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F83C3" w14:textId="77777777" w:rsidR="008A68EB" w:rsidRDefault="00F257EE" w:rsidP="008A68EB">
      <w:r>
        <w:rPr>
          <w:rFonts w:hint="eastAsia"/>
        </w:rPr>
        <w:t>3月4日</w:t>
      </w:r>
    </w:p>
    <w:p w14:paraId="61526AA4" w14:textId="051CE1CF" w:rsidR="00F257EE" w:rsidRDefault="00F257EE" w:rsidP="008A68EB">
      <w:pPr>
        <w:ind w:firstLineChars="200" w:firstLine="420"/>
      </w:pPr>
      <w:r>
        <w:rPr>
          <w:rFonts w:hint="eastAsia"/>
        </w:rPr>
        <w:t>本日的工作内容主要学习了关于人体模型的建模，紧接着在利用blender尝试的过程中，我们发现尽管对于简单物体的建模我们已经有所掌握，但是对于复杂物体，比如人体的建模还是停留在一个非常初步的阶段，因此在积极学习</w:t>
      </w:r>
      <w:proofErr w:type="spellStart"/>
      <w:r>
        <w:rPr>
          <w:rFonts w:hint="eastAsia"/>
        </w:rPr>
        <w:t>blender</w:t>
      </w:r>
      <w:proofErr w:type="spellEnd"/>
      <w:r>
        <w:rPr>
          <w:rFonts w:hint="eastAsia"/>
        </w:rPr>
        <w:t>的过程中我们也在寻求其他的替代方法来进行对于人体的建模。</w:t>
      </w:r>
    </w:p>
    <w:p w14:paraId="54D0B119" w14:textId="2144B564" w:rsidR="00F257EE" w:rsidRDefault="00F257EE" w:rsidP="00F257EE">
      <w:pPr>
        <w:tabs>
          <w:tab w:val="left" w:pos="1124"/>
        </w:tabs>
      </w:pPr>
      <w:r>
        <w:rPr>
          <w:rFonts w:hint="eastAsia"/>
        </w:rPr>
        <w:t>3月5日</w:t>
      </w:r>
    </w:p>
    <w:p w14:paraId="63EF907F" w14:textId="34A16E27" w:rsidR="006F1931" w:rsidRDefault="006F1931" w:rsidP="008A68EB">
      <w:pPr>
        <w:tabs>
          <w:tab w:val="left" w:pos="1124"/>
        </w:tabs>
        <w:ind w:firstLineChars="200" w:firstLine="420"/>
      </w:pPr>
      <w:r>
        <w:rPr>
          <w:rFonts w:hint="eastAsia"/>
        </w:rPr>
        <w:t>本日的工作内容主要是解决了对于简单物体的建造骨骼问题，学习了如何利用blender来对简单的物体比如长方体和</w:t>
      </w:r>
      <w:r w:rsidR="00AD7673">
        <w:rPr>
          <w:rFonts w:hint="eastAsia"/>
        </w:rPr>
        <w:t>圆柱体来</w:t>
      </w:r>
      <w:proofErr w:type="gramStart"/>
      <w:r w:rsidR="00AD7673">
        <w:rPr>
          <w:rFonts w:hint="eastAsia"/>
        </w:rPr>
        <w:t>进行绑骨并且</w:t>
      </w:r>
      <w:proofErr w:type="gramEnd"/>
      <w:r w:rsidR="0027544B">
        <w:rPr>
          <w:rFonts w:hint="eastAsia"/>
        </w:rPr>
        <w:t>使其进行一些简单的运动，具体的学习方式是通过在网络上查看了blender的官方手册并且在视频网站上看来关于blender使用的视频，</w:t>
      </w:r>
      <w:r w:rsidR="00F17B0B">
        <w:rPr>
          <w:rFonts w:hint="eastAsia"/>
        </w:rPr>
        <w:t>对于blender的了解更加全面了。</w:t>
      </w:r>
    </w:p>
    <w:p w14:paraId="0D832EA7" w14:textId="3F8224F2" w:rsidR="00F17B0B" w:rsidRDefault="00F17B0B" w:rsidP="00F257EE">
      <w:pPr>
        <w:tabs>
          <w:tab w:val="left" w:pos="1124"/>
        </w:tabs>
      </w:pPr>
      <w:r>
        <w:rPr>
          <w:rFonts w:hint="eastAsia"/>
        </w:rPr>
        <w:t>3月6日</w:t>
      </w:r>
    </w:p>
    <w:p w14:paraId="7ED037F8" w14:textId="478A254F" w:rsidR="00F17B0B" w:rsidRDefault="00F17B0B" w:rsidP="008A68EB">
      <w:pPr>
        <w:tabs>
          <w:tab w:val="left" w:pos="1124"/>
        </w:tabs>
        <w:ind w:firstLineChars="200" w:firstLine="420"/>
      </w:pPr>
      <w:r>
        <w:rPr>
          <w:rFonts w:hint="eastAsia"/>
        </w:rPr>
        <w:t>本日我们的组长在外文网站发现了一个与人体建模有关的开源软件，对于我们的人体建模进度有了很大的帮助，在进行初步的调试之后我们发现</w:t>
      </w:r>
      <w:r w:rsidR="00173FD6">
        <w:rPr>
          <w:rFonts w:hint="eastAsia"/>
        </w:rPr>
        <w:t>可以利用这个软件和blender来进行对于人体模型的建造和输入，但是没有骨骼的人体无法运动，这依旧是</w:t>
      </w:r>
      <w:r w:rsidR="008A68EB">
        <w:rPr>
          <w:rFonts w:hint="eastAsia"/>
        </w:rPr>
        <w:t>我们需要解决的一个重大的难题。</w:t>
      </w:r>
    </w:p>
    <w:p w14:paraId="3041D6C0" w14:textId="2AF137D4" w:rsidR="008A68EB" w:rsidRDefault="008A68EB" w:rsidP="00F257EE">
      <w:pPr>
        <w:tabs>
          <w:tab w:val="left" w:pos="1124"/>
        </w:tabs>
      </w:pPr>
      <w:r>
        <w:rPr>
          <w:rFonts w:hint="eastAsia"/>
        </w:rPr>
        <w:t>3月7日</w:t>
      </w:r>
    </w:p>
    <w:p w14:paraId="02F77B4A" w14:textId="35B37758" w:rsidR="008A68EB" w:rsidRDefault="008A68EB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本日我们进行了</w:t>
      </w:r>
      <w:r w:rsidR="000B360C">
        <w:rPr>
          <w:rFonts w:hint="eastAsia"/>
        </w:rPr>
        <w:t>线下的讨论，在昨天的基础上开始了对于人体模型的建造，结果超出预期，在</w:t>
      </w:r>
      <w:r w:rsidR="00993E9B">
        <w:rPr>
          <w:rFonts w:hint="eastAsia"/>
        </w:rPr>
        <w:t>对于单个骨骼的各种参数的调试过程中，我们已经初步掌握了人体建模，与此同时，我们也开始进行对于python的进一步学习</w:t>
      </w:r>
      <w:r w:rsidR="00131779">
        <w:rPr>
          <w:rFonts w:hint="eastAsia"/>
        </w:rPr>
        <w:t>。</w:t>
      </w:r>
    </w:p>
    <w:p w14:paraId="40F6446F" w14:textId="627915C0" w:rsidR="00131779" w:rsidRDefault="00131779" w:rsidP="00F257EE">
      <w:pPr>
        <w:tabs>
          <w:tab w:val="left" w:pos="1124"/>
        </w:tabs>
      </w:pPr>
      <w:r>
        <w:rPr>
          <w:rFonts w:hint="eastAsia"/>
        </w:rPr>
        <w:t>3月8日</w:t>
      </w:r>
    </w:p>
    <w:p w14:paraId="5A444409" w14:textId="4594D336" w:rsidR="00131779" w:rsidRDefault="00131779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本日我们在网络上学习了blender的对于更加复杂模型的建模工作，同时也开始了解并使用unity来</w:t>
      </w:r>
      <w:r w:rsidR="000509DC">
        <w:rPr>
          <w:rFonts w:hint="eastAsia"/>
        </w:rPr>
        <w:t>练习</w:t>
      </w:r>
      <w:r>
        <w:rPr>
          <w:rFonts w:hint="eastAsia"/>
        </w:rPr>
        <w:t>进行下一步的操作，</w:t>
      </w:r>
      <w:r w:rsidR="000C1C4B">
        <w:rPr>
          <w:rFonts w:hint="eastAsia"/>
        </w:rPr>
        <w:t>虽然对于python和blender的联系还掌握的不熟练，但是相较之前已经有了进步。</w:t>
      </w:r>
    </w:p>
    <w:p w14:paraId="7977A424" w14:textId="130A5E20" w:rsidR="000C1C4B" w:rsidRDefault="000C1C4B" w:rsidP="00F257EE">
      <w:pPr>
        <w:tabs>
          <w:tab w:val="left" w:pos="1124"/>
        </w:tabs>
      </w:pPr>
      <w:r>
        <w:rPr>
          <w:rFonts w:hint="eastAsia"/>
        </w:rPr>
        <w:t>3月9日</w:t>
      </w:r>
    </w:p>
    <w:p w14:paraId="0FC9B9B6" w14:textId="7D7084D9" w:rsidR="000C1C4B" w:rsidRDefault="000C1C4B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</w:t>
      </w:r>
      <w:r w:rsidR="0055556D">
        <w:rPr>
          <w:rFonts w:hint="eastAsia"/>
        </w:rPr>
        <w:t>我主要学习了老师在周三课上讲的TensorFlow的相关使用，并且</w:t>
      </w:r>
      <w:r w:rsidR="00787152">
        <w:rPr>
          <w:rFonts w:hint="eastAsia"/>
        </w:rPr>
        <w:t>对于课上讨论的课题进行了改善和进一步的合理探究，我们本来的想法是想利用深度学习制造测谎机器，在老师对我们的想法进行质疑后，我们对于项目的方向进行了改变。</w:t>
      </w:r>
    </w:p>
    <w:p w14:paraId="60A561BB" w14:textId="2D1E3C3D" w:rsidR="00787152" w:rsidRDefault="00787152" w:rsidP="00F257EE">
      <w:pPr>
        <w:tabs>
          <w:tab w:val="left" w:pos="1124"/>
        </w:tabs>
      </w:pPr>
      <w:r>
        <w:rPr>
          <w:rFonts w:hint="eastAsia"/>
        </w:rPr>
        <w:t>3月10日</w:t>
      </w:r>
    </w:p>
    <w:p w14:paraId="7BF9BCE2" w14:textId="6D06F6F6" w:rsidR="00787152" w:rsidRPr="00F257EE" w:rsidRDefault="00787152" w:rsidP="00F257EE">
      <w:pPr>
        <w:tabs>
          <w:tab w:val="left" w:pos="1124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本日我们对于这周的工作进行了总结，并进行了下一步的规划，同时大家继续学习</w:t>
      </w:r>
      <w:r w:rsidR="00FB63EF">
        <w:rPr>
          <w:rFonts w:hint="eastAsia"/>
        </w:rPr>
        <w:t>了关于blender的操作，也开始考虑利用</w:t>
      </w:r>
      <w:proofErr w:type="spellStart"/>
      <w:r w:rsidR="00FB63EF">
        <w:rPr>
          <w:rFonts w:hint="eastAsia"/>
        </w:rPr>
        <w:t>Adruino</w:t>
      </w:r>
      <w:proofErr w:type="spellEnd"/>
      <w:r w:rsidR="00FB63EF">
        <w:t xml:space="preserve"> </w:t>
      </w:r>
      <w:r w:rsidR="00FB63EF">
        <w:rPr>
          <w:rFonts w:hint="eastAsia"/>
        </w:rPr>
        <w:t>结合一些传感器收集相关数据的可行性,</w:t>
      </w:r>
      <w:r w:rsidR="00FB63EF">
        <w:rPr>
          <w:rFonts w:hint="eastAsia"/>
        </w:rPr>
        <w:t>。</w:t>
      </w:r>
      <w:bookmarkStart w:id="0" w:name="_GoBack"/>
      <w:bookmarkEnd w:id="0"/>
    </w:p>
    <w:sectPr w:rsidR="00787152" w:rsidRPr="00F25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1BB57" w14:textId="77777777" w:rsidR="00310230" w:rsidRDefault="00310230" w:rsidP="00F257EE">
      <w:r>
        <w:separator/>
      </w:r>
    </w:p>
  </w:endnote>
  <w:endnote w:type="continuationSeparator" w:id="0">
    <w:p w14:paraId="5FC7FB3A" w14:textId="77777777" w:rsidR="00310230" w:rsidRDefault="00310230" w:rsidP="00F2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50BF1" w14:textId="77777777" w:rsidR="00310230" w:rsidRDefault="00310230" w:rsidP="00F257EE">
      <w:r>
        <w:separator/>
      </w:r>
    </w:p>
  </w:footnote>
  <w:footnote w:type="continuationSeparator" w:id="0">
    <w:p w14:paraId="2E85B3E4" w14:textId="77777777" w:rsidR="00310230" w:rsidRDefault="00310230" w:rsidP="00F2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62"/>
    <w:rsid w:val="000509DC"/>
    <w:rsid w:val="000B360C"/>
    <w:rsid w:val="000C1C4B"/>
    <w:rsid w:val="00131779"/>
    <w:rsid w:val="00173FD6"/>
    <w:rsid w:val="0027544B"/>
    <w:rsid w:val="00310230"/>
    <w:rsid w:val="0055556D"/>
    <w:rsid w:val="006F1931"/>
    <w:rsid w:val="00787152"/>
    <w:rsid w:val="008A68EB"/>
    <w:rsid w:val="00993E9B"/>
    <w:rsid w:val="00AD7673"/>
    <w:rsid w:val="00AE3162"/>
    <w:rsid w:val="00BF337B"/>
    <w:rsid w:val="00F17B0B"/>
    <w:rsid w:val="00F257E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7CE93"/>
  <w15:chartTrackingRefBased/>
  <w15:docId w15:val="{1BBF30BD-3E0F-408E-B06E-BD6E9B9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7E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257E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2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雪</dc:creator>
  <cp:keywords/>
  <dc:description/>
  <cp:lastModifiedBy>荣 雪</cp:lastModifiedBy>
  <cp:revision>12</cp:revision>
  <dcterms:created xsi:type="dcterms:W3CDTF">2019-03-10T09:53:00Z</dcterms:created>
  <dcterms:modified xsi:type="dcterms:W3CDTF">2019-03-10T10:36:00Z</dcterms:modified>
</cp:coreProperties>
</file>