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37" w:rsidRDefault="00CE3B0A">
      <w:pPr>
        <w:rPr>
          <w:lang w:val="en-US"/>
        </w:rPr>
      </w:pPr>
      <w:r>
        <w:rPr>
          <w:noProof/>
          <w:lang w:eastAsia="el-G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shape_0" o:spid="_x0000_s1029" type="#_x0000_t136" style="position:absolute;margin-left:217.3pt;margin-top:7pt;width:189.1pt;height:41.15pt;z-index:251659264;visibility:visible" path="m@9,l@10,em@11,21600l@12,21600e" fillcolor="#2698da" strokecolor="#f97d1d">
            <v:fill o:detectmouseclick="t"/>
            <v:shadow color="#868686"/>
            <v:formulas>
              <v:f eqn="val #0"/>
              <v:f eqn="sum @0 0 10800"/>
              <v:f eqn="val @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path o:connecttype="segments"/>
            <v:textpath style="font-family:&quot;Arial Black&quot;;v-text-kern:t" trim="t" fitpath="t" string="Καταστάσεις &#10;(States)&#10;"/>
          </v:shape>
        </w:pict>
      </w:r>
      <w:r w:rsidR="00A77A54" w:rsidRPr="00A77A54">
        <w:rPr>
          <w:noProof/>
          <w:lang w:eastAsia="el-GR"/>
        </w:rPr>
        <w:drawing>
          <wp:inline distT="0" distB="0" distL="0" distR="0">
            <wp:extent cx="2169359" cy="771525"/>
            <wp:effectExtent l="0" t="0" r="2341" b="0"/>
            <wp:docPr id="19" name="0 - Εικόνα" descr="thymi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ymio-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359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0F">
        <w:rPr>
          <w:noProof/>
          <w:lang w:eastAsia="el-GR"/>
        </w:rPr>
        <w:tab/>
      </w:r>
    </w:p>
    <w:p w:rsidR="007D4DAD" w:rsidRPr="007D4DAD" w:rsidRDefault="007D4DAD">
      <w:pPr>
        <w:rPr>
          <w:lang w:val="en-US"/>
        </w:rPr>
      </w:pPr>
    </w:p>
    <w:p w:rsidR="007D4DAD" w:rsidRDefault="009A71A7" w:rsidP="00E1540F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Για να καταλάβετε τι σας ζητάμε σε αυτή την άσκηση, δ</w:t>
      </w:r>
      <w:r w:rsidR="007D4DAD">
        <w:rPr>
          <w:rFonts w:ascii="Calibri" w:hAnsi="Calibri"/>
          <w:sz w:val="32"/>
        </w:rPr>
        <w:t>είτε τον διακόπτη που ανοίγει - ΟΝ (</w:t>
      </w:r>
      <w:r w:rsidR="007D4DAD" w:rsidRPr="007D4DAD">
        <w:rPr>
          <w:rFonts w:ascii="Calibri" w:hAnsi="Calibri"/>
          <w:b/>
          <w:sz w:val="32"/>
        </w:rPr>
        <w:t>και</w:t>
      </w:r>
      <w:r w:rsidR="007D4DAD">
        <w:rPr>
          <w:rFonts w:ascii="Calibri" w:hAnsi="Calibri"/>
          <w:sz w:val="32"/>
        </w:rPr>
        <w:t xml:space="preserve"> κλείνει - </w:t>
      </w:r>
      <w:r w:rsidR="007D4DAD">
        <w:rPr>
          <w:rFonts w:ascii="Calibri" w:hAnsi="Calibri"/>
          <w:sz w:val="32"/>
          <w:lang w:val="en-US"/>
        </w:rPr>
        <w:t>OFF</w:t>
      </w:r>
      <w:r w:rsidR="007D4DAD">
        <w:rPr>
          <w:rFonts w:ascii="Calibri" w:hAnsi="Calibri"/>
          <w:sz w:val="32"/>
        </w:rPr>
        <w:t>) τον υπολογιστή:</w:t>
      </w:r>
    </w:p>
    <w:p w:rsidR="007D4DAD" w:rsidRPr="007D4DAD" w:rsidRDefault="007D4DAD" w:rsidP="00E1540F">
      <w:pPr>
        <w:rPr>
          <w:rFonts w:ascii="Calibri" w:hAnsi="Calibri"/>
          <w:sz w:val="32"/>
        </w:rPr>
      </w:pPr>
      <w:r>
        <w:rPr>
          <w:rFonts w:ascii="Calibri" w:hAnsi="Calibri"/>
          <w:noProof/>
          <w:sz w:val="32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1162050" y="2181225"/>
            <wp:positionH relativeFrom="column">
              <wp:align>left</wp:align>
            </wp:positionH>
            <wp:positionV relativeFrom="paragraph">
              <wp:align>top</wp:align>
            </wp:positionV>
            <wp:extent cx="451485" cy="457200"/>
            <wp:effectExtent l="19050" t="0" r="5715" b="0"/>
            <wp:wrapSquare wrapText="bothSides"/>
            <wp:docPr id="1" name="0 - Εικόνα" descr="onoff-switch-vector-illustration_gg98039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off-switch-vector-illustration_gg9803902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2"/>
        </w:rPr>
        <w:br w:type="textWrapping" w:clear="all"/>
        <w:t xml:space="preserve">Ο </w:t>
      </w:r>
      <w:r w:rsidRPr="007D4DAD">
        <w:rPr>
          <w:rFonts w:ascii="Calibri" w:hAnsi="Calibri"/>
          <w:b/>
          <w:sz w:val="32"/>
        </w:rPr>
        <w:t>ίδιος</w:t>
      </w:r>
      <w:r>
        <w:rPr>
          <w:rFonts w:ascii="Calibri" w:hAnsi="Calibri"/>
          <w:sz w:val="32"/>
        </w:rPr>
        <w:t xml:space="preserve"> διακόπτης κάνει </w:t>
      </w:r>
      <w:r w:rsidRPr="007D4DAD">
        <w:rPr>
          <w:rFonts w:ascii="Calibri" w:hAnsi="Calibri"/>
          <w:b/>
          <w:sz w:val="32"/>
        </w:rPr>
        <w:t>δύο</w:t>
      </w:r>
      <w:r>
        <w:rPr>
          <w:rFonts w:ascii="Calibri" w:hAnsi="Calibri"/>
          <w:sz w:val="32"/>
        </w:rPr>
        <w:t xml:space="preserve"> λειτουργίες: (ΟΝ – </w:t>
      </w:r>
      <w:r>
        <w:rPr>
          <w:rFonts w:ascii="Calibri" w:hAnsi="Calibri"/>
          <w:sz w:val="32"/>
          <w:lang w:val="en-US"/>
        </w:rPr>
        <w:t>OFF</w:t>
      </w:r>
      <w:r w:rsidRPr="007D4DAD">
        <w:rPr>
          <w:rFonts w:ascii="Calibri" w:hAnsi="Calibri"/>
          <w:sz w:val="32"/>
        </w:rPr>
        <w:t>).</w:t>
      </w:r>
    </w:p>
    <w:p w:rsidR="007D4DAD" w:rsidRPr="007D4DAD" w:rsidRDefault="007D4DAD" w:rsidP="00E1540F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Όταν τον βάλουμε ΟΝ:</w:t>
      </w:r>
      <w:r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323850" cy="356152"/>
            <wp:effectExtent l="19050" t="0" r="0" b="0"/>
            <wp:docPr id="3" name="2 - Εικόνα" descr="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32"/>
        </w:rPr>
        <w:t xml:space="preserve"> Όταν τον βάλουμε </w:t>
      </w:r>
      <w:r>
        <w:rPr>
          <w:rFonts w:ascii="Calibri" w:hAnsi="Calibri"/>
          <w:sz w:val="32"/>
          <w:lang w:val="en-US"/>
        </w:rPr>
        <w:t>OFF</w:t>
      </w:r>
      <w:r w:rsidRPr="007D4DAD">
        <w:rPr>
          <w:rFonts w:ascii="Calibri" w:hAnsi="Calibri"/>
          <w:sz w:val="32"/>
        </w:rPr>
        <w:t>:</w:t>
      </w:r>
      <w:r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317648" cy="350227"/>
            <wp:effectExtent l="19050" t="0" r="6202" b="0"/>
            <wp:docPr id="4" name="3 - Εικόνα" descr="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45" cy="3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DAD">
        <w:rPr>
          <w:rFonts w:ascii="Calibri" w:hAnsi="Calibri"/>
          <w:sz w:val="32"/>
        </w:rPr>
        <w:t>.</w:t>
      </w:r>
    </w:p>
    <w:p w:rsidR="007D4DAD" w:rsidRPr="007D4DAD" w:rsidRDefault="007D4DAD" w:rsidP="00E1540F">
      <w:pPr>
        <w:rPr>
          <w:rFonts w:ascii="Calibri" w:hAnsi="Calibri"/>
          <w:sz w:val="32"/>
        </w:rPr>
      </w:pPr>
      <w:r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4657725" cy="1053119"/>
            <wp:effectExtent l="19050" t="0" r="9525" b="0"/>
            <wp:docPr id="5" name="4 - Εικόνα" descr="on off 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 off stat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177" cy="10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AD" w:rsidRPr="007D4DAD" w:rsidRDefault="007D4DAD" w:rsidP="00E1540F">
      <w:pPr>
        <w:rPr>
          <w:rFonts w:ascii="Calibri" w:hAnsi="Calibri"/>
          <w:sz w:val="32"/>
        </w:rPr>
      </w:pPr>
    </w:p>
    <w:p w:rsidR="00E1540F" w:rsidRDefault="007D4DAD">
      <w:pPr>
        <w:rPr>
          <w:rFonts w:ascii="Calibri" w:hAnsi="Calibri"/>
          <w:sz w:val="32"/>
        </w:rPr>
      </w:pPr>
      <w:r w:rsidRPr="00E1540F">
        <w:rPr>
          <w:rFonts w:ascii="Calibri" w:hAnsi="Calibri"/>
          <w:sz w:val="32"/>
        </w:rPr>
        <w:t xml:space="preserve">Θα προγραμματίσουμε το ρομπότ να </w:t>
      </w:r>
      <w:r w:rsidR="001A1262">
        <w:rPr>
          <w:rFonts w:ascii="Calibri" w:hAnsi="Calibri"/>
          <w:sz w:val="32"/>
        </w:rPr>
        <w:t xml:space="preserve">ανάβει </w:t>
      </w:r>
      <w:r w:rsidR="00DF5308">
        <w:rPr>
          <w:rFonts w:ascii="Calibri" w:hAnsi="Calibri"/>
          <w:sz w:val="32"/>
        </w:rPr>
        <w:t>λευκό</w:t>
      </w:r>
      <w:r w:rsidR="001A1262">
        <w:rPr>
          <w:rFonts w:ascii="Calibri" w:hAnsi="Calibri"/>
          <w:sz w:val="32"/>
        </w:rPr>
        <w:t xml:space="preserve"> όταν πατήσουμε το κεντρικό κουμπί και να </w:t>
      </w:r>
      <w:r w:rsidR="00676123">
        <w:rPr>
          <w:rFonts w:ascii="Calibri" w:hAnsi="Calibri"/>
          <w:sz w:val="32"/>
        </w:rPr>
        <w:t>σβήνει όταν το ξαναπατήσουμε. Θα πρέπει το ρομπότ να «</w:t>
      </w:r>
      <w:r w:rsidR="00676123" w:rsidRPr="008620BC">
        <w:rPr>
          <w:rFonts w:ascii="Calibri" w:hAnsi="Calibri"/>
          <w:b/>
          <w:sz w:val="32"/>
        </w:rPr>
        <w:t>θυμάται</w:t>
      </w:r>
      <w:r w:rsidR="00676123">
        <w:rPr>
          <w:rFonts w:ascii="Calibri" w:hAnsi="Calibri"/>
          <w:sz w:val="32"/>
        </w:rPr>
        <w:t>» σε ποια κατάσταση ήταν (</w:t>
      </w:r>
      <w:r w:rsidR="00676123">
        <w:rPr>
          <w:rFonts w:ascii="Calibri" w:hAnsi="Calibri"/>
          <w:sz w:val="32"/>
          <w:lang w:val="en-US"/>
        </w:rPr>
        <w:t>ON</w:t>
      </w:r>
      <w:r w:rsidR="00676123" w:rsidRPr="00676123">
        <w:rPr>
          <w:rFonts w:ascii="Calibri" w:hAnsi="Calibri"/>
          <w:sz w:val="32"/>
        </w:rPr>
        <w:t xml:space="preserve"> </w:t>
      </w:r>
      <w:r w:rsidR="00676123">
        <w:rPr>
          <w:rFonts w:ascii="Calibri" w:hAnsi="Calibri"/>
          <w:sz w:val="32"/>
        </w:rPr>
        <w:t xml:space="preserve">ή </w:t>
      </w:r>
      <w:r w:rsidR="00676123">
        <w:rPr>
          <w:rFonts w:ascii="Calibri" w:hAnsi="Calibri"/>
          <w:sz w:val="32"/>
          <w:lang w:val="en-US"/>
        </w:rPr>
        <w:t>OFF</w:t>
      </w:r>
      <w:r w:rsidR="00676123" w:rsidRPr="00676123">
        <w:rPr>
          <w:rFonts w:ascii="Calibri" w:hAnsi="Calibri"/>
          <w:sz w:val="32"/>
        </w:rPr>
        <w:t>)</w:t>
      </w:r>
      <w:r w:rsidR="008620BC" w:rsidRPr="008620BC">
        <w:rPr>
          <w:rFonts w:ascii="Calibri" w:hAnsi="Calibri"/>
          <w:sz w:val="32"/>
        </w:rPr>
        <w:t xml:space="preserve">. </w:t>
      </w:r>
      <w:r w:rsidR="008620BC">
        <w:rPr>
          <w:rFonts w:ascii="Calibri" w:hAnsi="Calibri"/>
          <w:sz w:val="32"/>
        </w:rPr>
        <w:t>Γι’ αυτό το λόγο θα π</w:t>
      </w:r>
      <w:r w:rsidR="00E1540F">
        <w:rPr>
          <w:rFonts w:ascii="Calibri" w:hAnsi="Calibri"/>
          <w:sz w:val="32"/>
        </w:rPr>
        <w:t xml:space="preserve">ρέπει να μπούμε σε </w:t>
      </w:r>
      <w:r w:rsidR="00E1540F" w:rsidRPr="00E1540F">
        <w:rPr>
          <w:rFonts w:ascii="Calibri" w:hAnsi="Calibri"/>
          <w:b/>
          <w:sz w:val="32"/>
        </w:rPr>
        <w:t>προχωρημένη λειτουργία</w:t>
      </w:r>
      <w:r w:rsidR="00E1540F">
        <w:rPr>
          <w:rFonts w:ascii="Calibri" w:hAnsi="Calibri"/>
          <w:sz w:val="32"/>
        </w:rPr>
        <w:t xml:space="preserve"> (</w:t>
      </w:r>
      <w:r w:rsidR="00E1540F">
        <w:rPr>
          <w:rFonts w:ascii="Calibri" w:hAnsi="Calibri"/>
          <w:sz w:val="32"/>
          <w:lang w:val="en-US"/>
        </w:rPr>
        <w:t>advanced</w:t>
      </w:r>
      <w:r w:rsidR="00E1540F" w:rsidRPr="00E1540F">
        <w:rPr>
          <w:rFonts w:ascii="Calibri" w:hAnsi="Calibri"/>
          <w:sz w:val="32"/>
        </w:rPr>
        <w:t xml:space="preserve"> </w:t>
      </w:r>
      <w:r w:rsidR="00E1540F">
        <w:rPr>
          <w:rFonts w:ascii="Calibri" w:hAnsi="Calibri"/>
          <w:sz w:val="32"/>
          <w:lang w:val="en-US"/>
        </w:rPr>
        <w:t>mode</w:t>
      </w:r>
      <w:r w:rsidR="00E1540F" w:rsidRPr="00E1540F">
        <w:rPr>
          <w:rFonts w:ascii="Calibri" w:hAnsi="Calibri"/>
          <w:sz w:val="32"/>
        </w:rPr>
        <w:t>)</w:t>
      </w:r>
      <w:r w:rsidR="007D7171">
        <w:rPr>
          <w:rFonts w:ascii="Calibri" w:hAnsi="Calibri"/>
          <w:sz w:val="32"/>
        </w:rPr>
        <w:t>.</w:t>
      </w:r>
      <w:r w:rsidR="00073C68"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285750" cy="279256"/>
            <wp:effectExtent l="1905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5" cy="28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1184"/>
      </w:tblGrid>
      <w:tr w:rsidR="00A77A54" w:rsidTr="00A77A54">
        <w:tc>
          <w:tcPr>
            <w:tcW w:w="7338" w:type="dxa"/>
          </w:tcPr>
          <w:p w:rsidR="00A77A54" w:rsidRPr="00A77A54" w:rsidRDefault="00A77A54">
            <w:pPr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sz w:val="32"/>
              </w:rPr>
              <w:t xml:space="preserve">Θα χρησιμοποιήσουμε τις </w:t>
            </w:r>
            <w:r w:rsidRPr="00A77A54">
              <w:rPr>
                <w:rFonts w:ascii="Calibri" w:hAnsi="Calibri"/>
                <w:b/>
                <w:sz w:val="32"/>
              </w:rPr>
              <w:t>καταστάσεις (</w:t>
            </w:r>
            <w:r w:rsidRPr="00A77A54">
              <w:rPr>
                <w:rFonts w:ascii="Calibri" w:hAnsi="Calibri"/>
                <w:b/>
                <w:sz w:val="32"/>
                <w:lang w:val="en-US"/>
              </w:rPr>
              <w:t>states</w:t>
            </w:r>
            <w:r w:rsidRPr="00A77A54">
              <w:rPr>
                <w:rFonts w:ascii="Calibri" w:hAnsi="Calibri"/>
                <w:b/>
                <w:sz w:val="32"/>
              </w:rPr>
              <w:t>).</w:t>
            </w:r>
            <w:r w:rsidRPr="00D3294C">
              <w:rPr>
                <w:rFonts w:ascii="Calibri" w:hAnsi="Calibri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 xml:space="preserve">Στα αριστερά, στα </w:t>
            </w:r>
            <w:r w:rsidRPr="00DB7D1C">
              <w:rPr>
                <w:rFonts w:ascii="Calibri" w:hAnsi="Calibri"/>
                <w:b/>
                <w:sz w:val="32"/>
              </w:rPr>
              <w:t>Συμβάντα</w:t>
            </w:r>
            <w:r>
              <w:rPr>
                <w:rFonts w:ascii="Calibri" w:hAnsi="Calibri"/>
                <w:sz w:val="32"/>
              </w:rPr>
              <w:t>, οι καταστάσεις είναι σε πράσινο πλαίσιο.</w:t>
            </w:r>
          </w:p>
        </w:tc>
        <w:tc>
          <w:tcPr>
            <w:tcW w:w="1184" w:type="dxa"/>
          </w:tcPr>
          <w:p w:rsidR="00A77A54" w:rsidRDefault="00A77A54">
            <w:pPr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noProof/>
                <w:sz w:val="32"/>
                <w:lang w:eastAsia="el-GR"/>
              </w:rPr>
              <w:drawing>
                <wp:inline distT="0" distB="0" distL="0" distR="0">
                  <wp:extent cx="523875" cy="552450"/>
                  <wp:effectExtent l="19050" t="0" r="9525" b="0"/>
                  <wp:docPr id="21" name="Εικόνα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4C" w:rsidRDefault="00D3294C">
      <w:pPr>
        <w:rPr>
          <w:rFonts w:ascii="Calibri" w:hAnsi="Calibri"/>
          <w:sz w:val="32"/>
        </w:rPr>
      </w:pPr>
    </w:p>
    <w:p w:rsidR="00D3294C" w:rsidRDefault="00D3294C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Κάθε «γαριδάκι</w:t>
      </w:r>
      <w:r w:rsidR="00852563">
        <w:rPr>
          <w:rFonts w:ascii="Calibri" w:hAnsi="Calibri"/>
          <w:sz w:val="32"/>
        </w:rPr>
        <w:t xml:space="preserve">» </w:t>
      </w:r>
      <w:r w:rsidR="00852563"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180975" cy="200025"/>
            <wp:effectExtent l="1905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563">
        <w:rPr>
          <w:rFonts w:ascii="Calibri" w:hAnsi="Calibri"/>
          <w:sz w:val="32"/>
        </w:rPr>
        <w:t xml:space="preserve"> μπορεί να  είναι γκρι (ουδέτερο) </w:t>
      </w:r>
      <w:r w:rsidR="00852563"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180975" cy="200025"/>
            <wp:effectExtent l="19050" t="0" r="9525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563">
        <w:rPr>
          <w:rFonts w:ascii="Calibri" w:hAnsi="Calibri"/>
          <w:sz w:val="32"/>
        </w:rPr>
        <w:t>, πορτοκαλί (ενεργό</w:t>
      </w:r>
      <w:r w:rsidR="00852563" w:rsidRPr="00852563">
        <w:rPr>
          <w:rFonts w:ascii="Calibri" w:hAnsi="Calibri"/>
          <w:sz w:val="32"/>
        </w:rPr>
        <w:t xml:space="preserve"> - </w:t>
      </w:r>
      <w:r w:rsidR="001C16BD">
        <w:rPr>
          <w:rFonts w:ascii="Calibri" w:hAnsi="Calibri"/>
          <w:sz w:val="32"/>
          <w:lang w:val="en-US"/>
        </w:rPr>
        <w:t>ON</w:t>
      </w:r>
      <w:r w:rsidR="00852563" w:rsidRPr="00852563">
        <w:rPr>
          <w:rFonts w:ascii="Calibri" w:hAnsi="Calibri"/>
          <w:sz w:val="32"/>
        </w:rPr>
        <w:t xml:space="preserve"> </w:t>
      </w:r>
      <w:r w:rsidR="00852563">
        <w:rPr>
          <w:rFonts w:ascii="Calibri" w:hAnsi="Calibri"/>
          <w:sz w:val="32"/>
        </w:rPr>
        <w:t>)</w:t>
      </w:r>
      <w:r w:rsidR="00852563"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238125" cy="219075"/>
            <wp:effectExtent l="19050" t="0" r="9525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563">
        <w:rPr>
          <w:rFonts w:ascii="Calibri" w:hAnsi="Calibri"/>
          <w:sz w:val="32"/>
        </w:rPr>
        <w:t xml:space="preserve">,  λευκό (ανενεργό – </w:t>
      </w:r>
      <w:r w:rsidR="001C16BD">
        <w:rPr>
          <w:rFonts w:ascii="Calibri" w:hAnsi="Calibri"/>
          <w:sz w:val="32"/>
          <w:lang w:val="en-US"/>
        </w:rPr>
        <w:t>OFF</w:t>
      </w:r>
      <w:r w:rsidR="00852563" w:rsidRPr="00852563">
        <w:rPr>
          <w:rFonts w:ascii="Calibri" w:hAnsi="Calibri"/>
          <w:sz w:val="32"/>
        </w:rPr>
        <w:t>)</w:t>
      </w:r>
      <w:r w:rsidR="00852563"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228600" cy="238125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1C" w:rsidRDefault="00DB7D1C">
      <w:pPr>
        <w:rPr>
          <w:rFonts w:ascii="Calibri" w:hAnsi="Calibri"/>
          <w:sz w:val="32"/>
        </w:rPr>
      </w:pPr>
    </w:p>
    <w:p w:rsidR="00DB7D1C" w:rsidRDefault="00DB7D1C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Στα </w:t>
      </w:r>
      <w:r w:rsidRPr="00DB7D1C">
        <w:rPr>
          <w:rFonts w:ascii="Calibri" w:hAnsi="Calibri"/>
          <w:b/>
          <w:sz w:val="32"/>
        </w:rPr>
        <w:t>Συμβάντα</w:t>
      </w:r>
      <w:r>
        <w:rPr>
          <w:rFonts w:ascii="Calibri" w:hAnsi="Calibri"/>
          <w:sz w:val="32"/>
        </w:rPr>
        <w:t xml:space="preserve"> </w:t>
      </w:r>
      <w:r w:rsidRPr="00DB7D1C"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295275" cy="311381"/>
            <wp:effectExtent l="19050" t="0" r="9525" b="0"/>
            <wp:docPr id="6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32"/>
        </w:rPr>
        <w:t xml:space="preserve">, </w:t>
      </w:r>
      <w:r w:rsidRPr="00904B84">
        <w:rPr>
          <w:rFonts w:ascii="Calibri" w:hAnsi="Calibri"/>
          <w:b/>
          <w:sz w:val="32"/>
        </w:rPr>
        <w:t>ελέγχουμε</w:t>
      </w:r>
      <w:r>
        <w:rPr>
          <w:rFonts w:ascii="Calibri" w:hAnsi="Calibri"/>
          <w:sz w:val="32"/>
        </w:rPr>
        <w:t xml:space="preserve"> την κατάσταση.</w:t>
      </w:r>
    </w:p>
    <w:p w:rsidR="00DB7D1C" w:rsidRDefault="00DB7D1C">
      <w:pPr>
        <w:rPr>
          <w:rFonts w:ascii="Calibri" w:hAnsi="Calibri"/>
          <w:sz w:val="32"/>
        </w:rPr>
      </w:pPr>
    </w:p>
    <w:p w:rsidR="00DB7D1C" w:rsidRDefault="00DB7D1C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Στις </w:t>
      </w:r>
      <w:r w:rsidRPr="00DB7D1C">
        <w:rPr>
          <w:rFonts w:ascii="Calibri" w:hAnsi="Calibri"/>
          <w:b/>
          <w:sz w:val="32"/>
        </w:rPr>
        <w:t>Ενέργειες</w:t>
      </w:r>
      <w:r>
        <w:rPr>
          <w:rFonts w:ascii="Calibri" w:hAnsi="Calibri"/>
          <w:sz w:val="32"/>
        </w:rPr>
        <w:t>, στα δεξιά, οι καταστάσεις είναι σε γαλάζιο πλαίσιο</w:t>
      </w:r>
      <w:r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523875" cy="542925"/>
            <wp:effectExtent l="19050" t="0" r="9525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32"/>
        </w:rPr>
        <w:t xml:space="preserve">. Στις ενέργειες </w:t>
      </w:r>
      <w:r w:rsidRPr="000A38FD">
        <w:rPr>
          <w:rFonts w:ascii="Calibri" w:hAnsi="Calibri"/>
          <w:b/>
          <w:sz w:val="32"/>
        </w:rPr>
        <w:t>θέτουμε</w:t>
      </w:r>
      <w:r>
        <w:rPr>
          <w:rFonts w:ascii="Calibri" w:hAnsi="Calibri"/>
          <w:sz w:val="32"/>
        </w:rPr>
        <w:t xml:space="preserve"> μία κατάσταση, σε ενεργή – πορτοκαλί </w:t>
      </w:r>
      <w:r w:rsidRPr="00DB7D1C"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238125" cy="219075"/>
            <wp:effectExtent l="19050" t="0" r="9525" b="0"/>
            <wp:docPr id="7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32"/>
        </w:rPr>
        <w:t xml:space="preserve">, ή σε ανενεργή - λευκή </w:t>
      </w:r>
      <w:r w:rsidRPr="00DB7D1C"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228600" cy="238125"/>
            <wp:effectExtent l="19050" t="0" r="0" b="0"/>
            <wp:docPr id="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32"/>
        </w:rPr>
        <w:t xml:space="preserve">. </w:t>
      </w:r>
    </w:p>
    <w:p w:rsidR="00DB7D1C" w:rsidRDefault="00DB7D1C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 xml:space="preserve">Συνολικά μπορούμε να έχουμε μέχρι και </w:t>
      </w:r>
      <w:r w:rsidRPr="00F044FB">
        <w:rPr>
          <w:rFonts w:ascii="Calibri" w:hAnsi="Calibri"/>
          <w:b/>
          <w:sz w:val="32"/>
        </w:rPr>
        <w:t>16</w:t>
      </w:r>
      <w:r>
        <w:rPr>
          <w:rFonts w:ascii="Calibri" w:hAnsi="Calibri"/>
          <w:sz w:val="32"/>
        </w:rPr>
        <w:t xml:space="preserve"> καταστάσεις.</w:t>
      </w:r>
    </w:p>
    <w:p w:rsidR="00DB7D1C" w:rsidRDefault="00DB7D1C">
      <w:r>
        <w:rPr>
          <w:noProof/>
          <w:lang w:eastAsia="el-GR"/>
        </w:rPr>
        <w:drawing>
          <wp:inline distT="0" distB="0" distL="0" distR="0">
            <wp:extent cx="1375566" cy="1333500"/>
            <wp:effectExtent l="1905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566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1C" w:rsidRPr="00DF5308" w:rsidRDefault="00DF5308">
      <w:pPr>
        <w:rPr>
          <w:rFonts w:ascii="Calibri" w:hAnsi="Calibri"/>
          <w:sz w:val="32"/>
        </w:rPr>
      </w:pPr>
      <w:r w:rsidRPr="00DF5308">
        <w:rPr>
          <w:rFonts w:ascii="Calibri" w:hAnsi="Calibri"/>
          <w:sz w:val="32"/>
        </w:rPr>
        <w:t>Όταν εκτελείται ένα πρόγραμμα, η αρχική κατάσταση είναι (</w:t>
      </w:r>
      <w:r w:rsidR="001C16BD">
        <w:rPr>
          <w:rFonts w:ascii="Calibri" w:hAnsi="Calibri"/>
          <w:sz w:val="32"/>
          <w:lang w:val="en-US"/>
        </w:rPr>
        <w:t>OFF</w:t>
      </w:r>
      <w:r w:rsidR="001C16BD" w:rsidRPr="001C16BD">
        <w:rPr>
          <w:rFonts w:ascii="Calibri" w:hAnsi="Calibri"/>
          <w:sz w:val="32"/>
        </w:rPr>
        <w:t>,</w:t>
      </w:r>
      <w:r w:rsidR="001C16BD">
        <w:rPr>
          <w:rFonts w:ascii="Calibri" w:hAnsi="Calibri"/>
          <w:sz w:val="32"/>
          <w:lang w:val="en-US"/>
        </w:rPr>
        <w:t>OFF</w:t>
      </w:r>
      <w:r w:rsidR="001C16BD" w:rsidRPr="001C16BD">
        <w:rPr>
          <w:rFonts w:ascii="Calibri" w:hAnsi="Calibri"/>
          <w:sz w:val="32"/>
        </w:rPr>
        <w:t>,</w:t>
      </w:r>
      <w:r w:rsidR="001C16BD">
        <w:rPr>
          <w:rFonts w:ascii="Calibri" w:hAnsi="Calibri"/>
          <w:sz w:val="32"/>
          <w:lang w:val="en-US"/>
        </w:rPr>
        <w:t>OFF</w:t>
      </w:r>
      <w:r w:rsidR="001C16BD" w:rsidRPr="001C16BD">
        <w:rPr>
          <w:rFonts w:ascii="Calibri" w:hAnsi="Calibri"/>
          <w:sz w:val="32"/>
        </w:rPr>
        <w:t>,</w:t>
      </w:r>
      <w:r w:rsidR="001C16BD">
        <w:rPr>
          <w:rFonts w:ascii="Calibri" w:hAnsi="Calibri"/>
          <w:sz w:val="32"/>
          <w:lang w:val="en-US"/>
        </w:rPr>
        <w:t>OFF</w:t>
      </w:r>
      <w:r w:rsidRPr="00DF5308">
        <w:rPr>
          <w:rFonts w:ascii="Calibri" w:hAnsi="Calibri"/>
          <w:sz w:val="32"/>
        </w:rPr>
        <w:t>)</w:t>
      </w:r>
      <w:r w:rsidR="00A77A54">
        <w:rPr>
          <w:rFonts w:ascii="Calibri" w:hAnsi="Calibri"/>
          <w:noProof/>
          <w:sz w:val="32"/>
          <w:lang w:eastAsia="el-GR"/>
        </w:rPr>
        <w:drawing>
          <wp:inline distT="0" distB="0" distL="0" distR="0">
            <wp:extent cx="552450" cy="524828"/>
            <wp:effectExtent l="19050" t="0" r="0" b="0"/>
            <wp:docPr id="20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08" w:rsidRPr="00A77A54" w:rsidRDefault="00DF5308"/>
    <w:p w:rsidR="00DB7D1C" w:rsidRPr="00852563" w:rsidRDefault="00DB7D1C"/>
    <w:tbl>
      <w:tblPr>
        <w:tblStyle w:val="a5"/>
        <w:tblW w:w="0" w:type="auto"/>
        <w:tblLook w:val="01E0"/>
      </w:tblPr>
      <w:tblGrid>
        <w:gridCol w:w="5106"/>
        <w:gridCol w:w="3416"/>
      </w:tblGrid>
      <w:tr w:rsidR="003A3BD8" w:rsidTr="007D4D25">
        <w:tc>
          <w:tcPr>
            <w:tcW w:w="5106" w:type="dxa"/>
            <w:shd w:val="clear" w:color="auto" w:fill="auto"/>
            <w:vAlign w:val="center"/>
          </w:tcPr>
          <w:p w:rsidR="00F044FB" w:rsidRPr="00642119" w:rsidRDefault="00F044FB" w:rsidP="00F044FB">
            <w:pPr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sz w:val="32"/>
              </w:rPr>
              <w:t xml:space="preserve">         </w:t>
            </w:r>
            <w:r w:rsidR="00036E5A" w:rsidRPr="001C16BD">
              <w:rPr>
                <w:rFonts w:ascii="Calibri" w:hAnsi="Calibri"/>
                <w:sz w:val="32"/>
              </w:rPr>
              <w:t xml:space="preserve">  </w:t>
            </w:r>
            <w:r>
              <w:rPr>
                <w:rFonts w:ascii="Calibri" w:hAnsi="Calibri"/>
                <w:sz w:val="32"/>
              </w:rPr>
              <w:t xml:space="preserve">   1         2            3           4</w:t>
            </w:r>
          </w:p>
          <w:p w:rsidR="00642119" w:rsidRPr="00642119" w:rsidRDefault="00DF5308" w:rsidP="00DF5308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543175" cy="633499"/>
                  <wp:effectExtent l="19050" t="0" r="0" b="0"/>
                  <wp:docPr id="12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88" cy="640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6" w:type="dxa"/>
          </w:tcPr>
          <w:p w:rsidR="003A3BD8" w:rsidRDefault="00F044FB" w:rsidP="00DF5308">
            <w:r>
              <w:rPr>
                <w:rFonts w:ascii="Calibri" w:hAnsi="Calibri"/>
                <w:sz w:val="32"/>
              </w:rPr>
              <w:t xml:space="preserve">Όταν πατάμε το κεντρικό κουμπί </w:t>
            </w:r>
            <w:r w:rsidR="004127AD">
              <w:rPr>
                <w:rFonts w:ascii="Calibri" w:hAnsi="Calibri"/>
                <w:sz w:val="32"/>
              </w:rPr>
              <w:t xml:space="preserve">(1) </w:t>
            </w:r>
            <w:r w:rsidRPr="004127AD">
              <w:rPr>
                <w:rFonts w:ascii="Calibri" w:hAnsi="Calibri"/>
                <w:b/>
                <w:sz w:val="32"/>
              </w:rPr>
              <w:t>και</w:t>
            </w:r>
            <w:r>
              <w:rPr>
                <w:rFonts w:ascii="Calibri" w:hAnsi="Calibri"/>
                <w:sz w:val="32"/>
              </w:rPr>
              <w:t xml:space="preserve"> η κατάσταση είναι </w:t>
            </w:r>
            <w:r w:rsidR="00780597">
              <w:rPr>
                <w:rFonts w:ascii="Calibri" w:hAnsi="Calibri"/>
                <w:sz w:val="32"/>
                <w:lang w:val="en-US"/>
              </w:rPr>
              <w:t>OFF</w:t>
            </w:r>
            <w:r w:rsidR="004127AD">
              <w:rPr>
                <w:rFonts w:ascii="Calibri" w:hAnsi="Calibri"/>
                <w:sz w:val="32"/>
              </w:rPr>
              <w:t xml:space="preserve"> (2)</w:t>
            </w:r>
            <w:r>
              <w:rPr>
                <w:rFonts w:ascii="Calibri" w:hAnsi="Calibri"/>
                <w:sz w:val="32"/>
              </w:rPr>
              <w:t xml:space="preserve">, </w:t>
            </w:r>
            <w:r w:rsidR="00596E76">
              <w:rPr>
                <w:rFonts w:ascii="Calibri" w:hAnsi="Calibri"/>
                <w:sz w:val="32"/>
              </w:rPr>
              <w:t xml:space="preserve"> </w:t>
            </w:r>
            <w:r w:rsidRPr="00DA1F3A">
              <w:rPr>
                <w:rFonts w:ascii="Calibri" w:hAnsi="Calibri"/>
                <w:b/>
                <w:sz w:val="32"/>
              </w:rPr>
              <w:t>θέτουμε</w:t>
            </w:r>
            <w:r>
              <w:rPr>
                <w:rFonts w:ascii="Calibri" w:hAnsi="Calibri"/>
                <w:sz w:val="32"/>
              </w:rPr>
              <w:t xml:space="preserve"> το ρομπότ σε κατάσταση ΟΝ</w:t>
            </w:r>
            <w:r w:rsidR="00DA1F3A">
              <w:rPr>
                <w:rFonts w:ascii="Calibri" w:hAnsi="Calibri"/>
                <w:sz w:val="32"/>
              </w:rPr>
              <w:t xml:space="preserve"> (3)</w:t>
            </w:r>
            <w:r>
              <w:rPr>
                <w:rFonts w:ascii="Calibri" w:hAnsi="Calibri"/>
                <w:sz w:val="32"/>
              </w:rPr>
              <w:t xml:space="preserve"> και φωτίζεται </w:t>
            </w:r>
            <w:r w:rsidR="00DF5308">
              <w:rPr>
                <w:rFonts w:ascii="Calibri" w:hAnsi="Calibri"/>
                <w:sz w:val="32"/>
              </w:rPr>
              <w:t>λευκό</w:t>
            </w:r>
            <w:r w:rsidR="00DA1F3A">
              <w:rPr>
                <w:rFonts w:ascii="Calibri" w:hAnsi="Calibri"/>
                <w:sz w:val="32"/>
              </w:rPr>
              <w:t xml:space="preserve"> (4)</w:t>
            </w:r>
            <w:r w:rsidR="00596E76">
              <w:rPr>
                <w:rFonts w:ascii="Calibri" w:hAnsi="Calibri"/>
                <w:sz w:val="32"/>
              </w:rPr>
              <w:t>.</w:t>
            </w:r>
          </w:p>
        </w:tc>
      </w:tr>
      <w:tr w:rsidR="003A3BD8" w:rsidTr="007D4D25">
        <w:tc>
          <w:tcPr>
            <w:tcW w:w="5106" w:type="dxa"/>
            <w:shd w:val="clear" w:color="auto" w:fill="auto"/>
            <w:vAlign w:val="center"/>
          </w:tcPr>
          <w:p w:rsidR="00642119" w:rsidRDefault="00DA1F3A" w:rsidP="00DA1F3A">
            <w:r>
              <w:rPr>
                <w:rFonts w:ascii="Calibri" w:hAnsi="Calibri"/>
                <w:sz w:val="32"/>
              </w:rPr>
              <w:t xml:space="preserve">           </w:t>
            </w:r>
            <w:r w:rsidR="00036E5A" w:rsidRPr="00780597">
              <w:rPr>
                <w:rFonts w:ascii="Calibri" w:hAnsi="Calibri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 xml:space="preserve"> 1         2      </w:t>
            </w:r>
            <w:r>
              <w:rPr>
                <w:rFonts w:ascii="Calibri" w:hAnsi="Calibri"/>
                <w:sz w:val="32"/>
                <w:lang w:val="en-US"/>
              </w:rPr>
              <w:t xml:space="preserve">  </w:t>
            </w:r>
            <w:r>
              <w:rPr>
                <w:rFonts w:ascii="Calibri" w:hAnsi="Calibri"/>
                <w:sz w:val="32"/>
              </w:rPr>
              <w:t xml:space="preserve">      3           4</w:t>
            </w:r>
          </w:p>
          <w:p w:rsidR="00642119" w:rsidRPr="00642119" w:rsidRDefault="00DA1F3A" w:rsidP="00642119">
            <w:pPr>
              <w:jc w:val="center"/>
            </w:pPr>
            <w:r>
              <w:object w:dxaOrig="4140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pt;height:54pt" o:ole="">
                  <v:imagedata r:id="rId20" o:title=""/>
                </v:shape>
                <o:OLEObject Type="Embed" ProgID="PBrush" ShapeID="_x0000_i1025" DrawAspect="Content" ObjectID="_1653055360" r:id="rId21"/>
              </w:object>
            </w:r>
          </w:p>
          <w:p w:rsidR="00642119" w:rsidRDefault="00642119" w:rsidP="00642119">
            <w:pPr>
              <w:jc w:val="center"/>
            </w:pPr>
          </w:p>
          <w:p w:rsidR="003A3BD8" w:rsidRPr="00642119" w:rsidRDefault="003A3BD8" w:rsidP="00642119">
            <w:pPr>
              <w:jc w:val="center"/>
            </w:pPr>
          </w:p>
        </w:tc>
        <w:tc>
          <w:tcPr>
            <w:tcW w:w="3416" w:type="dxa"/>
          </w:tcPr>
          <w:p w:rsidR="003A3BD8" w:rsidRDefault="00DA1F3A" w:rsidP="00DA1F3A">
            <w:r>
              <w:rPr>
                <w:rFonts w:ascii="Calibri" w:hAnsi="Calibri"/>
                <w:sz w:val="32"/>
              </w:rPr>
              <w:t xml:space="preserve">Όταν πατάμε το κεντρικό κουμπί (1) </w:t>
            </w:r>
            <w:r w:rsidRPr="004127AD">
              <w:rPr>
                <w:rFonts w:ascii="Calibri" w:hAnsi="Calibri"/>
                <w:b/>
                <w:sz w:val="32"/>
              </w:rPr>
              <w:t>και</w:t>
            </w:r>
            <w:r>
              <w:rPr>
                <w:rFonts w:ascii="Calibri" w:hAnsi="Calibri"/>
                <w:sz w:val="32"/>
              </w:rPr>
              <w:t xml:space="preserve"> η κατάσταση είναι ΟΝ (2),  </w:t>
            </w:r>
            <w:r w:rsidRPr="00DA1F3A">
              <w:rPr>
                <w:rFonts w:ascii="Calibri" w:hAnsi="Calibri"/>
                <w:b/>
                <w:sz w:val="32"/>
              </w:rPr>
              <w:t>θέτουμε</w:t>
            </w:r>
            <w:r>
              <w:rPr>
                <w:rFonts w:ascii="Calibri" w:hAnsi="Calibri"/>
                <w:sz w:val="32"/>
              </w:rPr>
              <w:t xml:space="preserve"> το ρομπότ σε κατάσταση Ο</w:t>
            </w:r>
            <w:r>
              <w:rPr>
                <w:rFonts w:ascii="Calibri" w:hAnsi="Calibri"/>
                <w:sz w:val="32"/>
                <w:lang w:val="en-US"/>
              </w:rPr>
              <w:t>FF</w:t>
            </w:r>
            <w:r>
              <w:rPr>
                <w:rFonts w:ascii="Calibri" w:hAnsi="Calibri"/>
                <w:sz w:val="32"/>
              </w:rPr>
              <w:t xml:space="preserve"> (3) και σβήνει (4).</w:t>
            </w:r>
          </w:p>
        </w:tc>
      </w:tr>
    </w:tbl>
    <w:p w:rsidR="00E1540F" w:rsidRDefault="00E1540F" w:rsidP="007D4D25"/>
    <w:p w:rsidR="00E13C52" w:rsidRDefault="00E13C52" w:rsidP="007D4D25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Αποθηκεύστε την εργασία με όνομα</w:t>
      </w:r>
      <w:r w:rsidR="009503EC">
        <w:rPr>
          <w:rFonts w:ascii="Calibri" w:hAnsi="Calibri"/>
          <w:sz w:val="32"/>
        </w:rPr>
        <w:t>:</w:t>
      </w:r>
      <w:r>
        <w:rPr>
          <w:rFonts w:ascii="Calibri" w:hAnsi="Calibri"/>
          <w:sz w:val="32"/>
        </w:rPr>
        <w:t xml:space="preserve"> </w:t>
      </w:r>
      <w:r w:rsidRPr="00E13C52">
        <w:rPr>
          <w:rFonts w:ascii="Calibri" w:hAnsi="Calibri"/>
          <w:sz w:val="32"/>
        </w:rPr>
        <w:t>on-off</w:t>
      </w:r>
      <w:r>
        <w:rPr>
          <w:rFonts w:ascii="Calibri" w:hAnsi="Calibri"/>
          <w:sz w:val="32"/>
        </w:rPr>
        <w:t>.</w:t>
      </w:r>
    </w:p>
    <w:p w:rsidR="00E13C52" w:rsidRDefault="00E13C52" w:rsidP="007D4D25">
      <w:pPr>
        <w:rPr>
          <w:rFonts w:ascii="Calibri" w:hAnsi="Calibri"/>
          <w:sz w:val="32"/>
        </w:rPr>
      </w:pPr>
    </w:p>
    <w:p w:rsidR="00E13C52" w:rsidRDefault="00E13C52" w:rsidP="007D4D25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Να φτιάξετε μία παραλλαγή της εργασίας αυτής με:</w:t>
      </w:r>
    </w:p>
    <w:p w:rsidR="00E13C52" w:rsidRDefault="00E13C52" w:rsidP="007D4D25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 το κεντρικό κουμπί να ανάβει λευκό και να σβήνει,</w:t>
      </w:r>
    </w:p>
    <w:p w:rsidR="00E13C52" w:rsidRDefault="00E13C52" w:rsidP="007D4D25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το </w:t>
      </w:r>
      <w:r w:rsidRPr="009503EC">
        <w:rPr>
          <w:rFonts w:ascii="Calibri" w:hAnsi="Calibri"/>
          <w:b/>
          <w:sz w:val="32"/>
        </w:rPr>
        <w:t>πάνω</w:t>
      </w:r>
      <w:r>
        <w:rPr>
          <w:rFonts w:ascii="Calibri" w:hAnsi="Calibri"/>
          <w:sz w:val="32"/>
        </w:rPr>
        <w:t xml:space="preserve"> κουμπί να ανάβει </w:t>
      </w:r>
      <w:r w:rsidR="00E3751E">
        <w:rPr>
          <w:rFonts w:ascii="Calibri" w:hAnsi="Calibri"/>
          <w:b/>
          <w:sz w:val="32"/>
        </w:rPr>
        <w:t>κίτρινο</w:t>
      </w:r>
      <w:r>
        <w:rPr>
          <w:rFonts w:ascii="Calibri" w:hAnsi="Calibri"/>
          <w:sz w:val="32"/>
        </w:rPr>
        <w:t xml:space="preserve"> και να σβήνει,</w:t>
      </w:r>
    </w:p>
    <w:p w:rsidR="00E13C52" w:rsidRDefault="00E13C52" w:rsidP="007D4D25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το </w:t>
      </w:r>
      <w:r w:rsidRPr="009503EC">
        <w:rPr>
          <w:rFonts w:ascii="Calibri" w:hAnsi="Calibri"/>
          <w:b/>
          <w:sz w:val="32"/>
        </w:rPr>
        <w:t>κάτω</w:t>
      </w:r>
      <w:r>
        <w:rPr>
          <w:rFonts w:ascii="Calibri" w:hAnsi="Calibri"/>
          <w:sz w:val="32"/>
        </w:rPr>
        <w:t xml:space="preserve"> κουμπί να ανάβει </w:t>
      </w:r>
      <w:r w:rsidRPr="009503EC">
        <w:rPr>
          <w:rFonts w:ascii="Calibri" w:hAnsi="Calibri"/>
          <w:b/>
          <w:sz w:val="32"/>
        </w:rPr>
        <w:t>πράσινο</w:t>
      </w:r>
      <w:r>
        <w:rPr>
          <w:rFonts w:ascii="Calibri" w:hAnsi="Calibri"/>
          <w:sz w:val="32"/>
        </w:rPr>
        <w:t xml:space="preserve"> και να σβήνει</w:t>
      </w:r>
    </w:p>
    <w:p w:rsidR="00E13C52" w:rsidRDefault="00E13C52" w:rsidP="007D4D25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το </w:t>
      </w:r>
      <w:r w:rsidRPr="009503EC">
        <w:rPr>
          <w:rFonts w:ascii="Calibri" w:hAnsi="Calibri"/>
          <w:b/>
          <w:sz w:val="32"/>
        </w:rPr>
        <w:t>δεξ</w:t>
      </w:r>
      <w:r w:rsidR="00FC5CF3">
        <w:rPr>
          <w:rFonts w:ascii="Calibri" w:hAnsi="Calibri"/>
          <w:b/>
          <w:sz w:val="32"/>
        </w:rPr>
        <w:t>ί</w:t>
      </w:r>
      <w:r>
        <w:rPr>
          <w:rFonts w:ascii="Calibri" w:hAnsi="Calibri"/>
          <w:sz w:val="32"/>
        </w:rPr>
        <w:t xml:space="preserve"> κουμπί να ανάβει </w:t>
      </w:r>
      <w:r w:rsidRPr="009503EC">
        <w:rPr>
          <w:rFonts w:ascii="Calibri" w:hAnsi="Calibri"/>
          <w:b/>
          <w:sz w:val="32"/>
        </w:rPr>
        <w:t>μπλε</w:t>
      </w:r>
      <w:r>
        <w:rPr>
          <w:rFonts w:ascii="Calibri" w:hAnsi="Calibri"/>
          <w:sz w:val="32"/>
        </w:rPr>
        <w:t xml:space="preserve"> και να σβήνει,</w:t>
      </w:r>
    </w:p>
    <w:p w:rsidR="00E13C52" w:rsidRDefault="00E13C52" w:rsidP="007D4D25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το </w:t>
      </w:r>
      <w:r w:rsidRPr="009503EC">
        <w:rPr>
          <w:rFonts w:ascii="Calibri" w:hAnsi="Calibri"/>
          <w:b/>
          <w:sz w:val="32"/>
        </w:rPr>
        <w:t>αριστερό</w:t>
      </w:r>
      <w:r>
        <w:rPr>
          <w:rFonts w:ascii="Calibri" w:hAnsi="Calibri"/>
          <w:sz w:val="32"/>
        </w:rPr>
        <w:t xml:space="preserve"> κουμπί να ανάβει </w:t>
      </w:r>
      <w:r w:rsidR="00E3751E">
        <w:rPr>
          <w:rFonts w:ascii="Calibri" w:hAnsi="Calibri"/>
          <w:b/>
          <w:sz w:val="32"/>
        </w:rPr>
        <w:t>κόκκινο</w:t>
      </w:r>
      <w:r>
        <w:rPr>
          <w:rFonts w:ascii="Calibri" w:hAnsi="Calibri"/>
          <w:sz w:val="32"/>
        </w:rPr>
        <w:t xml:space="preserve"> και να σβήνει</w:t>
      </w:r>
      <w:r w:rsidR="009503EC">
        <w:rPr>
          <w:rFonts w:ascii="Calibri" w:hAnsi="Calibri"/>
          <w:sz w:val="32"/>
        </w:rPr>
        <w:t>.</w:t>
      </w:r>
    </w:p>
    <w:p w:rsidR="009503EC" w:rsidRPr="00E13C52" w:rsidRDefault="009503EC" w:rsidP="007D4D25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Αποθηκεύστε την εργασία με όνομα: </w:t>
      </w:r>
      <w:r w:rsidRPr="00E13C52">
        <w:rPr>
          <w:rFonts w:ascii="Calibri" w:hAnsi="Calibri"/>
          <w:sz w:val="32"/>
        </w:rPr>
        <w:t>on-off</w:t>
      </w:r>
      <w:r>
        <w:rPr>
          <w:rFonts w:ascii="Calibri" w:hAnsi="Calibri"/>
          <w:sz w:val="32"/>
        </w:rPr>
        <w:t xml:space="preserve"> κουμπιά.</w:t>
      </w:r>
    </w:p>
    <w:sectPr w:rsidR="009503EC" w:rsidRPr="00E13C52" w:rsidSect="00B90D7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871" w:rsidRDefault="00A16871">
      <w:r>
        <w:separator/>
      </w:r>
    </w:p>
  </w:endnote>
  <w:endnote w:type="continuationSeparator" w:id="0">
    <w:p w:rsidR="00A16871" w:rsidRDefault="00A16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F4" w:rsidRDefault="00263CF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D94" w:rsidRPr="00263CF4" w:rsidRDefault="00CE3B0A">
    <w:pPr>
      <w:pStyle w:val="a4"/>
      <w:rPr>
        <w:lang w:val="en-US"/>
      </w:rPr>
    </w:pPr>
    <w:fldSimple w:instr=" FILENAME   \* MERGEFORMAT ">
      <w:r w:rsidR="00011BC5">
        <w:rPr>
          <w:noProof/>
          <w:lang w:val="en-US"/>
        </w:rPr>
        <w:t>on off state revised 2020</w:t>
      </w:r>
    </w:fldSimple>
    <w:r w:rsidR="00011BC5">
      <w:rPr>
        <w:lang w:val="en-US"/>
      </w:rPr>
      <w:tab/>
    </w:r>
    <w:r w:rsidR="00011BC5">
      <w:rPr>
        <w:lang w:val="en-US"/>
      </w:rPr>
      <w:tab/>
    </w:r>
    <w:proofErr w:type="spellStart"/>
    <w:r w:rsidR="00263CF4" w:rsidRPr="00263CF4">
      <w:rPr>
        <w:sz w:val="16"/>
      </w:rPr>
      <w:t>Κωνσταντέλου</w:t>
    </w:r>
    <w:proofErr w:type="spellEnd"/>
    <w:r w:rsidR="00263CF4" w:rsidRPr="00263CF4">
      <w:rPr>
        <w:sz w:val="16"/>
      </w:rPr>
      <w:t xml:space="preserve"> Αναστασία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F4" w:rsidRDefault="00263C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871" w:rsidRDefault="00A16871">
      <w:r>
        <w:separator/>
      </w:r>
    </w:p>
  </w:footnote>
  <w:footnote w:type="continuationSeparator" w:id="0">
    <w:p w:rsidR="00A16871" w:rsidRDefault="00A168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F4" w:rsidRDefault="00263CF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F4" w:rsidRDefault="00263CF4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F4" w:rsidRDefault="00263CF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1540F"/>
    <w:rsid w:val="00011BC5"/>
    <w:rsid w:val="00036E5A"/>
    <w:rsid w:val="00073C68"/>
    <w:rsid w:val="000A38FD"/>
    <w:rsid w:val="000A4F23"/>
    <w:rsid w:val="000B13B3"/>
    <w:rsid w:val="000B5A67"/>
    <w:rsid w:val="00114E93"/>
    <w:rsid w:val="0015139A"/>
    <w:rsid w:val="00153519"/>
    <w:rsid w:val="00155500"/>
    <w:rsid w:val="00183AF1"/>
    <w:rsid w:val="001A1262"/>
    <w:rsid w:val="001B3637"/>
    <w:rsid w:val="001B702E"/>
    <w:rsid w:val="001C16BD"/>
    <w:rsid w:val="00211E66"/>
    <w:rsid w:val="00225CD8"/>
    <w:rsid w:val="00263CF4"/>
    <w:rsid w:val="00272476"/>
    <w:rsid w:val="002B6DA8"/>
    <w:rsid w:val="0038186E"/>
    <w:rsid w:val="003A3BD8"/>
    <w:rsid w:val="003B53EF"/>
    <w:rsid w:val="00411A8F"/>
    <w:rsid w:val="004127AD"/>
    <w:rsid w:val="00465054"/>
    <w:rsid w:val="004B633A"/>
    <w:rsid w:val="00564FB7"/>
    <w:rsid w:val="00566FDE"/>
    <w:rsid w:val="00577125"/>
    <w:rsid w:val="00596E76"/>
    <w:rsid w:val="005A0031"/>
    <w:rsid w:val="00642119"/>
    <w:rsid w:val="00642237"/>
    <w:rsid w:val="006728DD"/>
    <w:rsid w:val="00676123"/>
    <w:rsid w:val="00681105"/>
    <w:rsid w:val="00780597"/>
    <w:rsid w:val="007D4D25"/>
    <w:rsid w:val="007D4DAD"/>
    <w:rsid w:val="007D7171"/>
    <w:rsid w:val="00837170"/>
    <w:rsid w:val="00852563"/>
    <w:rsid w:val="008620BC"/>
    <w:rsid w:val="00876843"/>
    <w:rsid w:val="00883C7E"/>
    <w:rsid w:val="008B64F3"/>
    <w:rsid w:val="00904B84"/>
    <w:rsid w:val="009503EC"/>
    <w:rsid w:val="009535D1"/>
    <w:rsid w:val="009572F3"/>
    <w:rsid w:val="009608F5"/>
    <w:rsid w:val="00966AAA"/>
    <w:rsid w:val="00974D2F"/>
    <w:rsid w:val="009862B4"/>
    <w:rsid w:val="009A71A7"/>
    <w:rsid w:val="009B1AB8"/>
    <w:rsid w:val="00A0456D"/>
    <w:rsid w:val="00A16871"/>
    <w:rsid w:val="00A44DA8"/>
    <w:rsid w:val="00A77A54"/>
    <w:rsid w:val="00A96391"/>
    <w:rsid w:val="00A97FE5"/>
    <w:rsid w:val="00AB2385"/>
    <w:rsid w:val="00AC379F"/>
    <w:rsid w:val="00B20B01"/>
    <w:rsid w:val="00B52475"/>
    <w:rsid w:val="00B56669"/>
    <w:rsid w:val="00B90D7C"/>
    <w:rsid w:val="00C05F80"/>
    <w:rsid w:val="00C54BE7"/>
    <w:rsid w:val="00C64CC6"/>
    <w:rsid w:val="00C809A7"/>
    <w:rsid w:val="00CE3B0A"/>
    <w:rsid w:val="00CE3D94"/>
    <w:rsid w:val="00D3294C"/>
    <w:rsid w:val="00D33416"/>
    <w:rsid w:val="00D515E4"/>
    <w:rsid w:val="00DA1F3A"/>
    <w:rsid w:val="00DB7D1C"/>
    <w:rsid w:val="00DC5F7A"/>
    <w:rsid w:val="00DE63C5"/>
    <w:rsid w:val="00DF5308"/>
    <w:rsid w:val="00E13C52"/>
    <w:rsid w:val="00E1540F"/>
    <w:rsid w:val="00E16DFC"/>
    <w:rsid w:val="00E3751E"/>
    <w:rsid w:val="00EC0DBA"/>
    <w:rsid w:val="00EC29B6"/>
    <w:rsid w:val="00EE07DC"/>
    <w:rsid w:val="00EE411C"/>
    <w:rsid w:val="00F044FB"/>
    <w:rsid w:val="00F37316"/>
    <w:rsid w:val="00FC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0D7C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524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5247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3A3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883C7E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883C7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dimotiko</dc:creator>
  <cp:lastModifiedBy>User</cp:lastModifiedBy>
  <cp:revision>11</cp:revision>
  <dcterms:created xsi:type="dcterms:W3CDTF">2020-02-03T18:03:00Z</dcterms:created>
  <dcterms:modified xsi:type="dcterms:W3CDTF">2020-06-07T14:16:00Z</dcterms:modified>
</cp:coreProperties>
</file>