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p14">
  <w:body>
    <w:p w:rsidR="00F133A2" w:rsidP="00012C88" w:rsidRDefault="00FB21F2" w14:paraId="0F49A4CA" w14:textId="244267DA">
      <w:pPr>
        <w:tabs>
          <w:tab w:val="left" w:pos="7200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50DEA" wp14:editId="4C43789D">
                <wp:simplePos x="0" y="0"/>
                <wp:positionH relativeFrom="column">
                  <wp:posOffset>-343535</wp:posOffset>
                </wp:positionH>
                <wp:positionV relativeFrom="paragraph">
                  <wp:posOffset>6758305</wp:posOffset>
                </wp:positionV>
                <wp:extent cx="5404485" cy="1320800"/>
                <wp:effectExtent l="0" t="0" r="0" b="0"/>
                <wp:wrapNone/>
                <wp:docPr id="818200482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4485" cy="132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5349" w:rsidRDefault="00B62966" w14:paraId="64809E23" w14:textId="58E979DA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br/>
                            </w:r>
                            <w:r w:rsidR="00F0725D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Nombre: [</w:t>
                            </w:r>
                            <w:bookmarkStart w:name="_GoBack" w:id="0"/>
                            <w:bookmarkEnd w:id="0"/>
                            <w:r w:rsidR="00A8520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  <w:p w:rsidRPr="00075349" w:rsidR="00A85200" w:rsidRDefault="00F0725D" w14:paraId="2368A251" w14:textId="41B20930">
                            <w:p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Equipo: [Chrome</w:t>
                            </w:r>
                            <w:r w:rsidR="00A85200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17950DEA">
                <v:stroke joinstyle="miter"/>
                <v:path gradientshapeok="t" o:connecttype="rect"/>
              </v:shapetype>
              <v:shape id="Cuadro de texto 1" style="position:absolute;left:0;text-align:left;margin-left:-27.05pt;margin-top:532.15pt;width:425.55pt;height:10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">
                <v:textbox>
                  <w:txbxContent>
                    <w:p w:rsidR="00075349" w:rsidRDefault="00B62966" w14:paraId="64809E23" w14:textId="58E979DA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br/>
                      </w:r>
                      <w:r w:rsidR="00F0725D">
                        <w:rPr>
                          <w:color w:val="FFFFFF" w:themeColor="background1"/>
                          <w:sz w:val="28"/>
                          <w:szCs w:val="28"/>
                        </w:rPr>
                        <w:t>Nombre: [</w:t>
                      </w:r>
                      <w:r w:rsidR="00A85200">
                        <w:rPr>
                          <w:color w:val="FFFFFF" w:themeColor="background1"/>
                          <w:sz w:val="28"/>
                          <w:szCs w:val="28"/>
                        </w:rPr>
                        <w:t>]</w:t>
                      </w:r>
                    </w:p>
                    <w:p w:rsidRPr="00075349" w:rsidR="00A85200" w:rsidRDefault="00F0725D" w14:paraId="2368A251" w14:textId="41B20930">
                      <w:pPr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Equipo: [Chrome</w:t>
                      </w:r>
                      <w:r w:rsidR="00A85200">
                        <w:rPr>
                          <w:color w:val="FFFFFF" w:themeColor="background1"/>
                          <w:sz w:val="28"/>
                          <w:szCs w:val="2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 xmlns:mc="http://schemas.openxmlformats.org/markup-compatibility/2006">
          <mc:Choice Requires="wps">
            <w:drawing xmlns:w="http://schemas.openxmlformats.org/wordprocessingml/2006/main">
              <wp:anchor xmlns:wp14="http://schemas.microsoft.com/office/word/2010/wordprocessingDrawing" xmlns:wp="http://schemas.openxmlformats.org/drawingml/2006/wordprocessingDrawing" distT="0" distB="0" distL="114300" distR="114300" simplePos="0" relativeHeight="251659264" behindDoc="0" locked="0" layoutInCell="1" allowOverlap="1" wp14:anchorId="5376F820" wp14:editId="4BFF7627">
                <wp:simplePos x="0" y="0"/>
                <wp:positionH relativeFrom="column">
                  <wp:posOffset>-267335</wp:posOffset>
                </wp:positionH>
                <wp:positionV relativeFrom="paragraph">
                  <wp:posOffset>1843405</wp:posOffset>
                </wp:positionV>
                <wp:extent cx="6489700" cy="4217035"/>
                <wp:effectExtent l="0" t="0" r="25400" b="12065"/>
                <wp:wrapNone/>
                <wp:docPr id="501119046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9700" cy="4217035"/>
                        </a:xfrm>
                        <a:prstGeom prst="rect">
                          <a:avLst/>
                        </a:prstGeom>
                        <a:noFill/>
                        <a:ln w="19050" cap="flat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xmlns:w14="http://schemas.microsoft.com/office/word/2010/wordml" w:rsidRPr="00FB21F2" w:rsidR="00075349" w:rsidP="00FB21F2" w:rsidRDefault="00FB21F2" w14:paraId="6281C141" w14:textId="77777777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  </w:t>
                            </w:r>
                            <w:r w:rsidRPr="00FB21F2">
                              <w:rPr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ARTEMIS </w:t>
                            </w:r>
                            <w:r w:rsidRPr="00FB21F2">
                              <w:rPr>
                                <w:b/>
                                <w:bCs/>
                                <w:color w:val="00A2E7"/>
                                <w:sz w:val="60"/>
                                <w:szCs w:val="60"/>
                              </w:rPr>
                              <w:t>CLUB</w:t>
                            </w:r>
                          </w:p>
                          <w:p xmlns:w14="http://schemas.microsoft.com/office/word/2010/wordml" w:rsidRPr="00075349" w:rsidR="00075349" w:rsidP="00075349" w:rsidRDefault="00075349" w14:paraId="26DFB700" w14:textId="77777777">
                            <w:pPr>
                              <w:ind w:left="708"/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</w:p>
                          <w:p xmlns:w14="http://schemas.microsoft.com/office/word/2010/wordml" w:rsidRPr="00FB21F2" w:rsidR="00075349" w:rsidP="00FB21F2" w:rsidRDefault="00F50BD2" w14:paraId="6F7C536A" w14:textId="780BE9DB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144"/>
                                <w:szCs w:val="144"/>
                              </w:rPr>
                              <w:t>Acta Sprint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 xmlns:w="http://schemas.openxmlformats.org/wordprocessingml/2006/main">
              <v:shapetype xmlns:w14="http://schemas.microsoft.com/office/word/2010/wordml" xmlns:o="urn:schemas-microsoft-com:office:office" xmlns:v="urn:schemas-microsoft-com:vml" id="_x0000_t202" coordsize="21600,21600" o:spt="202" path="m,l,21600r21600,l21600,xe" w14:anchorId="5376F820">
                <v:stroke joinstyle="miter"/>
                <v:path gradientshapeok="t" o:connecttype="rect"/>
              </v:shapetype>
              <v:shape xmlns:o="urn:schemas-microsoft-com:office:office" xmlns:v="urn:schemas-microsoft-com:vml" id="Text Box 3" style="position:absolute;left:0;text-align:left;margin-left:-21.05pt;margin-top:145.15pt;width:511pt;height:33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7" filled="f" strokecolor="white [3212]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">
                <v:stroke dashstyle="dash"/>
                <v:textbox>
                  <w:txbxContent>
                    <w:p xmlns:w14="http://schemas.microsoft.com/office/word/2010/wordml" w:rsidRPr="00FB21F2" w:rsidR="00075349" w:rsidP="00FB21F2" w:rsidRDefault="00FB21F2" w14:paraId="6281C141" w14:textId="77777777">
                      <w:pPr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  </w:t>
                      </w:r>
                      <w:r w:rsidRPr="00FB21F2">
                        <w:rPr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ARTEMIS </w:t>
                      </w:r>
                      <w:r w:rsidRPr="00FB21F2">
                        <w:rPr>
                          <w:b/>
                          <w:bCs/>
                          <w:color w:val="00A2E7"/>
                          <w:sz w:val="60"/>
                          <w:szCs w:val="60"/>
                        </w:rPr>
                        <w:t>CLUB</w:t>
                      </w:r>
                    </w:p>
                    <w:p xmlns:w14="http://schemas.microsoft.com/office/word/2010/wordml" w:rsidRPr="00075349" w:rsidR="00075349" w:rsidP="00075349" w:rsidRDefault="00075349" w14:paraId="26DFB700" w14:textId="77777777">
                      <w:pPr>
                        <w:ind w:left="708"/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</w:p>
                    <w:p xmlns:w14="http://schemas.microsoft.com/office/word/2010/wordml" w:rsidRPr="00FB21F2" w:rsidR="00075349" w:rsidP="00FB21F2" w:rsidRDefault="00F50BD2" w14:paraId="6F7C536A" w14:textId="780BE9DB">
                      <w:pPr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144"/>
                          <w:szCs w:val="144"/>
                        </w:rPr>
                        <w:t>Acta Sprint 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B31D7" wp14:editId="168D8308">
                <wp:simplePos x="0" y="0"/>
                <wp:positionH relativeFrom="column">
                  <wp:posOffset>4196671</wp:posOffset>
                </wp:positionH>
                <wp:positionV relativeFrom="paragraph">
                  <wp:posOffset>-67885</wp:posOffset>
                </wp:positionV>
                <wp:extent cx="4516638" cy="3861168"/>
                <wp:effectExtent l="918210" t="0" r="0" b="745490"/>
                <wp:wrapNone/>
                <wp:docPr id="316070657" name="Triángulo isóscele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836912">
                          <a:off x="0" y="0"/>
                          <a:ext cx="4516638" cy="3861168"/>
                        </a:xfrm>
                        <a:prstGeom prst="triangle">
                          <a:avLst/>
                        </a:prstGeom>
                        <a:solidFill>
                          <a:srgbClr val="00A2E7"/>
                        </a:solidFill>
                        <a:ln>
                          <a:solidFill>
                            <a:srgbClr val="00A2E7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id="_x0000_t5" coordsize="21600,21600" o:spt="5" adj="10800" path="m@0,l,21600r21600,xe" w14:anchorId="3E935406">
                <v:stroke joinstyle="miter"/>
                <v:formulas>
                  <v:f eqn="val #0"/>
                  <v:f eqn="prod #0 1 2"/>
                  <v:f eqn="sum @1 10800 0"/>
                </v:formulas>
                <v:path textboxrect="0,10800,10800,18000;5400,10800,16200,18000;10800,10800,21600,18000;0,7200,7200,21600;7200,7200,14400,21600;14400,7200,21600,21600" gradientshapeok="t" o:connecttype="custom" o:connectlocs="@0,0;@1,10800;0,21600;10800,21600;21600,21600;@2,10800"/>
                <v:handles>
                  <v:h position="#0,topLeft" xrange="0,21600"/>
                </v:handles>
              </v:shapetype>
              <v:shape id="Triángulo isósceles 4" style="position:absolute;margin-left:330.45pt;margin-top:-5.35pt;width:355.65pt;height:304.05pt;rotation:3098664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6" fillcolor="#00a2e7" strokecolor="#00a2e7" strokeweight="1pt" type="#_x0000_t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"/>
            </w:pict>
          </mc:Fallback>
        </mc:AlternateContent>
      </w:r>
      <w:r w:rsidR="005F0E09">
        <w:rPr>
          <w:noProof/>
          <w:lang w:eastAsia="es-ES"/>
        </w:rPr>
        <w:drawing>
          <wp:inline distT="0" distB="0" distL="0" distR="0" wp14:anchorId="6C4F3408" wp14:editId="7C1772C9">
            <wp:extent cx="1917700" cy="481787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7581" cy="484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75349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6C4A882" wp14:editId="518156B2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7560310" cy="10692130"/>
                <wp:effectExtent l="0" t="0" r="2540" b="0"/>
                <wp:wrapNone/>
                <wp:docPr id="18248914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0310" cy="10692130"/>
                        </a:xfrm>
                        <a:prstGeom prst="rect">
                          <a:avLst/>
                        </a:prstGeom>
                        <a:solidFill>
                          <a:srgbClr val="262626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id="Rectangle 2" style="position:absolute;margin-left:0;margin-top:0;width:595.3pt;height:841.9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page;mso-height-relative:page;v-text-anchor:top" o:spid="_x0000_s1026" fillcolor="#262626" stroked="f" w14:anchorId="186DED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">
                <w10:wrap anchorx="margin" anchory="margin"/>
              </v:rect>
            </w:pict>
          </mc:Fallback>
        </mc:AlternateContent>
      </w:r>
      <w:r w:rsidR="00012C88">
        <w:tab/>
      </w:r>
    </w:p>
    <w:p w:rsidR="00F133A2" w:rsidRDefault="00F133A2" w14:paraId="1743A12B" w14:textId="667B5395">
      <w:r>
        <w:br w:type="page"/>
      </w:r>
    </w:p>
    <w:p w:rsidRPr="00605FA7" w:rsidR="00140329" w:rsidP="00605FA7" w:rsidRDefault="00140329" w14:paraId="188AA28D" w14:textId="77777777">
      <w:pPr>
        <w:rPr>
          <w:b/>
          <w:bCs/>
          <w:sz w:val="36"/>
          <w:szCs w:val="36"/>
        </w:rPr>
      </w:pPr>
      <w:r w:rsidRPr="00605FA7">
        <w:rPr>
          <w:b/>
          <w:bCs/>
          <w:sz w:val="36"/>
          <w:szCs w:val="36"/>
        </w:rPr>
        <w:lastRenderedPageBreak/>
        <w:t xml:space="preserve">Índice. </w:t>
      </w:r>
    </w:p>
    <w:p w:rsidR="00B62966" w:rsidP="1D04B0CE" w:rsidRDefault="00301473" w14:paraId="74AD7CA3" w14:textId="55AD50ED">
      <w:pPr>
        <w:pStyle w:val="TDC1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r>
        <w:fldChar w:fldCharType="begin"/>
      </w:r>
      <w:r>
        <w:instrText xml:space="preserve">TOC \o "1-4" \h \z \u</w:instrText>
      </w:r>
      <w:r>
        <w:fldChar w:fldCharType="separate"/>
      </w:r>
      <w:hyperlink w:anchor="_Toc1854214840">
        <w:r w:rsidRPr="1D04B0CE" w:rsidR="1D04B0CE">
          <w:rPr>
            <w:rStyle w:val="Hipervnculo"/>
          </w:rPr>
          <w:t>1.- Objetivos</w:t>
        </w:r>
        <w:r>
          <w:tab/>
        </w:r>
        <w:r>
          <w:fldChar w:fldCharType="begin"/>
        </w:r>
        <w:r>
          <w:instrText xml:space="preserve">PAGEREF _Toc1854214840 \h</w:instrText>
        </w:r>
        <w:r>
          <w:fldChar w:fldCharType="separate"/>
        </w:r>
        <w:r w:rsidRPr="1D04B0CE" w:rsidR="1D04B0CE">
          <w:rPr>
            <w:rStyle w:val="Hipervnculo"/>
          </w:rPr>
          <w:t>2</w:t>
        </w:r>
        <w:r>
          <w:fldChar w:fldCharType="end"/>
        </w:r>
      </w:hyperlink>
    </w:p>
    <w:p w:rsidR="00B62966" w:rsidP="1D04B0CE" w:rsidRDefault="00305B60" w14:paraId="3E937885" w14:textId="1ACAC149">
      <w:pPr>
        <w:pStyle w:val="TDC2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196554724">
        <w:r w:rsidRPr="1D04B0CE" w:rsidR="1D04B0CE">
          <w:rPr>
            <w:rStyle w:val="Hipervnculo"/>
          </w:rPr>
          <w:t>1.1.- Backlog</w:t>
        </w:r>
        <w:r>
          <w:tab/>
        </w:r>
        <w:r>
          <w:fldChar w:fldCharType="begin"/>
        </w:r>
        <w:r>
          <w:instrText xml:space="preserve">PAGEREF _Toc196554724 \h</w:instrText>
        </w:r>
        <w:r>
          <w:fldChar w:fldCharType="separate"/>
        </w:r>
        <w:r w:rsidRPr="1D04B0CE" w:rsidR="1D04B0CE">
          <w:rPr>
            <w:rStyle w:val="Hipervnculo"/>
          </w:rPr>
          <w:t>3</w:t>
        </w:r>
        <w:r>
          <w:fldChar w:fldCharType="end"/>
        </w:r>
      </w:hyperlink>
    </w:p>
    <w:p w:rsidR="00B62966" w:rsidP="1D04B0CE" w:rsidRDefault="00305B60" w14:paraId="3A83512C" w14:textId="4304A15E">
      <w:pPr>
        <w:pStyle w:val="TDC2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2005679043">
        <w:r w:rsidRPr="1D04B0CE" w:rsidR="1D04B0CE">
          <w:rPr>
            <w:rStyle w:val="Hipervnculo"/>
          </w:rPr>
          <w:t>1.2.- Sprint 1</w:t>
        </w:r>
        <w:r>
          <w:tab/>
        </w:r>
        <w:r>
          <w:fldChar w:fldCharType="begin"/>
        </w:r>
        <w:r>
          <w:instrText xml:space="preserve">PAGEREF _Toc2005679043 \h</w:instrText>
        </w:r>
        <w:r>
          <w:fldChar w:fldCharType="separate"/>
        </w:r>
        <w:r w:rsidRPr="1D04B0CE" w:rsidR="1D04B0CE">
          <w:rPr>
            <w:rStyle w:val="Hipervnculo"/>
          </w:rPr>
          <w:t>4</w:t>
        </w:r>
        <w:r>
          <w:fldChar w:fldCharType="end"/>
        </w:r>
      </w:hyperlink>
    </w:p>
    <w:p w:rsidR="00B62966" w:rsidP="1D04B0CE" w:rsidRDefault="00305B60" w14:paraId="5ACDCA11" w14:textId="3AAB2DD6">
      <w:pPr>
        <w:pStyle w:val="TDC2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1966637965">
        <w:r w:rsidRPr="1D04B0CE" w:rsidR="1D04B0CE">
          <w:rPr>
            <w:rStyle w:val="Hipervnculo"/>
          </w:rPr>
          <w:t>1.3.- Planificación Sprint 2</w:t>
        </w:r>
        <w:r>
          <w:tab/>
        </w:r>
        <w:r>
          <w:fldChar w:fldCharType="begin"/>
        </w:r>
        <w:r>
          <w:instrText xml:space="preserve">PAGEREF _Toc1966637965 \h</w:instrText>
        </w:r>
        <w:r>
          <w:fldChar w:fldCharType="separate"/>
        </w:r>
        <w:r w:rsidRPr="1D04B0CE" w:rsidR="1D04B0CE">
          <w:rPr>
            <w:rStyle w:val="Hipervnculo"/>
          </w:rPr>
          <w:t>4</w:t>
        </w:r>
        <w:r>
          <w:fldChar w:fldCharType="end"/>
        </w:r>
      </w:hyperlink>
    </w:p>
    <w:p w:rsidR="00B62966" w:rsidP="1D04B0CE" w:rsidRDefault="00305B60" w14:paraId="23CDDA26" w14:textId="1FD61B73">
      <w:pPr>
        <w:pStyle w:val="TDC1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1948113696">
        <w:r w:rsidRPr="1D04B0CE" w:rsidR="1D04B0CE">
          <w:rPr>
            <w:rStyle w:val="Hipervnculo"/>
          </w:rPr>
          <w:t>2.- Reflexión del método</w:t>
        </w:r>
        <w:r>
          <w:tab/>
        </w:r>
        <w:r>
          <w:fldChar w:fldCharType="begin"/>
        </w:r>
        <w:r>
          <w:instrText xml:space="preserve">PAGEREF _Toc1948113696 \h</w:instrText>
        </w:r>
        <w:r>
          <w:fldChar w:fldCharType="separate"/>
        </w:r>
        <w:r w:rsidRPr="1D04B0CE" w:rsidR="1D04B0CE">
          <w:rPr>
            <w:rStyle w:val="Hipervnculo"/>
          </w:rPr>
          <w:t>5</w:t>
        </w:r>
        <w:r>
          <w:fldChar w:fldCharType="end"/>
        </w:r>
      </w:hyperlink>
    </w:p>
    <w:p w:rsidR="00B62966" w:rsidP="1D04B0CE" w:rsidRDefault="00305B60" w14:paraId="2B36B3D4" w14:textId="7F43CE3D">
      <w:pPr>
        <w:pStyle w:val="TDC1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1403818678">
        <w:r w:rsidRPr="1D04B0CE" w:rsidR="1D04B0CE">
          <w:rPr>
            <w:rStyle w:val="Hipervnculo"/>
          </w:rPr>
          <w:t>3.- Autoevaluación</w:t>
        </w:r>
        <w:r>
          <w:tab/>
        </w:r>
        <w:r>
          <w:fldChar w:fldCharType="begin"/>
        </w:r>
        <w:r>
          <w:instrText xml:space="preserve">PAGEREF _Toc1403818678 \h</w:instrText>
        </w:r>
        <w:r>
          <w:fldChar w:fldCharType="separate"/>
        </w:r>
        <w:r w:rsidRPr="1D04B0CE" w:rsidR="1D04B0CE">
          <w:rPr>
            <w:rStyle w:val="Hipervnculo"/>
          </w:rPr>
          <w:t>5</w:t>
        </w:r>
        <w:r>
          <w:fldChar w:fldCharType="end"/>
        </w:r>
      </w:hyperlink>
    </w:p>
    <w:p w:rsidR="00B62966" w:rsidP="1D04B0CE" w:rsidRDefault="00305B60" w14:paraId="6C9DA58D" w14:textId="2A974849">
      <w:pPr>
        <w:pStyle w:val="TDC1"/>
        <w:tabs>
          <w:tab w:val="right" w:leader="dot" w:pos="8490"/>
        </w:tabs>
        <w:rPr>
          <w:rFonts w:ascii="Calibri" w:hAnsi="Calibri" w:eastAsia="" w:asciiTheme="minorAscii" w:hAnsiTheme="minorAscii" w:eastAsiaTheme="minorEastAsia"/>
          <w:noProof/>
          <w:kern w:val="2"/>
          <w:sz w:val="24"/>
          <w:szCs w:val="24"/>
          <w:lang w:eastAsia="es-ES"/>
        </w:rPr>
      </w:pPr>
      <w:hyperlink w:anchor="_Toc2128151477">
        <w:r w:rsidRPr="1D04B0CE" w:rsidR="1D04B0CE">
          <w:rPr>
            <w:rStyle w:val="Hipervnculo"/>
          </w:rPr>
          <w:t>4.- Coevaluación</w:t>
        </w:r>
        <w:r>
          <w:tab/>
        </w:r>
        <w:r>
          <w:fldChar w:fldCharType="begin"/>
        </w:r>
        <w:r>
          <w:instrText xml:space="preserve">PAGEREF _Toc2128151477 \h</w:instrText>
        </w:r>
        <w:r>
          <w:fldChar w:fldCharType="separate"/>
        </w:r>
        <w:r w:rsidRPr="1D04B0CE" w:rsidR="1D04B0CE">
          <w:rPr>
            <w:rStyle w:val="Hipervnculo"/>
          </w:rPr>
          <w:t>6</w:t>
        </w:r>
        <w:r>
          <w:fldChar w:fldCharType="end"/>
        </w:r>
      </w:hyperlink>
      <w:r>
        <w:fldChar w:fldCharType="end"/>
      </w:r>
    </w:p>
    <w:p w:rsidR="1D04B0CE" w:rsidP="1D04B0CE" w:rsidRDefault="1D04B0CE" w14:paraId="628D37B8" w14:textId="73D04769">
      <w:pPr>
        <w:pStyle w:val="Normal"/>
      </w:pPr>
    </w:p>
    <w:p w:rsidR="00301473" w:rsidRDefault="00301473" w14:paraId="171A6145" w14:textId="19D81BB9">
      <w:pPr>
        <w:jc w:val="left"/>
      </w:pPr>
      <w:r>
        <w:br w:type="page"/>
      </w:r>
    </w:p>
    <w:p w:rsidR="00140329" w:rsidP="1D04B0CE" w:rsidRDefault="00A85200" w14:paraId="6A12484A" w14:textId="70CAA27A">
      <w:pPr>
        <w:pStyle w:val="Ttulo1"/>
        <w:pBdr>
          <w:top w:val="single" w:color="FF000000" w:sz="4" w:space="1"/>
          <w:bottom w:val="single" w:color="FF000000" w:sz="4" w:space="1"/>
        </w:pBdr>
      </w:pPr>
      <w:bookmarkStart w:name="_Toc1854214840" w:id="344186829"/>
      <w:r w:rsidR="3DF84926">
        <w:rPr/>
        <w:t>1.- Objetivos</w:t>
      </w:r>
      <w:bookmarkEnd w:id="344186829"/>
    </w:p>
    <w:p w:rsidR="60F64BCF" w:rsidP="1D04B0CE" w:rsidRDefault="60F64BCF" w14:paraId="428C0BB5" w14:textId="4CF27CC5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En el Sprint 1, nos centramos en alcanzar los objetivos específicos establecidos para iniciar el aprendizaje y desarrollo del proyecto. Esto incluy</w:t>
      </w:r>
      <w:r w:rsidRPr="1D04B0CE" w:rsidR="539BED91">
        <w:rPr>
          <w:rFonts w:ascii="Poppins" w:hAnsi="Poppins" w:eastAsia="Poppins" w:cs="Poppins"/>
          <w:noProof w:val="0"/>
          <w:sz w:val="22"/>
          <w:szCs w:val="22"/>
          <w:lang w:val="es-ES"/>
        </w:rPr>
        <w:t>e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la implementación de las funcionalidades esenciales en Angular, así como la creación del diseño preliminar de la web utilizando 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Figma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. </w:t>
      </w:r>
    </w:p>
    <w:p w:rsidR="60F64BCF" w:rsidP="1D04B0CE" w:rsidRDefault="60F64BCF" w14:paraId="2D68A749" w14:textId="412BD954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Durante este sprint, cada miembro del equipo se enfocó en tareas específicas, con criterios claros de finalización para garantizar un progreso efectivo. </w:t>
      </w:r>
    </w:p>
    <w:p w:rsidR="60F64BCF" w:rsidP="1D04B0CE" w:rsidRDefault="60F64BCF" w14:paraId="50C55868" w14:textId="4087AB7A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Al finalizar el Sprint 1, logramos configurar con éxito el entorno de desarrollo de Angular, entender los conceptos básicos del 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framework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y desarrollar un diseño preliminar en 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Figma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que servirá como base para la implementación futura. </w:t>
      </w:r>
    </w:p>
    <w:p w:rsidR="60F64BCF" w:rsidP="1D04B0CE" w:rsidRDefault="60F64BCF" w14:paraId="06CB2863" w14:textId="671C2560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Este sprint sentó las bases para el progreso continuo del proyecto y nos preparó para abordar los desafíos y tareas que vendrán en los próximos 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sprints</w:t>
      </w:r>
      <w:r w:rsidRPr="1D04B0CE" w:rsidR="60F64BCF">
        <w:rPr>
          <w:rFonts w:ascii="Poppins" w:hAnsi="Poppins" w:eastAsia="Poppins" w:cs="Poppins"/>
          <w:noProof w:val="0"/>
          <w:sz w:val="22"/>
          <w:szCs w:val="22"/>
          <w:lang w:val="es-ES"/>
        </w:rPr>
        <w:t>.</w:t>
      </w:r>
    </w:p>
    <w:p w:rsidR="1D04B0CE" w:rsidP="1D04B0CE" w:rsidRDefault="1D04B0CE" w14:paraId="10F202C0" w14:textId="1822A6D1">
      <w:pPr>
        <w:pStyle w:val="Normal"/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</w:p>
    <w:p w:rsidR="00301473" w:rsidP="1D04B0CE" w:rsidRDefault="00A85200" w14:paraId="03757AEC" w14:textId="2E2E30AC">
      <w:pPr>
        <w:pStyle w:val="Ttulo2"/>
        <w:pBdr>
          <w:bottom w:val="single" w:color="FF000000" w:sz="4" w:space="1"/>
        </w:pBdr>
      </w:pPr>
      <w:bookmarkStart w:name="_Toc196554724" w:id="501247238"/>
      <w:r w:rsidR="3DF84926">
        <w:rPr/>
        <w:t xml:space="preserve">1.1.- </w:t>
      </w:r>
      <w:r w:rsidR="3DF84926">
        <w:rPr/>
        <w:t>Backlog</w:t>
      </w:r>
      <w:bookmarkEnd w:id="501247238"/>
    </w:p>
    <w:p w:rsidR="7CF8B140" w:rsidP="1D04B0CE" w:rsidRDefault="7CF8B140" w14:paraId="41B0C02D" w14:textId="6E6AC877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both"/>
      </w:pPr>
      <w:r w:rsidR="792059D7">
        <w:rPr/>
        <w:t>De momento</w:t>
      </w:r>
      <w:r w:rsidR="792059D7">
        <w:rPr/>
        <w:t xml:space="preserve"> no hemos modificado </w:t>
      </w:r>
      <w:r w:rsidR="792059D7">
        <w:rPr/>
        <w:t>el backlog</w:t>
      </w:r>
      <w:r w:rsidR="792059D7">
        <w:rPr/>
        <w:t>, l</w:t>
      </w:r>
      <w:r w:rsidR="1EE90EB6">
        <w:rPr/>
        <w:t>as ideas principales son:</w:t>
      </w:r>
    </w:p>
    <w:p w:rsidR="783B179D" w:rsidP="11980B54" w:rsidRDefault="783B179D" w14:paraId="78F22E17" w14:textId="52EB06AB">
      <w:pPr>
        <w:pStyle w:val="Normal"/>
        <w:rPr/>
      </w:pPr>
      <w:r w:rsidR="783B179D">
        <w:rPr/>
        <w:t>- Mejorar la estructura general</w:t>
      </w:r>
      <w:r w:rsidR="1F41024F">
        <w:rPr/>
        <w:t xml:space="preserve"> y la </w:t>
      </w:r>
      <w:r w:rsidR="4CB4B3C2">
        <w:rPr/>
        <w:t>estética</w:t>
      </w:r>
      <w:r w:rsidR="783B179D">
        <w:rPr/>
        <w:t xml:space="preserve"> de la página web</w:t>
      </w:r>
    </w:p>
    <w:p w:rsidR="6A3D1B40" w:rsidP="11980B54" w:rsidRDefault="6A3D1B40" w14:paraId="7921405C" w14:textId="1179A15B">
      <w:pPr>
        <w:pStyle w:val="Normal"/>
        <w:rPr/>
      </w:pPr>
      <w:r w:rsidR="6A3D1B40">
        <w:rPr/>
        <w:t>- Crear un usuario con sistema de niveles/puntos/descuentos</w:t>
      </w:r>
    </w:p>
    <w:p w:rsidR="6A3D1B40" w:rsidP="11980B54" w:rsidRDefault="6A3D1B40" w14:paraId="46F5CFAE" w14:textId="3E6879D3">
      <w:pPr>
        <w:pStyle w:val="Normal"/>
        <w:rPr/>
      </w:pPr>
      <w:r w:rsidR="6A3D1B40">
        <w:rPr/>
        <w:t xml:space="preserve">- Mejorar la interfaz de compra de </w:t>
      </w:r>
      <w:r w:rsidR="6A3D1B40">
        <w:rPr/>
        <w:t>tickets</w:t>
      </w:r>
    </w:p>
    <w:p w:rsidR="46E42A41" w:rsidP="1D04B0CE" w:rsidRDefault="46E42A41" w14:paraId="539C309C" w14:textId="611C15C0">
      <w:pPr>
        <w:pStyle w:val="Normal"/>
      </w:pPr>
      <w:r w:rsidR="46E42A41">
        <w:rPr/>
        <w:t>- Añadir contenido interactivo para atraer más al usuario</w:t>
      </w:r>
    </w:p>
    <w:p w:rsidR="1D04B0CE" w:rsidP="1D04B0CE" w:rsidRDefault="1D04B0CE" w14:paraId="6284CA21" w14:textId="1D3D6467">
      <w:pPr>
        <w:pStyle w:val="Normal"/>
      </w:pPr>
    </w:p>
    <w:p w:rsidR="1D04B0CE" w:rsidP="1D04B0CE" w:rsidRDefault="1D04B0CE" w14:paraId="6C17BA92" w14:textId="19E8D530">
      <w:pPr>
        <w:pStyle w:val="Normal"/>
      </w:pPr>
    </w:p>
    <w:p w:rsidR="1D04B0CE" w:rsidP="1D04B0CE" w:rsidRDefault="1D04B0CE" w14:paraId="5272048E" w14:textId="3DA74F5C">
      <w:pPr>
        <w:pStyle w:val="Normal"/>
      </w:pPr>
    </w:p>
    <w:p w:rsidR="1D04B0CE" w:rsidP="1D04B0CE" w:rsidRDefault="1D04B0CE" w14:paraId="13BE4982" w14:textId="61200E92">
      <w:pPr>
        <w:pStyle w:val="Normal"/>
      </w:pPr>
    </w:p>
    <w:p w:rsidR="00A85200" w:rsidP="1D04B0CE" w:rsidRDefault="00A85200" w14:paraId="077E0E38" w14:textId="0700F49D">
      <w:pPr>
        <w:pStyle w:val="Ttulo2"/>
        <w:pBdr>
          <w:bottom w:val="single" w:color="000000" w:sz="4" w:space="1"/>
        </w:pBdr>
      </w:pPr>
      <w:bookmarkStart w:name="_Toc2005679043" w:id="1147961180"/>
      <w:r w:rsidR="3DF84926">
        <w:rPr/>
        <w:t xml:space="preserve">1.2.- Sprint </w:t>
      </w:r>
      <w:r w:rsidR="409EEBC4">
        <w:rPr/>
        <w:t>1</w:t>
      </w:r>
      <w:bookmarkEnd w:id="1147961180"/>
    </w:p>
    <w:p w:rsidR="350F096C" w:rsidP="1D04B0CE" w:rsidRDefault="350F096C" w14:paraId="3FB394C5" w14:textId="64EF7E5F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350F096C">
        <w:rPr>
          <w:rFonts w:ascii="Poppins" w:hAnsi="Poppins" w:eastAsia="Poppins" w:cs="Poppins"/>
          <w:noProof w:val="0"/>
          <w:sz w:val="22"/>
          <w:szCs w:val="22"/>
          <w:lang w:val="es-ES"/>
        </w:rPr>
        <w:t>Al principio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</w:t>
      </w:r>
      <w:r w:rsidRPr="1D04B0CE" w:rsidR="357DD216">
        <w:rPr>
          <w:rFonts w:ascii="Poppins" w:hAnsi="Poppins" w:eastAsia="Poppins" w:cs="Poppins"/>
          <w:noProof w:val="0"/>
          <w:sz w:val="22"/>
          <w:szCs w:val="22"/>
          <w:lang w:val="es-ES"/>
        </w:rPr>
        <w:t>d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el Sprint 1, tuvimos una reunión para discutir y tomar decisiones clave que nos ayudarían a estar más organizados en los siguientes 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sprints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del proyecto. </w:t>
      </w:r>
    </w:p>
    <w:p w:rsidR="0EEDE06D" w:rsidP="1D04B0CE" w:rsidRDefault="0EEDE06D" w14:paraId="60884708" w14:textId="77C32E29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0EEDE06D">
        <w:rPr>
          <w:rFonts w:ascii="Poppins" w:hAnsi="Poppins" w:eastAsia="Poppins" w:cs="Poppins"/>
          <w:noProof w:val="0"/>
          <w:sz w:val="22"/>
          <w:szCs w:val="22"/>
          <w:lang w:val="es-ES"/>
        </w:rPr>
        <w:t>S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ubdividimos las tareas generales definidas en el backlog </w:t>
      </w:r>
      <w:r w:rsidRPr="1D04B0CE" w:rsidR="3B976447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del sprint 0 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en tareas más pequeñas y manejables. Esto nos permitió tener una visión más clara de los pasos necesarios para avanzar en el proyecto y facilitó la asignación de tareas a cada miembro del equipo.</w:t>
      </w:r>
    </w:p>
    <w:p w:rsidR="7B83ABF1" w:rsidP="1D04B0CE" w:rsidRDefault="7B83ABF1" w14:paraId="255F5795" w14:textId="0F6A1B94">
      <w:pPr>
        <w:spacing w:before="240" w:beforeAutospacing="off" w:after="240" w:afterAutospacing="off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También, después de haber aprendido Angular y haber creado el diseño preliminar en 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Figma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, estimamos el tiempo que tomaría completar cada una de las tareas que habíamos subdividido. Est</w:t>
      </w:r>
      <w:r w:rsidRPr="1D04B0CE" w:rsidR="7A894DAB">
        <w:rPr>
          <w:rFonts w:ascii="Poppins" w:hAnsi="Poppins" w:eastAsia="Poppins" w:cs="Poppins"/>
          <w:noProof w:val="0"/>
          <w:sz w:val="22"/>
          <w:szCs w:val="22"/>
          <w:lang w:val="es-ES"/>
        </w:rPr>
        <w:t>o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 nos ayudó a tener una idea general del tiempo y los recursos necesarios para cada tarea, lo que facilitó la planificación y asignación de tareas en los siguientes 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sprints</w:t>
      </w:r>
      <w:r w:rsidRPr="1D04B0CE" w:rsidR="7B83ABF1">
        <w:rPr>
          <w:rFonts w:ascii="Poppins" w:hAnsi="Poppins" w:eastAsia="Poppins" w:cs="Poppins"/>
          <w:noProof w:val="0"/>
          <w:sz w:val="22"/>
          <w:szCs w:val="22"/>
          <w:lang w:val="es-ES"/>
        </w:rPr>
        <w:t>.</w:t>
      </w:r>
    </w:p>
    <w:p w:rsidR="00A85200" w:rsidP="11980B54" w:rsidRDefault="00A85200" w14:paraId="1C6553A4" w14:textId="4ACC0276">
      <w:pPr/>
    </w:p>
    <w:p w:rsidR="00A85200" w:rsidP="1D04B0CE" w:rsidRDefault="00A85200" w14:paraId="5E7092AE" w14:textId="750CF47A">
      <w:pPr>
        <w:pStyle w:val="Ttulo2"/>
        <w:suppressLineNumbers w:val="0"/>
        <w:pBdr>
          <w:bottom w:val="single" w:color="000000" w:sz="4" w:space="1"/>
        </w:pBdr>
        <w:bidi w:val="0"/>
        <w:spacing w:before="0" w:beforeAutospacing="off" w:after="160" w:afterAutospacing="off" w:line="259" w:lineRule="auto"/>
        <w:ind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bookmarkStart w:name="_Toc1966637965" w:id="106660355"/>
      <w:r w:rsidR="3DF84926">
        <w:rPr/>
        <w:t xml:space="preserve">1.3.- Planificación Sprint </w:t>
      </w:r>
      <w:r w:rsidR="51B0B056">
        <w:rPr/>
        <w:t>2</w:t>
      </w:r>
      <w:bookmarkEnd w:id="106660355"/>
    </w:p>
    <w:p w:rsidR="00A85200" w:rsidP="1D04B0CE" w:rsidRDefault="00A85200" w14:paraId="434075C6" w14:textId="264CBB0E">
      <w:pPr>
        <w:pStyle w:val="Normal"/>
        <w:rPr>
          <w:rFonts w:ascii="Poppins" w:hAnsi="Poppins" w:eastAsia="Poppins" w:cs="Poppins"/>
          <w:b w:val="0"/>
          <w:bCs w:val="0"/>
          <w:i w:val="0"/>
          <w:iCs w:val="0"/>
          <w:caps w:val="0"/>
          <w:smallCaps w:val="0"/>
          <w:noProof w:val="0"/>
          <w:color w:val="auto"/>
          <w:sz w:val="22"/>
          <w:szCs w:val="22"/>
          <w:lang w:val="es-ES"/>
        </w:rPr>
      </w:pPr>
      <w:r w:rsidRPr="1D04B0CE" w:rsidR="44DE9437">
        <w:rPr>
          <w:noProof w:val="0"/>
          <w:lang w:val="es-ES"/>
        </w:rPr>
        <w:t>Después de cumplir los objetivos del sprint 1,</w:t>
      </w:r>
      <w:r w:rsidRPr="1D04B0CE" w:rsidR="50956601">
        <w:rPr>
          <w:noProof w:val="0"/>
          <w:lang w:val="es-ES"/>
        </w:rPr>
        <w:t xml:space="preserve"> </w:t>
      </w:r>
      <w:r w:rsidRPr="1D04B0CE" w:rsidR="348731BE">
        <w:rPr>
          <w:noProof w:val="0"/>
          <w:lang w:val="es-ES"/>
        </w:rPr>
        <w:t>se ha</w:t>
      </w:r>
      <w:r w:rsidRPr="1D04B0CE" w:rsidR="50956601">
        <w:rPr>
          <w:noProof w:val="0"/>
          <w:lang w:val="es-ES"/>
        </w:rPr>
        <w:t xml:space="preserve"> planteado</w:t>
      </w:r>
      <w:r w:rsidRPr="1D04B0CE" w:rsidR="6B95E3DD">
        <w:rPr>
          <w:noProof w:val="0"/>
          <w:lang w:val="es-ES"/>
        </w:rPr>
        <w:t xml:space="preserve"> para el Sprint 2</w:t>
      </w:r>
    </w:p>
    <w:p w:rsidR="00A85200" w:rsidP="11980B54" w:rsidRDefault="00A85200" w14:paraId="471F3E96" w14:textId="4FFC12EA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3954F68E">
        <w:rPr>
          <w:rFonts w:ascii="Poppins" w:hAnsi="Poppins" w:eastAsia="Poppins" w:cs="Poppins"/>
          <w:sz w:val="22"/>
          <w:szCs w:val="22"/>
        </w:rPr>
        <w:t xml:space="preserve">1. </w:t>
      </w:r>
      <w:r w:rsidRPr="1D04B0CE" w:rsidR="48B506FC">
        <w:rPr>
          <w:rFonts w:ascii="Poppins" w:hAnsi="Poppins" w:eastAsia="Poppins" w:cs="Poppins"/>
          <w:sz w:val="22"/>
          <w:szCs w:val="22"/>
        </w:rPr>
        <w:t xml:space="preserve">Construir </w:t>
      </w:r>
      <w:r w:rsidRPr="1D04B0CE" w:rsidR="325D522B">
        <w:rPr>
          <w:rFonts w:ascii="Poppins" w:hAnsi="Poppins" w:eastAsia="Poppins" w:cs="Poppins"/>
          <w:sz w:val="22"/>
          <w:szCs w:val="22"/>
        </w:rPr>
        <w:t>página web</w:t>
      </w:r>
      <w:r w:rsidRPr="1D04B0CE" w:rsidR="3954F68E">
        <w:rPr>
          <w:rFonts w:ascii="Poppins" w:hAnsi="Poppins" w:eastAsia="Poppins" w:cs="Poppins"/>
          <w:sz w:val="22"/>
          <w:szCs w:val="22"/>
        </w:rPr>
        <w:t>:</w:t>
      </w:r>
    </w:p>
    <w:p w:rsidR="654A4AB5" w:rsidP="1D04B0CE" w:rsidRDefault="654A4AB5" w14:paraId="6C671364" w14:textId="6A785626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654A4AB5">
        <w:rPr>
          <w:rFonts w:ascii="Poppins" w:hAnsi="Poppins" w:eastAsia="Poppins" w:cs="Poppins"/>
          <w:sz w:val="22"/>
          <w:szCs w:val="22"/>
        </w:rPr>
        <w:t xml:space="preserve">La primera parte del sprint </w:t>
      </w:r>
      <w:r w:rsidRPr="1D04B0CE" w:rsidR="564E5808">
        <w:rPr>
          <w:rFonts w:ascii="Poppins" w:hAnsi="Poppins" w:eastAsia="Poppins" w:cs="Poppins"/>
          <w:sz w:val="22"/>
          <w:szCs w:val="22"/>
        </w:rPr>
        <w:t xml:space="preserve">se centra en aplicar los conocimientos de Angular adquiridos en el anterior sprint, con la finalidad de crear </w:t>
      </w:r>
      <w:r w:rsidRPr="1D04B0CE" w:rsidR="61FE611B">
        <w:rPr>
          <w:rFonts w:ascii="Poppins" w:hAnsi="Poppins" w:eastAsia="Poppins" w:cs="Poppins"/>
          <w:sz w:val="22"/>
          <w:szCs w:val="22"/>
        </w:rPr>
        <w:t>l</w:t>
      </w:r>
      <w:r w:rsidRPr="1D04B0CE" w:rsidR="564E5808">
        <w:rPr>
          <w:rFonts w:ascii="Poppins" w:hAnsi="Poppins" w:eastAsia="Poppins" w:cs="Poppins"/>
          <w:sz w:val="22"/>
          <w:szCs w:val="22"/>
        </w:rPr>
        <w:t>a</w:t>
      </w:r>
      <w:r w:rsidRPr="1D04B0CE" w:rsidR="61FE611B">
        <w:rPr>
          <w:rFonts w:ascii="Poppins" w:hAnsi="Poppins" w:eastAsia="Poppins" w:cs="Poppins"/>
          <w:sz w:val="22"/>
          <w:szCs w:val="22"/>
        </w:rPr>
        <w:t xml:space="preserve"> </w:t>
      </w:r>
      <w:r w:rsidRPr="1D04B0CE" w:rsidR="564E5808">
        <w:rPr>
          <w:rFonts w:ascii="Poppins" w:hAnsi="Poppins" w:eastAsia="Poppins" w:cs="Poppins"/>
          <w:sz w:val="22"/>
          <w:szCs w:val="22"/>
        </w:rPr>
        <w:t>estructura</w:t>
      </w:r>
      <w:r w:rsidRPr="1D04B0CE" w:rsidR="564E5808">
        <w:rPr>
          <w:rFonts w:ascii="Poppins" w:hAnsi="Poppins" w:eastAsia="Poppins" w:cs="Poppins"/>
          <w:sz w:val="22"/>
          <w:szCs w:val="22"/>
        </w:rPr>
        <w:t xml:space="preserve"> básica y sólida </w:t>
      </w:r>
      <w:r w:rsidRPr="1D04B0CE" w:rsidR="5B97CAB7">
        <w:rPr>
          <w:rFonts w:ascii="Poppins" w:hAnsi="Poppins" w:eastAsia="Poppins" w:cs="Poppins"/>
          <w:sz w:val="22"/>
          <w:szCs w:val="22"/>
        </w:rPr>
        <w:t>de la web a partir del di</w:t>
      </w:r>
      <w:r w:rsidRPr="1D04B0CE" w:rsidR="78103252">
        <w:rPr>
          <w:rFonts w:ascii="Poppins" w:hAnsi="Poppins" w:eastAsia="Poppins" w:cs="Poppins"/>
          <w:sz w:val="22"/>
          <w:szCs w:val="22"/>
        </w:rPr>
        <w:t>seño de Figma</w:t>
      </w:r>
    </w:p>
    <w:p w:rsidR="78103252" w:rsidP="1D04B0CE" w:rsidRDefault="78103252" w14:paraId="0385A83D" w14:textId="26D6D2E3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78103252">
        <w:rPr>
          <w:rFonts w:ascii="Poppins" w:hAnsi="Poppins" w:eastAsia="Poppins" w:cs="Poppins"/>
          <w:sz w:val="22"/>
          <w:szCs w:val="22"/>
        </w:rPr>
        <w:t>Enfocar la atención en aplicar buenas prácticas de diseño desde el inicio, siendo responsiv</w:t>
      </w:r>
      <w:r w:rsidRPr="1D04B0CE" w:rsidR="1717B1A2">
        <w:rPr>
          <w:rFonts w:ascii="Poppins" w:hAnsi="Poppins" w:eastAsia="Poppins" w:cs="Poppins"/>
          <w:sz w:val="22"/>
          <w:szCs w:val="22"/>
        </w:rPr>
        <w:t>o</w:t>
      </w:r>
      <w:r w:rsidRPr="1D04B0CE" w:rsidR="78103252">
        <w:rPr>
          <w:rFonts w:ascii="Poppins" w:hAnsi="Poppins" w:eastAsia="Poppins" w:cs="Poppins"/>
          <w:sz w:val="22"/>
          <w:szCs w:val="22"/>
        </w:rPr>
        <w:t>, intuitivo</w:t>
      </w:r>
      <w:r w:rsidRPr="1D04B0CE" w:rsidR="0F9AB3AE">
        <w:rPr>
          <w:rFonts w:ascii="Poppins" w:hAnsi="Poppins" w:eastAsia="Poppins" w:cs="Poppins"/>
          <w:sz w:val="22"/>
          <w:szCs w:val="22"/>
        </w:rPr>
        <w:t xml:space="preserve"> y</w:t>
      </w:r>
      <w:r w:rsidRPr="1D04B0CE" w:rsidR="78103252">
        <w:rPr>
          <w:rFonts w:ascii="Poppins" w:hAnsi="Poppins" w:eastAsia="Poppins" w:cs="Poppins"/>
          <w:sz w:val="22"/>
          <w:szCs w:val="22"/>
        </w:rPr>
        <w:t xml:space="preserve"> </w:t>
      </w:r>
      <w:r w:rsidRPr="1D04B0CE" w:rsidR="7FF5B8E5">
        <w:rPr>
          <w:rFonts w:ascii="Poppins" w:hAnsi="Poppins" w:eastAsia="Poppins" w:cs="Poppins"/>
          <w:sz w:val="22"/>
          <w:szCs w:val="22"/>
        </w:rPr>
        <w:t>vis</w:t>
      </w:r>
      <w:r w:rsidRPr="1D04B0CE" w:rsidR="78103252">
        <w:rPr>
          <w:rFonts w:ascii="Poppins" w:hAnsi="Poppins" w:eastAsia="Poppins" w:cs="Poppins"/>
          <w:sz w:val="22"/>
          <w:szCs w:val="22"/>
        </w:rPr>
        <w:t>u</w:t>
      </w:r>
      <w:r w:rsidRPr="1D04B0CE" w:rsidR="3F98D539">
        <w:rPr>
          <w:rFonts w:ascii="Poppins" w:hAnsi="Poppins" w:eastAsia="Poppins" w:cs="Poppins"/>
          <w:sz w:val="22"/>
          <w:szCs w:val="22"/>
        </w:rPr>
        <w:t>a</w:t>
      </w:r>
      <w:r w:rsidRPr="1D04B0CE" w:rsidR="78103252">
        <w:rPr>
          <w:rFonts w:ascii="Poppins" w:hAnsi="Poppins" w:eastAsia="Poppins" w:cs="Poppins"/>
          <w:sz w:val="22"/>
          <w:szCs w:val="22"/>
        </w:rPr>
        <w:t>lmen</w:t>
      </w:r>
      <w:r w:rsidRPr="1D04B0CE" w:rsidR="78103252">
        <w:rPr>
          <w:rFonts w:ascii="Poppins" w:hAnsi="Poppins" w:eastAsia="Poppins" w:cs="Poppins"/>
          <w:sz w:val="22"/>
          <w:szCs w:val="22"/>
        </w:rPr>
        <w:t xml:space="preserve">te </w:t>
      </w:r>
      <w:r w:rsidRPr="1D04B0CE" w:rsidR="78103252">
        <w:rPr>
          <w:rFonts w:ascii="Poppins" w:hAnsi="Poppins" w:eastAsia="Poppins" w:cs="Poppins"/>
          <w:sz w:val="22"/>
          <w:szCs w:val="22"/>
        </w:rPr>
        <w:t>atrac</w:t>
      </w:r>
      <w:r w:rsidRPr="1D04B0CE" w:rsidR="1504399C">
        <w:rPr>
          <w:rFonts w:ascii="Poppins" w:hAnsi="Poppins" w:eastAsia="Poppins" w:cs="Poppins"/>
          <w:sz w:val="22"/>
          <w:szCs w:val="22"/>
        </w:rPr>
        <w:t>t</w:t>
      </w:r>
      <w:r w:rsidRPr="1D04B0CE" w:rsidR="78103252">
        <w:rPr>
          <w:rFonts w:ascii="Poppins" w:hAnsi="Poppins" w:eastAsia="Poppins" w:cs="Poppins"/>
          <w:sz w:val="22"/>
          <w:szCs w:val="22"/>
        </w:rPr>
        <w:t>iv</w:t>
      </w:r>
      <w:r w:rsidRPr="1D04B0CE" w:rsidR="29C742AC">
        <w:rPr>
          <w:rFonts w:ascii="Poppins" w:hAnsi="Poppins" w:eastAsia="Poppins" w:cs="Poppins"/>
          <w:sz w:val="22"/>
          <w:szCs w:val="22"/>
        </w:rPr>
        <w:t>o.</w:t>
      </w:r>
      <w:r w:rsidRPr="1D04B0CE" w:rsidR="78103252">
        <w:rPr>
          <w:rFonts w:ascii="Poppins" w:hAnsi="Poppins" w:eastAsia="Poppins" w:cs="Poppins"/>
          <w:sz w:val="22"/>
          <w:szCs w:val="22"/>
        </w:rPr>
        <w:t xml:space="preserve"> </w:t>
      </w:r>
    </w:p>
    <w:p w:rsidR="102C2861" w:rsidP="1D04B0CE" w:rsidRDefault="102C2861" w14:paraId="53852FE7" w14:textId="3475CAEE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102C2861">
        <w:rPr>
          <w:rFonts w:ascii="Poppins" w:hAnsi="Poppins" w:eastAsia="Poppins" w:cs="Poppins"/>
          <w:sz w:val="22"/>
          <w:szCs w:val="22"/>
        </w:rPr>
        <w:t xml:space="preserve">Tiempo </w:t>
      </w:r>
      <w:r w:rsidRPr="1D04B0CE" w:rsidR="102C2861">
        <w:rPr>
          <w:rFonts w:ascii="Poppins" w:hAnsi="Poppins" w:eastAsia="Poppins" w:cs="Poppins"/>
          <w:sz w:val="22"/>
          <w:szCs w:val="22"/>
        </w:rPr>
        <w:t>estimado:</w:t>
      </w:r>
      <w:r w:rsidRPr="1D04B0CE" w:rsidR="102C2861">
        <w:rPr>
          <w:rFonts w:ascii="Poppins" w:hAnsi="Poppins" w:eastAsia="Poppins" w:cs="Poppins"/>
          <w:sz w:val="22"/>
          <w:szCs w:val="22"/>
        </w:rPr>
        <w:t xml:space="preserve"> 9 días</w:t>
      </w:r>
    </w:p>
    <w:p w:rsidR="102C2861" w:rsidP="1D04B0CE" w:rsidRDefault="102C2861" w14:paraId="6E1F151A" w14:textId="26E9ECC9">
      <w:pPr>
        <w:pStyle w:val="Normal"/>
        <w:rPr>
          <w:lang w:val="en-US"/>
        </w:rPr>
      </w:pPr>
      <w:r w:rsidRPr="1D04B0CE" w:rsidR="102C2861">
        <w:rPr>
          <w:rFonts w:ascii="Poppins" w:hAnsi="Poppins" w:eastAsia="Poppins" w:cs="Poppins"/>
          <w:sz w:val="22"/>
          <w:szCs w:val="22"/>
        </w:rPr>
        <w:t xml:space="preserve">Miembros: </w:t>
      </w:r>
      <w:r w:rsidRPr="1D04B0CE" w:rsidR="102C2861">
        <w:rPr>
          <w:lang w:val="en-US"/>
        </w:rPr>
        <w:t xml:space="preserve">Josai Company, Mario Benedicto, Pablo </w:t>
      </w:r>
      <w:r w:rsidRPr="1D04B0CE" w:rsidR="102C2861">
        <w:rPr>
          <w:lang w:val="en-US"/>
        </w:rPr>
        <w:t>Pernías</w:t>
      </w:r>
      <w:r w:rsidRPr="1D04B0CE" w:rsidR="102C2861">
        <w:rPr>
          <w:lang w:val="en-US"/>
        </w:rPr>
        <w:t xml:space="preserve"> y Joel Pérez</w:t>
      </w:r>
    </w:p>
    <w:p w:rsidR="1D04B0CE" w:rsidP="1D04B0CE" w:rsidRDefault="1D04B0CE" w14:paraId="62B143D1" w14:textId="658120DC">
      <w:pPr>
        <w:pStyle w:val="Normal"/>
        <w:rPr>
          <w:lang w:val="en-US"/>
        </w:rPr>
      </w:pPr>
    </w:p>
    <w:p w:rsidR="5C99263F" w:rsidP="1D04B0CE" w:rsidRDefault="5C99263F" w14:paraId="06278E4B" w14:textId="78697751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5C99263F">
        <w:rPr>
          <w:lang w:val="en-US"/>
        </w:rPr>
        <w:t>2.</w:t>
      </w:r>
      <w:r w:rsidRPr="1D04B0CE" w:rsidR="5C99263F">
        <w:rPr>
          <w:rFonts w:ascii="Poppins" w:hAnsi="Poppins" w:eastAsia="Poppins" w:cs="Poppins"/>
          <w:sz w:val="22"/>
          <w:szCs w:val="22"/>
        </w:rPr>
        <w:t xml:space="preserve"> Optimizar el método de compra de entradas</w:t>
      </w:r>
    </w:p>
    <w:p w:rsidR="537C5A3E" w:rsidP="1D04B0CE" w:rsidRDefault="537C5A3E" w14:paraId="778E748F" w14:textId="78EEF41F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537C5A3E">
        <w:rPr>
          <w:rFonts w:ascii="Poppins" w:hAnsi="Poppins" w:eastAsia="Poppins" w:cs="Poppins"/>
          <w:sz w:val="22"/>
          <w:szCs w:val="22"/>
        </w:rPr>
        <w:t xml:space="preserve">Mejorar el proceso de compra de entradas, </w:t>
      </w:r>
      <w:r w:rsidRPr="1D04B0CE" w:rsidR="537C5A3E">
        <w:rPr>
          <w:rFonts w:ascii="Poppins" w:hAnsi="Poppins" w:eastAsia="Poppins" w:cs="Poppins"/>
          <w:sz w:val="22"/>
          <w:szCs w:val="22"/>
        </w:rPr>
        <w:t>enfocándose</w:t>
      </w:r>
      <w:r w:rsidRPr="1D04B0CE" w:rsidR="537C5A3E">
        <w:rPr>
          <w:rFonts w:ascii="Poppins" w:hAnsi="Poppins" w:eastAsia="Poppins" w:cs="Poppins"/>
          <w:sz w:val="22"/>
          <w:szCs w:val="22"/>
        </w:rPr>
        <w:t xml:space="preserve"> en ser más rápido </w:t>
      </w:r>
      <w:r w:rsidRPr="1D04B0CE" w:rsidR="537C5A3E">
        <w:rPr>
          <w:rFonts w:ascii="Poppins" w:hAnsi="Poppins" w:eastAsia="Poppins" w:cs="Poppins"/>
          <w:sz w:val="22"/>
          <w:szCs w:val="22"/>
        </w:rPr>
        <w:t>e</w:t>
      </w:r>
      <w:r w:rsidRPr="1D04B0CE" w:rsidR="537C5A3E">
        <w:rPr>
          <w:rFonts w:ascii="Poppins" w:hAnsi="Poppins" w:eastAsia="Poppins" w:cs="Poppins"/>
          <w:sz w:val="22"/>
          <w:szCs w:val="22"/>
        </w:rPr>
        <w:t xml:space="preserve"> intuitivo</w:t>
      </w:r>
      <w:r w:rsidRPr="1D04B0CE" w:rsidR="662BEB48">
        <w:rPr>
          <w:rFonts w:ascii="Poppins" w:hAnsi="Poppins" w:eastAsia="Poppins" w:cs="Poppins"/>
          <w:sz w:val="22"/>
          <w:szCs w:val="22"/>
        </w:rPr>
        <w:t xml:space="preserve"> para el usuario.  </w:t>
      </w:r>
      <w:r w:rsidRPr="1D04B0CE" w:rsidR="537C5A3E">
        <w:rPr>
          <w:rFonts w:ascii="Poppins" w:hAnsi="Poppins" w:eastAsia="Poppins" w:cs="Poppins"/>
          <w:sz w:val="22"/>
          <w:szCs w:val="22"/>
        </w:rPr>
        <w:t xml:space="preserve"> </w:t>
      </w:r>
    </w:p>
    <w:p w:rsidR="5C99263F" w:rsidP="1D04B0CE" w:rsidRDefault="5C99263F" w14:paraId="0BAFCDF2" w14:textId="5ABC22F7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5C99263F">
        <w:rPr>
          <w:rFonts w:ascii="Poppins" w:hAnsi="Poppins" w:eastAsia="Poppins" w:cs="Poppins"/>
          <w:sz w:val="22"/>
          <w:szCs w:val="22"/>
        </w:rPr>
        <w:t xml:space="preserve">Tiempo estimado: </w:t>
      </w:r>
      <w:r w:rsidRPr="1D04B0CE" w:rsidR="7173B208">
        <w:rPr>
          <w:rFonts w:ascii="Poppins" w:hAnsi="Poppins" w:eastAsia="Poppins" w:cs="Poppins"/>
          <w:sz w:val="22"/>
          <w:szCs w:val="22"/>
        </w:rPr>
        <w:t>5</w:t>
      </w:r>
      <w:r w:rsidRPr="1D04B0CE" w:rsidR="5C99263F">
        <w:rPr>
          <w:rFonts w:ascii="Poppins" w:hAnsi="Poppins" w:eastAsia="Poppins" w:cs="Poppins"/>
          <w:sz w:val="22"/>
          <w:szCs w:val="22"/>
        </w:rPr>
        <w:t xml:space="preserve"> días</w:t>
      </w:r>
    </w:p>
    <w:p w:rsidR="5C99263F" w:rsidP="1D04B0CE" w:rsidRDefault="5C99263F" w14:paraId="349F6E54" w14:textId="6BCEB23C">
      <w:pPr>
        <w:pStyle w:val="Normal"/>
        <w:rPr>
          <w:lang w:val="en-US"/>
        </w:rPr>
      </w:pPr>
      <w:r w:rsidRPr="1D04B0CE" w:rsidR="5C99263F">
        <w:rPr>
          <w:rFonts w:ascii="Poppins" w:hAnsi="Poppins" w:eastAsia="Poppins" w:cs="Poppins"/>
          <w:sz w:val="22"/>
          <w:szCs w:val="22"/>
        </w:rPr>
        <w:t xml:space="preserve">Miembros: </w:t>
      </w:r>
      <w:r w:rsidRPr="1D04B0CE" w:rsidR="5C99263F">
        <w:rPr>
          <w:lang w:val="en-US"/>
        </w:rPr>
        <w:t xml:space="preserve">Josai Company, Mario Benedicto, Pablo </w:t>
      </w:r>
      <w:r w:rsidRPr="1D04B0CE" w:rsidR="5C99263F">
        <w:rPr>
          <w:lang w:val="en-US"/>
        </w:rPr>
        <w:t>Pernías</w:t>
      </w:r>
      <w:r w:rsidRPr="1D04B0CE" w:rsidR="5C99263F">
        <w:rPr>
          <w:lang w:val="en-US"/>
        </w:rPr>
        <w:t xml:space="preserve"> </w:t>
      </w:r>
      <w:r w:rsidRPr="1D04B0CE" w:rsidR="50C624A1">
        <w:rPr>
          <w:lang w:val="en-US"/>
        </w:rPr>
        <w:t xml:space="preserve">, </w:t>
      </w:r>
      <w:r w:rsidR="50C624A1">
        <w:rPr/>
        <w:t>Rubén Fernández</w:t>
      </w:r>
      <w:r w:rsidRPr="1D04B0CE" w:rsidR="50C624A1">
        <w:rPr>
          <w:lang w:val="en-US"/>
        </w:rPr>
        <w:t xml:space="preserve"> , César Martín </w:t>
      </w:r>
      <w:r w:rsidRPr="1D04B0CE" w:rsidR="5C99263F">
        <w:rPr>
          <w:lang w:val="en-US"/>
        </w:rPr>
        <w:t>y Joel Pérez</w:t>
      </w:r>
    </w:p>
    <w:p w:rsidR="1D04B0CE" w:rsidP="1D04B0CE" w:rsidRDefault="1D04B0CE" w14:paraId="7AFCBCE1" w14:textId="317BAB5C">
      <w:pPr>
        <w:pStyle w:val="Normal"/>
        <w:rPr>
          <w:lang w:val="en-US"/>
        </w:rPr>
      </w:pPr>
    </w:p>
    <w:p w:rsidR="1D04B0CE" w:rsidP="1D04B0CE" w:rsidRDefault="1D04B0CE" w14:paraId="44CC7DA5" w14:textId="0C407E21">
      <w:pPr>
        <w:pStyle w:val="Normal"/>
        <w:rPr>
          <w:lang w:val="en-US"/>
        </w:rPr>
      </w:pPr>
    </w:p>
    <w:p w:rsidR="00A85200" w:rsidP="11980B54" w:rsidRDefault="00A85200" w14:paraId="64F3E354" w14:textId="3D8EF2F4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5C99263F">
        <w:rPr>
          <w:rFonts w:ascii="Poppins" w:hAnsi="Poppins" w:eastAsia="Poppins" w:cs="Poppins"/>
          <w:sz w:val="22"/>
          <w:szCs w:val="22"/>
        </w:rPr>
        <w:t>3</w:t>
      </w:r>
      <w:r w:rsidRPr="1D04B0CE" w:rsidR="3954F68E">
        <w:rPr>
          <w:rFonts w:ascii="Poppins" w:hAnsi="Poppins" w:eastAsia="Poppins" w:cs="Poppins"/>
          <w:sz w:val="22"/>
          <w:szCs w:val="22"/>
        </w:rPr>
        <w:t xml:space="preserve">. </w:t>
      </w:r>
      <w:r w:rsidRPr="1D04B0CE" w:rsidR="23AE3E0A">
        <w:rPr>
          <w:rFonts w:ascii="Poppins" w:hAnsi="Poppins" w:eastAsia="Poppins" w:cs="Poppins"/>
          <w:sz w:val="22"/>
          <w:szCs w:val="22"/>
        </w:rPr>
        <w:t>Mapa Interactivo</w:t>
      </w:r>
      <w:r w:rsidRPr="1D04B0CE" w:rsidR="3954F68E">
        <w:rPr>
          <w:rFonts w:ascii="Poppins" w:hAnsi="Poppins" w:eastAsia="Poppins" w:cs="Poppins"/>
          <w:sz w:val="22"/>
          <w:szCs w:val="22"/>
        </w:rPr>
        <w:t>:</w:t>
      </w:r>
    </w:p>
    <w:p w:rsidR="00A85200" w:rsidP="1D04B0CE" w:rsidRDefault="00A85200" w14:paraId="413F407A" w14:textId="42E4D83B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152BAD50">
        <w:rPr>
          <w:rFonts w:ascii="Poppins" w:hAnsi="Poppins" w:eastAsia="Poppins" w:cs="Poppins"/>
          <w:sz w:val="22"/>
          <w:szCs w:val="22"/>
        </w:rPr>
        <w:t xml:space="preserve">Diseñar un mapa </w:t>
      </w:r>
      <w:r w:rsidRPr="1D04B0CE" w:rsidR="152BAD50">
        <w:rPr>
          <w:rFonts w:ascii="Poppins" w:hAnsi="Poppins" w:eastAsia="Poppins" w:cs="Poppins"/>
          <w:sz w:val="22"/>
          <w:szCs w:val="22"/>
        </w:rPr>
        <w:t>visual</w:t>
      </w:r>
      <w:r w:rsidRPr="1D04B0CE" w:rsidR="152BAD50">
        <w:rPr>
          <w:rFonts w:ascii="Poppins" w:hAnsi="Poppins" w:eastAsia="Poppins" w:cs="Poppins"/>
          <w:sz w:val="22"/>
          <w:szCs w:val="22"/>
        </w:rPr>
        <w:t xml:space="preserve"> interactivo en </w:t>
      </w:r>
      <w:r w:rsidRPr="1D04B0CE" w:rsidR="1E009B90">
        <w:rPr>
          <w:rFonts w:ascii="Poppins" w:hAnsi="Poppins" w:eastAsia="Poppins" w:cs="Poppins"/>
          <w:sz w:val="22"/>
          <w:szCs w:val="22"/>
        </w:rPr>
        <w:t xml:space="preserve">el </w:t>
      </w:r>
      <w:r w:rsidRPr="1D04B0CE" w:rsidR="152BAD50">
        <w:rPr>
          <w:rFonts w:ascii="Poppins" w:hAnsi="Poppins" w:eastAsia="Poppins" w:cs="Poppins"/>
          <w:sz w:val="22"/>
          <w:szCs w:val="22"/>
        </w:rPr>
        <w:t>que puedas navegar intuitivamente por el mismo</w:t>
      </w:r>
      <w:r w:rsidRPr="1D04B0CE" w:rsidR="53AFDCF5">
        <w:rPr>
          <w:rFonts w:ascii="Poppins" w:hAnsi="Poppins" w:eastAsia="Poppins" w:cs="Poppins"/>
          <w:sz w:val="22"/>
          <w:szCs w:val="22"/>
        </w:rPr>
        <w:t xml:space="preserve">, </w:t>
      </w:r>
      <w:r w:rsidRPr="1D04B0CE" w:rsidR="152BAD50">
        <w:rPr>
          <w:rFonts w:ascii="Poppins" w:hAnsi="Poppins" w:eastAsia="Poppins" w:cs="Poppins"/>
          <w:sz w:val="22"/>
          <w:szCs w:val="22"/>
        </w:rPr>
        <w:t xml:space="preserve">de manera que </w:t>
      </w:r>
      <w:r w:rsidRPr="1D04B0CE" w:rsidR="73740A69">
        <w:rPr>
          <w:rFonts w:ascii="Poppins" w:hAnsi="Poppins" w:eastAsia="Poppins" w:cs="Poppins"/>
          <w:sz w:val="22"/>
          <w:szCs w:val="22"/>
        </w:rPr>
        <w:t xml:space="preserve">te permita </w:t>
      </w:r>
      <w:r w:rsidRPr="1D04B0CE" w:rsidR="152BAD50">
        <w:rPr>
          <w:rFonts w:ascii="Poppins" w:hAnsi="Poppins" w:eastAsia="Poppins" w:cs="Poppins"/>
          <w:sz w:val="22"/>
          <w:szCs w:val="22"/>
        </w:rPr>
        <w:t>visuali</w:t>
      </w:r>
      <w:r w:rsidRPr="1D04B0CE" w:rsidR="33BC5A94">
        <w:rPr>
          <w:rFonts w:ascii="Poppins" w:hAnsi="Poppins" w:eastAsia="Poppins" w:cs="Poppins"/>
          <w:sz w:val="22"/>
          <w:szCs w:val="22"/>
        </w:rPr>
        <w:t xml:space="preserve">zar </w:t>
      </w:r>
      <w:r w:rsidRPr="1D04B0CE" w:rsidR="547C4266">
        <w:rPr>
          <w:rFonts w:ascii="Poppins" w:hAnsi="Poppins" w:eastAsia="Poppins" w:cs="Poppins"/>
          <w:sz w:val="22"/>
          <w:szCs w:val="22"/>
        </w:rPr>
        <w:t>las diferentes gradas, asientos y sus respectivos precios y disponibilidad</w:t>
      </w:r>
    </w:p>
    <w:p w:rsidR="00A85200" w:rsidP="1D04B0CE" w:rsidRDefault="00A85200" w14:paraId="1985E4F8" w14:textId="1A719436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1BBB0D35">
        <w:rPr>
          <w:rFonts w:ascii="Poppins" w:hAnsi="Poppins" w:eastAsia="Poppins" w:cs="Poppins"/>
          <w:sz w:val="22"/>
          <w:szCs w:val="22"/>
        </w:rPr>
        <w:t xml:space="preserve">Integrar el mapa en el apartado web de compra de entradas y verificar su </w:t>
      </w:r>
      <w:r w:rsidRPr="1D04B0CE" w:rsidR="7E4D150F">
        <w:rPr>
          <w:rFonts w:ascii="Poppins" w:hAnsi="Poppins" w:eastAsia="Poppins" w:cs="Poppins"/>
          <w:sz w:val="22"/>
          <w:szCs w:val="22"/>
        </w:rPr>
        <w:t>funcionabilidad</w:t>
      </w:r>
      <w:r w:rsidRPr="1D04B0CE" w:rsidR="1BBB0D35">
        <w:rPr>
          <w:rFonts w:ascii="Poppins" w:hAnsi="Poppins" w:eastAsia="Poppins" w:cs="Poppins"/>
          <w:sz w:val="22"/>
          <w:szCs w:val="22"/>
        </w:rPr>
        <w:t>.</w:t>
      </w:r>
    </w:p>
    <w:p w:rsidR="2BB51FCE" w:rsidP="1D04B0CE" w:rsidRDefault="2BB51FCE" w14:paraId="7384C687" w14:textId="4D0BD6EE">
      <w:pPr>
        <w:pStyle w:val="Normal"/>
        <w:rPr>
          <w:rFonts w:ascii="Poppins" w:hAnsi="Poppins" w:eastAsia="Poppins" w:cs="Poppins"/>
          <w:sz w:val="22"/>
          <w:szCs w:val="22"/>
        </w:rPr>
      </w:pPr>
      <w:r w:rsidRPr="1D04B0CE" w:rsidR="2BB51FCE">
        <w:rPr>
          <w:rFonts w:ascii="Poppins" w:hAnsi="Poppins" w:eastAsia="Poppins" w:cs="Poppins"/>
          <w:sz w:val="22"/>
          <w:szCs w:val="22"/>
        </w:rPr>
        <w:t xml:space="preserve">Tiempo estimado: </w:t>
      </w:r>
      <w:r w:rsidRPr="1D04B0CE" w:rsidR="2589C377">
        <w:rPr>
          <w:rFonts w:ascii="Poppins" w:hAnsi="Poppins" w:eastAsia="Poppins" w:cs="Poppins"/>
          <w:sz w:val="22"/>
          <w:szCs w:val="22"/>
        </w:rPr>
        <w:t xml:space="preserve">5 </w:t>
      </w:r>
      <w:r w:rsidRPr="1D04B0CE" w:rsidR="2BB51FCE">
        <w:rPr>
          <w:rFonts w:ascii="Poppins" w:hAnsi="Poppins" w:eastAsia="Poppins" w:cs="Poppins"/>
          <w:sz w:val="22"/>
          <w:szCs w:val="22"/>
        </w:rPr>
        <w:t>días</w:t>
      </w:r>
    </w:p>
    <w:p w:rsidR="2BB51FCE" w:rsidP="1D04B0CE" w:rsidRDefault="2BB51FCE" w14:paraId="0582B098" w14:textId="5093824F">
      <w:pPr>
        <w:pStyle w:val="Normal"/>
        <w:rPr>
          <w:lang w:val="en-US"/>
        </w:rPr>
      </w:pPr>
      <w:r w:rsidRPr="1D04B0CE" w:rsidR="2BB51FCE">
        <w:rPr>
          <w:rFonts w:ascii="Poppins" w:hAnsi="Poppins" w:eastAsia="Poppins" w:cs="Poppins"/>
          <w:sz w:val="22"/>
          <w:szCs w:val="22"/>
        </w:rPr>
        <w:t xml:space="preserve">Miembros: </w:t>
      </w:r>
      <w:r w:rsidRPr="1D04B0CE" w:rsidR="2BB51FCE">
        <w:rPr>
          <w:lang w:val="en-US"/>
        </w:rPr>
        <w:t>Josai Company, Mario Benedicto, Pablo Pernías y Joel Pérez</w:t>
      </w:r>
    </w:p>
    <w:p w:rsidRPr="00A85200" w:rsidR="00A85200" w:rsidP="1D04B0CE" w:rsidRDefault="00A85200" w14:paraId="7B2CDDD4" w14:textId="44FB700D">
      <w:pPr>
        <w:pStyle w:val="Ttulo1"/>
        <w:rPr>
          <w:rFonts w:ascii="Poppins" w:hAnsi="Poppins" w:eastAsia="Poppins" w:cs="Poppins"/>
          <w:noProof w:val="0"/>
          <w:lang w:val="es-ES"/>
        </w:rPr>
      </w:pPr>
      <w:bookmarkStart w:name="_Toc1948113696" w:id="2101488926"/>
      <w:r w:rsidR="3DF84926">
        <w:rPr/>
        <w:t>2.- Reflexión del método</w:t>
      </w:r>
      <w:bookmarkStart w:name="_Toc160124576" w:id="7"/>
      <w:bookmarkEnd w:id="2101488926"/>
    </w:p>
    <w:p w:rsidRPr="00A85200" w:rsidR="00A85200" w:rsidP="1D04B0CE" w:rsidRDefault="00A85200" w14:paraId="60ECAB37" w14:textId="4F138426">
      <w:pPr>
        <w:pStyle w:val="Normal"/>
        <w:rPr>
          <w:rFonts w:ascii="Poppins" w:hAnsi="Poppins" w:eastAsia="Poppins" w:cs="Poppins"/>
        </w:rPr>
      </w:pPr>
      <w:r w:rsidRPr="1D04B0CE" w:rsidR="45D23A96">
        <w:rPr>
          <w:rFonts w:ascii="Poppins" w:hAnsi="Poppins" w:eastAsia="Poppins" w:cs="Poppins"/>
        </w:rPr>
        <w:t>La metodología ágil en el quipo en este Sprint 0 ha funcionado con reuniones semanales para monitorizar el progreso individual y resolver dudas.</w:t>
      </w:r>
    </w:p>
    <w:p w:rsidRPr="00A85200" w:rsidR="00A85200" w:rsidP="1D04B0CE" w:rsidRDefault="00A85200" w14:paraId="332042AD" w14:textId="2C99B53A">
      <w:pPr>
        <w:pStyle w:val="Normal"/>
        <w:rPr>
          <w:rFonts w:ascii="Poppins" w:hAnsi="Poppins" w:eastAsia="Poppins" w:cs="Poppins"/>
        </w:rPr>
      </w:pPr>
      <w:r w:rsidRPr="1D04B0CE" w:rsidR="14D7750D">
        <w:rPr>
          <w:rFonts w:ascii="Poppins" w:hAnsi="Poppins" w:eastAsia="Poppins" w:cs="Poppins"/>
        </w:rPr>
        <w:t>La efectividad de los métodos de trabajo agiles en este primer Sprint tenemos que mejorarlos para el siguiente sprint</w:t>
      </w:r>
      <w:r w:rsidRPr="1D04B0CE" w:rsidR="5D5CBBF1">
        <w:rPr>
          <w:rFonts w:ascii="Poppins" w:hAnsi="Poppins" w:eastAsia="Poppins" w:cs="Poppins"/>
        </w:rPr>
        <w:t xml:space="preserve"> porque tenemos que mejorar la medición de tiempos de cada tarea. Por otra </w:t>
      </w:r>
      <w:r w:rsidRPr="1D04B0CE" w:rsidR="12213F70">
        <w:rPr>
          <w:rFonts w:ascii="Poppins" w:hAnsi="Poppins" w:eastAsia="Poppins" w:cs="Poppins"/>
        </w:rPr>
        <w:t>parte,</w:t>
      </w:r>
      <w:r w:rsidRPr="1D04B0CE" w:rsidR="5D5CBBF1">
        <w:rPr>
          <w:rFonts w:ascii="Poppins" w:hAnsi="Poppins" w:eastAsia="Poppins" w:cs="Poppins"/>
        </w:rPr>
        <w:t xml:space="preserve"> hemos sabido responder bien a ciertos </w:t>
      </w:r>
      <w:r w:rsidRPr="1D04B0CE" w:rsidR="5D5CBBF1">
        <w:rPr>
          <w:rFonts w:ascii="Poppins" w:hAnsi="Poppins" w:eastAsia="Poppins" w:cs="Poppins"/>
        </w:rPr>
        <w:t>cambi</w:t>
      </w:r>
      <w:r w:rsidRPr="1D04B0CE" w:rsidR="5D5CBBF1">
        <w:rPr>
          <w:rFonts w:ascii="Poppins" w:hAnsi="Poppins" w:eastAsia="Poppins" w:cs="Poppins"/>
        </w:rPr>
        <w:t xml:space="preserve">os que hemos tenido en la idea y diseño de la </w:t>
      </w:r>
      <w:r w:rsidRPr="1D04B0CE" w:rsidR="62627DE0">
        <w:rPr>
          <w:rFonts w:ascii="Poppins" w:hAnsi="Poppins" w:eastAsia="Poppins" w:cs="Poppins"/>
        </w:rPr>
        <w:t>página</w:t>
      </w:r>
      <w:r w:rsidRPr="1D04B0CE" w:rsidR="5D5CBBF1">
        <w:rPr>
          <w:rFonts w:ascii="Poppins" w:hAnsi="Poppins" w:eastAsia="Poppins" w:cs="Poppins"/>
        </w:rPr>
        <w:t xml:space="preserve"> </w:t>
      </w:r>
      <w:r w:rsidRPr="1D04B0CE" w:rsidR="5DEE30A4">
        <w:rPr>
          <w:rFonts w:ascii="Poppins" w:hAnsi="Poppins" w:eastAsia="Poppins" w:cs="Poppins"/>
        </w:rPr>
        <w:t>web.</w:t>
      </w:r>
    </w:p>
    <w:p w:rsidR="00A85200" w:rsidP="1D04B0CE" w:rsidRDefault="00A85200" w14:paraId="06E7977D" w14:textId="564000FE">
      <w:pPr>
        <w:pStyle w:val="Ttulo1"/>
        <w:pBdr>
          <w:top w:val="single" w:color="FF000000" w:sz="4" w:space="1"/>
          <w:bottom w:val="single" w:color="FF000000" w:sz="4" w:space="1"/>
        </w:pBdr>
      </w:pPr>
      <w:bookmarkEnd w:id="7"/>
      <w:bookmarkStart w:name="_Toc1403818678" w:id="2005091762"/>
      <w:r w:rsidR="3DF84926">
        <w:rPr/>
        <w:t>3.- Autoevaluación</w:t>
      </w:r>
      <w:bookmarkEnd w:id="2005091762"/>
    </w:p>
    <w:p w:rsidR="5BB7CD32" w:rsidP="1D04B0CE" w:rsidRDefault="5BB7CD32" w14:paraId="3CEA339E" w14:textId="34416B13">
      <w:pPr>
        <w:rPr>
          <w:b w:val="1"/>
          <w:bCs w:val="1"/>
        </w:rPr>
      </w:pPr>
      <w:r w:rsidRPr="1D04B0CE" w:rsidR="5BB7CD32">
        <w:rPr>
          <w:b w:val="1"/>
          <w:bCs w:val="1"/>
        </w:rPr>
        <w:t>JOEL PÉREZ MARTÍNEZ</w:t>
      </w:r>
    </w:p>
    <w:p w:rsidRPr="00780496" w:rsidR="00A85200" w:rsidP="00A85200" w:rsidRDefault="00A85200" w14:paraId="04AE4F68" w14:textId="77777777">
      <w:pPr>
        <w:rPr>
          <w:b/>
          <w:bCs/>
        </w:rPr>
      </w:pPr>
      <w:r w:rsidRPr="1D04B0CE" w:rsidR="3DF84926">
        <w:rPr>
          <w:b w:val="1"/>
          <w:bCs w:val="1"/>
        </w:rPr>
        <w:t>Autoevaluación Individual.</w:t>
      </w:r>
    </w:p>
    <w:p w:rsidR="1C52719C" w:rsidP="1D04B0CE" w:rsidRDefault="1C52719C" w14:paraId="33A0BFD8" w14:textId="6965E150">
      <w:pPr>
        <w:pStyle w:val="Normal"/>
        <w:ind w:left="0"/>
        <w:rPr>
          <w:b w:val="0"/>
          <w:bCs w:val="0"/>
        </w:rPr>
      </w:pPr>
      <w:r w:rsidR="1C52719C">
        <w:rPr>
          <w:b w:val="0"/>
          <w:bCs w:val="0"/>
        </w:rPr>
        <w:t xml:space="preserve">Durante el primer considero que he cumplido mis objetivos, adquiriendo nuevas habilidades en Angular, la herramienta de trabajo para diseñar la web, y diseñando las diferentes vistas de la página en </w:t>
      </w:r>
      <w:r w:rsidR="1C52719C">
        <w:rPr>
          <w:b w:val="0"/>
          <w:bCs w:val="0"/>
        </w:rPr>
        <w:t>Figma</w:t>
      </w:r>
      <w:r w:rsidR="1C52719C">
        <w:rPr>
          <w:b w:val="0"/>
          <w:bCs w:val="0"/>
        </w:rPr>
        <w:t>.</w:t>
      </w:r>
    </w:p>
    <w:p w:rsidR="1C52719C" w:rsidP="1D04B0CE" w:rsidRDefault="1C52719C" w14:paraId="3F3B9002" w14:textId="5D5F4961">
      <w:pPr>
        <w:pStyle w:val="Normal"/>
        <w:ind w:left="0"/>
        <w:rPr>
          <w:b w:val="0"/>
          <w:bCs w:val="0"/>
        </w:rPr>
      </w:pPr>
      <w:r w:rsidR="1C52719C">
        <w:rPr>
          <w:b w:val="0"/>
          <w:bCs w:val="0"/>
        </w:rPr>
        <w:t xml:space="preserve">He aprendido a manejar los componentes en </w:t>
      </w:r>
      <w:r w:rsidR="1C52719C">
        <w:rPr>
          <w:b w:val="0"/>
          <w:bCs w:val="0"/>
        </w:rPr>
        <w:t>Figma</w:t>
      </w:r>
      <w:r w:rsidR="1C52719C">
        <w:rPr>
          <w:b w:val="0"/>
          <w:bCs w:val="0"/>
        </w:rPr>
        <w:t xml:space="preserve"> y coger más soltura en la aplicación.</w:t>
      </w:r>
    </w:p>
    <w:p w:rsidR="1D04B0CE" w:rsidP="1D04B0CE" w:rsidRDefault="1D04B0CE" w14:paraId="79FF9CA9" w14:textId="7263BF5F">
      <w:pPr>
        <w:pStyle w:val="Normal"/>
        <w:ind w:left="0"/>
      </w:pPr>
    </w:p>
    <w:p w:rsidR="00A85200" w:rsidP="1D04B0CE" w:rsidRDefault="00A85200" w14:paraId="755E34E1" w14:textId="53EBBDCD">
      <w:pPr>
        <w:rPr>
          <w:b w:val="1"/>
          <w:bCs w:val="1"/>
        </w:rPr>
      </w:pPr>
      <w:r w:rsidRPr="1D04B0CE" w:rsidR="3DF84926">
        <w:rPr>
          <w:b w:val="1"/>
          <w:bCs w:val="1"/>
        </w:rPr>
        <w:t xml:space="preserve">Identificación de Fortalezas </w:t>
      </w:r>
    </w:p>
    <w:p w:rsidR="00A85200" w:rsidP="1D04B0CE" w:rsidRDefault="00A85200" w14:paraId="3B92FF96" w14:textId="56DC52DC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29421A2E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- </w:t>
      </w:r>
      <w:r w:rsidRPr="1D04B0CE" w:rsidR="40D2DB94">
        <w:rPr>
          <w:rFonts w:ascii="Poppins" w:hAnsi="Poppins" w:eastAsia="Poppins" w:cs="Poppins"/>
          <w:noProof w:val="0"/>
          <w:sz w:val="22"/>
          <w:szCs w:val="22"/>
          <w:lang w:val="es-ES"/>
        </w:rPr>
        <w:t>Reunir al equipo y comunicación con el mismo</w:t>
      </w:r>
    </w:p>
    <w:p w:rsidR="00A85200" w:rsidP="1D04B0CE" w:rsidRDefault="00A85200" w14:paraId="55307222" w14:textId="6CADF5A1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29421A2E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- </w:t>
      </w:r>
      <w:r w:rsidRPr="1D04B0CE" w:rsidR="3AEDED36">
        <w:rPr>
          <w:rFonts w:ascii="Poppins" w:hAnsi="Poppins" w:eastAsia="Poppins" w:cs="Poppins"/>
          <w:noProof w:val="0"/>
          <w:sz w:val="22"/>
          <w:szCs w:val="22"/>
          <w:lang w:val="es-ES"/>
        </w:rPr>
        <w:t>Aptitud positiva y ganas de trabajar</w:t>
      </w:r>
    </w:p>
    <w:p w:rsidR="00A85200" w:rsidP="1D04B0CE" w:rsidRDefault="00A85200" w14:paraId="18813D0F" w14:textId="1CC6AF4B">
      <w:pPr>
        <w:pStyle w:val="Normal"/>
        <w:rPr>
          <w:b w:val="1"/>
          <w:bCs w:val="1"/>
        </w:rPr>
      </w:pPr>
      <w:r w:rsidRPr="1D04B0CE" w:rsidR="3AEDED36">
        <w:rPr>
          <w:b w:val="1"/>
          <w:bCs w:val="1"/>
        </w:rPr>
        <w:t xml:space="preserve">- </w:t>
      </w:r>
      <w:r w:rsidR="3AEDED36">
        <w:rPr>
          <w:b w:val="0"/>
          <w:bCs w:val="0"/>
        </w:rPr>
        <w:t>Cumplir los objetivos</w:t>
      </w:r>
    </w:p>
    <w:p w:rsidR="00A85200" w:rsidP="00A85200" w:rsidRDefault="00A85200" w14:paraId="3FD6DB5A" w14:textId="40E2B7FA">
      <w:pPr>
        <w:rPr>
          <w:b w:val="1"/>
          <w:bCs w:val="1"/>
        </w:rPr>
      </w:pPr>
      <w:r w:rsidRPr="1D04B0CE" w:rsidR="3DF84926">
        <w:rPr>
          <w:b w:val="1"/>
          <w:bCs w:val="1"/>
        </w:rPr>
        <w:t xml:space="preserve"> Áreas de Mejora.</w:t>
      </w:r>
    </w:p>
    <w:p w:rsidR="7C16531B" w:rsidP="1D04B0CE" w:rsidRDefault="7C16531B" w14:paraId="1BD48953" w14:textId="386B54F3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7C16531B">
        <w:rPr>
          <w:rFonts w:ascii="Poppins" w:hAnsi="Poppins" w:eastAsia="Poppins" w:cs="Poppins"/>
          <w:noProof w:val="0"/>
          <w:sz w:val="22"/>
          <w:szCs w:val="22"/>
          <w:lang w:val="es-ES"/>
        </w:rPr>
        <w:t xml:space="preserve">- </w:t>
      </w:r>
      <w:r w:rsidRPr="1D04B0CE" w:rsidR="1E61274C">
        <w:rPr>
          <w:rFonts w:ascii="Poppins" w:hAnsi="Poppins" w:eastAsia="Poppins" w:cs="Poppins"/>
          <w:noProof w:val="0"/>
          <w:sz w:val="22"/>
          <w:szCs w:val="22"/>
          <w:lang w:val="es-ES"/>
        </w:rPr>
        <w:t>Fortalecer los conocimientos de Angular y adquirir nuevos</w:t>
      </w:r>
    </w:p>
    <w:p w:rsidR="1E61274C" w:rsidP="1D04B0CE" w:rsidRDefault="1E61274C" w14:paraId="278C8862" w14:textId="5FB328C0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  <w:r w:rsidRPr="1D04B0CE" w:rsidR="1E61274C">
        <w:rPr>
          <w:rFonts w:ascii="Poppins" w:hAnsi="Poppins" w:eastAsia="Poppins" w:cs="Poppins"/>
          <w:noProof w:val="0"/>
          <w:sz w:val="22"/>
          <w:szCs w:val="22"/>
          <w:lang w:val="es-ES"/>
        </w:rPr>
        <w:t>- Gestionar mejor el tiempo para compatibilizar mis proyectos personales con el proyecto Codethon</w:t>
      </w:r>
    </w:p>
    <w:p w:rsidR="1D04B0CE" w:rsidP="1D04B0CE" w:rsidRDefault="1D04B0CE" w14:paraId="32A587F0" w14:textId="7CC93F72">
      <w:pPr>
        <w:pStyle w:val="Normal"/>
        <w:rPr>
          <w:rFonts w:ascii="Poppins" w:hAnsi="Poppins" w:eastAsia="Poppins" w:cs="Poppins"/>
          <w:noProof w:val="0"/>
          <w:sz w:val="22"/>
          <w:szCs w:val="22"/>
          <w:lang w:val="es-ES"/>
        </w:rPr>
      </w:pPr>
    </w:p>
    <w:p w:rsidR="00A85200" w:rsidP="1D04B0CE" w:rsidRDefault="00A85200" w14:paraId="3C1A4D2D" w14:textId="077A0C54">
      <w:pPr>
        <w:pStyle w:val="Ttulo1"/>
        <w:pBdr>
          <w:top w:val="single" w:color="FF000000" w:sz="4" w:space="1"/>
          <w:bottom w:val="single" w:color="FF000000" w:sz="4" w:space="1"/>
        </w:pBdr>
      </w:pPr>
      <w:bookmarkStart w:name="_Toc2128151477" w:id="1037141097"/>
      <w:r w:rsidR="3DF84926">
        <w:rPr/>
        <w:t>4.- Coevaluación</w:t>
      </w:r>
      <w:bookmarkEnd w:id="1037141097"/>
    </w:p>
    <w:p w:rsidRPr="00780496" w:rsidR="00A85200" w:rsidP="00A85200" w:rsidRDefault="00A85200" w14:paraId="41E31A0B" w14:textId="77777777">
      <w:pPr>
        <w:rPr>
          <w:b/>
          <w:bCs/>
        </w:rPr>
      </w:pPr>
      <w:r w:rsidRPr="00780496">
        <w:rPr>
          <w:b/>
          <w:bCs/>
        </w:rPr>
        <w:t>Revisión del Desempeño del Equipo</w:t>
      </w:r>
      <w:r>
        <w:rPr>
          <w:b/>
          <w:bCs/>
        </w:rPr>
        <w:t>.</w:t>
      </w:r>
    </w:p>
    <w:p w:rsidR="00A85200" w:rsidP="00A85200" w:rsidRDefault="00A85200" w14:paraId="406AE685" w14:textId="77777777">
      <w:pPr>
        <w:pStyle w:val="Prrafodelista"/>
        <w:numPr>
          <w:ilvl w:val="0"/>
          <w:numId w:val="5"/>
        </w:numPr>
      </w:pPr>
      <w:r>
        <w:t>El equipo revisa conjuntamente cómo funcionaron como equipo durante el sprint.</w:t>
      </w:r>
    </w:p>
    <w:p w:rsidR="00A85200" w:rsidP="00A85200" w:rsidRDefault="00A85200" w14:paraId="601A63F1" w14:textId="77777777">
      <w:pPr>
        <w:pStyle w:val="Prrafodelista"/>
        <w:numPr>
          <w:ilvl w:val="0"/>
          <w:numId w:val="5"/>
        </w:numPr>
      </w:pPr>
      <w:r>
        <w:t>Se pueden abordar aspectos como la comunicación, la colaboración, la distribución del trabajo y la resolución de problemas.</w:t>
      </w:r>
    </w:p>
    <w:p w:rsidRPr="00C52F8F" w:rsidR="00A85200" w:rsidP="00A85200" w:rsidRDefault="00A85200" w14:paraId="6F78F668" w14:textId="77777777">
      <w:pPr>
        <w:rPr>
          <w:b/>
          <w:bCs/>
        </w:rPr>
      </w:pPr>
      <w:r w:rsidRPr="00C52F8F">
        <w:rPr>
          <w:b/>
          <w:bCs/>
        </w:rPr>
        <w:t>Colaboración y Comunicación del Equipo</w:t>
      </w:r>
      <w:r>
        <w:rPr>
          <w:b/>
          <w:bCs/>
        </w:rPr>
        <w:t>.</w:t>
      </w:r>
    </w:p>
    <w:p w:rsidR="00A85200" w:rsidP="00A85200" w:rsidRDefault="00A85200" w14:paraId="0E91D62A" w14:textId="77777777">
      <w:pPr>
        <w:pStyle w:val="Prrafodelista"/>
        <w:numPr>
          <w:ilvl w:val="0"/>
          <w:numId w:val="6"/>
        </w:numPr>
      </w:pPr>
      <w:r>
        <w:t>¿Cómo evalúo la colaboración y comunicación general dentro del equipo?</w:t>
      </w:r>
    </w:p>
    <w:p w:rsidRPr="00A85200" w:rsidR="00A85200" w:rsidP="11980B54" w:rsidRDefault="00A85200" w14:paraId="4369BF56" w14:noSpellErr="1" w14:textId="632F240A">
      <w:pPr>
        <w:pStyle w:val="Normal"/>
        <w:rPr/>
      </w:pPr>
    </w:p>
    <w:p w:rsidR="6AB5811B" w:rsidRDefault="6AB5811B" w14:paraId="51809682" w14:textId="5FAB4FB8">
      <w:r w:rsidR="6AB5811B">
        <w:rPr/>
        <w:t xml:space="preserve">Durante este Sprint </w:t>
      </w:r>
      <w:r w:rsidR="4AF2350A">
        <w:rPr/>
        <w:t>1</w:t>
      </w:r>
      <w:r w:rsidR="6AB5811B">
        <w:rPr/>
        <w:t xml:space="preserve"> </w:t>
      </w:r>
      <w:r w:rsidR="6AB5811B">
        <w:rPr/>
        <w:t>hemo</w:t>
      </w:r>
      <w:r w:rsidR="1B3E0B71">
        <w:rPr/>
        <w:t xml:space="preserve">s </w:t>
      </w:r>
      <w:r w:rsidR="5856FA02">
        <w:rPr/>
        <w:t>ido</w:t>
      </w:r>
      <w:r w:rsidR="5856FA02">
        <w:rPr/>
        <w:t xml:space="preserve"> reuniendo conocimientos y diseñando la </w:t>
      </w:r>
      <w:r w:rsidR="599696C5">
        <w:rPr/>
        <w:t>página</w:t>
      </w:r>
      <w:r w:rsidR="5856FA02">
        <w:rPr/>
        <w:t xml:space="preserve"> web</w:t>
      </w:r>
      <w:r w:rsidR="6AB5811B">
        <w:rPr/>
        <w:t xml:space="preserve">. </w:t>
      </w:r>
      <w:r w:rsidR="6697B627">
        <w:rPr/>
        <w:t>Aunque nuestro trabajo en equipo en este Sprint 1 ha sido irregular por no dedicarle tiempo al proyecto.</w:t>
      </w:r>
      <w:r w:rsidR="551E7227">
        <w:rPr/>
        <w:t xml:space="preserve"> Sin </w:t>
      </w:r>
      <w:r w:rsidR="7861AFA2">
        <w:rPr/>
        <w:t>embargo,</w:t>
      </w:r>
      <w:r w:rsidR="551E7227">
        <w:rPr/>
        <w:t xml:space="preserve"> no estamos insatisfechos con los resultados</w:t>
      </w:r>
      <w:r w:rsidR="637887B5">
        <w:rPr/>
        <w:t>.</w:t>
      </w:r>
    </w:p>
    <w:sectPr w:rsidRPr="00301473" w:rsidR="00A85200" w:rsidSect="0000023D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B60" w:rsidP="00F133A2" w:rsidRDefault="00305B60" w14:paraId="24280DF4" w14:textId="77777777">
      <w:pPr>
        <w:spacing w:after="0" w:line="240" w:lineRule="auto"/>
      </w:pPr>
      <w:r>
        <w:separator/>
      </w:r>
    </w:p>
  </w:endnote>
  <w:endnote w:type="continuationSeparator" w:id="0">
    <w:p w:rsidR="00305B60" w:rsidP="00F133A2" w:rsidRDefault="00305B60" w14:paraId="773F2C5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altName w:val="Courier New"/>
    <w:charset w:val="00"/>
    <w:family w:val="auto"/>
    <w:pitch w:val="variable"/>
    <w:sig w:usb0="00000001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92041114"/>
      <w:docPartObj>
        <w:docPartGallery w:val="Page Numbers (Bottom of Page)"/>
        <w:docPartUnique/>
      </w:docPartObj>
    </w:sdtPr>
    <w:sdtEndPr/>
    <w:sdtContent>
      <w:p w:rsidR="00F133A2" w:rsidRDefault="00F133A2" w14:paraId="3765AD45" w14:textId="77777777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0725D">
          <w:rPr>
            <w:noProof/>
          </w:rPr>
          <w:t>6</w:t>
        </w:r>
        <w:r>
          <w:fldChar w:fldCharType="end"/>
        </w:r>
      </w:p>
    </w:sdtContent>
  </w:sdt>
  <w:p w:rsidR="00F133A2" w:rsidRDefault="00F133A2" w14:paraId="52B4EF28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B60" w:rsidP="00F133A2" w:rsidRDefault="00305B60" w14:paraId="35D2D107" w14:textId="77777777">
      <w:pPr>
        <w:spacing w:after="0" w:line="240" w:lineRule="auto"/>
      </w:pPr>
      <w:r>
        <w:separator/>
      </w:r>
    </w:p>
  </w:footnote>
  <w:footnote w:type="continuationSeparator" w:id="0">
    <w:p w:rsidR="00305B60" w:rsidP="00F133A2" w:rsidRDefault="00305B60" w14:paraId="528CE5E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p w:rsidR="00F133A2" w:rsidRDefault="00F133A2" w14:paraId="7629CC70" w14:textId="77777777">
    <w:pPr>
      <w:pStyle w:val="Encabezado"/>
    </w:pPr>
    <w:r>
      <w:rPr>
        <w:noProof/>
        <w:lang w:eastAsia="es-ES"/>
      </w:rPr>
      <w:drawing>
        <wp:anchor distT="0" distB="0" distL="114300" distR="114300" simplePos="0" relativeHeight="251658240" behindDoc="0" locked="0" layoutInCell="1" allowOverlap="1" wp14:anchorId="543FD4BF" wp14:editId="2FD17D60">
          <wp:simplePos x="0" y="0"/>
          <wp:positionH relativeFrom="margin">
            <wp:align>right</wp:align>
          </wp:positionH>
          <wp:positionV relativeFrom="paragraph">
            <wp:posOffset>-178012</wp:posOffset>
          </wp:positionV>
          <wp:extent cx="1371600" cy="342265"/>
          <wp:effectExtent l="0" t="0" r="0" b="635"/>
          <wp:wrapNone/>
          <wp:docPr id="3" name="Imagen 3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1600" cy="342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12C3AB7D" wp14:editId="77968531">
          <wp:simplePos x="0" y="0"/>
          <wp:positionH relativeFrom="margin">
            <wp:align>left</wp:align>
          </wp:positionH>
          <wp:positionV relativeFrom="paragraph">
            <wp:posOffset>-178012</wp:posOffset>
          </wp:positionV>
          <wp:extent cx="330200" cy="369047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0200" cy="3690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intelligence2.xml><?xml version="1.0" encoding="utf-8"?>
<int2:intelligence xmlns:int2="http://schemas.microsoft.com/office/intelligence/2020/intelligence">
  <int2:observations>
    <int2:textHash int2:hashCode="X/XFEsJ26USdWm" int2:id="n2WNU0po">
      <int2:state int2:type="AugLoop_Text_Critique" int2:value="Rejected"/>
    </int2:textHash>
    <int2:textHash int2:hashCode="hgtIKGFd1RnKWE" int2:id="jdEwXo72">
      <int2:state int2:type="AugLoop_Text_Critique" int2:value="Rejected"/>
    </int2:textHash>
    <int2:textHash int2:hashCode="7kyHiOG23BsHDD" int2:id="IFJEAKVw">
      <int2:state int2:type="AugLoop_Text_Critique" int2:value="Rejected"/>
    </int2:textHash>
    <int2:textHash int2:hashCode="pT1q5FtnVLE32f" int2:id="b1htf0WM">
      <int2:state int2:type="AugLoop_Text_Critique" int2:value="Rejected"/>
    </int2:textHash>
    <int2:textHash int2:hashCode="w7G+JhlZa2dyZM" int2:id="z1v15WAa">
      <int2:state int2:type="AugLoop_Text_Critique" int2:value="Rejected"/>
    </int2:textHash>
    <int2:textHash int2:hashCode="72x/h+yjIWoEn0" int2:id="IFCyaNAr">
      <int2:state int2:type="AugLoop_Text_Critique" int2:value="Rejected"/>
    </int2:textHash>
    <int2:textHash int2:hashCode="29SRs/eZX4SFbU" int2:id="MaAi8AjI">
      <int2:state int2:type="AugLoop_Text_Critique" int2:value="Rejected"/>
    </int2:textHash>
    <int2:textHash int2:hashCode="0oNLC8xvlL1n8y" int2:id="DTKbuFOx">
      <int2:state int2:type="AugLoop_Text_Critique" int2:value="Rejected"/>
    </int2:textHash>
    <int2:textHash int2:hashCode="a4EMkKqamYWCMM" int2:id="UqO6MZUm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13">
    <w:nsid w:val="74cb6f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806d13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4563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65947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495e30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4dea05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307c76a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e5910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34D4C78"/>
    <w:multiLevelType w:val="hybridMultilevel"/>
    <w:tmpl w:val="F21A848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5343C1"/>
    <w:multiLevelType w:val="hybridMultilevel"/>
    <w:tmpl w:val="E2206030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7813D20"/>
    <w:multiLevelType w:val="hybridMultilevel"/>
    <w:tmpl w:val="2FC894D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A713ABC"/>
    <w:multiLevelType w:val="hybridMultilevel"/>
    <w:tmpl w:val="0F5ED42E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510916AB"/>
    <w:multiLevelType w:val="hybridMultilevel"/>
    <w:tmpl w:val="80B2C8FC"/>
    <w:lvl w:ilvl="0" w:tplc="0C0A0001">
      <w:start w:val="1"/>
      <w:numFmt w:val="bullet"/>
      <w:lvlText w:val=""/>
      <w:lvlJc w:val="left"/>
      <w:pPr>
        <w:ind w:left="775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95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215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935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55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75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95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815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535" w:hanging="360"/>
      </w:pPr>
      <w:rPr>
        <w:rFonts w:hint="default" w:ascii="Wingdings" w:hAnsi="Wingdings"/>
      </w:rPr>
    </w:lvl>
  </w:abstractNum>
  <w:abstractNum w:abstractNumId="5" w15:restartNumberingAfterBreak="0">
    <w:nsid w:val="6E6F6CC9"/>
    <w:multiLevelType w:val="hybridMultilevel"/>
    <w:tmpl w:val="785824E4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200"/>
    <w:rsid w:val="0000023D"/>
    <w:rsid w:val="00000A08"/>
    <w:rsid w:val="00012C88"/>
    <w:rsid w:val="000425F1"/>
    <w:rsid w:val="00075349"/>
    <w:rsid w:val="000C62AF"/>
    <w:rsid w:val="00140329"/>
    <w:rsid w:val="001D4E6F"/>
    <w:rsid w:val="001E65CD"/>
    <w:rsid w:val="002210E0"/>
    <w:rsid w:val="00264E79"/>
    <w:rsid w:val="00301473"/>
    <w:rsid w:val="00305B60"/>
    <w:rsid w:val="003C7591"/>
    <w:rsid w:val="003F13D7"/>
    <w:rsid w:val="00572869"/>
    <w:rsid w:val="005A47C2"/>
    <w:rsid w:val="005F0E09"/>
    <w:rsid w:val="00605FA7"/>
    <w:rsid w:val="00651D1E"/>
    <w:rsid w:val="00864598"/>
    <w:rsid w:val="00866DAA"/>
    <w:rsid w:val="0098DE41"/>
    <w:rsid w:val="00990097"/>
    <w:rsid w:val="00A85200"/>
    <w:rsid w:val="00B52D49"/>
    <w:rsid w:val="00B62966"/>
    <w:rsid w:val="00BB6419"/>
    <w:rsid w:val="00CA66C3"/>
    <w:rsid w:val="00CC2504"/>
    <w:rsid w:val="00E74382"/>
    <w:rsid w:val="00EC5B03"/>
    <w:rsid w:val="00F0725D"/>
    <w:rsid w:val="00F105D0"/>
    <w:rsid w:val="00F133A2"/>
    <w:rsid w:val="00F50BD2"/>
    <w:rsid w:val="00F51662"/>
    <w:rsid w:val="00F75FF0"/>
    <w:rsid w:val="00FA1772"/>
    <w:rsid w:val="00FB21F2"/>
    <w:rsid w:val="010671FC"/>
    <w:rsid w:val="0336F81D"/>
    <w:rsid w:val="0341A48A"/>
    <w:rsid w:val="035A3909"/>
    <w:rsid w:val="035D12F2"/>
    <w:rsid w:val="039E0108"/>
    <w:rsid w:val="03AF3BDF"/>
    <w:rsid w:val="049F52EC"/>
    <w:rsid w:val="04CEAD24"/>
    <w:rsid w:val="05CACBB3"/>
    <w:rsid w:val="0664EA86"/>
    <w:rsid w:val="066A7D85"/>
    <w:rsid w:val="070B151D"/>
    <w:rsid w:val="073237BB"/>
    <w:rsid w:val="09438524"/>
    <w:rsid w:val="0995ECC0"/>
    <w:rsid w:val="0B33837A"/>
    <w:rsid w:val="0CD8103C"/>
    <w:rsid w:val="0CD915FB"/>
    <w:rsid w:val="0CF255F0"/>
    <w:rsid w:val="0D015933"/>
    <w:rsid w:val="0D4D5643"/>
    <w:rsid w:val="0D561E25"/>
    <w:rsid w:val="0DC37DC0"/>
    <w:rsid w:val="0E269272"/>
    <w:rsid w:val="0EEDE06D"/>
    <w:rsid w:val="0F2914D8"/>
    <w:rsid w:val="0F9AB3AE"/>
    <w:rsid w:val="0F9FA47F"/>
    <w:rsid w:val="0FA863EB"/>
    <w:rsid w:val="0FC1CBD8"/>
    <w:rsid w:val="102C2861"/>
    <w:rsid w:val="107C8410"/>
    <w:rsid w:val="10814C0A"/>
    <w:rsid w:val="115D9C39"/>
    <w:rsid w:val="11980B54"/>
    <w:rsid w:val="12213F70"/>
    <w:rsid w:val="127E4C72"/>
    <w:rsid w:val="135C6673"/>
    <w:rsid w:val="13DB26E0"/>
    <w:rsid w:val="1418A849"/>
    <w:rsid w:val="145C240E"/>
    <w:rsid w:val="148EBF68"/>
    <w:rsid w:val="14D7750D"/>
    <w:rsid w:val="1504399C"/>
    <w:rsid w:val="152BAD50"/>
    <w:rsid w:val="1717B1A2"/>
    <w:rsid w:val="1741D71A"/>
    <w:rsid w:val="175B3BE5"/>
    <w:rsid w:val="177A8C99"/>
    <w:rsid w:val="180B36D9"/>
    <w:rsid w:val="189CBEC4"/>
    <w:rsid w:val="19E371F8"/>
    <w:rsid w:val="1B3E0B71"/>
    <w:rsid w:val="1B52F461"/>
    <w:rsid w:val="1BBB0D35"/>
    <w:rsid w:val="1BE079DB"/>
    <w:rsid w:val="1C2EAD08"/>
    <w:rsid w:val="1C52719C"/>
    <w:rsid w:val="1C841CDC"/>
    <w:rsid w:val="1C9905CC"/>
    <w:rsid w:val="1D04B0CE"/>
    <w:rsid w:val="1D41DEBB"/>
    <w:rsid w:val="1E009B90"/>
    <w:rsid w:val="1E61274C"/>
    <w:rsid w:val="1E814806"/>
    <w:rsid w:val="1E9DA229"/>
    <w:rsid w:val="1EE90EB6"/>
    <w:rsid w:val="1F41024F"/>
    <w:rsid w:val="1F86189F"/>
    <w:rsid w:val="1F897796"/>
    <w:rsid w:val="20DF7D50"/>
    <w:rsid w:val="2101751D"/>
    <w:rsid w:val="217E7D47"/>
    <w:rsid w:val="218C14DF"/>
    <w:rsid w:val="21A2B5C3"/>
    <w:rsid w:val="21D542EB"/>
    <w:rsid w:val="21D7D5DD"/>
    <w:rsid w:val="2217852A"/>
    <w:rsid w:val="221BE9F0"/>
    <w:rsid w:val="222E783B"/>
    <w:rsid w:val="23585EC3"/>
    <w:rsid w:val="235F2457"/>
    <w:rsid w:val="237936DF"/>
    <w:rsid w:val="23AE3E0A"/>
    <w:rsid w:val="2439BEED"/>
    <w:rsid w:val="24FAF4B8"/>
    <w:rsid w:val="2589C377"/>
    <w:rsid w:val="2640B393"/>
    <w:rsid w:val="27394CF3"/>
    <w:rsid w:val="27794D35"/>
    <w:rsid w:val="2798BBF5"/>
    <w:rsid w:val="279F5607"/>
    <w:rsid w:val="284BBDD7"/>
    <w:rsid w:val="29151D96"/>
    <w:rsid w:val="292CDCD8"/>
    <w:rsid w:val="293F2BF5"/>
    <w:rsid w:val="29421A2E"/>
    <w:rsid w:val="294C9A01"/>
    <w:rsid w:val="29C742AC"/>
    <w:rsid w:val="29CE65DB"/>
    <w:rsid w:val="2A9347C0"/>
    <w:rsid w:val="2AD05CB7"/>
    <w:rsid w:val="2ADA0F1C"/>
    <w:rsid w:val="2B1C123C"/>
    <w:rsid w:val="2B44AE0D"/>
    <w:rsid w:val="2BB51FCE"/>
    <w:rsid w:val="2BB85F89"/>
    <w:rsid w:val="2C288EC7"/>
    <w:rsid w:val="2CDBFA84"/>
    <w:rsid w:val="2D8DD90E"/>
    <w:rsid w:val="2DE88EB9"/>
    <w:rsid w:val="2DF9C990"/>
    <w:rsid w:val="2E3613D0"/>
    <w:rsid w:val="2E410834"/>
    <w:rsid w:val="2F720666"/>
    <w:rsid w:val="2F749CF4"/>
    <w:rsid w:val="2FA27690"/>
    <w:rsid w:val="2FB78722"/>
    <w:rsid w:val="31E16546"/>
    <w:rsid w:val="325D522B"/>
    <w:rsid w:val="32F251FE"/>
    <w:rsid w:val="3360BF62"/>
    <w:rsid w:val="337EBD81"/>
    <w:rsid w:val="33870306"/>
    <w:rsid w:val="33BC5A94"/>
    <w:rsid w:val="3429C732"/>
    <w:rsid w:val="348731BE"/>
    <w:rsid w:val="348E225F"/>
    <w:rsid w:val="350F096C"/>
    <w:rsid w:val="35455AC8"/>
    <w:rsid w:val="357DD216"/>
    <w:rsid w:val="36A23277"/>
    <w:rsid w:val="378F70FF"/>
    <w:rsid w:val="37C5C321"/>
    <w:rsid w:val="37DF756C"/>
    <w:rsid w:val="3926CA7F"/>
    <w:rsid w:val="394A4C2B"/>
    <w:rsid w:val="394AB020"/>
    <w:rsid w:val="3954F68E"/>
    <w:rsid w:val="399665A5"/>
    <w:rsid w:val="39D9D339"/>
    <w:rsid w:val="3AA3D920"/>
    <w:rsid w:val="3ABF243B"/>
    <w:rsid w:val="3AEDED36"/>
    <w:rsid w:val="3B976447"/>
    <w:rsid w:val="3C26CD43"/>
    <w:rsid w:val="3C3A5669"/>
    <w:rsid w:val="3CA4AB1B"/>
    <w:rsid w:val="3D052E29"/>
    <w:rsid w:val="3DD792F0"/>
    <w:rsid w:val="3DE4E118"/>
    <w:rsid w:val="3DF84926"/>
    <w:rsid w:val="3E08B3F2"/>
    <w:rsid w:val="3EAF15A4"/>
    <w:rsid w:val="3EAFAEA9"/>
    <w:rsid w:val="3F92955E"/>
    <w:rsid w:val="3F98D539"/>
    <w:rsid w:val="409EEBC4"/>
    <w:rsid w:val="40D2DB94"/>
    <w:rsid w:val="413E61C1"/>
    <w:rsid w:val="415D01F1"/>
    <w:rsid w:val="41B7EAFA"/>
    <w:rsid w:val="42AC60D1"/>
    <w:rsid w:val="42BD7C3F"/>
    <w:rsid w:val="42CE3F15"/>
    <w:rsid w:val="43C5E699"/>
    <w:rsid w:val="44660681"/>
    <w:rsid w:val="44DE9437"/>
    <w:rsid w:val="45AE2A3A"/>
    <w:rsid w:val="45B261EE"/>
    <w:rsid w:val="45D23A96"/>
    <w:rsid w:val="45E630DD"/>
    <w:rsid w:val="45EFE79C"/>
    <w:rsid w:val="4601D6E2"/>
    <w:rsid w:val="4608A6D4"/>
    <w:rsid w:val="46B85179"/>
    <w:rsid w:val="46C3299D"/>
    <w:rsid w:val="46E42A41"/>
    <w:rsid w:val="4703CDBE"/>
    <w:rsid w:val="479B299B"/>
    <w:rsid w:val="47ABCCFA"/>
    <w:rsid w:val="47BE4190"/>
    <w:rsid w:val="48844BAE"/>
    <w:rsid w:val="48881B1B"/>
    <w:rsid w:val="48B506FC"/>
    <w:rsid w:val="4941652A"/>
    <w:rsid w:val="495FE3DB"/>
    <w:rsid w:val="49AACE81"/>
    <w:rsid w:val="49B41FEF"/>
    <w:rsid w:val="49BC7648"/>
    <w:rsid w:val="4A08C582"/>
    <w:rsid w:val="4A28E035"/>
    <w:rsid w:val="4A5251E2"/>
    <w:rsid w:val="4AF2350A"/>
    <w:rsid w:val="4B233D4E"/>
    <w:rsid w:val="4B2735BB"/>
    <w:rsid w:val="4C1997E8"/>
    <w:rsid w:val="4C5867B9"/>
    <w:rsid w:val="4CB4B3C2"/>
    <w:rsid w:val="4D1C1639"/>
    <w:rsid w:val="4DAEDEEC"/>
    <w:rsid w:val="4E332B0A"/>
    <w:rsid w:val="4EB73CD8"/>
    <w:rsid w:val="4EB84654"/>
    <w:rsid w:val="4F5A9528"/>
    <w:rsid w:val="50651489"/>
    <w:rsid w:val="5086CA63"/>
    <w:rsid w:val="508A9836"/>
    <w:rsid w:val="50956601"/>
    <w:rsid w:val="50C624A1"/>
    <w:rsid w:val="512FEA1B"/>
    <w:rsid w:val="51352CEC"/>
    <w:rsid w:val="515E6604"/>
    <w:rsid w:val="51B0B056"/>
    <w:rsid w:val="51C9783B"/>
    <w:rsid w:val="51C9783B"/>
    <w:rsid w:val="51CD6F58"/>
    <w:rsid w:val="5202F66E"/>
    <w:rsid w:val="520BD047"/>
    <w:rsid w:val="537C5A3E"/>
    <w:rsid w:val="5391432E"/>
    <w:rsid w:val="539BED91"/>
    <w:rsid w:val="539EC6CF"/>
    <w:rsid w:val="53A70E47"/>
    <w:rsid w:val="53AFDCF5"/>
    <w:rsid w:val="53EEF638"/>
    <w:rsid w:val="547C4266"/>
    <w:rsid w:val="551E7227"/>
    <w:rsid w:val="557E2127"/>
    <w:rsid w:val="5635B402"/>
    <w:rsid w:val="564E5808"/>
    <w:rsid w:val="5721DF0E"/>
    <w:rsid w:val="5788F1D5"/>
    <w:rsid w:val="57AEBFDD"/>
    <w:rsid w:val="57B7FB2D"/>
    <w:rsid w:val="5856FA02"/>
    <w:rsid w:val="58883826"/>
    <w:rsid w:val="599696C5"/>
    <w:rsid w:val="59BA620A"/>
    <w:rsid w:val="5A43BFD3"/>
    <w:rsid w:val="5A597FD0"/>
    <w:rsid w:val="5A6A8B67"/>
    <w:rsid w:val="5A9D47CF"/>
    <w:rsid w:val="5B134D41"/>
    <w:rsid w:val="5B97CAB7"/>
    <w:rsid w:val="5BB7CD32"/>
    <w:rsid w:val="5C29DD0D"/>
    <w:rsid w:val="5C394ECF"/>
    <w:rsid w:val="5C8F29B6"/>
    <w:rsid w:val="5C99263F"/>
    <w:rsid w:val="5D5CBBF1"/>
    <w:rsid w:val="5D912092"/>
    <w:rsid w:val="5DCCFB0B"/>
    <w:rsid w:val="5DEE30A4"/>
    <w:rsid w:val="5E9E3923"/>
    <w:rsid w:val="5F032F7F"/>
    <w:rsid w:val="5F2CF0F3"/>
    <w:rsid w:val="5FC6CA78"/>
    <w:rsid w:val="60C8C154"/>
    <w:rsid w:val="60F64BCF"/>
    <w:rsid w:val="617BFFA4"/>
    <w:rsid w:val="61E723E9"/>
    <w:rsid w:val="61FE611B"/>
    <w:rsid w:val="62627DE0"/>
    <w:rsid w:val="62694530"/>
    <w:rsid w:val="62FE6B3A"/>
    <w:rsid w:val="63135924"/>
    <w:rsid w:val="631BEC54"/>
    <w:rsid w:val="6330F862"/>
    <w:rsid w:val="6371AA46"/>
    <w:rsid w:val="637887B5"/>
    <w:rsid w:val="637BCC7C"/>
    <w:rsid w:val="64174578"/>
    <w:rsid w:val="643ACD97"/>
    <w:rsid w:val="6534E445"/>
    <w:rsid w:val="654A4AB5"/>
    <w:rsid w:val="6574D631"/>
    <w:rsid w:val="662BEB48"/>
    <w:rsid w:val="6697B627"/>
    <w:rsid w:val="66A94B08"/>
    <w:rsid w:val="6724CB90"/>
    <w:rsid w:val="67EE2F26"/>
    <w:rsid w:val="684D08EF"/>
    <w:rsid w:val="68AA03E3"/>
    <w:rsid w:val="69A67217"/>
    <w:rsid w:val="69E9933E"/>
    <w:rsid w:val="6A3D1B40"/>
    <w:rsid w:val="6AB5811B"/>
    <w:rsid w:val="6B3115D3"/>
    <w:rsid w:val="6B95E3DD"/>
    <w:rsid w:val="6BA59DB1"/>
    <w:rsid w:val="6BE1A4A5"/>
    <w:rsid w:val="6C24D8C6"/>
    <w:rsid w:val="6C84ED2D"/>
    <w:rsid w:val="6CDC6D72"/>
    <w:rsid w:val="6CDE12D9"/>
    <w:rsid w:val="6E316AE4"/>
    <w:rsid w:val="6ECFFC93"/>
    <w:rsid w:val="6F1BB877"/>
    <w:rsid w:val="701F7F82"/>
    <w:rsid w:val="703E5E4D"/>
    <w:rsid w:val="7116BDAB"/>
    <w:rsid w:val="711A61EE"/>
    <w:rsid w:val="7173B208"/>
    <w:rsid w:val="71A844DD"/>
    <w:rsid w:val="7256A886"/>
    <w:rsid w:val="73740A69"/>
    <w:rsid w:val="74409F4E"/>
    <w:rsid w:val="752B8BF7"/>
    <w:rsid w:val="755C9474"/>
    <w:rsid w:val="75E4E369"/>
    <w:rsid w:val="75F61E40"/>
    <w:rsid w:val="764BC326"/>
    <w:rsid w:val="767A628C"/>
    <w:rsid w:val="770B2457"/>
    <w:rsid w:val="7791EEA1"/>
    <w:rsid w:val="78103252"/>
    <w:rsid w:val="783B179D"/>
    <w:rsid w:val="7861AFA2"/>
    <w:rsid w:val="788DC32E"/>
    <w:rsid w:val="78A6F4B8"/>
    <w:rsid w:val="78BEFD76"/>
    <w:rsid w:val="792059D7"/>
    <w:rsid w:val="79578C2B"/>
    <w:rsid w:val="799D5B9B"/>
    <w:rsid w:val="79A1B155"/>
    <w:rsid w:val="79B356C2"/>
    <w:rsid w:val="79D41C0F"/>
    <w:rsid w:val="7A2181F5"/>
    <w:rsid w:val="7A894DAB"/>
    <w:rsid w:val="7B83ABF1"/>
    <w:rsid w:val="7C16531B"/>
    <w:rsid w:val="7CF8B140"/>
    <w:rsid w:val="7D269EDF"/>
    <w:rsid w:val="7E4D150F"/>
    <w:rsid w:val="7E86C7E5"/>
    <w:rsid w:val="7ECA8FE4"/>
    <w:rsid w:val="7F61A05D"/>
    <w:rsid w:val="7F925C0C"/>
    <w:rsid w:val="7FAD08D3"/>
    <w:rsid w:val="7FF5B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9AE8141"/>
  <w15:chartTrackingRefBased/>
  <w15:docId w15:val="{0860D08A-8F4A-4EF7-ACE7-7A94D48AA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01473"/>
    <w:pPr>
      <w:jc w:val="both"/>
    </w:pPr>
    <w:rPr>
      <w:rFonts w:ascii="Poppins" w:hAnsi="Poppins"/>
    </w:rPr>
  </w:style>
  <w:style w:type="paragraph" w:styleId="Ttulo1">
    <w:name w:val="heading 1"/>
    <w:basedOn w:val="Normal"/>
    <w:next w:val="Normal"/>
    <w:link w:val="Ttulo1Car"/>
    <w:uiPriority w:val="9"/>
    <w:qFormat/>
    <w:rsid w:val="00301473"/>
    <w:pPr>
      <w:keepNext/>
      <w:keepLines/>
      <w:spacing w:before="480" w:after="24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64E79"/>
    <w:pPr>
      <w:keepNext/>
      <w:keepLines/>
      <w:spacing w:before="240" w:after="240"/>
      <w:outlineLvl w:val="1"/>
    </w:pPr>
    <w:rPr>
      <w:rFonts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01473"/>
    <w:pPr>
      <w:keepNext/>
      <w:keepLines/>
      <w:spacing w:before="280" w:after="240"/>
      <w:outlineLvl w:val="2"/>
    </w:pPr>
    <w:rPr>
      <w:rFonts w:eastAsiaTheme="majorEastAsia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01473"/>
    <w:pPr>
      <w:keepNext/>
      <w:keepLines/>
      <w:spacing w:before="280" w:after="240"/>
      <w:outlineLvl w:val="3"/>
    </w:pPr>
    <w:rPr>
      <w:rFonts w:eastAsiaTheme="majorEastAsia" w:cstheme="majorBidi"/>
      <w:iCs/>
      <w:sz w:val="24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133A2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F133A2"/>
    <w:rPr>
      <w:rFonts w:ascii="Poppins" w:hAnsi="Poppins"/>
    </w:rPr>
  </w:style>
  <w:style w:type="paragraph" w:styleId="Piedepgina">
    <w:name w:val="footer"/>
    <w:basedOn w:val="Normal"/>
    <w:link w:val="PiedepginaCar"/>
    <w:uiPriority w:val="99"/>
    <w:unhideWhenUsed/>
    <w:rsid w:val="00F133A2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F133A2"/>
    <w:rPr>
      <w:rFonts w:ascii="Poppins" w:hAnsi="Poppins"/>
    </w:rPr>
  </w:style>
  <w:style w:type="character" w:styleId="Ttulo1Car" w:customStyle="1">
    <w:name w:val="Título 1 Car"/>
    <w:basedOn w:val="Fuentedeprrafopredeter"/>
    <w:link w:val="Ttulo1"/>
    <w:uiPriority w:val="9"/>
    <w:rsid w:val="00301473"/>
    <w:rPr>
      <w:rFonts w:ascii="Poppins" w:hAnsi="Poppins" w:eastAsiaTheme="majorEastAsia" w:cstheme="majorBidi"/>
      <w:color w:val="000000" w:themeColor="text1"/>
      <w:sz w:val="36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140329"/>
    <w:pPr>
      <w:outlineLvl w:val="9"/>
    </w:pPr>
    <w:rPr>
      <w:rFonts w:asciiTheme="majorHAnsi" w:hAnsiTheme="majorHAnsi"/>
      <w:b/>
      <w:color w:val="2F5496" w:themeColor="accent1" w:themeShade="BF"/>
      <w:sz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4032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140329"/>
    <w:rPr>
      <w:color w:val="0563C1" w:themeColor="hyperlink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264E79"/>
    <w:rPr>
      <w:rFonts w:ascii="Poppins" w:hAnsi="Poppins" w:eastAsiaTheme="majorEastAsia" w:cstheme="majorBidi"/>
      <w:sz w:val="32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F13D7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0425F1"/>
    <w:pPr>
      <w:ind w:left="720"/>
      <w:contextualSpacing/>
    </w:pPr>
  </w:style>
  <w:style w:type="character" w:styleId="UnresolvedMention" w:customStyle="1">
    <w:name w:val="Unresolved Mention"/>
    <w:basedOn w:val="Fuentedeprrafopredeter"/>
    <w:uiPriority w:val="99"/>
    <w:semiHidden/>
    <w:unhideWhenUsed/>
    <w:rsid w:val="00B52D4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74382"/>
    <w:rPr>
      <w:color w:val="954F72" w:themeColor="followedHyperlink"/>
      <w:u w:val="single"/>
    </w:rPr>
  </w:style>
  <w:style w:type="character" w:styleId="Ttulo3Car" w:customStyle="1">
    <w:name w:val="Título 3 Car"/>
    <w:basedOn w:val="Fuentedeprrafopredeter"/>
    <w:link w:val="Ttulo3"/>
    <w:uiPriority w:val="9"/>
    <w:rsid w:val="00301473"/>
    <w:rPr>
      <w:rFonts w:ascii="Poppins" w:hAnsi="Poppins" w:eastAsiaTheme="majorEastAsia" w:cstheme="majorBidi"/>
      <w:sz w:val="28"/>
      <w:szCs w:val="24"/>
    </w:rPr>
  </w:style>
  <w:style w:type="character" w:styleId="Ttulo4Car" w:customStyle="1">
    <w:name w:val="Título 4 Car"/>
    <w:basedOn w:val="Fuentedeprrafopredeter"/>
    <w:link w:val="Ttulo4"/>
    <w:uiPriority w:val="9"/>
    <w:rsid w:val="00301473"/>
    <w:rPr>
      <w:rFonts w:ascii="Poppins" w:hAnsi="Poppins" w:eastAsiaTheme="majorEastAsia" w:cstheme="majorBidi"/>
      <w:iCs/>
      <w:sz w:val="24"/>
    </w:rPr>
  </w:style>
  <w:style w:type="paragraph" w:styleId="TDC3">
    <w:name w:val="toc 3"/>
    <w:basedOn w:val="Normal"/>
    <w:next w:val="Normal"/>
    <w:autoRedefine/>
    <w:uiPriority w:val="39"/>
    <w:unhideWhenUsed/>
    <w:rsid w:val="0030147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301473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391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8896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95922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941695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666354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7443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447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75792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99035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139301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909388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042367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1043749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63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14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356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413974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6632987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79667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48521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960457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9021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856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81076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6305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436175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128018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377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d5879ef60f1c4b1c" /><Relationship Type="http://schemas.microsoft.com/office/2020/10/relationships/intelligence" Target="intelligence2.xml" Id="Rd7eb8f95747d41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\OneDrive\Dokumente\Plantillas%20personalizadas%20de%20Office\plantilla-artemis-club.dotx" TargetMode="External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1d313c-2aab-4446-be6e-0909b12b3d41}"/>
      </w:docPartPr>
      <w:docPartBody>
        <w:p w14:paraId="60C6E27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plantilla-artemis-club.dotx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Adrián Pozo Esteban</dc:creator>
  <keywords/>
  <dc:description/>
  <lastModifiedBy>Joel Pérez Martínez</lastModifiedBy>
  <revision>10</revision>
  <dcterms:created xsi:type="dcterms:W3CDTF">2024-03-20T13:39:00.0000000Z</dcterms:created>
  <dcterms:modified xsi:type="dcterms:W3CDTF">2024-04-11T08:16:28.8331301Z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aecdbb98-64a6-4682-8823-a6b426b0a263</vt:lpwstr>
  </property>
</Properties>
</file>