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18" w:rsidRPr="002A7818" w:rsidRDefault="002A7818">
      <w:pPr>
        <w:rPr>
          <w:sz w:val="28"/>
        </w:rPr>
      </w:pPr>
      <w:r>
        <w:rPr>
          <w:sz w:val="28"/>
        </w:rPr>
        <w:t>Модель данных</w:t>
      </w:r>
    </w:p>
    <w:p w:rsidR="002A7818" w:rsidRDefault="002A7818">
      <w:r w:rsidRPr="002A7818">
        <w:drawing>
          <wp:inline distT="0" distB="0" distL="0" distR="0" wp14:anchorId="14D092F6" wp14:editId="3DCE41CD">
            <wp:extent cx="5940425" cy="2282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18" w:rsidRDefault="002A7818">
      <w:pPr>
        <w:rPr>
          <w:sz w:val="28"/>
        </w:rPr>
      </w:pPr>
      <w:r>
        <w:rPr>
          <w:sz w:val="28"/>
        </w:rPr>
        <w:t>Создание таблиц и настройка отношений</w:t>
      </w:r>
      <w:r w:rsidRPr="002A7818">
        <w:drawing>
          <wp:inline distT="0" distB="0" distL="0" distR="0" wp14:anchorId="3F446E66" wp14:editId="59DA10B8">
            <wp:extent cx="4171445" cy="383835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542" cy="38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18" w:rsidRDefault="002A7818">
      <w:pPr>
        <w:rPr>
          <w:sz w:val="28"/>
        </w:rPr>
      </w:pPr>
      <w:r>
        <w:rPr>
          <w:sz w:val="28"/>
        </w:rPr>
        <w:br w:type="page"/>
      </w:r>
    </w:p>
    <w:p w:rsidR="002A7818" w:rsidRDefault="002A7818">
      <w:pPr>
        <w:rPr>
          <w:sz w:val="28"/>
        </w:rPr>
      </w:pPr>
    </w:p>
    <w:p w:rsidR="002A7818" w:rsidRDefault="002A7818">
      <w:pPr>
        <w:rPr>
          <w:sz w:val="28"/>
        </w:rPr>
      </w:pPr>
      <w:r>
        <w:rPr>
          <w:sz w:val="28"/>
        </w:rPr>
        <w:t>Вывод отношений</w:t>
      </w:r>
    </w:p>
    <w:p w:rsidR="002A7818" w:rsidRDefault="002A7818">
      <w:pPr>
        <w:rPr>
          <w:sz w:val="28"/>
        </w:rPr>
      </w:pPr>
      <w:r w:rsidRPr="002A7818">
        <w:drawing>
          <wp:inline distT="0" distB="0" distL="0" distR="0" wp14:anchorId="5B38A3F6" wp14:editId="390E465F">
            <wp:extent cx="4458322" cy="2467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18" w:rsidRDefault="002A7818">
      <w:pPr>
        <w:rPr>
          <w:sz w:val="28"/>
        </w:rPr>
      </w:pPr>
      <w:r>
        <w:rPr>
          <w:sz w:val="28"/>
        </w:rPr>
        <w:br w:type="page"/>
      </w:r>
    </w:p>
    <w:p w:rsidR="002A7818" w:rsidRDefault="002A7818">
      <w:pPr>
        <w:rPr>
          <w:sz w:val="28"/>
        </w:rPr>
      </w:pPr>
      <w:r>
        <w:rPr>
          <w:sz w:val="28"/>
        </w:rPr>
        <w:lastRenderedPageBreak/>
        <w:t>Заполнение таблиц</w:t>
      </w:r>
      <w:bookmarkStart w:id="0" w:name="_GoBack"/>
      <w:bookmarkEnd w:id="0"/>
    </w:p>
    <w:p w:rsidR="005C388A" w:rsidRPr="002A7818" w:rsidRDefault="002A7818">
      <w:pPr>
        <w:rPr>
          <w:sz w:val="28"/>
        </w:rPr>
      </w:pPr>
      <w:r w:rsidRPr="002A7818">
        <w:drawing>
          <wp:inline distT="0" distB="0" distL="0" distR="0" wp14:anchorId="0A336E8F" wp14:editId="6E068FD8">
            <wp:extent cx="5940425" cy="2201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18">
        <w:drawing>
          <wp:inline distT="0" distB="0" distL="0" distR="0" wp14:anchorId="2FF72779" wp14:editId="7BA6F36D">
            <wp:extent cx="5940425" cy="2376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818">
        <w:drawing>
          <wp:inline distT="0" distB="0" distL="0" distR="0" wp14:anchorId="1632E74E" wp14:editId="6F930500">
            <wp:extent cx="5940425" cy="1914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8A" w:rsidRPr="002A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18"/>
    <w:rsid w:val="002A7818"/>
    <w:rsid w:val="005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3B181"/>
  <w15:chartTrackingRefBased/>
  <w15:docId w15:val="{53A4AC21-F864-451F-B71A-C4F7B117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Бочкин</dc:creator>
  <cp:keywords/>
  <dc:description/>
  <cp:lastModifiedBy>Дима Бочкин</cp:lastModifiedBy>
  <cp:revision>1</cp:revision>
  <dcterms:created xsi:type="dcterms:W3CDTF">2023-04-22T05:40:00Z</dcterms:created>
  <dcterms:modified xsi:type="dcterms:W3CDTF">2023-04-22T05:44:00Z</dcterms:modified>
</cp:coreProperties>
</file>