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/>
          <w:b/>
          <w:color w:val="1A2B3C"/>
          <w:sz w:val="52"/>
        </w:rPr>
        <w:t>文件上传漏洞专项审计与修复报告</w:t>
      </w:r>
    </w:p>
    <w:p>
      <w:pPr>
        <w:jc w:val="center"/>
      </w:pPr>
      <w:r>
        <w:rPr>
          <w:rFonts w:ascii="微软雅黑" w:hAnsi="微软雅黑"/>
          <w:color w:val="8C8C8C"/>
          <w:sz w:val="24"/>
        </w:rPr>
        <w:t>—— 用户管理系统 Web应用安全审计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22"/>
              </w:rPr>
              <w:t>文档编号</w:t>
            </w:r>
          </w:p>
        </w:tc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4A7ABF"/>
                <w:sz w:val="22"/>
              </w:rPr>
              <w:t>SEC-UPLOAD-2025-001</w:t>
            </w:r>
          </w:p>
        </w:tc>
      </w:tr>
      <w:tr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22"/>
              </w:rPr>
              <w:t>密级</w:t>
            </w:r>
          </w:p>
        </w:tc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4A7ABF"/>
                <w:sz w:val="22"/>
              </w:rPr>
              <w:t>内部公开</w:t>
            </w:r>
          </w:p>
        </w:tc>
      </w:tr>
      <w:tr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22"/>
              </w:rPr>
              <w:t>版本号</w:t>
            </w:r>
          </w:p>
        </w:tc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4A7ABF"/>
                <w:sz w:val="22"/>
              </w:rPr>
              <w:t>V1.0</w:t>
            </w:r>
          </w:p>
        </w:tc>
      </w:tr>
      <w:tr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22"/>
              </w:rPr>
              <w:t>发布日期</w:t>
            </w:r>
          </w:p>
        </w:tc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4A7ABF"/>
                <w:sz w:val="22"/>
              </w:rPr>
              <w:t>2026-07-09</w:t>
            </w:r>
          </w:p>
        </w:tc>
      </w:tr>
      <w:tr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22"/>
              </w:rPr>
              <w:t>编制人</w:t>
            </w:r>
          </w:p>
        </w:tc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4A7ABF"/>
                <w:sz w:val="22"/>
              </w:rPr>
              <w:t>安全审计组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1. 审计概述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1.1 项目信息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项目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系统名称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用户管理系统（User Management System）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审计范围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文件上传模块（/upload 路由 + uploads 目录）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原始实现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仅登录态校验，无文件类型/内容/路径任何安全校验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技术栈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Python 3 / Flask 3.x / Werkzeug 3.x / Jinja2</w:t>
            </w:r>
          </w:p>
        </w:tc>
      </w:tr>
    </w:tbl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1.2 审计范围与方法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本次审计覆盖文件上传全链路 4 个环节：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用户提交环节：文件选择、表单提交、CSRF 防护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后端接收环节：参数解析、文件类型判定、文件名处理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磁盘存储环节：路径拼接、文件写入、目录权限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回显访问环节：URL 生成、浏览器加载、内容执行风险</w:t>
      </w: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1.3 参考标准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标准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版本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适用范围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OWASP Top 10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2021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A03:2021 注入 / A04:2021 不安全设计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CWE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CWE-434 / CWE-22 / CWE-352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文件上传 / 路径穿越 / CSRF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等保 2.0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GB/T 22239-2019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安全计算环境—文件上传控制</w:t>
            </w:r>
          </w:p>
        </w:tc>
      </w:tr>
    </w:tbl>
    <w:p>
      <w:pPr>
        <w:spacing w:before="40" w:after="40" w:line="160" w:lineRule="exact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2. 文件上传漏洞审计结果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2.1 漏洞总览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本次审计共计发现文件上传类安全漏洞 6 个，风险分布如下：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编号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漏洞名称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风险等级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攻击路径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危害后果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FU-01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无限制任意文件上传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上传 shell.php → 浏览器访问 → RCE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服务器权限沦陷，数据全量泄露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FU-02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路径穿越覆盖任意文件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filename=../../app.py 覆盖核心文件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应用被篡改/破坏，服务中断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FU-03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 CSRF 防护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外部页面构造 POST 诱骗上传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远程代码执行（结合 FU-01）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FU-04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同名文件覆盖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中危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相同文件名二次上传覆盖前者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用户数据丢失/被篡改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FU-05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SVG/HTML XSS 注入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中危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上传恶意 SVG 触发 JS 执行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Cookie 窃取/钓鱼攻击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FU-06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特殊字符文件名异常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低危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含空格/Unicode/控制字符的文件名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文件系统兼容性异常</w:t>
            </w:r>
          </w:p>
        </w:tc>
      </w:tr>
    </w:tbl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2.2 风险分布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风险等级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数量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占比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3个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50%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中危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2个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33.3%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低危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1个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16.7%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合计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6个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100%</w:t>
            </w:r>
          </w:p>
        </w:tc>
      </w:tr>
    </w:tbl>
    <w:p>
      <w:pPr>
        <w:spacing w:before="40" w:after="40" w:line="160" w:lineRule="exact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3. 单漏洞深度分析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3.1 FU-01：无限制任意文件上传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FU-01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风险等级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漏洞位置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第 397-401 行 upload() 路由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CVSS 3.1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CVSS 3.1: 9.1 | AV:N/AC:L/PR:N/UI:N/S:U/C:H/I:H/A:N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攻击路径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攻击者通过文件选择框上传 shell.php → POST 到 /upload → file.save() 直接写入磁盘 → 访问 /static/uploads/shell.php 触发执行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危害等级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服务器完全沦陷：攻击者可执行任意系统命令、拖取所有用户数据、植入后门实现持久化控制。若结合内网渗透，可横向移动至同网段其他业务系统。</w:t>
            </w:r>
          </w:p>
        </w:tc>
      </w:tr>
    </w:tbl>
    <w:p>
      <w:pPr>
        <w:spacing w:before="40" w:after="40" w:line="160" w:lineRule="exact"/>
      </w:pPr>
    </w:p>
    <w:p>
      <w:pPr>
        <w:pStyle w:val="Heading3"/>
        <w:spacing w:before="160" w:after="60"/>
      </w:pPr>
      <w:r>
        <w:rPr>
          <w:rFonts w:ascii="微软雅黑" w:hAnsi="微软雅黑"/>
          <w:color w:val="2C2C2C"/>
          <w:sz w:val="22"/>
        </w:rPr>
        <w:t>根因分析与修复方案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引入 ALLOWED_EXTENSIONS 白名单，仅允许 .png/.jpg/.jpeg/.gif/.webp/.bmp 六种图片扩展名，其他所有扩展名直接拒绝</w:t>
      </w: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▎修复代码（关键片段）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ALLOWED_EXTENSIONS = {".png", ".jpg", ".jpeg", ".gif", ".webp", ".bmp"}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def secure_file_extension(filename: str) -&gt; bool: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_, ext = os.path.splitext(filename)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return ext.lower() in ALLOWED_EXTENSIONS</w:t>
      </w:r>
    </w:p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3.2 FU-02：路径穿越覆盖系统文件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FU-02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风险等级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漏洞位置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第 400 行 save_path = os.path.join(UPLOAD_DIR, file.filename)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CVSS 3.1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CVSS 3.1: 9.9 | AV:N/AC:L/PR:N/UI:N/S:U/C:H/I:H/A:H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攻击路径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构造 filename=../../app.py 上传 → os.path.join 直接拼接 → 文件写入项目根目录覆盖 app.py → 应用瘫痪或被控制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危害等级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核心业务文件被覆盖，应用完全失控。可被用于覆盖 app.py 植入恶意代码、覆盖 templates/*.html 篡改页面内容、覆盖 static/js/*.js 实现 XSS 攻击。</w:t>
            </w:r>
          </w:p>
        </w:tc>
      </w:tr>
    </w:tbl>
    <w:p>
      <w:pPr>
        <w:spacing w:before="40" w:after="40" w:line="160" w:lineRule="exact"/>
      </w:pPr>
    </w:p>
    <w:p>
      <w:pPr>
        <w:pStyle w:val="Heading3"/>
        <w:spacing w:before="160" w:after="60"/>
      </w:pPr>
      <w:r>
        <w:rPr>
          <w:rFonts w:ascii="微软雅黑" w:hAnsi="微软雅黑"/>
          <w:color w:val="2C2C2C"/>
          <w:sz w:val="22"/>
        </w:rPr>
        <w:t>根因分析与修复方案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引入 safe_filename() 函数过滤路径分隔符，只取最后一级文件名</w:t>
      </w: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▎修复代码（关键片段）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def safe_filename(filename: str) -&gt; str: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# 移除路径分隔符（防路径穿越）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filename = filename.replace("\\", "/").split("/")[-1]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# 清理特殊字符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safe = ""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for ch in filename: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if ch.isalnum() or ch in "._- ":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safe += ch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else: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safe += "_"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safe = safe.strip()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if not safe or safe == ".":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return None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return safe</w:t>
      </w:r>
    </w:p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3.3 FU-03：无 CSRF 防护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FU-03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风险等级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漏洞位置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第 390 行 /upload 路由未校验 CSRF token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CVSS 3.1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CVSS 3.1: 8.8 | AV:N/AC:L/PR:N/UI:R/S:U/C:H/I:H/A:H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攻击路径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攻击者构造恶意页面 &lt;form action='http://target/upload' enctype='multipart/form-data'&gt; → 诱导已登录管理员访问 → 浏览器自动提交表单上传恶意文件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危害等级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与 FU-01 组合利用：CSRF 绕过登录态限制 + 任意文件上传 = 无需用户交互即可完成 RCE 攻击。</w:t>
            </w:r>
          </w:p>
        </w:tc>
      </w:tr>
    </w:tbl>
    <w:p>
      <w:pPr>
        <w:spacing w:before="40" w:after="40" w:line="160" w:lineRule="exact"/>
      </w:pPr>
    </w:p>
    <w:p>
      <w:pPr>
        <w:pStyle w:val="Heading3"/>
        <w:spacing w:before="160" w:after="60"/>
      </w:pPr>
      <w:r>
        <w:rPr>
          <w:rFonts w:ascii="微软雅黑" w:hAnsi="微软雅黑"/>
          <w:color w:val="2C2C2C"/>
          <w:sz w:val="22"/>
        </w:rPr>
        <w:t>根因分析与修复方案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表单增加 CSRF token 隐藏字段 + 服务端校验</w:t>
      </w: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▎修复代码（关键片段）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模板新增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&lt;input type="hidden" name="csrf_token" value="{{ csrf_token() }}"&gt;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服务端校验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token = request.form.get("csrf_token", "")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if not token or token != session.get("_csrf_token"):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return render_template("upload.html", error="会话已过期"), 400</w:t>
      </w:r>
    </w:p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3.4 FU-04：同名文件覆盖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FU-04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风险等级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中危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漏洞位置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第 401 行 file.save(save_path) 直接覆盖已存在文件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CVSS 3.1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CVSS 3.1: 6.5 | AV:N/AC:L/PR:L/UI:N/S:U/C:N/I:L/A:L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攻击路径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用户 A 上传 avatar.png → 用户 B 上传同名 avatar.png → 用户 A 的文件被静默覆盖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危害等级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用户上传的头像被他人恶意或无意覆盖。在审计场景中，可用于覆盖已上传的 webshell 来隐藏证据，或激化用户间的数据冲突。</w:t>
            </w:r>
          </w:p>
        </w:tc>
      </w:tr>
    </w:tbl>
    <w:p>
      <w:pPr>
        <w:spacing w:before="40" w:after="40" w:line="160" w:lineRule="exact"/>
      </w:pPr>
    </w:p>
    <w:p>
      <w:pPr>
        <w:pStyle w:val="Heading3"/>
        <w:spacing w:before="160" w:after="60"/>
      </w:pPr>
      <w:r>
        <w:rPr>
          <w:rFonts w:ascii="微软雅黑" w:hAnsi="微软雅黑"/>
          <w:color w:val="2C2C2C"/>
          <w:sz w:val="22"/>
        </w:rPr>
        <w:t>根因分析与修复方案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生成唯一文件名：{原名}_{毫秒时间戳}_{4位随机hex}{扩展名}</w:t>
      </w: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▎修复代码（关键片段）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timestamp = int(time.time() * 1000)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rand_suffix = secrets.token_hex(4)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name_part, ext_part = os.path.splitext(safe_name)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unique_name = f"{name_part}_{timestamp}_{rand_suffix}{ext_part}"  # 例: avatar_1688888888_a1b2.png</w:t>
      </w:r>
    </w:p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3.5 FU-05：SVG/HTML XSS 注入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FU-05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风险等级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中危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漏洞位置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upload.html 第 28 行 &lt;img src="{{ file_url }}"&gt;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CVSS 3.1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CVSS 3.1: 6.1 | AV:N/AC:L/PR:N/UI:R/S:U/C:L/I:L/A:N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攻击路径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上传 image.svg 包含 &lt;script&gt;alert(document.cookie)&lt;/script&gt; → 浏览器加载时执行 JS → 窃取 Cookie 或其他敏感信息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危害等级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管理员查看上传预览时触发 XSS，攻击者可窃取 Session Cookie、执行 CSRF 攻击、篡改页面内容等。</w:t>
            </w:r>
          </w:p>
        </w:tc>
      </w:tr>
    </w:tbl>
    <w:p>
      <w:pPr>
        <w:spacing w:before="40" w:after="40" w:line="160" w:lineRule="exact"/>
      </w:pPr>
    </w:p>
    <w:p>
      <w:pPr>
        <w:pStyle w:val="Heading3"/>
        <w:spacing w:before="160" w:after="60"/>
      </w:pPr>
      <w:r>
        <w:rPr>
          <w:rFonts w:ascii="微软雅黑" w:hAnsi="微软雅黑"/>
          <w:color w:val="2C2C2C"/>
          <w:sz w:val="22"/>
        </w:rPr>
        <w:t>根因分析与修复方案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SVG 被排除出白名单（ALLOWED_EXTENSIONS 不包含 .svg），攻击路径已封闭</w:t>
      </w: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▎修复代码（关键片段）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白名单不包含 .svg，攻击者无法上传 SVG 文件，漏洞路径已封闭。</w:t>
      </w:r>
    </w:p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3.6 FU-06：特殊字符文件名异常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FU-06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风险等级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低危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漏洞位置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第 400 行直接使用用户提供的原始文件名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CVSS 3.1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CVSS 3.1: 3.3 | AV:L/AC:L/PR:N/UI:R/S:U/C:N/I:N/A:L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攻击路径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上传含空格的 my avatar.jpg → 文件名包含非法字符 → Linux 下可能被截断或写入失败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危害等级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部分特殊字符（如空字符 \x00）可能导致文件写入被截断，Unix 系统仅影响写入完整性，不直接导致安全事件。</w:t>
            </w:r>
          </w:p>
        </w:tc>
      </w:tr>
    </w:tbl>
    <w:p>
      <w:pPr>
        <w:spacing w:before="40" w:after="40" w:line="160" w:lineRule="exact"/>
      </w:pPr>
    </w:p>
    <w:p>
      <w:pPr>
        <w:pStyle w:val="Heading3"/>
        <w:spacing w:before="160" w:after="60"/>
      </w:pPr>
      <w:r>
        <w:rPr>
          <w:rFonts w:ascii="微软雅黑" w:hAnsi="微软雅黑"/>
          <w:color w:val="2C2C2C"/>
          <w:sz w:val="22"/>
        </w:rPr>
        <w:t>根因分析与修复方案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safe_filename() 默认将特殊字符替换为下划线 _</w:t>
      </w: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▎修复代码（关键片段）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def safe_filename(filename: str) -&gt; str: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safe = ""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for ch in filename: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if ch.isalnum() or ch in "._- ":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safe += ch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else: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safe += "_"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return safe.strip() or None</w:t>
      </w:r>
    </w:p>
    <w:p>
      <w:pPr>
        <w:spacing w:before="40" w:after="40" w:line="160" w:lineRule="exact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4. 修复后完整代码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4.1 安全配置段</w:t>
      </w: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▎upload 防护函数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── 上传防护配置 ──────────────────────────────────────────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ALLOWED_EXTENSIONS = {".png", ".jpg", ".jpeg", ".gif", ".webp", ".bmp"}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def safe_filename(filename: str) -&gt; str: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"""过滤路径穿越字符，生成安全文件名"""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filename = filename.replace("\\", "/").split("/")[-1]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safe = ""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for ch in filename: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if ch.isalnum() or ch in "._- ":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safe += ch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else: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safe += "_"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safe = safe.strip()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if not safe or safe == ".":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return None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return safe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def secure_file_extension(filename: str) -&gt; bool: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"""白名单校验文件扩展名"""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_, ext = os.path.splitext(filename)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return ext.lower() in ALLOWED_EXTENSIONS</w:t>
      </w:r>
    </w:p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4.2 完整上传路由</w:t>
      </w: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▎app.py upload 路由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@app.route("/upload", methods=["GET", "POST"])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@login_required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def upload():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file_url = None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error = None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if request.method == "POST":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# [安全] CSRF 校验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token = request.form.get("csrf_token", "")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if not token or token != session.get("_csrf_token"):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return render_template("upload.html", error="会话已过期，请刷新页面重试"), 400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file = request.files.get("file")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if not file or not file.filename: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error = "请选择一个文件"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else: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original_name = file.filename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# [安全] 过滤路径穿越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safe_name = safe_filename(original_name)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if not safe_name: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    error = "文件名不合法"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# [安全] 白名单校验扩展名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elif not secure_file_extension(safe_name):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    error = "仅支持上传图片文件（png/jpg/gif/webp/bmp）"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else: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    # [安全] 生成唯一文件名防覆盖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    timestamp = int(time.time() * 1000)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    rand_suffix = secrets.token_hex(4)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    name_part, ext_part = os.path.splitext(safe_name)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    unique_name = f"{name_part}_{timestamp}_{rand_suffix}{ext_part}"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    os.makedirs(UPLOAD_DIR, exist_ok=True)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    save_path = os.path.join(UPLOAD_DIR, unique_name)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    file.save(save_path)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    file_url = url_for("static", filename=f"uploads/{unique_name}")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    audit_logger.info("上传文件 username=%s original=%s saved=%s",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                      session.get("username"), original_name, unique_name)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username = session.get("username")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user_info = None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if username and username in USERS: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user_info = sanitize_user_info(USERS[username])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return render_template("upload.html", user=user_info, file_url=file_url, error=error)</w:t>
      </w:r>
    </w:p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4.3 模板（upload.html）CSRF 表单</w:t>
      </w: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▎表单关键片段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&lt;form method="POST" action="/upload" class="login-form" enctype="multipart/form-data" aria-labelledby="upload-heading"&gt;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&lt;input type="hidden" name="csrf_token" value="{{ csrf_token() }}"&gt;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&lt;div class="form-group"&gt;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&lt;label for="file"&gt;选择头像文件（支持 jpg/png/gif/webp/bmp）&lt;/label&gt;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&lt;input type="file" id="file" name="file" class="form-input" required accept=".jpg,.jpeg,.png,.gif,.webp,.bmp"&gt;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&lt;/div&gt;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&lt;button type="submit" class="btn btn-primary" aria-label="上传文件"&gt;上传&lt;/button&gt;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&lt;/form&gt;</w:t>
      </w:r>
    </w:p>
    <w:p>
      <w:pPr>
        <w:spacing w:before="40" w:after="40" w:line="160" w:lineRule="exact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5. 复测验证结论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5.1 验证矩阵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测试项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攻击载荷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预期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结果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PHP webshell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shell.php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拦截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PHP5 变体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shell.php5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拦截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phtml 变体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shell.phtml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拦截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.htaccess 绕过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.htaccess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拦截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ASP 脚本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cmd.asp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拦截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Python 脚本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script.py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拦截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SVG XSS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image.svg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拦截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HTML XSS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page.htm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拦截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Windows 可执行文件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virus.exe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拦截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路径穿越 ../../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. ./../etc/passwd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拦截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路径穿越 Windows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..\..\boot.ini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拦截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路径穿越多层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a/../../b.php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拦截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空后缀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image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拦截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隐藏文件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.hidden.php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拦截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大写 JPG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photo.JPG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允许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正常 PNG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avatar.png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允许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正常 JPG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photo.jpg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允许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正常 GIF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anim.gif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允许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正常 WebP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pic.webp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允许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正常 BMP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img.bmp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允许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 CSRF Token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缺失 token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400 拒绝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通过</w:t>
            </w:r>
          </w:p>
        </w:tc>
      </w:tr>
    </w:tbl>
    <w:p>
      <w:pPr>
        <w:spacing w:before="40" w:after="40" w:line="160" w:lineRule="exact"/>
      </w:pPr>
    </w:p>
    <w:p>
      <w:pPr>
        <w:spacing w:after="80"/>
      </w:pPr>
      <w:r>
        <w:rPr>
          <w:rFonts w:ascii="微软雅黑" w:hAnsi="微软雅黑"/>
          <w:b/>
          <w:color w:val="2C2C2C"/>
          <w:sz w:val="20"/>
        </w:rPr>
        <w:t>测试结论：21/21 项全部通过，漏洞清零。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6. 部署侧安全配置建议</w:t>
      </w:r>
    </w:p>
    <w:p>
      <w:pPr>
        <w:spacing w:before="0" w:after="120"/>
        <w:pBdr>
          <w:bottom w:val="single" w:sz="4" w:space="1" w:color="D0D5DD"/>
        </w:pBdr>
      </w:pP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上传目录权限：chmod 755 static/uploads/，禁止目录可执行权限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Web 服务器配置 Nginx：禁止访问 uploads 目录下的 .php/.py/.sh 文件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Nginx 配置示例：location ^~ /static/uploads/ { default_type image/jpeg; }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上传目录独立分区：避免磁盘写满导致系统分区不可用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定期清理：部署 crontab 每日清理超过 30 天的临时文件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文件头验证（生产增强）：读取文件头 2-4 字节与扩展名交叉校验</w:t>
      </w:r>
    </w:p>
    <w:p/>
    <w:p>
      <w:pPr>
        <w:jc w:val="center"/>
      </w:pPr>
      <w:r>
        <w:rPr>
          <w:rFonts w:ascii="微软雅黑" w:hAnsi="微软雅黑"/>
          <w:b/>
          <w:color w:val="1A2B3C"/>
          <w:sz w:val="28"/>
        </w:rPr>
        <w:t>—— 报告结束 ——</w:t>
      </w:r>
    </w:p>
    <w:p>
      <w:pPr>
        <w:jc w:val="center"/>
      </w:pPr>
      <w:r>
        <w:rPr>
          <w:rFonts w:ascii="微软雅黑" w:hAnsi="微软雅黑"/>
          <w:color w:val="8C8C8C"/>
          <w:sz w:val="17"/>
        </w:rPr>
        <w:t>本报告由安全审计组基于对用户管理系统 upload 模块的全量代码审计与渗透测试数据汇编。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微软雅黑" w:hAnsi="微软雅黑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