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Development Setup</w:t>
      </w:r>
    </w:p>
    <w:p>
      <w:pPr>
        <w:jc w:val="center"/>
      </w:pPr>
      <w:r>
        <w:rPr>
          <w:color w:val="666666"/>
          <w:sz w:val="32"/>
        </w:rPr>
        <w:t>Local Environment Guide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Development Setup Guide</w:t>
      </w:r>
    </w:p>
    <w:p>
      <w:pPr>
        <w:pStyle w:val="Heading2"/>
      </w:pPr>
      <w:r>
        <w:t>Prerequisites</w:t>
      </w:r>
    </w:p>
    <w:p>
      <w:r>
        <w:t>Before setting up either project, ensure you have the following installed: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Minimum 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3.7+ (3.10+ recommended)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Runtime for both applications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Package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 control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SQLite3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3.24+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engine (usually bundled with Python)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OpenSSL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Backup encryption (PreRollTracker)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CLI (gh)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Backup uploads (PreRollTracker, optional)</w:t>
            </w:r>
          </w:p>
        </w:tc>
      </w:tr>
    </w:tbl>
    <w:p/>
    <w:p>
      <w:pPr>
        <w:pStyle w:val="Heading3"/>
      </w:pPr>
      <w:r>
        <w:t>Platform-Specific Requirements</w:t>
      </w:r>
    </w:p>
    <w:p>
      <w:r>
        <w:rPr>
          <w:b/>
        </w:rPr>
        <w:t>macOS:</w:t>
      </w:r>
    </w:p>
    <w:p>
      <w:pPr>
        <w:pStyle w:val="ListBullet"/>
      </w:pPr>
      <w:r>
        <w:t>Xcode Command Line Tools (</w:t>
      </w:r>
      <w:r>
        <w:rPr>
          <w:rFonts w:ascii="Courier New" w:hAnsi="Courier New"/>
          <w:sz w:val="20"/>
        </w:rPr>
        <w:t>xcode-select --install</w:t>
      </w:r>
      <w:r>
        <w:t>) for bcrypt compilation</w:t>
      </w:r>
    </w:p>
    <w:p>
      <w:pPr>
        <w:pStyle w:val="ListBullet"/>
      </w:pPr>
      <w:r>
        <w:t>keyring works natively with macOS Keychain</w:t>
      </w:r>
    </w:p>
    <w:p>
      <w:r>
        <w:rPr>
          <w:b/>
        </w:rPr>
        <w:t>Linux:</w:t>
      </w:r>
    </w:p>
    <w:p>
      <w:pPr>
        <w:pStyle w:val="ListBullet"/>
      </w:pPr>
      <w:r>
        <w:rPr>
          <w:rFonts w:ascii="Courier New" w:hAnsi="Courier New"/>
          <w:sz w:val="20"/>
        </w:rPr>
        <w:t>python3-dev</w:t>
      </w:r>
      <w:r>
        <w:t xml:space="preserve"> and </w:t>
      </w:r>
      <w:r>
        <w:rPr>
          <w:rFonts w:ascii="Courier New" w:hAnsi="Courier New"/>
          <w:sz w:val="20"/>
        </w:rPr>
        <w:t>build-essential</w:t>
      </w:r>
      <w:r>
        <w:t xml:space="preserve"> for bcrypt compilation</w:t>
      </w:r>
    </w:p>
    <w:p>
      <w:pPr>
        <w:pStyle w:val="ListBullet"/>
      </w:pPr>
      <w:r>
        <w:rPr>
          <w:rFonts w:ascii="Courier New" w:hAnsi="Courier New"/>
          <w:sz w:val="20"/>
        </w:rPr>
        <w:t>libffi-dev</w:t>
      </w:r>
      <w:r>
        <w:t xml:space="preserve"> for cryptography package</w:t>
      </w:r>
    </w:p>
    <w:p>
      <w:pPr>
        <w:pStyle w:val="ListBullet"/>
      </w:pPr>
      <w:r>
        <w:rPr>
          <w:rFonts w:ascii="Courier New" w:hAnsi="Courier New"/>
          <w:sz w:val="20"/>
        </w:rPr>
        <w:t>keyrings.alt</w:t>
      </w:r>
      <w:r>
        <w:t xml:space="preserve"> package for keyring support (or configure GNOME Keyring / KWallet)</w:t>
      </w:r>
    </w:p>
    <w:p>
      <w:r>
        <w:rPr>
          <w:b/>
        </w:rPr>
        <w:t>Windows:</w:t>
      </w:r>
    </w:p>
    <w:p>
      <w:pPr>
        <w:pStyle w:val="ListBullet"/>
      </w:pPr>
      <w:r>
        <w:t>Visual C++ Build Tools for bcrypt compilation</w:t>
      </w:r>
    </w:p>
    <w:p>
      <w:pPr>
        <w:pStyle w:val="ListBullet"/>
      </w:pPr>
      <w:r>
        <w:rPr>
          <w:rFonts w:ascii="Courier New" w:hAnsi="Courier New"/>
          <w:sz w:val="20"/>
        </w:rPr>
        <w:t>pywin32</w:t>
      </w:r>
      <w:r>
        <w:t xml:space="preserve"> package for printing support in ApexAPI</w:t>
      </w:r>
    </w:p>
    <w:p>
      <w:pPr>
        <w:pStyle w:val="ListBullet"/>
      </w:pPr>
      <w:r>
        <w:t>keyring works natively with Windows Credential Manager</w:t>
      </w:r>
    </w:p>
    <w:p>
      <w:pPr>
        <w:pStyle w:val="Heading2"/>
      </w:pPr>
      <w:r>
        <w:t>PreRollTracker Setup</w:t>
      </w:r>
    </w:p>
    <w:p>
      <w:pPr>
        <w:pStyle w:val="Heading3"/>
      </w:pPr>
      <w:r>
        <w:t>Step 1: Clone the Repository</w:t>
      </w:r>
    </w:p>
    <w:p>
      <w:pPr>
        <w:shd w:fill="F5F5F5" w:val="clear"/>
      </w:pPr>
      <w:r>
        <w:rPr>
          <w:rFonts w:ascii="Courier New" w:hAnsi="Courier New"/>
          <w:sz w:val="18"/>
        </w:rPr>
        <w:t>git clone &lt;repository-url&gt; ~/PycharmProjects/PreRollTracker</w:t>
      </w:r>
    </w:p>
    <w:p>
      <w:pPr>
        <w:shd w:fill="F5F5F5" w:val="clear"/>
      </w:pPr>
      <w:r>
        <w:rPr>
          <w:rFonts w:ascii="Courier New" w:hAnsi="Courier New"/>
          <w:sz w:val="18"/>
        </w:rPr>
        <w:t>cd ~/PycharmProjects/PreRollTracker</w:t>
      </w:r>
    </w:p>
    <w:p>
      <w:pPr>
        <w:pStyle w:val="Heading3"/>
      </w:pPr>
      <w:r>
        <w:t>Step 2: Create Virtual Environment</w:t>
      </w:r>
    </w:p>
    <w:p>
      <w:pPr>
        <w:shd w:fill="F5F5F5" w:val="clear"/>
      </w:pPr>
      <w:r>
        <w:rPr>
          <w:rFonts w:ascii="Courier New" w:hAnsi="Courier New"/>
          <w:sz w:val="18"/>
        </w:rPr>
        <w:t>python3 -m venv venv</w:t>
      </w:r>
    </w:p>
    <w:p>
      <w:pPr>
        <w:shd w:fill="F5F5F5" w:val="clear"/>
      </w:pPr>
      <w:r>
        <w:rPr>
          <w:rFonts w:ascii="Courier New" w:hAnsi="Courier New"/>
          <w:sz w:val="18"/>
        </w:rPr>
        <w:t>source venv/bin/activate  # macOS/Linux</w:t>
      </w:r>
    </w:p>
    <w:p>
      <w:pPr>
        <w:shd w:fill="F5F5F5" w:val="clear"/>
      </w:pPr>
      <w:r>
        <w:rPr>
          <w:rFonts w:ascii="Courier New" w:hAnsi="Courier New"/>
          <w:sz w:val="18"/>
        </w:rPr>
        <w:t># or</w:t>
      </w:r>
    </w:p>
    <w:p>
      <w:pPr>
        <w:shd w:fill="F5F5F5" w:val="clear"/>
      </w:pPr>
      <w:r>
        <w:rPr>
          <w:rFonts w:ascii="Courier New" w:hAnsi="Courier New"/>
          <w:sz w:val="18"/>
        </w:rPr>
        <w:t>venv\Scripts\activate     # Windows</w:t>
      </w:r>
    </w:p>
    <w:p>
      <w:pPr>
        <w:pStyle w:val="Heading3"/>
      </w:pPr>
      <w:r>
        <w:t>Step 3: Install Dependencies</w:t>
      </w:r>
    </w:p>
    <w:p>
      <w:pPr>
        <w:shd w:fill="F5F5F5" w:val="clear"/>
      </w:pPr>
      <w:r>
        <w:rPr>
          <w:rFonts w:ascii="Courier New" w:hAnsi="Courier New"/>
          <w:sz w:val="18"/>
        </w:rPr>
        <w:t>pip install -r requirements.txt</w:t>
      </w:r>
    </w:p>
    <w:p>
      <w:r>
        <w:t>This installs:</w:t>
      </w:r>
    </w:p>
    <w:p>
      <w:pPr>
        <w:pStyle w:val="ListBullet"/>
      </w:pPr>
      <w:r>
        <w:t>Flask 3.0.3 and extensions (Flask-WTF, Flask-Limiter, Flask-Compress, Flask-Talisman)</w:t>
      </w:r>
    </w:p>
    <w:p>
      <w:pPr>
        <w:pStyle w:val="ListBullet"/>
      </w:pPr>
      <w:r>
        <w:t>Gunicorn 21.2.0 (production WSGI server)</w:t>
      </w:r>
    </w:p>
    <w:p>
      <w:pPr>
        <w:pStyle w:val="ListBullet"/>
      </w:pPr>
      <w:r>
        <w:t>bcrypt 4.0.1 (password hashing)</w:t>
      </w:r>
    </w:p>
    <w:p>
      <w:pPr>
        <w:pStyle w:val="ListBullet"/>
      </w:pPr>
      <w:r>
        <w:t>python-dotenv 1.0.0 (environment variable loading)</w:t>
      </w:r>
    </w:p>
    <w:p>
      <w:pPr>
        <w:pStyle w:val="ListBullet"/>
      </w:pPr>
      <w:r>
        <w:t>NumPy (production rate regression analysis)</w:t>
      </w:r>
    </w:p>
    <w:p>
      <w:pPr>
        <w:pStyle w:val="ListBullet"/>
      </w:pPr>
      <w:r>
        <w:t>sentry-sdk with Flask integration (error monitoring)</w:t>
      </w:r>
    </w:p>
    <w:p>
      <w:pPr>
        <w:pStyle w:val="ListBullet"/>
      </w:pPr>
      <w:r>
        <w:t>pytest and pytest-flask (testing)</w:t>
      </w:r>
    </w:p>
    <w:p>
      <w:pPr>
        <w:pStyle w:val="Heading3"/>
      </w:pPr>
      <w:r>
        <w:t>Step 4: Configure Environment Variables</w:t>
      </w:r>
    </w:p>
    <w:p>
      <w:r>
        <w:t xml:space="preserve">Create a </w:t>
      </w:r>
      <w:r>
        <w:rPr>
          <w:rFonts w:ascii="Courier New" w:hAnsi="Courier New"/>
          <w:sz w:val="20"/>
        </w:rPr>
        <w:t>.env</w:t>
      </w:r>
      <w:r>
        <w:t xml:space="preserve"> file in the project root:</w:t>
      </w:r>
    </w:p>
    <w:p>
      <w:pPr>
        <w:shd w:fill="F5F5F5" w:val="clear"/>
      </w:pPr>
      <w:r>
        <w:rPr>
          <w:rFonts w:ascii="Courier New" w:hAnsi="Courier New"/>
          <w:sz w:val="18"/>
        </w:rPr>
        <w:t># REQUIRED: Secret key for Flask sessions and CSRF protection</w:t>
      </w:r>
    </w:p>
    <w:p>
      <w:pPr>
        <w:shd w:fill="F5F5F5" w:val="clear"/>
      </w:pPr>
      <w:r>
        <w:rPr>
          <w:rFonts w:ascii="Courier New" w:hAnsi="Courier New"/>
          <w:sz w:val="18"/>
        </w:rPr>
        <w:t># Generate with: python -c 'import secrets; print(secrets.token_hex(32))'</w:t>
      </w:r>
    </w:p>
    <w:p>
      <w:pPr>
        <w:shd w:fill="F5F5F5" w:val="clear"/>
      </w:pPr>
      <w:r>
        <w:rPr>
          <w:rFonts w:ascii="Courier New" w:hAnsi="Courier New"/>
          <w:sz w:val="18"/>
        </w:rPr>
        <w:t>SECRET_KEY=your-secret-key-here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REQUIRED: Admin password hash (bcrypt)</w:t>
      </w:r>
    </w:p>
    <w:p>
      <w:pPr>
        <w:shd w:fill="F5F5F5" w:val="clear"/>
      </w:pPr>
      <w:r>
        <w:rPr>
          <w:rFonts w:ascii="Courier New" w:hAnsi="Courier New"/>
          <w:sz w:val="18"/>
        </w:rPr>
        <w:t># Generate with: python setup_admin_password.py</w:t>
      </w:r>
    </w:p>
    <w:p>
      <w:pPr>
        <w:shd w:fill="F5F5F5" w:val="clear"/>
      </w:pPr>
      <w:r>
        <w:rPr>
          <w:rFonts w:ascii="Courier New" w:hAnsi="Courier New"/>
          <w:sz w:val="18"/>
        </w:rPr>
        <w:t>ADMIN_PASSWORD_HASH=$2b$12$...your-hash-here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OPTIONAL: Sentry DSN for error monitoring</w:t>
      </w:r>
    </w:p>
    <w:p>
      <w:pPr>
        <w:shd w:fill="F5F5F5" w:val="clear"/>
      </w:pPr>
      <w:r>
        <w:rPr>
          <w:rFonts w:ascii="Courier New" w:hAnsi="Courier New"/>
          <w:sz w:val="18"/>
        </w:rPr>
        <w:t>SENTRY_DSN=https://your-dsn@sentry.io/project-id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OPTIONAL: Sentry environment tag</w:t>
      </w:r>
    </w:p>
    <w:p>
      <w:pPr>
        <w:shd w:fill="F5F5F5" w:val="clear"/>
      </w:pPr>
      <w:r>
        <w:rPr>
          <w:rFonts w:ascii="Courier New" w:hAnsi="Courier New"/>
          <w:sz w:val="18"/>
        </w:rPr>
        <w:t>SENTRY_ENV=development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OPTIONAL: Backup encryption key</w:t>
      </w:r>
    </w:p>
    <w:p>
      <w:pPr>
        <w:shd w:fill="F5F5F5" w:val="clear"/>
      </w:pPr>
      <w:r>
        <w:rPr>
          <w:rFonts w:ascii="Courier New" w:hAnsi="Courier New"/>
          <w:sz w:val="18"/>
        </w:rPr>
        <w:t># Generate with: python -c 'import secrets; print(secrets.token_hex(32))'</w:t>
      </w:r>
    </w:p>
    <w:p>
      <w:pPr>
        <w:shd w:fill="F5F5F5" w:val="clear"/>
      </w:pPr>
      <w:r>
        <w:rPr>
          <w:rFonts w:ascii="Courier New" w:hAnsi="Courier New"/>
          <w:sz w:val="18"/>
        </w:rPr>
        <w:t>BACKUP_ENCRYPTION_KEY=your-encryption-key-here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OPTIONAL: GitHub token for backup uploads</w:t>
      </w:r>
    </w:p>
    <w:p>
      <w:pPr>
        <w:shd w:fill="F5F5F5" w:val="clear"/>
      </w:pPr>
      <w:r>
        <w:rPr>
          <w:rFonts w:ascii="Courier New" w:hAnsi="Courier New"/>
          <w:sz w:val="18"/>
        </w:rPr>
        <w:t>GITHUB_TOKEN=ghp_...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OPTIONAL: Pushover notification keys</w:t>
      </w:r>
    </w:p>
    <w:p>
      <w:pPr>
        <w:shd w:fill="F5F5F5" w:val="clear"/>
      </w:pPr>
      <w:r>
        <w:rPr>
          <w:rFonts w:ascii="Courier New" w:hAnsi="Courier New"/>
          <w:sz w:val="18"/>
        </w:rPr>
        <w:t>PUSHOVER_USER_KEY=your-user-key</w:t>
      </w:r>
    </w:p>
    <w:p>
      <w:pPr>
        <w:shd w:fill="F5F5F5" w:val="clear"/>
      </w:pPr>
      <w:r>
        <w:rPr>
          <w:rFonts w:ascii="Courier New" w:hAnsi="Courier New"/>
          <w:sz w:val="18"/>
        </w:rPr>
        <w:t>PUSHOVER_APP_TOKEN=your-app-token</w:t>
      </w:r>
    </w:p>
    <w:p>
      <w:pPr>
        <w:pStyle w:val="Heading3"/>
      </w:pPr>
      <w:r>
        <w:t>Step 5: Set Up Admin Password</w:t>
      </w:r>
    </w:p>
    <w:p>
      <w:pPr>
        <w:shd w:fill="F5F5F5" w:val="clear"/>
      </w:pPr>
      <w:r>
        <w:rPr>
          <w:rFonts w:ascii="Courier New" w:hAnsi="Courier New"/>
          <w:sz w:val="18"/>
        </w:rPr>
        <w:t>python setup_admin_password.py</w:t>
      </w:r>
    </w:p>
    <w:p>
      <w:r>
        <w:t xml:space="preserve">This will prompt you for a password and output a bcrypt hash. Add the hash to your </w:t>
      </w:r>
      <w:r>
        <w:rPr>
          <w:rFonts w:ascii="Courier New" w:hAnsi="Courier New"/>
          <w:sz w:val="20"/>
        </w:rPr>
        <w:t>.env</w:t>
      </w:r>
      <w:r>
        <w:t xml:space="preserve"> file as </w:t>
      </w:r>
      <w:r>
        <w:rPr>
          <w:rFonts w:ascii="Courier New" w:hAnsi="Courier New"/>
          <w:sz w:val="20"/>
        </w:rPr>
        <w:t>ADMIN_PASSWORD_HASH</w:t>
      </w:r>
      <w:r>
        <w:t>.</w:t>
      </w:r>
    </w:p>
    <w:p>
      <w:r>
        <w:t>Alternatively, generate one programmatically:</w:t>
      </w:r>
    </w:p>
    <w:p>
      <w:pPr>
        <w:shd w:fill="F5F5F5" w:val="clear"/>
      </w:pPr>
      <w:r>
        <w:rPr>
          <w:rFonts w:ascii="Courier New" w:hAnsi="Courier New"/>
          <w:sz w:val="18"/>
        </w:rPr>
        <w:t>from auth_utils import password_manager</w:t>
      </w:r>
    </w:p>
    <w:p>
      <w:pPr>
        <w:shd w:fill="F5F5F5" w:val="clear"/>
      </w:pPr>
      <w:r>
        <w:rPr>
          <w:rFonts w:ascii="Courier New" w:hAnsi="Courier New"/>
          <w:sz w:val="18"/>
        </w:rPr>
        <w:t>hash_value = password_manager.hash_password("your-password")</w:t>
      </w:r>
    </w:p>
    <w:p>
      <w:pPr>
        <w:shd w:fill="F5F5F5" w:val="clear"/>
      </w:pPr>
      <w:r>
        <w:rPr>
          <w:rFonts w:ascii="Courier New" w:hAnsi="Courier New"/>
          <w:sz w:val="18"/>
        </w:rPr>
        <w:t>print(f"ADMIN_PASSWORD_HASH={hash_value}")</w:t>
      </w:r>
    </w:p>
    <w:p>
      <w:pPr>
        <w:pStyle w:val="Heading3"/>
      </w:pPr>
      <w:r>
        <w:t>Step 6: Initialize the Database</w:t>
      </w:r>
    </w:p>
    <w:p>
      <w:r>
        <w:t>The database initializes automatically when the application starts. However, you can initialize it explicitly:</w:t>
      </w:r>
    </w:p>
    <w:p>
      <w:pPr>
        <w:shd w:fill="F5F5F5" w:val="clear"/>
      </w:pPr>
      <w:r>
        <w:rPr>
          <w:rFonts w:ascii="Courier New" w:hAnsi="Courier New"/>
          <w:sz w:val="18"/>
        </w:rPr>
        <w:t>python -c "from database import init_db; init_db('preroll_tracker.db')"</w:t>
      </w:r>
    </w:p>
    <w:p>
      <w:r>
        <w:t xml:space="preserve">This creates </w:t>
      </w:r>
      <w:r>
        <w:rPr>
          <w:rFonts w:ascii="Courier New" w:hAnsi="Courier New"/>
          <w:sz w:val="20"/>
        </w:rPr>
        <w:t>preroll_tracker.db</w:t>
      </w:r>
      <w:r>
        <w:t xml:space="preserve"> with all 9 tables and runs any pending migrations from </w:t>
      </w:r>
      <w:r>
        <w:rPr>
          <w:rFonts w:ascii="Courier New" w:hAnsi="Courier New"/>
          <w:sz w:val="20"/>
        </w:rPr>
        <w:t>migrations/versions/</w:t>
      </w:r>
      <w:r>
        <w:t>.</w:t>
      </w:r>
    </w:p>
    <w:p>
      <w:r>
        <w:t xml:space="preserve">The default database path used at runtime is </w:t>
      </w:r>
      <w:r>
        <w:rPr>
          <w:rFonts w:ascii="Courier New" w:hAnsi="Courier New"/>
          <w:sz w:val="20"/>
        </w:rPr>
        <w:t>data/preroll.db</w:t>
      </w:r>
      <w:r>
        <w:t xml:space="preserve"> (set by </w:t>
      </w:r>
      <w:r>
        <w:rPr>
          <w:rFonts w:ascii="Courier New" w:hAnsi="Courier New"/>
          <w:sz w:val="20"/>
        </w:rPr>
        <w:t>database.DEFAULT_DB_PATH</w:t>
      </w:r>
      <w:r>
        <w:t xml:space="preserve">). The root-level </w:t>
      </w:r>
      <w:r>
        <w:rPr>
          <w:rFonts w:ascii="Courier New" w:hAnsi="Courier New"/>
          <w:sz w:val="20"/>
        </w:rPr>
        <w:t>preroll_tracker.db</w:t>
      </w:r>
      <w:r>
        <w:t xml:space="preserve"> is used by the legacy code path in </w:t>
      </w:r>
      <w:r>
        <w:rPr>
          <w:rFonts w:ascii="Courier New" w:hAnsi="Courier New"/>
          <w:sz w:val="20"/>
        </w:rPr>
        <w:t>tracker_core.py</w:t>
      </w:r>
      <w:r>
        <w:t>.</w:t>
      </w:r>
    </w:p>
    <w:p>
      <w:pPr>
        <w:pStyle w:val="Heading3"/>
      </w:pPr>
      <w:r>
        <w:t>Step 7: Run the Development Server</w:t>
      </w:r>
    </w:p>
    <w:p>
      <w:pPr>
        <w:shd w:fill="F5F5F5" w:val="clear"/>
      </w:pPr>
      <w:r>
        <w:rPr>
          <w:rFonts w:ascii="Courier New" w:hAnsi="Courier New"/>
          <w:sz w:val="18"/>
        </w:rPr>
        <w:t># Development mode (auto-reload, debug mode)</w:t>
      </w:r>
    </w:p>
    <w:p>
      <w:pPr>
        <w:shd w:fill="F5F5F5" w:val="clear"/>
      </w:pPr>
      <w:r>
        <w:rPr>
          <w:rFonts w:ascii="Courier New" w:hAnsi="Courier New"/>
          <w:sz w:val="18"/>
        </w:rPr>
        <w:t>python app.py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Or explicitly:</w:t>
      </w:r>
    </w:p>
    <w:p>
      <w:pPr>
        <w:shd w:fill="F5F5F5" w:val="clear"/>
      </w:pPr>
      <w:r>
        <w:rPr>
          <w:rFonts w:ascii="Courier New" w:hAnsi="Courier New"/>
          <w:sz w:val="18"/>
        </w:rPr>
        <w:t>flask run --host=0.0.0.0 --port=5000 --debug</w:t>
      </w:r>
    </w:p>
    <w:p>
      <w:r>
        <w:t xml:space="preserve">The dashboard will be available at </w:t>
      </w:r>
      <w:r>
        <w:rPr>
          <w:rFonts w:ascii="Courier New" w:hAnsi="Courier New"/>
          <w:sz w:val="20"/>
        </w:rPr>
        <w:t>http://localhost:5000</w:t>
      </w:r>
      <w:r>
        <w:t>.</w:t>
      </w:r>
    </w:p>
    <w:p>
      <w:pPr>
        <w:pStyle w:val="Heading3"/>
      </w:pPr>
      <w:r>
        <w:t>Step 8: Run the Production Server</w:t>
      </w:r>
    </w:p>
    <w:p>
      <w:pPr>
        <w:shd w:fill="F5F5F5" w:val="clear"/>
      </w:pPr>
      <w:r>
        <w:rPr>
          <w:rFonts w:ascii="Courier New" w:hAnsi="Courier New"/>
          <w:sz w:val="18"/>
        </w:rPr>
        <w:t>gunicorn -w 4 -b 0.0.0.0:5000 run:app</w:t>
      </w:r>
    </w:p>
    <w:p>
      <w:r>
        <w:t xml:space="preserve">This starts 4 worker processes. The </w:t>
      </w:r>
      <w:r>
        <w:rPr>
          <w:rFonts w:ascii="Courier New" w:hAnsi="Courier New"/>
          <w:sz w:val="20"/>
        </w:rPr>
        <w:t>run.py</w:t>
      </w:r>
      <w:r>
        <w:t xml:space="preserve"> entry point configures production logging with rotating file handlers.</w:t>
      </w:r>
    </w:p>
    <w:p>
      <w:pPr>
        <w:pStyle w:val="Heading3"/>
      </w:pPr>
      <w:r>
        <w:t>Step 9: Verify the Setup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  <w:sz w:val="20"/>
        </w:rPr>
        <w:t>http://localhost:5000</w:t>
      </w:r>
      <w:r>
        <w:t xml:space="preserve"> -- should see the public dashboard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  <w:sz w:val="20"/>
        </w:rPr>
        <w:t>http://localhost:5000/admin/</w:t>
      </w:r>
      <w:r>
        <w:t xml:space="preserve"> -- should redirect to login</w:t>
      </w:r>
    </w:p>
    <w:p>
      <w:pPr>
        <w:pStyle w:val="ListNumber"/>
      </w:pPr>
      <w:r>
        <w:t>Log in with your admin password</w:t>
      </w:r>
    </w:p>
    <w:p>
      <w:pPr>
        <w:pStyle w:val="ListNumber"/>
      </w:pPr>
      <w:r>
        <w:t>Create a test batch through the admin interface</w:t>
      </w:r>
    </w:p>
    <w:p>
      <w:pPr>
        <w:pStyle w:val="ListNumber"/>
      </w:pPr>
      <w:r>
        <w:t>Verify it appears on the public dashboard</w:t>
      </w:r>
    </w:p>
    <w:p>
      <w:pPr>
        <w:pStyle w:val="Heading3"/>
      </w:pPr>
      <w:r>
        <w:t>Running Tests</w:t>
      </w:r>
    </w:p>
    <w:p>
      <w:pPr>
        <w:shd w:fill="F5F5F5" w:val="clear"/>
      </w:pPr>
      <w:r>
        <w:rPr>
          <w:rFonts w:ascii="Courier New" w:hAnsi="Courier New"/>
          <w:sz w:val="18"/>
        </w:rPr>
        <w:t># Run all tests</w:t>
      </w:r>
    </w:p>
    <w:p>
      <w:pPr>
        <w:shd w:fill="F5F5F5" w:val="clear"/>
      </w:pPr>
      <w:r>
        <w:rPr>
          <w:rFonts w:ascii="Courier New" w:hAnsi="Courier New"/>
          <w:sz w:val="18"/>
        </w:rPr>
        <w:t>pytest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Run with verbose output</w:t>
      </w:r>
    </w:p>
    <w:p>
      <w:pPr>
        <w:shd w:fill="F5F5F5" w:val="clear"/>
      </w:pPr>
      <w:r>
        <w:rPr>
          <w:rFonts w:ascii="Courier New" w:hAnsi="Courier New"/>
          <w:sz w:val="18"/>
        </w:rPr>
        <w:t>pytest -v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Run a specific test file</w:t>
      </w:r>
    </w:p>
    <w:p>
      <w:pPr>
        <w:shd w:fill="F5F5F5" w:val="clear"/>
      </w:pPr>
      <w:r>
        <w:rPr>
          <w:rFonts w:ascii="Courier New" w:hAnsi="Courier New"/>
          <w:sz w:val="18"/>
        </w:rPr>
        <w:t>pytest tests/test_database.py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Run a specific test</w:t>
      </w:r>
    </w:p>
    <w:p>
      <w:pPr>
        <w:shd w:fill="F5F5F5" w:val="clear"/>
      </w:pPr>
      <w:r>
        <w:rPr>
          <w:rFonts w:ascii="Courier New" w:hAnsi="Courier New"/>
          <w:sz w:val="18"/>
        </w:rPr>
        <w:t>pytest tests/test_database.py::test_init_db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Run with coverage</w:t>
      </w:r>
    </w:p>
    <w:p>
      <w:pPr>
        <w:shd w:fill="F5F5F5" w:val="clear"/>
      </w:pPr>
      <w:r>
        <w:rPr>
          <w:rFonts w:ascii="Courier New" w:hAnsi="Courier New"/>
          <w:sz w:val="18"/>
        </w:rPr>
        <w:t>pytest --cov=. --cov-report=html</w:t>
      </w:r>
    </w:p>
    <w:p>
      <w:r>
        <w:t>The test suite uses:</w:t>
      </w:r>
    </w:p>
    <w:p>
      <w:pPr>
        <w:pStyle w:val="ListBullet"/>
      </w:pPr>
      <w:r>
        <w:t xml:space="preserve">A temporary SQLite database for each test (via </w:t>
      </w:r>
      <w:r>
        <w:rPr>
          <w:rFonts w:ascii="Courier New" w:hAnsi="Courier New"/>
          <w:sz w:val="20"/>
        </w:rPr>
        <w:t>tmp_path</w:t>
      </w:r>
      <w:r>
        <w:t xml:space="preserve"> fixture)</w:t>
      </w:r>
    </w:p>
    <w:p>
      <w:pPr>
        <w:pStyle w:val="ListBullet"/>
      </w:pPr>
      <w:r>
        <w:t xml:space="preserve">Monkeypatched </w:t>
      </w:r>
      <w:r>
        <w:rPr>
          <w:rFonts w:ascii="Courier New" w:hAnsi="Courier New"/>
          <w:sz w:val="20"/>
        </w:rPr>
        <w:t>DEFAULT_DB_PATH</w:t>
      </w:r>
      <w:r>
        <w:t xml:space="preserve"> to isolate tests from production data</w:t>
      </w:r>
    </w:p>
    <w:p>
      <w:pPr>
        <w:pStyle w:val="ListBullet"/>
      </w:pPr>
      <w:r>
        <w:t>CSRF disabled in test mode</w:t>
      </w:r>
    </w:p>
    <w:p>
      <w:pPr>
        <w:pStyle w:val="ListBullet"/>
      </w:pPr>
      <w:r>
        <w:t>A pre-authenticated client fixture (</w:t>
      </w:r>
      <w:r>
        <w:rPr>
          <w:rFonts w:ascii="Courier New" w:hAnsi="Courier New"/>
          <w:sz w:val="20"/>
        </w:rPr>
        <w:t>authenticated_client</w:t>
      </w:r>
      <w:r>
        <w:t>) for admin endpoints</w:t>
      </w:r>
    </w:p>
    <w:p>
      <w:pPr>
        <w:pStyle w:val="Heading3"/>
      </w:pPr>
      <w:r>
        <w:t>Project Configuration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Flask 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`config.py`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Dev/Test/Prod Flask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`.env`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Secrets and deployment config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`database.py::DEFAULT_DB_PATH`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file location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`migrations/versions/`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 evolution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`backup_manager.py` constants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Backup directory, intervals, retention</w:t>
            </w:r>
          </w:p>
        </w:tc>
      </w:tr>
    </w:tbl>
    <w:p/>
    <w:p>
      <w:pPr>
        <w:pStyle w:val="Heading2"/>
      </w:pPr>
      <w:r>
        <w:t>ApexAPI Setup</w:t>
      </w:r>
    </w:p>
    <w:p>
      <w:pPr>
        <w:pStyle w:val="Heading3"/>
      </w:pPr>
      <w:r>
        <w:t>Step 1: Clone the Repository</w:t>
      </w:r>
    </w:p>
    <w:p>
      <w:pPr>
        <w:shd w:fill="F5F5F5" w:val="clear"/>
      </w:pPr>
      <w:r>
        <w:rPr>
          <w:rFonts w:ascii="Courier New" w:hAnsi="Courier New"/>
          <w:sz w:val="18"/>
        </w:rPr>
        <w:t>git clone &lt;repository-url&gt; ~/PycharmProjects/ApexAPI</w:t>
      </w:r>
    </w:p>
    <w:p>
      <w:pPr>
        <w:shd w:fill="F5F5F5" w:val="clear"/>
      </w:pPr>
      <w:r>
        <w:rPr>
          <w:rFonts w:ascii="Courier New" w:hAnsi="Courier New"/>
          <w:sz w:val="18"/>
        </w:rPr>
        <w:t>cd ~/PycharmProjects/ApexAPI</w:t>
      </w:r>
    </w:p>
    <w:p>
      <w:pPr>
        <w:pStyle w:val="Heading3"/>
      </w:pPr>
      <w:r>
        <w:t>Step 2: Create Virtual Environment</w:t>
      </w:r>
    </w:p>
    <w:p>
      <w:pPr>
        <w:shd w:fill="F5F5F5" w:val="clear"/>
      </w:pPr>
      <w:r>
        <w:rPr>
          <w:rFonts w:ascii="Courier New" w:hAnsi="Courier New"/>
          <w:sz w:val="18"/>
        </w:rPr>
        <w:t>python3 -m venv venv</w:t>
      </w:r>
    </w:p>
    <w:p>
      <w:pPr>
        <w:shd w:fill="F5F5F5" w:val="clear"/>
      </w:pPr>
      <w:r>
        <w:rPr>
          <w:rFonts w:ascii="Courier New" w:hAnsi="Courier New"/>
          <w:sz w:val="18"/>
        </w:rPr>
        <w:t>source venv/bin/activate  # macOS/Linux</w:t>
      </w:r>
    </w:p>
    <w:p>
      <w:pPr>
        <w:shd w:fill="F5F5F5" w:val="clear"/>
      </w:pPr>
      <w:r>
        <w:rPr>
          <w:rFonts w:ascii="Courier New" w:hAnsi="Courier New"/>
          <w:sz w:val="18"/>
        </w:rPr>
        <w:t># or</w:t>
      </w:r>
    </w:p>
    <w:p>
      <w:pPr>
        <w:shd w:fill="F5F5F5" w:val="clear"/>
      </w:pPr>
      <w:r>
        <w:rPr>
          <w:rFonts w:ascii="Courier New" w:hAnsi="Courier New"/>
          <w:sz w:val="18"/>
        </w:rPr>
        <w:t>venv\Scripts\activate     # Windows</w:t>
      </w:r>
    </w:p>
    <w:p>
      <w:pPr>
        <w:pStyle w:val="Heading3"/>
      </w:pPr>
      <w:r>
        <w:t>Step 3: Install Dependencies</w:t>
      </w:r>
    </w:p>
    <w:p>
      <w:pPr>
        <w:shd w:fill="F5F5F5" w:val="clear"/>
      </w:pPr>
      <w:r>
        <w:rPr>
          <w:rFonts w:ascii="Courier New" w:hAnsi="Courier New"/>
          <w:sz w:val="18"/>
        </w:rPr>
        <w:t>pip install -r requirements.txt</w:t>
      </w:r>
    </w:p>
    <w:p>
      <w:r>
        <w:t>This installs:</w:t>
      </w:r>
    </w:p>
    <w:p>
      <w:pPr>
        <w:pStyle w:val="ListBullet"/>
      </w:pPr>
      <w:r>
        <w:t>requests (sync HTTP client)</w:t>
      </w:r>
    </w:p>
    <w:p>
      <w:pPr>
        <w:pStyle w:val="ListBullet"/>
      </w:pPr>
      <w:r>
        <w:t>aiohttp, asyncio-throttle (async HTTP client)</w:t>
      </w:r>
    </w:p>
    <w:p>
      <w:pPr>
        <w:pStyle w:val="ListBullet"/>
      </w:pPr>
      <w:r>
        <w:t>pandas (data processing)</w:t>
      </w:r>
    </w:p>
    <w:p>
      <w:pPr>
        <w:pStyle w:val="ListBullet"/>
      </w:pPr>
      <w:r>
        <w:t>customtkinter (modern GUI framework)</w:t>
      </w:r>
    </w:p>
    <w:p>
      <w:pPr>
        <w:pStyle w:val="ListBullet"/>
      </w:pPr>
      <w:r>
        <w:t>reportlab (PDF generation)</w:t>
      </w:r>
    </w:p>
    <w:p>
      <w:pPr>
        <w:pStyle w:val="ListBullet"/>
      </w:pPr>
      <w:r>
        <w:t>keyring, cryptography (secure credential storage)</w:t>
      </w:r>
    </w:p>
    <w:p>
      <w:pPr>
        <w:pStyle w:val="ListBullet"/>
      </w:pPr>
      <w:r>
        <w:t>ruff (linting)</w:t>
      </w:r>
    </w:p>
    <w:p>
      <w:pPr>
        <w:pStyle w:val="ListBullet"/>
      </w:pPr>
      <w:r>
        <w:t>pytest, responses (testing)</w:t>
      </w:r>
    </w:p>
    <w:p>
      <w:pPr>
        <w:pStyle w:val="Heading3"/>
      </w:pPr>
      <w:r>
        <w:t>Step 4: Configure the Application</w:t>
      </w:r>
    </w:p>
    <w:p>
      <w:r>
        <w:t>Copy the template configuration:</w:t>
      </w:r>
    </w:p>
    <w:p>
      <w:pPr>
        <w:shd w:fill="F5F5F5" w:val="clear"/>
      </w:pPr>
      <w:r>
        <w:rPr>
          <w:rFonts w:ascii="Courier New" w:hAnsi="Courier New"/>
          <w:sz w:val="18"/>
        </w:rPr>
        <w:t>cp apex_config_template.json apex_config.json</w:t>
      </w:r>
    </w:p>
    <w:p>
      <w:r>
        <w:t xml:space="preserve">Edit </w:t>
      </w:r>
      <w:r>
        <w:rPr>
          <w:rFonts w:ascii="Courier New" w:hAnsi="Courier New"/>
          <w:sz w:val="20"/>
        </w:rPr>
        <w:t>apex_config.json</w:t>
      </w:r>
      <w:r>
        <w:t>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"license_number": "YOUR-LICENSE-NUMBER",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"selected_printer": null,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"auto_refresh_enabled":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"auto_refresh_interval": 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"offer_startup_print":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"cache_warming_enabled":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"cache_warming_interval_minutes": 60,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"cache_directory": "cache",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"dashboard_url": "https://himomstats.online",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"dashboard_api_key": "your-prerolltracker-api-key",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"batch_inventory_sync":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"enabled": false,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"auto_start": false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Key configuration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`license_number`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 cannabis license number for packing lists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`dashboard_url`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of your PreRollTracker instance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`dashboard_api_key`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from PreRollTracker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`cache_warming_enabled`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Enable/disable background cache warming (default: true)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`auto_refresh_interval`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Minutes between auto-refresh (default: 5)</w:t>
            </w:r>
          </w:p>
        </w:tc>
      </w:tr>
    </w:tbl>
    <w:p/>
    <w:p>
      <w:pPr>
        <w:pStyle w:val="Heading3"/>
      </w:pPr>
      <w:r>
        <w:t>Step 5: Set Up API Token</w:t>
      </w:r>
    </w:p>
    <w:p>
      <w:r>
        <w:t>The Apex Trading API token can be configured in two ways:</w:t>
      </w:r>
    </w:p>
    <w:p>
      <w:r>
        <w:rPr>
          <w:b/>
        </w:rPr>
        <w:t>Option A: Secure Storage (Recommended)</w:t>
      </w:r>
    </w:p>
    <w:p>
      <w:r>
        <w:t>Launch the GUI, go to Settings, and enter your API token. It will be stored in the OS keyring (macOS Keychain, Windows Credential Manager, or Linux Secret Service).</w:t>
      </w:r>
    </w:p>
    <w:p>
      <w:r>
        <w:rPr>
          <w:b/>
        </w:rPr>
        <w:t>Option B: Manual Configuration</w:t>
      </w:r>
    </w:p>
    <w:p>
      <w:r>
        <w:t xml:space="preserve">If keyring is unavailable, add the token to </w:t>
      </w:r>
      <w:r>
        <w:rPr>
          <w:rFonts w:ascii="Courier New" w:hAnsi="Courier New"/>
          <w:sz w:val="20"/>
        </w:rPr>
        <w:t>apex_config.json</w:t>
      </w:r>
      <w:r>
        <w:t>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"api_token": "your-apex-trading-api-token"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Note: The application will automatically migrate tokens from JSON to keyring when keyring becomes available.</w:t>
      </w:r>
    </w:p>
    <w:p>
      <w:pPr>
        <w:pStyle w:val="Heading3"/>
      </w:pPr>
      <w:r>
        <w:t>Step 6: Running the GUI</w:t>
      </w:r>
    </w:p>
    <w:p>
      <w:pPr>
        <w:shd w:fill="F5F5F5" w:val="clear"/>
      </w:pPr>
      <w:r>
        <w:rPr>
          <w:rFonts w:ascii="Courier New" w:hAnsi="Courier New"/>
          <w:sz w:val="18"/>
        </w:rPr>
        <w:t>python apex_gui.py</w:t>
      </w:r>
    </w:p>
    <w:p>
      <w:r>
        <w:t>The application will:</w:t>
      </w:r>
    </w:p>
    <w:p>
      <w:pPr>
        <w:pStyle w:val="ListNumber"/>
      </w:pPr>
      <w:r>
        <w:t xml:space="preserve">Create the </w:t>
      </w:r>
      <w:r>
        <w:rPr>
          <w:rFonts w:ascii="Courier New" w:hAnsi="Courier New"/>
          <w:sz w:val="20"/>
        </w:rPr>
        <w:t>ServiceContainer</w:t>
      </w:r>
      <w:r>
        <w:t xml:space="preserve"> and initialize all services</w:t>
      </w:r>
    </w:p>
    <w:p>
      <w:pPr>
        <w:pStyle w:val="ListNumber"/>
      </w:pPr>
      <w:r>
        <w:t xml:space="preserve">Read configuration from </w:t>
      </w:r>
      <w:r>
        <w:rPr>
          <w:rFonts w:ascii="Courier New" w:hAnsi="Courier New"/>
          <w:sz w:val="20"/>
        </w:rPr>
        <w:t>apex_config.json</w:t>
      </w:r>
      <w:r>
        <w:t xml:space="preserve"> and keyring</w:t>
      </w:r>
    </w:p>
    <w:p>
      <w:pPr>
        <w:pStyle w:val="ListNumber"/>
      </w:pPr>
      <w:r>
        <w:t>Start the cache warming background thread</w:t>
      </w:r>
    </w:p>
    <w:p>
      <w:pPr>
        <w:pStyle w:val="ListNumber"/>
      </w:pPr>
      <w:r>
        <w:t>Display the main order management window</w:t>
      </w:r>
    </w:p>
    <w:p>
      <w:pPr>
        <w:pStyle w:val="Heading3"/>
      </w:pPr>
      <w:r>
        <w:t>Step 7: Verify the Setup</w:t>
      </w:r>
    </w:p>
    <w:p>
      <w:pPr>
        <w:pStyle w:val="ListNumber"/>
      </w:pPr>
      <w:r>
        <w:t>The main window should display with a toolbar and empty order list</w:t>
      </w:r>
    </w:p>
    <w:p>
      <w:pPr>
        <w:pStyle w:val="ListNumber"/>
      </w:pPr>
      <w:r>
        <w:t>Click the refresh button or wait for auto-refresh</w:t>
      </w:r>
    </w:p>
    <w:p>
      <w:pPr>
        <w:pStyle w:val="ListNumber"/>
      </w:pPr>
      <w:r>
        <w:t>If the API token is valid, orders should populate</w:t>
      </w:r>
    </w:p>
    <w:p>
      <w:pPr>
        <w:pStyle w:val="ListNumber"/>
      </w:pPr>
      <w:r>
        <w:t>Check the status bar for connection and cache status</w:t>
      </w:r>
    </w:p>
    <w:p>
      <w:pPr>
        <w:pStyle w:val="Heading3"/>
      </w:pPr>
      <w:r>
        <w:t>Running Tests</w:t>
      </w:r>
    </w:p>
    <w:p>
      <w:pPr>
        <w:shd w:fill="F5F5F5" w:val="clear"/>
      </w:pPr>
      <w:r>
        <w:rPr>
          <w:rFonts w:ascii="Courier New" w:hAnsi="Courier New"/>
          <w:sz w:val="18"/>
        </w:rPr>
        <w:t># Run all tests</w:t>
      </w:r>
    </w:p>
    <w:p>
      <w:pPr>
        <w:shd w:fill="F5F5F5" w:val="clear"/>
      </w:pPr>
      <w:r>
        <w:rPr>
          <w:rFonts w:ascii="Courier New" w:hAnsi="Courier New"/>
          <w:sz w:val="18"/>
        </w:rPr>
        <w:t>pytest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Run only unit tests</w:t>
      </w:r>
    </w:p>
    <w:p>
      <w:pPr>
        <w:shd w:fill="F5F5F5" w:val="clear"/>
      </w:pPr>
      <w:r>
        <w:rPr>
          <w:rFonts w:ascii="Courier New" w:hAnsi="Courier New"/>
          <w:sz w:val="18"/>
        </w:rPr>
        <w:t>pytest -m unit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Run only integration tests</w:t>
      </w:r>
    </w:p>
    <w:p>
      <w:pPr>
        <w:shd w:fill="F5F5F5" w:val="clear"/>
      </w:pPr>
      <w:r>
        <w:rPr>
          <w:rFonts w:ascii="Courier New" w:hAnsi="Courier New"/>
          <w:sz w:val="18"/>
        </w:rPr>
        <w:t>pytest -m integration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Run a specific test file</w:t>
      </w:r>
    </w:p>
    <w:p>
      <w:pPr>
        <w:shd w:fill="F5F5F5" w:val="clear"/>
      </w:pPr>
      <w:r>
        <w:rPr>
          <w:rFonts w:ascii="Courier New" w:hAnsi="Courier New"/>
          <w:sz w:val="18"/>
        </w:rPr>
        <w:t>pytest tests/unit/test_order_service.py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Run with verbose output</w:t>
      </w:r>
    </w:p>
    <w:p>
      <w:pPr>
        <w:shd w:fill="F5F5F5" w:val="clear"/>
      </w:pPr>
      <w:r>
        <w:rPr>
          <w:rFonts w:ascii="Courier New" w:hAnsi="Courier New"/>
          <w:sz w:val="18"/>
        </w:rPr>
        <w:t>pytest -v --tb=short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Run with coverage</w:t>
      </w:r>
    </w:p>
    <w:p>
      <w:pPr>
        <w:shd w:fill="F5F5F5" w:val="clear"/>
      </w:pPr>
      <w:r>
        <w:rPr>
          <w:rFonts w:ascii="Courier New" w:hAnsi="Courier New"/>
          <w:sz w:val="18"/>
        </w:rPr>
        <w:t>pytest --cov=. --cov-report=html</w:t>
      </w:r>
    </w:p>
    <w:p>
      <w:r>
        <w:t>The test suite is organized as:</w:t>
      </w:r>
    </w:p>
    <w:p>
      <w:pPr>
        <w:pStyle w:val="ListBullet"/>
      </w:pPr>
      <w:r>
        <w:rPr>
          <w:b/>
        </w:rPr>
        <w:t>Unit tests</w:t>
      </w:r>
      <w:r>
        <w:t xml:space="preserve"> (</w:t>
      </w:r>
      <w:r>
        <w:rPr>
          <w:rFonts w:ascii="Courier New" w:hAnsi="Courier New"/>
          <w:sz w:val="20"/>
        </w:rPr>
        <w:t>tests/unit/</w:t>
      </w:r>
      <w:r>
        <w:t xml:space="preserve">) -- Fast tests with no I/O. Services tested with mocked dependencies. HTTP responses mocked via the </w:t>
      </w:r>
      <w:r>
        <w:rPr>
          <w:rFonts w:ascii="Courier New" w:hAnsi="Courier New"/>
          <w:sz w:val="20"/>
        </w:rPr>
        <w:t>responses</w:t>
      </w:r>
      <w:r>
        <w:t xml:space="preserve"> library.</w:t>
      </w:r>
    </w:p>
    <w:p>
      <w:pPr>
        <w:pStyle w:val="ListBullet"/>
      </w:pPr>
      <w:r>
        <w:rPr>
          <w:b/>
        </w:rPr>
        <w:t>Integration tests</w:t>
      </w:r>
      <w:r>
        <w:t xml:space="preserve"> (</w:t>
      </w:r>
      <w:r>
        <w:rPr>
          <w:rFonts w:ascii="Courier New" w:hAnsi="Courier New"/>
          <w:sz w:val="20"/>
        </w:rPr>
        <w:t>tests/integration/</w:t>
      </w:r>
      <w:r>
        <w:t xml:space="preserve">) -- Tests with real SQLite databases in </w:t>
      </w:r>
      <w:r>
        <w:rPr>
          <w:rFonts w:ascii="Courier New" w:hAnsi="Courier New"/>
          <w:sz w:val="20"/>
        </w:rPr>
        <w:t>tmp_path</w:t>
      </w:r>
      <w:r>
        <w:t>. Repository CRUD operations tested end-to-end.</w:t>
      </w:r>
    </w:p>
    <w:p>
      <w:r>
        <w:t xml:space="preserve">Test configuration is defined in </w:t>
      </w:r>
      <w:r>
        <w:rPr>
          <w:rFonts w:ascii="Courier New" w:hAnsi="Courier New"/>
          <w:sz w:val="20"/>
        </w:rPr>
        <w:t>pytest.ini</w:t>
      </w:r>
      <w:r>
        <w:t>:</w:t>
      </w:r>
    </w:p>
    <w:p>
      <w:pPr>
        <w:shd w:fill="F5F5F5" w:val="clear"/>
      </w:pPr>
      <w:r>
        <w:rPr>
          <w:rFonts w:ascii="Courier New" w:hAnsi="Courier New"/>
          <w:sz w:val="18"/>
        </w:rPr>
        <w:t>[pytest]</w:t>
      </w:r>
    </w:p>
    <w:p>
      <w:pPr>
        <w:shd w:fill="F5F5F5" w:val="clear"/>
      </w:pPr>
      <w:r>
        <w:rPr>
          <w:rFonts w:ascii="Courier New" w:hAnsi="Courier New"/>
          <w:sz w:val="18"/>
        </w:rPr>
        <w:t>testpaths = tests</w:t>
      </w:r>
    </w:p>
    <w:p>
      <w:pPr>
        <w:shd w:fill="F5F5F5" w:val="clear"/>
      </w:pPr>
      <w:r>
        <w:rPr>
          <w:rFonts w:ascii="Courier New" w:hAnsi="Courier New"/>
          <w:sz w:val="18"/>
        </w:rPr>
        <w:t>python_files = test_*.py</w:t>
      </w:r>
    </w:p>
    <w:p>
      <w:pPr>
        <w:shd w:fill="F5F5F5" w:val="clear"/>
      </w:pPr>
      <w:r>
        <w:rPr>
          <w:rFonts w:ascii="Courier New" w:hAnsi="Courier New"/>
          <w:sz w:val="18"/>
        </w:rPr>
        <w:t>python_classes = Test*</w:t>
      </w:r>
    </w:p>
    <w:p>
      <w:pPr>
        <w:shd w:fill="F5F5F5" w:val="clear"/>
      </w:pPr>
      <w:r>
        <w:rPr>
          <w:rFonts w:ascii="Courier New" w:hAnsi="Courier New"/>
          <w:sz w:val="18"/>
        </w:rPr>
        <w:t>python_functions = test_*</w:t>
      </w:r>
    </w:p>
    <w:p>
      <w:pPr>
        <w:shd w:fill="F5F5F5" w:val="clear"/>
      </w:pPr>
      <w:r>
        <w:rPr>
          <w:rFonts w:ascii="Courier New" w:hAnsi="Courier New"/>
          <w:sz w:val="18"/>
        </w:rPr>
        <w:t>addopts = -v --tb=short</w:t>
      </w:r>
    </w:p>
    <w:p>
      <w:pPr>
        <w:shd w:fill="F5F5F5" w:val="clear"/>
      </w:pPr>
      <w:r>
        <w:rPr>
          <w:rFonts w:ascii="Courier New" w:hAnsi="Courier New"/>
          <w:sz w:val="18"/>
        </w:rPr>
        <w:t>markers =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unit: Fast unit tests (no I/O)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integration: Tests with database/file I/O</w:t>
      </w:r>
    </w:p>
    <w:p>
      <w:pPr>
        <w:pStyle w:val="Heading3"/>
      </w:pPr>
      <w:r>
        <w:t>Building the Executable</w:t>
      </w:r>
    </w:p>
    <w:p>
      <w:r>
        <w:t>ApexAPI can be packaged as a standalone executable using PyInstaller:</w:t>
      </w:r>
    </w:p>
    <w:p>
      <w:r>
        <w:rPr>
          <w:b/>
        </w:rPr>
        <w:t>macOS Build:</w:t>
      </w:r>
    </w:p>
    <w:p>
      <w:pPr>
        <w:shd w:fill="F5F5F5" w:val="clear"/>
      </w:pPr>
      <w:r>
        <w:rPr>
          <w:rFonts w:ascii="Courier New" w:hAnsi="Courier New"/>
          <w:sz w:val="18"/>
        </w:rPr>
        <w:t>python build_exe.py</w:t>
      </w:r>
    </w:p>
    <w:p>
      <w:pPr>
        <w:shd w:fill="F5F5F5" w:val="clear"/>
      </w:pPr>
      <w:r>
        <w:rPr>
          <w:rFonts w:ascii="Courier New" w:hAnsi="Courier New"/>
          <w:sz w:val="18"/>
        </w:rPr>
        <w:t># or directly with PyInstaller:</w:t>
      </w:r>
    </w:p>
    <w:p>
      <w:pPr>
        <w:shd w:fill="F5F5F5" w:val="clear"/>
      </w:pPr>
      <w:r>
        <w:rPr>
          <w:rFonts w:ascii="Courier New" w:hAnsi="Courier New"/>
          <w:sz w:val="18"/>
        </w:rPr>
        <w:t>pyinstaller apex_gui.spec</w:t>
      </w:r>
    </w:p>
    <w:p>
      <w:r>
        <w:rPr>
          <w:b/>
        </w:rPr>
        <w:t>Windows Build:</w:t>
      </w:r>
    </w:p>
    <w:p>
      <w:pPr>
        <w:shd w:fill="F5F5F5" w:val="clear"/>
      </w:pPr>
      <w:r>
        <w:rPr>
          <w:rFonts w:ascii="Courier New" w:hAnsi="Courier New"/>
          <w:sz w:val="18"/>
        </w:rPr>
        <w:t>python build_windows.py</w:t>
      </w:r>
    </w:p>
    <w:p>
      <w:pPr>
        <w:shd w:fill="F5F5F5" w:val="clear"/>
      </w:pPr>
      <w:r>
        <w:rPr>
          <w:rFonts w:ascii="Courier New" w:hAnsi="Courier New"/>
          <w:sz w:val="18"/>
        </w:rPr>
        <w:t># or directly:</w:t>
      </w:r>
    </w:p>
    <w:p>
      <w:pPr>
        <w:shd w:fill="F5F5F5" w:val="clear"/>
      </w:pPr>
      <w:r>
        <w:rPr>
          <w:rFonts w:ascii="Courier New" w:hAnsi="Courier New"/>
          <w:sz w:val="18"/>
        </w:rPr>
        <w:t>pyinstaller apex_gui_windows.spec</w:t>
      </w:r>
    </w:p>
    <w:p>
      <w:r>
        <w:t>The spec files configure:</w:t>
      </w:r>
    </w:p>
    <w:p>
      <w:pPr>
        <w:pStyle w:val="ListBullet"/>
      </w:pPr>
      <w:r>
        <w:t>Single-file executable (</w:t>
      </w:r>
      <w:r>
        <w:rPr>
          <w:rFonts w:ascii="Courier New" w:hAnsi="Courier New"/>
          <w:sz w:val="20"/>
        </w:rPr>
        <w:t>--onefile</w:t>
      </w:r>
      <w:r>
        <w:t xml:space="preserve"> or </w:t>
      </w:r>
      <w:r>
        <w:rPr>
          <w:rFonts w:ascii="Courier New" w:hAnsi="Courier New"/>
          <w:sz w:val="20"/>
        </w:rPr>
        <w:t>--onedir</w:t>
      </w:r>
      <w:r>
        <w:t xml:space="preserve"> depending on platform)</w:t>
      </w:r>
    </w:p>
    <w:p>
      <w:pPr>
        <w:pStyle w:val="ListBullet"/>
      </w:pPr>
      <w:r>
        <w:t>Hidden imports for dynamically loaded modules</w:t>
      </w:r>
    </w:p>
    <w:p>
      <w:pPr>
        <w:pStyle w:val="ListBullet"/>
      </w:pPr>
      <w:r>
        <w:t>Data files (config templates, cache directories)</w:t>
      </w:r>
    </w:p>
    <w:p>
      <w:pPr>
        <w:pStyle w:val="ListBullet"/>
      </w:pPr>
      <w:r>
        <w:t>Icon and application metadata</w:t>
      </w:r>
    </w:p>
    <w:p>
      <w:r>
        <w:t xml:space="preserve">Build output goes to </w:t>
      </w:r>
      <w:r>
        <w:rPr>
          <w:rFonts w:ascii="Courier New" w:hAnsi="Courier New"/>
          <w:sz w:val="20"/>
        </w:rPr>
        <w:t>dist/</w:t>
      </w:r>
      <w:r>
        <w:t xml:space="preserve"> directory. The executable includes all Python dependencies and can run without a Python installation.</w:t>
      </w:r>
    </w:p>
    <w:p>
      <w:pPr>
        <w:pStyle w:val="Heading3"/>
      </w:pPr>
      <w:r>
        <w:t>Linting</w:t>
      </w:r>
    </w:p>
    <w:p>
      <w:r>
        <w:t>ApexAPI uses Ruff for code quality:</w:t>
      </w:r>
    </w:p>
    <w:p>
      <w:pPr>
        <w:shd w:fill="F5F5F5" w:val="clear"/>
      </w:pPr>
      <w:r>
        <w:rPr>
          <w:rFonts w:ascii="Courier New" w:hAnsi="Courier New"/>
          <w:sz w:val="18"/>
        </w:rPr>
        <w:t># Check for issues</w:t>
      </w:r>
    </w:p>
    <w:p>
      <w:pPr>
        <w:shd w:fill="F5F5F5" w:val="clear"/>
      </w:pPr>
      <w:r>
        <w:rPr>
          <w:rFonts w:ascii="Courier New" w:hAnsi="Courier New"/>
          <w:sz w:val="18"/>
        </w:rPr>
        <w:t>ruff check .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Auto-fix issues</w:t>
      </w:r>
    </w:p>
    <w:p>
      <w:pPr>
        <w:shd w:fill="F5F5F5" w:val="clear"/>
      </w:pPr>
      <w:r>
        <w:rPr>
          <w:rFonts w:ascii="Courier New" w:hAnsi="Courier New"/>
          <w:sz w:val="18"/>
        </w:rPr>
        <w:t>ruff check --fix .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Format code</w:t>
      </w:r>
    </w:p>
    <w:p>
      <w:pPr>
        <w:shd w:fill="F5F5F5" w:val="clear"/>
      </w:pPr>
      <w:r>
        <w:rPr>
          <w:rFonts w:ascii="Courier New" w:hAnsi="Courier New"/>
          <w:sz w:val="18"/>
        </w:rPr>
        <w:t>ruff format .</w:t>
      </w:r>
    </w:p>
    <w:p>
      <w:r>
        <w:t xml:space="preserve">Ruff configuration is in </w:t>
      </w:r>
      <w:r>
        <w:rPr>
          <w:rFonts w:ascii="Courier New" w:hAnsi="Courier New"/>
          <w:sz w:val="20"/>
        </w:rPr>
        <w:t>ruff.toml</w:t>
      </w:r>
      <w:r>
        <w:t>.</w:t>
      </w:r>
    </w:p>
    <w:p>
      <w:pPr>
        <w:pStyle w:val="Heading2"/>
      </w:pPr>
      <w:r>
        <w:t>Development Workflow</w:t>
      </w:r>
    </w:p>
    <w:p>
      <w:pPr>
        <w:pStyle w:val="Heading3"/>
      </w:pPr>
      <w:r>
        <w:t>PreRollTracker Development Cycle</w:t>
      </w:r>
    </w:p>
    <w:p>
      <w:pPr>
        <w:pStyle w:val="ListNumber"/>
      </w:pPr>
      <w:r>
        <w:t>Make changes to Python code (blueprints, tracker_core, database)</w:t>
      </w:r>
    </w:p>
    <w:p>
      <w:pPr>
        <w:pStyle w:val="ListNumber"/>
      </w:pPr>
      <w:r>
        <w:t xml:space="preserve">For database schema changes, create a new migration in </w:t>
      </w:r>
      <w:r>
        <w:rPr>
          <w:rFonts w:ascii="Courier New" w:hAnsi="Courier New"/>
          <w:sz w:val="20"/>
        </w:rPr>
        <w:t>migrations/versions/</w:t>
      </w:r>
    </w:p>
    <w:p>
      <w:pPr>
        <w:pStyle w:val="ListNumber"/>
      </w:pPr>
      <w:r>
        <w:t>For frontend changes, edit the standalone HTML files directly</w:t>
      </w:r>
    </w:p>
    <w:p>
      <w:pPr>
        <w:pStyle w:val="ListNumber"/>
      </w:pPr>
      <w:r>
        <w:t>Run the dev server (</w:t>
      </w:r>
      <w:r>
        <w:rPr>
          <w:rFonts w:ascii="Courier New" w:hAnsi="Courier New"/>
          <w:sz w:val="20"/>
        </w:rPr>
        <w:t>python app.py</w:t>
      </w:r>
      <w:r>
        <w:t>) which auto-reloads on changes</w:t>
      </w:r>
    </w:p>
    <w:p>
      <w:pPr>
        <w:pStyle w:val="ListNumber"/>
      </w:pPr>
      <w:r>
        <w:t>Test API changes with curl or the browser console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20"/>
        </w:rPr>
        <w:t>pytest</w:t>
      </w:r>
      <w:r>
        <w:t xml:space="preserve"> before committing</w:t>
      </w:r>
    </w:p>
    <w:p>
      <w:pPr>
        <w:pStyle w:val="ListNumber"/>
      </w:pPr>
      <w:r>
        <w:t xml:space="preserve">Deploy with </w:t>
      </w:r>
      <w:r>
        <w:rPr>
          <w:rFonts w:ascii="Courier New" w:hAnsi="Courier New"/>
          <w:sz w:val="20"/>
        </w:rPr>
        <w:t>deploy.sh</w:t>
      </w:r>
      <w:r>
        <w:t xml:space="preserve"> or manually via git pull + </w:t>
      </w:r>
      <w:r>
        <w:rPr>
          <w:rFonts w:ascii="Courier New" w:hAnsi="Courier New"/>
          <w:sz w:val="20"/>
        </w:rPr>
        <w:t>sudo systemctl restart preroll-tracker</w:t>
      </w:r>
    </w:p>
    <w:p>
      <w:pPr>
        <w:pStyle w:val="Heading3"/>
      </w:pPr>
      <w:r>
        <w:t>ApexAPI Development Cycle</w:t>
      </w:r>
    </w:p>
    <w:p>
      <w:pPr>
        <w:pStyle w:val="ListNumber"/>
      </w:pPr>
      <w:r>
        <w:t>Make changes to services, repositories, or GUI modules</w:t>
      </w:r>
    </w:p>
    <w:p>
      <w:pPr>
        <w:pStyle w:val="ListNumber"/>
      </w:pPr>
      <w:r>
        <w:t xml:space="preserve">For new services, register them in </w:t>
      </w:r>
      <w:r>
        <w:rPr>
          <w:rFonts w:ascii="Courier New" w:hAnsi="Courier New"/>
          <w:sz w:val="20"/>
        </w:rPr>
        <w:t>ServiceContainer.initialize()</w:t>
      </w:r>
    </w:p>
    <w:p>
      <w:pPr>
        <w:pStyle w:val="ListNumber"/>
      </w:pPr>
      <w:r>
        <w:t xml:space="preserve">For new event types, add to </w:t>
      </w:r>
      <w:r>
        <w:rPr>
          <w:rFonts w:ascii="Courier New" w:hAnsi="Courier New"/>
          <w:sz w:val="20"/>
        </w:rPr>
        <w:t>EventType</w:t>
      </w:r>
      <w:r>
        <w:t xml:space="preserve"> enum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20"/>
        </w:rPr>
        <w:t>ruff check .</w:t>
      </w:r>
      <w:r>
        <w:t xml:space="preserve"> to catch issues early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20"/>
        </w:rPr>
        <w:t>pytest -m unit</w:t>
      </w:r>
      <w:r>
        <w:t xml:space="preserve"> for quick feedback</w:t>
      </w:r>
    </w:p>
    <w:p>
      <w:pPr>
        <w:pStyle w:val="ListNumber"/>
      </w:pPr>
      <w:r>
        <w:t xml:space="preserve">Run </w:t>
      </w:r>
      <w:r>
        <w:rPr>
          <w:rFonts w:ascii="Courier New" w:hAnsi="Courier New"/>
          <w:sz w:val="20"/>
        </w:rPr>
        <w:t>pytest -m integration</w:t>
      </w:r>
      <w:r>
        <w:t xml:space="preserve"> for database tests</w:t>
      </w:r>
    </w:p>
    <w:p>
      <w:pPr>
        <w:pStyle w:val="ListNumber"/>
      </w:pPr>
      <w:r>
        <w:t xml:space="preserve">Test the GUI by running </w:t>
      </w:r>
      <w:r>
        <w:rPr>
          <w:rFonts w:ascii="Courier New" w:hAnsi="Courier New"/>
          <w:sz w:val="20"/>
        </w:rPr>
        <w:t>python apex_gui.py</w:t>
      </w:r>
    </w:p>
    <w:p>
      <w:pPr>
        <w:pStyle w:val="ListNumber"/>
      </w:pPr>
      <w:r>
        <w:t>Build the executable when ready for distribution</w:t>
      </w:r>
    </w:p>
    <w:p>
      <w:pPr>
        <w:pStyle w:val="Heading3"/>
      </w:pPr>
      <w:r>
        <w:t>Common Development Tasks</w:t>
      </w:r>
    </w:p>
    <w:p>
      <w:r>
        <w:rPr>
          <w:b/>
        </w:rPr>
        <w:t>Adding a new API endpoint to PreRollTracker:</w:t>
      </w:r>
    </w:p>
    <w:p>
      <w:pPr>
        <w:pStyle w:val="ListNumber"/>
      </w:pPr>
      <w:r>
        <w:t>Choose the appropriate blueprint file (or create a new one)</w:t>
      </w:r>
    </w:p>
    <w:p>
      <w:pPr>
        <w:pStyle w:val="ListNumber"/>
      </w:pPr>
      <w:r>
        <w:t xml:space="preserve">Add the route with </w:t>
      </w:r>
      <w:r>
        <w:rPr>
          <w:rFonts w:ascii="Courier New" w:hAnsi="Courier New"/>
          <w:sz w:val="20"/>
        </w:rPr>
        <w:t>@bp.route()</w:t>
      </w:r>
      <w:r>
        <w:t xml:space="preserve"> decorator</w:t>
      </w:r>
    </w:p>
    <w:p>
      <w:pPr>
        <w:pStyle w:val="ListNumber"/>
      </w:pPr>
      <w:r>
        <w:t>Add appropriate auth decorator (</w:t>
      </w:r>
      <w:r>
        <w:rPr>
          <w:rFonts w:ascii="Courier New" w:hAnsi="Courier New"/>
          <w:sz w:val="20"/>
        </w:rPr>
        <w:t>@api_or_login_required</w:t>
      </w:r>
      <w:r>
        <w:t>)</w:t>
      </w:r>
    </w:p>
    <w:p>
      <w:pPr>
        <w:pStyle w:val="ListNumber"/>
      </w:pPr>
      <w:r>
        <w:t xml:space="preserve">Implement the handler, using </w:t>
      </w:r>
      <w:r>
        <w:rPr>
          <w:rFonts w:ascii="Courier New" w:hAnsi="Courier New"/>
          <w:sz w:val="20"/>
        </w:rPr>
        <w:t>MODEL</w:t>
      </w:r>
      <w:r>
        <w:t xml:space="preserve">, </w:t>
      </w:r>
      <w:r>
        <w:rPr>
          <w:rFonts w:ascii="Courier New" w:hAnsi="Courier New"/>
          <w:sz w:val="20"/>
        </w:rPr>
        <w:t>SETTINGS</w:t>
      </w:r>
      <w:r>
        <w:t xml:space="preserve">, or managers from </w:t>
      </w:r>
      <w:r>
        <w:rPr>
          <w:rFonts w:ascii="Courier New" w:hAnsi="Courier New"/>
          <w:sz w:val="20"/>
        </w:rPr>
        <w:t>tracker_core</w:t>
      </w:r>
    </w:p>
    <w:p>
      <w:pPr>
        <w:pStyle w:val="ListNumber"/>
      </w:pPr>
      <w:r>
        <w:t xml:space="preserve">Write a test in </w:t>
      </w:r>
      <w:r>
        <w:rPr>
          <w:rFonts w:ascii="Courier New" w:hAnsi="Courier New"/>
          <w:sz w:val="20"/>
        </w:rPr>
        <w:t>tests/test_api.py</w:t>
      </w:r>
    </w:p>
    <w:p>
      <w:r>
        <w:rPr>
          <w:b/>
        </w:rPr>
        <w:t>Adding a new batch field to PreRollTracker:</w:t>
      </w:r>
    </w:p>
    <w:p>
      <w:pPr>
        <w:pStyle w:val="ListNumber"/>
      </w:pPr>
      <w:r>
        <w:t xml:space="preserve">Add the field to </w:t>
      </w:r>
      <w:r>
        <w:rPr>
          <w:rFonts w:ascii="Courier New" w:hAnsi="Courier New"/>
          <w:sz w:val="20"/>
        </w:rPr>
        <w:t>PreRoll</w:t>
      </w:r>
      <w:r>
        <w:t xml:space="preserve"> dataclass in </w:t>
      </w:r>
      <w:r>
        <w:rPr>
          <w:rFonts w:ascii="Courier New" w:hAnsi="Courier New"/>
          <w:sz w:val="20"/>
        </w:rPr>
        <w:t>tracker_core.py</w:t>
      </w:r>
    </w:p>
    <w:p>
      <w:pPr>
        <w:pStyle w:val="ListNumber"/>
      </w:pPr>
      <w:r>
        <w:t xml:space="preserve">Add the column to </w:t>
      </w:r>
      <w:r>
        <w:rPr>
          <w:rFonts w:ascii="Courier New" w:hAnsi="Courier New"/>
          <w:sz w:val="20"/>
        </w:rPr>
        <w:t>init_db()</w:t>
      </w:r>
      <w:r>
        <w:t xml:space="preserve"> in </w:t>
      </w:r>
      <w:r>
        <w:rPr>
          <w:rFonts w:ascii="Courier New" w:hAnsi="Courier New"/>
          <w:sz w:val="20"/>
        </w:rPr>
        <w:t>database.py</w:t>
      </w:r>
    </w:p>
    <w:p>
      <w:pPr>
        <w:pStyle w:val="ListNumber"/>
      </w:pPr>
      <w:r>
        <w:t xml:space="preserve">Update </w:t>
      </w:r>
      <w:r>
        <w:rPr>
          <w:rFonts w:ascii="Courier New" w:hAnsi="Courier New"/>
          <w:sz w:val="20"/>
        </w:rPr>
        <w:t>_preroll_to_row()</w:t>
      </w:r>
      <w:r>
        <w:t xml:space="preserve"> and </w:t>
      </w:r>
      <w:r>
        <w:rPr>
          <w:rFonts w:ascii="Courier New" w:hAnsi="Courier New"/>
          <w:sz w:val="20"/>
        </w:rPr>
        <w:t>_row_to_preroll()</w:t>
      </w:r>
      <w:r>
        <w:t xml:space="preserve"> in </w:t>
      </w:r>
      <w:r>
        <w:rPr>
          <w:rFonts w:ascii="Courier New" w:hAnsi="Courier New"/>
          <w:sz w:val="20"/>
        </w:rPr>
        <w:t>database.py</w:t>
      </w:r>
    </w:p>
    <w:p>
      <w:pPr>
        <w:pStyle w:val="ListNumber"/>
      </w:pPr>
      <w:r>
        <w:t xml:space="preserve">Create a migration in </w:t>
      </w:r>
      <w:r>
        <w:rPr>
          <w:rFonts w:ascii="Courier New" w:hAnsi="Courier New"/>
          <w:sz w:val="20"/>
        </w:rPr>
        <w:t>migrations/versions/</w:t>
      </w:r>
      <w:r>
        <w:t xml:space="preserve"> using </w:t>
      </w:r>
      <w:r>
        <w:rPr>
          <w:rFonts w:ascii="Courier New" w:hAnsi="Courier New"/>
          <w:sz w:val="20"/>
        </w:rPr>
        <w:t>_add_column_if_missing()</w:t>
      </w:r>
    </w:p>
    <w:p>
      <w:pPr>
        <w:pStyle w:val="ListNumber"/>
      </w:pPr>
      <w:r>
        <w:t>Update any relevant API endpoints to expose the new field</w:t>
      </w:r>
    </w:p>
    <w:p>
      <w:pPr>
        <w:pStyle w:val="ListNumber"/>
      </w:pPr>
      <w:r>
        <w:t>Update HTML pages to display the field</w:t>
      </w:r>
    </w:p>
    <w:p>
      <w:r>
        <w:rPr>
          <w:b/>
        </w:rPr>
        <w:t>Adding a new service to ApexAPI:</w:t>
      </w:r>
    </w:p>
    <w:p>
      <w:pPr>
        <w:pStyle w:val="ListNumber"/>
      </w:pPr>
      <w:r>
        <w:t xml:space="preserve">Create the service class in </w:t>
      </w:r>
      <w:r>
        <w:rPr>
          <w:rFonts w:ascii="Courier New" w:hAnsi="Courier New"/>
          <w:sz w:val="20"/>
        </w:rPr>
        <w:t>services/</w:t>
      </w:r>
    </w:p>
    <w:p>
      <w:pPr>
        <w:pStyle w:val="ListNumber"/>
      </w:pPr>
      <w:r>
        <w:t>Define constructor parameters for dependencies</w:t>
      </w:r>
    </w:p>
    <w:p>
      <w:pPr>
        <w:pStyle w:val="ListNumber"/>
      </w:pPr>
      <w:r>
        <w:t xml:space="preserve">Add initialization to </w:t>
      </w:r>
      <w:r>
        <w:rPr>
          <w:rFonts w:ascii="Courier New" w:hAnsi="Courier New"/>
          <w:sz w:val="20"/>
        </w:rPr>
        <w:t>ServiceContainer.initialize()</w:t>
      </w:r>
    </w:p>
    <w:p>
      <w:pPr>
        <w:pStyle w:val="ListNumber"/>
      </w:pPr>
      <w:r>
        <w:t xml:space="preserve">Add a typed getter method to </w:t>
      </w:r>
      <w:r>
        <w:rPr>
          <w:rFonts w:ascii="Courier New" w:hAnsi="Courier New"/>
          <w:sz w:val="20"/>
        </w:rPr>
        <w:t>ServiceContainer</w:t>
      </w:r>
    </w:p>
    <w:p>
      <w:pPr>
        <w:pStyle w:val="ListNumber"/>
      </w:pPr>
      <w:r>
        <w:t xml:space="preserve">Wire event subscriptions if needed in </w:t>
      </w:r>
      <w:r>
        <w:rPr>
          <w:rFonts w:ascii="Courier New" w:hAnsi="Courier New"/>
          <w:sz w:val="20"/>
        </w:rPr>
        <w:t>_setup_event_subscriptions()</w:t>
      </w:r>
    </w:p>
    <w:p>
      <w:pPr>
        <w:pStyle w:val="ListNumber"/>
      </w:pPr>
      <w:r>
        <w:t>Write unit tests with mocked dependencies</w:t>
      </w:r>
    </w:p>
    <w:p>
      <w:pPr>
        <w:pStyle w:val="ListNumber"/>
      </w:pPr>
      <w:r>
        <w:t>Inject the service into GUI modules that need it</w:t>
      </w:r>
    </w:p>
    <w:p>
      <w:r>
        <w:rPr>
          <w:b/>
        </w:rPr>
        <w:t>Adding a new database table to ApexAPI:</w:t>
      </w:r>
    </w:p>
    <w:p>
      <w:pPr>
        <w:pStyle w:val="ListNumber"/>
      </w:pPr>
      <w:r>
        <w:t xml:space="preserve">Choose the appropriate repository (or create a new one extending </w:t>
      </w:r>
      <w:r>
        <w:rPr>
          <w:rFonts w:ascii="Courier New" w:hAnsi="Courier New"/>
          <w:sz w:val="20"/>
        </w:rPr>
        <w:t>BaseRepository</w:t>
      </w:r>
      <w:r>
        <w:t>)</w:t>
      </w:r>
    </w:p>
    <w:p>
      <w:pPr>
        <w:pStyle w:val="ListNumber"/>
      </w:pPr>
      <w:r>
        <w:t xml:space="preserve">Add the CREATE TABLE statement to </w:t>
      </w:r>
      <w:r>
        <w:rPr>
          <w:rFonts w:ascii="Courier New" w:hAnsi="Courier New"/>
          <w:sz w:val="20"/>
        </w:rPr>
        <w:t>create_tables()</w:t>
      </w:r>
    </w:p>
    <w:p>
      <w:pPr>
        <w:pStyle w:val="ListNumber"/>
      </w:pPr>
      <w:r>
        <w:t>Add indexes for common queries</w:t>
      </w:r>
    </w:p>
    <w:p>
      <w:pPr>
        <w:pStyle w:val="ListNumber"/>
      </w:pPr>
      <w:r>
        <w:t xml:space="preserve">If modifying an existing table, add a migration to </w:t>
      </w:r>
      <w:r>
        <w:rPr>
          <w:rFonts w:ascii="Courier New" w:hAnsi="Courier New"/>
          <w:sz w:val="20"/>
        </w:rPr>
        <w:t>get_migrations()</w:t>
      </w:r>
    </w:p>
    <w:p>
      <w:pPr>
        <w:pStyle w:val="ListNumber"/>
      </w:pPr>
      <w:r>
        <w:t xml:space="preserve">Write integration tests against a </w:t>
      </w:r>
      <w:r>
        <w:rPr>
          <w:rFonts w:ascii="Courier New" w:hAnsi="Courier New"/>
          <w:sz w:val="20"/>
        </w:rPr>
        <w:t>tmp_path</w:t>
      </w:r>
      <w:r>
        <w:t xml:space="preserve"> database</w:t>
      </w:r>
    </w:p>
    <w:p>
      <w:pPr>
        <w:pStyle w:val="Heading2"/>
      </w:pPr>
      <w:r>
        <w:t>Environment Variables Reference</w:t>
      </w:r>
    </w:p>
    <w:p>
      <w:pPr>
        <w:pStyle w:val="Heading3"/>
      </w:pPr>
      <w:r>
        <w:t>PreRollTracker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`SECRET_KEY`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(fails on startup)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Flask session encryption 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`ADMIN_PASSWORD_HASH`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bcrypt hash of admin password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`SENTRY_DSN`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"" (disabled)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Sentry error monitoring DSN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`SENTRY_ENV`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"production"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Sentry environment tag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`FLASK_ENV`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"production"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Flask environment mode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`PORT`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 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`BACKUP_ENCRYPTION_KEY`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(backups disabled)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AES-256-CBC encryption 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`GITHUB_TOKEN`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 personal access token for backup uploads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`PUSHOVER_USER_KEY`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Pushover user key for notifications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`PUSHOVER_APP_TOKEN`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Pushover app token</w:t>
            </w:r>
          </w:p>
        </w:tc>
      </w:tr>
    </w:tbl>
    <w:p/>
    <w:p>
      <w:pPr>
        <w:pStyle w:val="Heading3"/>
      </w:pPr>
      <w:r>
        <w:t>ApexAPI</w:t>
      </w:r>
    </w:p>
    <w:p>
      <w:r>
        <w:t xml:space="preserve">ApexAPI uses </w:t>
      </w:r>
      <w:r>
        <w:rPr>
          <w:rFonts w:ascii="Courier New" w:hAnsi="Courier New"/>
          <w:sz w:val="20"/>
        </w:rPr>
        <w:t>apex_config.json</w:t>
      </w:r>
      <w:r>
        <w:t xml:space="preserve"> rather than environment variables. The only sensitive item (API token) is stored in the OS keyring. No environment variables are required for normal operation.</w:t>
      </w:r>
    </w:p>
    <w:p>
      <w:pPr>
        <w:pStyle w:val="Heading2"/>
      </w:pPr>
      <w:r>
        <w:t>Troubleshooting Common Setup Issues</w:t>
      </w:r>
    </w:p>
    <w:p>
      <w:pPr>
        <w:pStyle w:val="Heading3"/>
      </w:pPr>
      <w:r>
        <w:t>PreRollTracker Issues</w:t>
      </w:r>
    </w:p>
    <w:p>
      <w:r>
        <w:rPr>
          <w:b/>
        </w:rPr>
        <w:t>"SECURITY ERROR: SECRET_KEY environment variable not set"</w:t>
      </w:r>
    </w:p>
    <w:p>
      <w:r>
        <w:t xml:space="preserve">This error occurs at startup when no </w:t>
      </w:r>
      <w:r>
        <w:rPr>
          <w:rFonts w:ascii="Courier New" w:hAnsi="Courier New"/>
          <w:sz w:val="20"/>
        </w:rPr>
        <w:t>.env</w:t>
      </w:r>
      <w:r>
        <w:t xml:space="preserve"> file exists or </w:t>
      </w:r>
      <w:r>
        <w:rPr>
          <w:rFonts w:ascii="Courier New" w:hAnsi="Courier New"/>
          <w:sz w:val="20"/>
        </w:rPr>
        <w:t>SECRET_KEY</w:t>
      </w:r>
      <w:r>
        <w:t xml:space="preserve"> is missing. Create a </w:t>
      </w:r>
      <w:r>
        <w:rPr>
          <w:rFonts w:ascii="Courier New" w:hAnsi="Courier New"/>
          <w:sz w:val="20"/>
        </w:rPr>
        <w:t>.env</w:t>
      </w:r>
      <w:r>
        <w:t xml:space="preserve"> file with a secure random key:</w:t>
      </w:r>
    </w:p>
    <w:p>
      <w:pPr>
        <w:shd w:fill="F5F5F5" w:val="clear"/>
      </w:pPr>
      <w:r>
        <w:rPr>
          <w:rFonts w:ascii="Courier New" w:hAnsi="Courier New"/>
          <w:sz w:val="18"/>
        </w:rPr>
        <w:t>python -c 'import secrets; print(f"SECRET_KEY={secrets.token_hex(32)}")' &gt;&gt; .env</w:t>
      </w:r>
    </w:p>
    <w:p>
      <w:r>
        <w:rPr>
          <w:b/>
        </w:rPr>
        <w:t>"bcrypt: error importing module"</w:t>
      </w:r>
    </w:p>
    <w:p>
      <w:r>
        <w:t>bcrypt requires a C compiler for its native extension. Install build tools for your platform:</w:t>
      </w:r>
    </w:p>
    <w:p>
      <w:pPr>
        <w:shd w:fill="F5F5F5" w:val="clear"/>
      </w:pPr>
      <w:r>
        <w:rPr>
          <w:rFonts w:ascii="Courier New" w:hAnsi="Courier New"/>
          <w:sz w:val="18"/>
        </w:rPr>
        <w:t># macOS</w:t>
      </w:r>
    </w:p>
    <w:p>
      <w:pPr>
        <w:shd w:fill="F5F5F5" w:val="clear"/>
      </w:pPr>
      <w:r>
        <w:rPr>
          <w:rFonts w:ascii="Courier New" w:hAnsi="Courier New"/>
          <w:sz w:val="18"/>
        </w:rPr>
        <w:t>xcode-select --install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Ubuntu/Debian</w:t>
      </w:r>
    </w:p>
    <w:p>
      <w:pPr>
        <w:shd w:fill="F5F5F5" w:val="clear"/>
      </w:pPr>
      <w:r>
        <w:rPr>
          <w:rFonts w:ascii="Courier New" w:hAnsi="Courier New"/>
          <w:sz w:val="18"/>
        </w:rPr>
        <w:t>sudo apt-get install python3-dev build-essential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Fedora</w:t>
      </w:r>
    </w:p>
    <w:p>
      <w:pPr>
        <w:shd w:fill="F5F5F5" w:val="clear"/>
      </w:pPr>
      <w:r>
        <w:rPr>
          <w:rFonts w:ascii="Courier New" w:hAnsi="Courier New"/>
          <w:sz w:val="18"/>
        </w:rPr>
        <w:t>sudo dnf install python3-devel gcc</w:t>
      </w:r>
    </w:p>
    <w:p>
      <w:r>
        <w:rPr>
          <w:b/>
        </w:rPr>
        <w:t>"OperationalError: database is locked"</w:t>
      </w:r>
    </w:p>
    <w:p>
      <w:r>
        <w:t>This occurs when multiple processes try to write simultaneously. Solutions:</w:t>
      </w:r>
    </w:p>
    <w:p>
      <w:pPr>
        <w:pStyle w:val="ListBullet"/>
      </w:pPr>
      <w:r>
        <w:t>Ensure only one development server instance is running</w:t>
      </w:r>
    </w:p>
    <w:p>
      <w:pPr>
        <w:pStyle w:val="ListBullet"/>
      </w:pPr>
      <w:r>
        <w:t xml:space="preserve">Use WAL mode (already enabled in </w:t>
      </w:r>
      <w:r>
        <w:rPr>
          <w:rFonts w:ascii="Courier New" w:hAnsi="Courier New"/>
          <w:sz w:val="20"/>
        </w:rPr>
        <w:t>database.py</w:t>
      </w:r>
      <w:r>
        <w:t>)</w:t>
      </w:r>
    </w:p>
    <w:p>
      <w:pPr>
        <w:pStyle w:val="ListBullet"/>
      </w:pPr>
      <w:r>
        <w:t xml:space="preserve">If the lock persists after a crash, delete the </w:t>
      </w:r>
      <w:r>
        <w:rPr>
          <w:rFonts w:ascii="Courier New" w:hAnsi="Courier New"/>
          <w:sz w:val="20"/>
        </w:rPr>
        <w:t>-wal</w:t>
      </w:r>
      <w:r>
        <w:t xml:space="preserve"> and </w:t>
      </w:r>
      <w:r>
        <w:rPr>
          <w:rFonts w:ascii="Courier New" w:hAnsi="Courier New"/>
          <w:sz w:val="20"/>
        </w:rPr>
        <w:t>-shm</w:t>
      </w:r>
      <w:r>
        <w:t xml:space="preserve"> files next to the database</w:t>
      </w:r>
    </w:p>
    <w:p>
      <w:r>
        <w:rPr>
          <w:b/>
        </w:rPr>
        <w:t>Port already in use</w:t>
      </w:r>
    </w:p>
    <w:p>
      <w:r>
        <w:t>If port 5000 is already taken (common on macOS 12+ where AirPlay uses port 5000):</w:t>
      </w:r>
    </w:p>
    <w:p>
      <w:pPr>
        <w:shd w:fill="F5F5F5" w:val="clear"/>
      </w:pPr>
      <w:r>
        <w:rPr>
          <w:rFonts w:ascii="Courier New" w:hAnsi="Courier New"/>
          <w:sz w:val="18"/>
        </w:rPr>
        <w:t>python app.py  # defaults to 5000</w:t>
      </w:r>
    </w:p>
    <w:p>
      <w:pPr>
        <w:shd w:fill="F5F5F5" w:val="clear"/>
      </w:pPr>
      <w:r>
        <w:rPr>
          <w:rFonts w:ascii="Courier New" w:hAnsi="Courier New"/>
          <w:sz w:val="18"/>
        </w:rPr>
        <w:t># Change to a different port:</w:t>
      </w:r>
    </w:p>
    <w:p>
      <w:pPr>
        <w:shd w:fill="F5F5F5" w:val="clear"/>
      </w:pPr>
      <w:r>
        <w:rPr>
          <w:rFonts w:ascii="Courier New" w:hAnsi="Courier New"/>
          <w:sz w:val="18"/>
        </w:rPr>
        <w:t>PORT=5001 python app.py</w:t>
      </w:r>
    </w:p>
    <w:p>
      <w:pPr>
        <w:shd w:fill="F5F5F5" w:val="clear"/>
      </w:pPr>
      <w:r>
        <w:rPr>
          <w:rFonts w:ascii="Courier New" w:hAnsi="Courier New"/>
          <w:sz w:val="18"/>
        </w:rPr>
        <w:t># Or edit run.py to use a different default port</w:t>
      </w:r>
    </w:p>
    <w:p>
      <w:r>
        <w:rPr>
          <w:b/>
        </w:rPr>
        <w:t>Tests fail with "ModuleNotFoundError"</w:t>
      </w:r>
    </w:p>
    <w:p>
      <w:r>
        <w:t>Ensure you are running pytest from the project root with the virtual environment activated:</w:t>
      </w:r>
    </w:p>
    <w:p>
      <w:pPr>
        <w:shd w:fill="F5F5F5" w:val="clear"/>
      </w:pPr>
      <w:r>
        <w:rPr>
          <w:rFonts w:ascii="Courier New" w:hAnsi="Courier New"/>
          <w:sz w:val="18"/>
        </w:rPr>
        <w:t>cd ~/PycharmProjects/PreRollTracker</w:t>
      </w:r>
    </w:p>
    <w:p>
      <w:pPr>
        <w:shd w:fill="F5F5F5" w:val="clear"/>
      </w:pPr>
      <w:r>
        <w:rPr>
          <w:rFonts w:ascii="Courier New" w:hAnsi="Courier New"/>
          <w:sz w:val="18"/>
        </w:rPr>
        <w:t>source venv/bin/activate</w:t>
      </w:r>
    </w:p>
    <w:p>
      <w:pPr>
        <w:shd w:fill="F5F5F5" w:val="clear"/>
      </w:pPr>
      <w:r>
        <w:rPr>
          <w:rFonts w:ascii="Courier New" w:hAnsi="Courier New"/>
          <w:sz w:val="18"/>
        </w:rPr>
        <w:t>pytest</w:t>
      </w:r>
    </w:p>
    <w:p>
      <w:pPr>
        <w:pStyle w:val="Heading3"/>
      </w:pPr>
      <w:r>
        <w:t>ApexAPI Issues</w:t>
      </w:r>
    </w:p>
    <w:p>
      <w:r>
        <w:rPr>
          <w:b/>
        </w:rPr>
        <w:t>"keyring: no suitable backend found"</w:t>
      </w:r>
    </w:p>
    <w:p>
      <w:r>
        <w:t>On Linux, install a keyring backend:</w:t>
      </w:r>
    </w:p>
    <w:p>
      <w:pPr>
        <w:shd w:fill="F5F5F5" w:val="clear"/>
      </w:pPr>
      <w:r>
        <w:rPr>
          <w:rFonts w:ascii="Courier New" w:hAnsi="Courier New"/>
          <w:sz w:val="18"/>
        </w:rPr>
        <w:t>pip install keyrings.alt</w:t>
      </w:r>
    </w:p>
    <w:p>
      <w:pPr>
        <w:shd w:fill="F5F5F5" w:val="clear"/>
      </w:pPr>
      <w:r>
        <w:rPr>
          <w:rFonts w:ascii="Courier New" w:hAnsi="Courier New"/>
          <w:sz w:val="18"/>
        </w:rPr>
        <w:t># or configure GNOME Keyring / KWallet</w:t>
      </w:r>
    </w:p>
    <w:p>
      <w:r>
        <w:t>On headless systems or CI, you may need to use the JSON fallback by ensuring keyring is not installed, or mock it in tests.</w:t>
      </w:r>
    </w:p>
    <w:p>
      <w:r>
        <w:rPr>
          <w:b/>
        </w:rPr>
        <w:t>"customtkinter: display not found"</w:t>
      </w:r>
    </w:p>
    <w:p>
      <w:r>
        <w:t>customtkinter requires a display server. On Linux without a desktop environment:</w:t>
      </w:r>
    </w:p>
    <w:p>
      <w:pPr>
        <w:shd w:fill="F5F5F5" w:val="clear"/>
      </w:pPr>
      <w:r>
        <w:rPr>
          <w:rFonts w:ascii="Courier New" w:hAnsi="Courier New"/>
          <w:sz w:val="18"/>
        </w:rPr>
        <w:t># Install Xvfb for headless testing</w:t>
      </w:r>
    </w:p>
    <w:p>
      <w:pPr>
        <w:shd w:fill="F5F5F5" w:val="clear"/>
      </w:pPr>
      <w:r>
        <w:rPr>
          <w:rFonts w:ascii="Courier New" w:hAnsi="Courier New"/>
          <w:sz w:val="18"/>
        </w:rPr>
        <w:t>sudo apt-get install xvfb</w:t>
      </w:r>
    </w:p>
    <w:p>
      <w:pPr>
        <w:shd w:fill="F5F5F5" w:val="clear"/>
      </w:pPr>
      <w:r>
        <w:rPr>
          <w:rFonts w:ascii="Courier New" w:hAnsi="Courier New"/>
          <w:sz w:val="18"/>
        </w:rPr>
        <w:t>xvfb-run python apex_gui.py</w:t>
      </w:r>
    </w:p>
    <w:p>
      <w:r>
        <w:rPr>
          <w:b/>
        </w:rPr>
        <w:t>"aiohttp: connector not available"</w:t>
      </w:r>
    </w:p>
    <w:p>
      <w:r>
        <w:t>Ensure aiohttp and its dependencies are installed:</w:t>
      </w:r>
    </w:p>
    <w:p>
      <w:pPr>
        <w:shd w:fill="F5F5F5" w:val="clear"/>
      </w:pPr>
      <w:r>
        <w:rPr>
          <w:rFonts w:ascii="Courier New" w:hAnsi="Courier New"/>
          <w:sz w:val="18"/>
        </w:rPr>
        <w:t>pip install aiohttp asyncio-throttle</w:t>
      </w:r>
    </w:p>
    <w:p>
      <w:r>
        <w:t>On some systems, you may also need:</w:t>
      </w:r>
    </w:p>
    <w:p>
      <w:pPr>
        <w:shd w:fill="F5F5F5" w:val="clear"/>
      </w:pPr>
      <w:r>
        <w:rPr>
          <w:rFonts w:ascii="Courier New" w:hAnsi="Courier New"/>
          <w:sz w:val="18"/>
        </w:rPr>
        <w:t>pip install aiodns  # for faster DNS resolution</w:t>
      </w:r>
    </w:p>
    <w:p>
      <w:r>
        <w:rPr>
          <w:b/>
        </w:rPr>
        <w:t>API connection failures</w:t>
      </w:r>
    </w:p>
    <w:p>
      <w:r>
        <w:t>If the Apex Trading API returns errors:</w:t>
      </w:r>
    </w:p>
    <w:p>
      <w:pPr>
        <w:pStyle w:val="ListNumber"/>
      </w:pPr>
      <w:r>
        <w:t>Check that your API token is valid: Open the GUI, go to Settings, click "Test Connection"</w:t>
      </w:r>
    </w:p>
    <w:p>
      <w:pPr>
        <w:pStyle w:val="ListNumber"/>
      </w:pPr>
      <w:r>
        <w:t>Verify the token has not expired</w:t>
      </w:r>
    </w:p>
    <w:p>
      <w:pPr>
        <w:pStyle w:val="ListNumber"/>
      </w:pPr>
      <w:r>
        <w:t>Check your network connection</w:t>
      </w:r>
    </w:p>
    <w:p>
      <w:pPr>
        <w:pStyle w:val="ListNumber"/>
      </w:pPr>
      <w:r>
        <w:t>Look at the log output for detailed error messages</w:t>
      </w:r>
    </w:p>
    <w:p>
      <w:r>
        <w:t xml:space="preserve">The application creates log files in the </w:t>
      </w:r>
      <w:r>
        <w:rPr>
          <w:rFonts w:ascii="Courier New" w:hAnsi="Courier New"/>
          <w:sz w:val="20"/>
        </w:rPr>
        <w:t>logs/</w:t>
      </w:r>
      <w:r>
        <w:t xml:space="preserve"> directory when running.</w:t>
      </w:r>
    </w:p>
    <w:p>
      <w:r>
        <w:rPr>
          <w:b/>
        </w:rPr>
        <w:t>Build failures with PyInstaller</w:t>
      </w:r>
    </w:p>
    <w:p>
      <w:r>
        <w:t>Common PyInstaller issues:</w:t>
      </w:r>
    </w:p>
    <w:p>
      <w:pPr>
        <w:shd w:fill="F5F5F5" w:val="clear"/>
      </w:pPr>
      <w:r>
        <w:rPr>
          <w:rFonts w:ascii="Courier New" w:hAnsi="Courier New"/>
          <w:sz w:val="18"/>
        </w:rPr>
        <w:t># Missing hidden imports - add to .spec file:</w:t>
      </w:r>
    </w:p>
    <w:p>
      <w:pPr>
        <w:shd w:fill="F5F5F5" w:val="clear"/>
      </w:pPr>
      <w:r>
        <w:rPr>
          <w:rFonts w:ascii="Courier New" w:hAnsi="Courier New"/>
          <w:sz w:val="18"/>
        </w:rPr>
        <w:t>hiddenimports=['customtkinter', 'aiohttp', 'keyring.backends']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File not found errors - add data files:</w:t>
      </w:r>
    </w:p>
    <w:p>
      <w:pPr>
        <w:shd w:fill="F5F5F5" w:val="clear"/>
      </w:pPr>
      <w:r>
        <w:rPr>
          <w:rFonts w:ascii="Courier New" w:hAnsi="Courier New"/>
          <w:sz w:val="18"/>
        </w:rPr>
        <w:t>datas=[('apex_config_template.json', '.'), ('cache/', 'cache/')]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Anti-virus false positives (Windows) - sign the executable or add exclusion</w:t>
      </w:r>
    </w:p>
    <w:p>
      <w:pPr>
        <w:pStyle w:val="Heading2"/>
      </w:pPr>
      <w:r>
        <w:t>Database Management</w:t>
      </w:r>
    </w:p>
    <w:p>
      <w:pPr>
        <w:pStyle w:val="Heading3"/>
      </w:pPr>
      <w:r>
        <w:t>PreRollTracker Database Operations</w:t>
      </w:r>
    </w:p>
    <w:p>
      <w:r>
        <w:rPr>
          <w:b/>
        </w:rPr>
        <w:t>Creating a backup manually:</w:t>
      </w:r>
    </w:p>
    <w:p>
      <w:pPr>
        <w:shd w:fill="F5F5F5" w:val="clear"/>
      </w:pPr>
      <w:r>
        <w:rPr>
          <w:rFonts w:ascii="Courier New" w:hAnsi="Courier New"/>
          <w:sz w:val="18"/>
        </w:rPr>
        <w:t># Simple file copy (stop the server first for consistency)</w:t>
      </w:r>
    </w:p>
    <w:p>
      <w:pPr>
        <w:shd w:fill="F5F5F5" w:val="clear"/>
      </w:pPr>
      <w:r>
        <w:rPr>
          <w:rFonts w:ascii="Courier New" w:hAnsi="Courier New"/>
          <w:sz w:val="18"/>
        </w:rPr>
        <w:t>cp preroll_tracker.db preroll_tracker.db.backup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Or use the built-in backup function:</w:t>
      </w:r>
    </w:p>
    <w:p>
      <w:pPr>
        <w:shd w:fill="F5F5F5" w:val="clear"/>
      </w:pPr>
      <w:r>
        <w:rPr>
          <w:rFonts w:ascii="Courier New" w:hAnsi="Courier New"/>
          <w:sz w:val="18"/>
        </w:rPr>
        <w:t>python -c "from database import backup_sqlite_database; backup_sqlite_database('preroll_tracker.db', 'backup.db')"</w:t>
      </w:r>
    </w:p>
    <w:p>
      <w:r>
        <w:rPr>
          <w:b/>
        </w:rPr>
        <w:t>Restoring from backup:</w:t>
      </w:r>
    </w:p>
    <w:p>
      <w:pPr>
        <w:shd w:fill="F5F5F5" w:val="clear"/>
      </w:pPr>
      <w:r>
        <w:rPr>
          <w:rFonts w:ascii="Courier New" w:hAnsi="Courier New"/>
          <w:sz w:val="18"/>
        </w:rPr>
        <w:t># Stop the server</w:t>
      </w:r>
    </w:p>
    <w:p>
      <w:pPr>
        <w:shd w:fill="F5F5F5" w:val="clear"/>
      </w:pPr>
      <w:r>
        <w:rPr>
          <w:rFonts w:ascii="Courier New" w:hAnsi="Courier New"/>
          <w:sz w:val="18"/>
        </w:rPr>
        <w:t>sudo systemctl stop preroll-tracker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Replace the database</w:t>
      </w:r>
    </w:p>
    <w:p>
      <w:pPr>
        <w:shd w:fill="F5F5F5" w:val="clear"/>
      </w:pPr>
      <w:r>
        <w:rPr>
          <w:rFonts w:ascii="Courier New" w:hAnsi="Courier New"/>
          <w:sz w:val="18"/>
        </w:rPr>
        <w:t>cp backup.db preroll_tracker.db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Restart</w:t>
      </w:r>
    </w:p>
    <w:p>
      <w:pPr>
        <w:shd w:fill="F5F5F5" w:val="clear"/>
      </w:pPr>
      <w:r>
        <w:rPr>
          <w:rFonts w:ascii="Courier New" w:hAnsi="Courier New"/>
          <w:sz w:val="18"/>
        </w:rPr>
        <w:t>sudo systemctl start preroll-tracker</w:t>
      </w:r>
    </w:p>
    <w:p>
      <w:r>
        <w:rPr>
          <w:b/>
        </w:rPr>
        <w:t>Restoring from encrypted backup:</w:t>
      </w:r>
    </w:p>
    <w:p>
      <w:pPr>
        <w:shd w:fill="F5F5F5" w:val="clear"/>
      </w:pPr>
      <w:r>
        <w:rPr>
          <w:rFonts w:ascii="Courier New" w:hAnsi="Courier New"/>
          <w:sz w:val="18"/>
        </w:rPr>
        <w:t>openssl enc -d -aes-256-cbc -pbkdf2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-in preroll_tracker.db.backup_YYYYMMDD_HHMMSS.enc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-out restored.db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-pass pass:"$BACKUP_ENCRYPTION_KEY"</w:t>
      </w:r>
    </w:p>
    <w:p>
      <w:r>
        <w:rPr>
          <w:b/>
        </w:rPr>
        <w:t>Running a migration manually:</w:t>
      </w:r>
    </w:p>
    <w:p>
      <w:r>
        <w:t>Migrations run automatically on startup. To force a re-run:</w:t>
      </w:r>
    </w:p>
    <w:p>
      <w:pPr>
        <w:shd w:fill="F5F5F5" w:val="clear"/>
      </w:pPr>
      <w:r>
        <w:rPr>
          <w:rFonts w:ascii="Courier New" w:hAnsi="Courier New"/>
          <w:sz w:val="18"/>
        </w:rPr>
        <w:t>from database import init_db</w:t>
      </w:r>
    </w:p>
    <w:p>
      <w:pPr>
        <w:shd w:fill="F5F5F5" w:val="clear"/>
      </w:pPr>
      <w:r>
        <w:rPr>
          <w:rFonts w:ascii="Courier New" w:hAnsi="Courier New"/>
          <w:sz w:val="18"/>
        </w:rPr>
        <w:t>init_db("preroll_tracker.db")</w:t>
      </w:r>
    </w:p>
    <w:p>
      <w:r>
        <w:rPr>
          <w:b/>
        </w:rPr>
        <w:t>Inspecting the database:</w:t>
      </w:r>
    </w:p>
    <w:p>
      <w:pPr>
        <w:shd w:fill="F5F5F5" w:val="clear"/>
      </w:pPr>
      <w:r>
        <w:rPr>
          <w:rFonts w:ascii="Courier New" w:hAnsi="Courier New"/>
          <w:sz w:val="18"/>
        </w:rPr>
        <w:t>sqlite3 preroll_tracker.db</w:t>
      </w:r>
    </w:p>
    <w:p>
      <w:pPr>
        <w:shd w:fill="F5F5F5" w:val="clear"/>
      </w:pPr>
      <w:r>
        <w:rPr>
          <w:rFonts w:ascii="Courier New" w:hAnsi="Courier New"/>
          <w:sz w:val="18"/>
        </w:rPr>
        <w:t>.tables</w:t>
      </w:r>
    </w:p>
    <w:p>
      <w:pPr>
        <w:shd w:fill="F5F5F5" w:val="clear"/>
      </w:pPr>
      <w:r>
        <w:rPr>
          <w:rFonts w:ascii="Courier New" w:hAnsi="Courier New"/>
          <w:sz w:val="18"/>
        </w:rPr>
        <w:t>.schema batches</w:t>
      </w:r>
    </w:p>
    <w:p>
      <w:pPr>
        <w:shd w:fill="F5F5F5" w:val="clear"/>
      </w:pPr>
      <w:r>
        <w:rPr>
          <w:rFonts w:ascii="Courier New" w:hAnsi="Courier New"/>
          <w:sz w:val="18"/>
        </w:rPr>
        <w:t>SELECT COUNT(*) FROM batches WHERE archived = 0;</w:t>
      </w:r>
    </w:p>
    <w:p>
      <w:pPr>
        <w:shd w:fill="F5F5F5" w:val="clear"/>
      </w:pPr>
      <w:r>
        <w:rPr>
          <w:rFonts w:ascii="Courier New" w:hAnsi="Courier New"/>
          <w:sz w:val="18"/>
        </w:rPr>
        <w:t>.quit</w:t>
      </w:r>
    </w:p>
    <w:p>
      <w:pPr>
        <w:pStyle w:val="Heading3"/>
      </w:pPr>
      <w:r>
        <w:t>ApexAPI Database Operations</w:t>
      </w:r>
    </w:p>
    <w:p>
      <w:r>
        <w:rPr>
          <w:b/>
        </w:rPr>
        <w:t>Inspecting the database:</w:t>
      </w:r>
    </w:p>
    <w:p>
      <w:pPr>
        <w:shd w:fill="F5F5F5" w:val="clear"/>
      </w:pPr>
      <w:r>
        <w:rPr>
          <w:rFonts w:ascii="Courier New" w:hAnsi="Courier New"/>
          <w:sz w:val="18"/>
        </w:rPr>
        <w:t>sqlite3 apex_data.db</w:t>
      </w:r>
    </w:p>
    <w:p>
      <w:pPr>
        <w:shd w:fill="F5F5F5" w:val="clear"/>
      </w:pPr>
      <w:r>
        <w:rPr>
          <w:rFonts w:ascii="Courier New" w:hAnsi="Courier New"/>
          <w:sz w:val="18"/>
        </w:rPr>
        <w:t>.tables</w:t>
      </w:r>
    </w:p>
    <w:p>
      <w:pPr>
        <w:shd w:fill="F5F5F5" w:val="clear"/>
      </w:pPr>
      <w:r>
        <w:rPr>
          <w:rFonts w:ascii="Courier New" w:hAnsi="Courier New"/>
          <w:sz w:val="18"/>
        </w:rPr>
        <w:t>.schema orders</w:t>
      </w:r>
    </w:p>
    <w:p>
      <w:pPr>
        <w:shd w:fill="F5F5F5" w:val="clear"/>
      </w:pPr>
      <w:r>
        <w:rPr>
          <w:rFonts w:ascii="Courier New" w:hAnsi="Courier New"/>
          <w:sz w:val="18"/>
        </w:rPr>
        <w:t>SELECT COUNT(*) FROM orders;</w:t>
      </w:r>
    </w:p>
    <w:p>
      <w:pPr>
        <w:shd w:fill="F5F5F5" w:val="clear"/>
      </w:pPr>
      <w:r>
        <w:rPr>
          <w:rFonts w:ascii="Courier New" w:hAnsi="Courier New"/>
          <w:sz w:val="18"/>
        </w:rPr>
        <w:t>.quit</w:t>
      </w:r>
    </w:p>
    <w:p>
      <w:r>
        <w:rPr>
          <w:b/>
        </w:rPr>
        <w:t>Resetting the database:</w:t>
      </w:r>
    </w:p>
    <w:p>
      <w:r>
        <w:t xml:space="preserve">Delete </w:t>
      </w:r>
      <w:r>
        <w:rPr>
          <w:rFonts w:ascii="Courier New" w:hAnsi="Courier New"/>
          <w:sz w:val="20"/>
        </w:rPr>
        <w:t>apex_data.db</w:t>
      </w:r>
      <w:r>
        <w:t xml:space="preserve"> and restart the application. All tables will be recreated by the repository initialization code.</w:t>
      </w:r>
    </w:p>
    <w:p>
      <w:r>
        <w:rPr>
          <w:b/>
        </w:rPr>
        <w:t>Backing up:</w:t>
      </w:r>
    </w:p>
    <w:p>
      <w:pPr>
        <w:shd w:fill="F5F5F5" w:val="clear"/>
      </w:pPr>
      <w:r>
        <w:rPr>
          <w:rFonts w:ascii="Courier New" w:hAnsi="Courier New"/>
          <w:sz w:val="18"/>
        </w:rPr>
        <w:t>from repositories.order_repository import OrderRepository</w:t>
      </w:r>
    </w:p>
    <w:p>
      <w:pPr>
        <w:shd w:fill="F5F5F5" w:val="clear"/>
      </w:pPr>
      <w:r>
        <w:rPr>
          <w:rFonts w:ascii="Courier New" w:hAnsi="Courier New"/>
          <w:sz w:val="18"/>
        </w:rPr>
        <w:t>repo = OrderRepository()</w:t>
      </w:r>
    </w:p>
    <w:p>
      <w:pPr>
        <w:shd w:fill="F5F5F5" w:val="clear"/>
      </w:pPr>
      <w:r>
        <w:rPr>
          <w:rFonts w:ascii="Courier New" w:hAnsi="Courier New"/>
          <w:sz w:val="18"/>
        </w:rPr>
        <w:t>repo.backup_database("apex_data_backup.db")</w:t>
      </w:r>
    </w:p>
    <w:p>
      <w:pPr>
        <w:pStyle w:val="Heading2"/>
      </w:pPr>
      <w:r>
        <w:t>IDE Configuration</w:t>
      </w:r>
    </w:p>
    <w:p>
      <w:pPr>
        <w:pStyle w:val="Heading3"/>
      </w:pPr>
      <w:r>
        <w:t>PyCharm Setup</w:t>
      </w:r>
    </w:p>
    <w:p>
      <w:r>
        <w:t>Both projects work well with PyCharm:</w:t>
      </w:r>
    </w:p>
    <w:p>
      <w:pPr>
        <w:pStyle w:val="ListNumber"/>
      </w:pPr>
      <w:r>
        <w:t>Open the project directory as a PyCharm project</w:t>
      </w:r>
    </w:p>
    <w:p>
      <w:pPr>
        <w:pStyle w:val="ListNumber"/>
      </w:pPr>
      <w:r>
        <w:t>Configure the Python interpreter to use the project's virtual environment</w:t>
      </w:r>
    </w:p>
    <w:p>
      <w:pPr>
        <w:pStyle w:val="ListNumber"/>
      </w:pPr>
      <w:r>
        <w:t>Mark the project root as "Sources Root"</w:t>
      </w:r>
    </w:p>
    <w:p>
      <w:pPr>
        <w:pStyle w:val="ListNumber"/>
      </w:pPr>
      <w:r>
        <w:t xml:space="preserve">For PreRollTracker, mark </w:t>
      </w:r>
      <w:r>
        <w:rPr>
          <w:rFonts w:ascii="Courier New" w:hAnsi="Courier New"/>
          <w:sz w:val="20"/>
        </w:rPr>
        <w:t>tests/</w:t>
      </w:r>
      <w:r>
        <w:t xml:space="preserve"> as "Test Sources Root"</w:t>
      </w:r>
    </w:p>
    <w:p>
      <w:pPr>
        <w:pStyle w:val="ListNumber"/>
      </w:pPr>
      <w:r>
        <w:t xml:space="preserve">For ApexAPI, mark </w:t>
      </w:r>
      <w:r>
        <w:rPr>
          <w:rFonts w:ascii="Courier New" w:hAnsi="Courier New"/>
          <w:sz w:val="20"/>
        </w:rPr>
        <w:t>tests/</w:t>
      </w:r>
      <w:r>
        <w:t xml:space="preserve"> as "Test Sources Root"</w:t>
      </w:r>
    </w:p>
    <w:p>
      <w:pPr>
        <w:pStyle w:val="ListNumber"/>
      </w:pPr>
      <w:r>
        <w:t>Set the pytest runner as the default test framework in Settings -&gt; Tools -&gt; Python Integrated Tools</w:t>
      </w:r>
    </w:p>
    <w:p>
      <w:pPr>
        <w:pStyle w:val="Heading3"/>
      </w:pPr>
      <w:r>
        <w:t>VS Code Setup</w:t>
      </w:r>
    </w:p>
    <w:p>
      <w:r>
        <w:t>For VS Code:</w:t>
      </w:r>
    </w:p>
    <w:p>
      <w:pPr>
        <w:pStyle w:val="ListNumber"/>
      </w:pPr>
      <w:r>
        <w:t>Open the project folder</w:t>
      </w:r>
    </w:p>
    <w:p>
      <w:pPr>
        <w:pStyle w:val="ListNumber"/>
      </w:pPr>
      <w:r>
        <w:t>Install the Python extension</w:t>
      </w:r>
    </w:p>
    <w:p>
      <w:pPr>
        <w:pStyle w:val="ListNumber"/>
      </w:pPr>
      <w:r>
        <w:t>Select the virtual environment interpreter via the Python: Select Interpreter command</w:t>
      </w:r>
    </w:p>
    <w:p>
      <w:pPr>
        <w:pStyle w:val="ListNumber"/>
      </w:pPr>
      <w:r>
        <w:t xml:space="preserve">Create a </w:t>
      </w:r>
      <w:r>
        <w:rPr>
          <w:rFonts w:ascii="Courier New" w:hAnsi="Courier New"/>
          <w:sz w:val="20"/>
        </w:rPr>
        <w:t>.vscode/settings.json</w:t>
      </w:r>
      <w:r>
        <w:t xml:space="preserve"> with: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"python.testing.pytestEnabled":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"python.testing.pytestArgs": ["tests"],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"python.linting.enabled": true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r>
        <w:t>For ApexAPI specifically, add ruff configuration: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"python.linting.ruffEnabled":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"editor.formatOnSave":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"[python]":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"editor.defaultFormatter": "charliermarsh.ruff"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Google Sheets Integration Setup (ApexAPI)</w:t>
      </w:r>
    </w:p>
    <w:p>
      <w:r>
        <w:t>ApexAPI can sync packing list data with Google Sheets for collaborative access. To set this up:</w:t>
      </w:r>
    </w:p>
    <w:p>
      <w:pPr>
        <w:pStyle w:val="Heading3"/>
      </w:pPr>
      <w:r>
        <w:t>Step 1: Create a Google Cloud Project</w:t>
      </w:r>
    </w:p>
    <w:p>
      <w:pPr>
        <w:pStyle w:val="ListNumber"/>
      </w:pPr>
      <w:r>
        <w:t>Go to the Google Cloud Console</w:t>
      </w:r>
    </w:p>
    <w:p>
      <w:pPr>
        <w:pStyle w:val="ListNumber"/>
      </w:pPr>
      <w:r>
        <w:t>Create a new project or select an existing one</w:t>
      </w:r>
    </w:p>
    <w:p>
      <w:pPr>
        <w:pStyle w:val="ListNumber"/>
      </w:pPr>
      <w:r>
        <w:t>Enable the Google Sheets API</w:t>
      </w:r>
    </w:p>
    <w:p>
      <w:pPr>
        <w:pStyle w:val="ListNumber"/>
      </w:pPr>
      <w:r>
        <w:t>Create OAuth 2.0 credentials or a Service Account</w:t>
      </w:r>
    </w:p>
    <w:p>
      <w:pPr>
        <w:pStyle w:val="Heading3"/>
      </w:pPr>
      <w:r>
        <w:t>Step 2: Configure Credentials</w:t>
      </w:r>
    </w:p>
    <w:p>
      <w:r>
        <w:t>For a service account:</w:t>
      </w:r>
    </w:p>
    <w:p>
      <w:pPr>
        <w:pStyle w:val="ListNumber"/>
      </w:pPr>
      <w:r>
        <w:t>Download the JSON key file</w:t>
      </w:r>
    </w:p>
    <w:p>
      <w:pPr>
        <w:pStyle w:val="ListNumber"/>
      </w:pPr>
      <w:r>
        <w:t>Place it in the ApexAPI project directory</w:t>
      </w:r>
    </w:p>
    <w:p>
      <w:pPr>
        <w:pStyle w:val="ListNumber"/>
      </w:pPr>
      <w:r>
        <w:t xml:space="preserve">Add the path to </w:t>
      </w:r>
      <w:r>
        <w:rPr>
          <w:rFonts w:ascii="Courier New" w:hAnsi="Courier New"/>
          <w:sz w:val="20"/>
        </w:rPr>
        <w:t>apex_config.json</w:t>
      </w:r>
      <w:r>
        <w:t>:</w:t>
      </w:r>
    </w:p>
    <w:p>
      <w:pPr>
        <w:shd w:fill="F5F5F5" w:val="clear"/>
      </w:pPr>
      <w:r>
        <w:rPr>
          <w:rFonts w:ascii="Courier New" w:hAnsi="Courier New"/>
          <w:sz w:val="18"/>
        </w:rPr>
        <w:t>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"google_sheets":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"credentials_file": "path/to/credentials.json",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"spreadsheet_id": "your-spreadsheet-id",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"worksheet_name": "Packing List"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Step 3: Share the Spreadsheet</w:t>
      </w:r>
    </w:p>
    <w:p>
      <w:r>
        <w:t>Share the Google Sheet with the service account email address (found in the credentials JSON) with editor permissions.</w:t>
      </w:r>
    </w:p>
    <w:p>
      <w:pPr>
        <w:pStyle w:val="Heading3"/>
      </w:pPr>
      <w:r>
        <w:t>Step 4: Enable Sync</w:t>
      </w:r>
    </w:p>
    <w:p>
      <w:r>
        <w:t xml:space="preserve">In the GUI, open the Google Sheets sync settings and enable automatic synchronization. The </w:t>
      </w:r>
      <w:r>
        <w:rPr>
          <w:rFonts w:ascii="Courier New" w:hAnsi="Courier New"/>
          <w:sz w:val="20"/>
        </w:rPr>
        <w:t>GoogleSheetsSyncService</w:t>
      </w:r>
      <w:r>
        <w:t xml:space="preserve"> will handle bidirectional updates between the local database and the shared sheet.</w:t>
      </w:r>
    </w:p>
    <w:p>
      <w:pPr>
        <w:pStyle w:val="Heading2"/>
      </w:pPr>
      <w:r>
        <w:t>Pushover Notification Setup (PreRollTracker)</w:t>
      </w:r>
    </w:p>
    <w:p>
      <w:r>
        <w:t>PreRollTracker can send push notifications via Pushover for backup failures and other alerts.</w:t>
      </w:r>
    </w:p>
    <w:p>
      <w:pPr>
        <w:pStyle w:val="Heading3"/>
      </w:pPr>
      <w:r>
        <w:t>Step 1: Create a Pushover Account</w:t>
      </w:r>
    </w:p>
    <w:p>
      <w:pPr>
        <w:pStyle w:val="ListNumber"/>
      </w:pPr>
      <w:r>
        <w:t>Sign up at pushover.net</w:t>
      </w:r>
    </w:p>
    <w:p>
      <w:pPr>
        <w:pStyle w:val="ListNumber"/>
      </w:pPr>
      <w:r>
        <w:t>Note your User Key from the dashboard</w:t>
      </w:r>
    </w:p>
    <w:p>
      <w:pPr>
        <w:pStyle w:val="Heading3"/>
      </w:pPr>
      <w:r>
        <w:t>Step 2: Create an Application</w:t>
      </w:r>
    </w:p>
    <w:p>
      <w:pPr>
        <w:pStyle w:val="ListNumber"/>
      </w:pPr>
      <w:r>
        <w:t>Create a new application in Pushover</w:t>
      </w:r>
    </w:p>
    <w:p>
      <w:pPr>
        <w:pStyle w:val="ListNumber"/>
      </w:pPr>
      <w:r>
        <w:t>Note the Application Token</w:t>
      </w:r>
    </w:p>
    <w:p>
      <w:pPr>
        <w:pStyle w:val="Heading3"/>
      </w:pPr>
      <w:r>
        <w:t>Step 3: Configure Environment Variables</w:t>
      </w:r>
    </w:p>
    <w:p>
      <w:r>
        <w:t xml:space="preserve">Add to your </w:t>
      </w:r>
      <w:r>
        <w:rPr>
          <w:rFonts w:ascii="Courier New" w:hAnsi="Courier New"/>
          <w:sz w:val="20"/>
        </w:rPr>
        <w:t>.env</w:t>
      </w:r>
      <w:r>
        <w:t xml:space="preserve"> file:</w:t>
      </w:r>
    </w:p>
    <w:p>
      <w:pPr>
        <w:shd w:fill="F5F5F5" w:val="clear"/>
      </w:pPr>
      <w:r>
        <w:rPr>
          <w:rFonts w:ascii="Courier New" w:hAnsi="Courier New"/>
          <w:sz w:val="18"/>
        </w:rPr>
        <w:t>PUSHOVER_USER_KEY=your-user-key-here</w:t>
      </w:r>
    </w:p>
    <w:p>
      <w:pPr>
        <w:shd w:fill="F5F5F5" w:val="clear"/>
      </w:pPr>
      <w:r>
        <w:rPr>
          <w:rFonts w:ascii="Courier New" w:hAnsi="Courier New"/>
          <w:sz w:val="18"/>
        </w:rPr>
        <w:t>PUSHOVER_APP_TOKEN=your-app-token-here</w:t>
      </w:r>
    </w:p>
    <w:p>
      <w:pPr>
        <w:pStyle w:val="Heading3"/>
      </w:pPr>
      <w:r>
        <w:t>Step 4: Configure via API</w:t>
      </w:r>
    </w:p>
    <w:p>
      <w:r>
        <w:t>Use the settings API endpoints:</w:t>
      </w:r>
    </w:p>
    <w:p>
      <w:pPr>
        <w:shd w:fill="F5F5F5" w:val="clear"/>
      </w:pPr>
      <w:r>
        <w:rPr>
          <w:rFonts w:ascii="Courier New" w:hAnsi="Courier New"/>
          <w:sz w:val="18"/>
        </w:rPr>
        <w:t># View current settings</w:t>
      </w:r>
    </w:p>
    <w:p>
      <w:pPr>
        <w:shd w:fill="F5F5F5" w:val="clear"/>
      </w:pPr>
      <w:r>
        <w:rPr>
          <w:rFonts w:ascii="Courier New" w:hAnsi="Courier New"/>
          <w:sz w:val="18"/>
        </w:rPr>
        <w:t>curl -H "X-API-Key: your-key" https://himomstats.online/api/pushover/settings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Update settings</w:t>
      </w:r>
    </w:p>
    <w:p>
      <w:pPr>
        <w:shd w:fill="F5F5F5" w:val="clear"/>
      </w:pPr>
      <w:r>
        <w:rPr>
          <w:rFonts w:ascii="Courier New" w:hAnsi="Courier New"/>
          <w:sz w:val="18"/>
        </w:rPr>
        <w:t>curl -X PUT -H "X-API-Key: your-key" -H "Content-Type: application/json"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-d '{"user_key": "...", "app_token": "...", "enabled": true}'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https://himomstats.online/api/pushover/settings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># Send a test notification</w:t>
      </w:r>
    </w:p>
    <w:p>
      <w:pPr>
        <w:shd w:fill="F5F5F5" w:val="clear"/>
      </w:pPr>
      <w:r>
        <w:rPr>
          <w:rFonts w:ascii="Courier New" w:hAnsi="Courier New"/>
          <w:sz w:val="18"/>
        </w:rPr>
        <w:t>curl -X POST -H "X-API-Key: your-key" 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https://himomstats.online/api/pushover/test</w:t>
      </w:r>
    </w:p>
    <w:p>
      <w:pPr>
        <w:pStyle w:val="Heading2"/>
      </w:pPr>
      <w:r>
        <w:t>Sentry Monitoring Setup (PreRollTracker)</w:t>
      </w:r>
    </w:p>
    <w:p>
      <w:pPr>
        <w:pStyle w:val="Heading3"/>
      </w:pPr>
      <w:r>
        <w:t>Configuration</w:t>
      </w:r>
    </w:p>
    <w:p>
      <w:r>
        <w:t xml:space="preserve">Sentry is configured in </w:t>
      </w:r>
      <w:r>
        <w:rPr>
          <w:rFonts w:ascii="Courier New" w:hAnsi="Courier New"/>
          <w:sz w:val="20"/>
        </w:rPr>
        <w:t>app.py</w:t>
      </w:r>
      <w:r>
        <w:t xml:space="preserve"> at startup. The only required value is </w:t>
      </w:r>
      <w:r>
        <w:rPr>
          <w:rFonts w:ascii="Courier New" w:hAnsi="Courier New"/>
          <w:sz w:val="20"/>
        </w:rPr>
        <w:t>SENTRY_DSN</w:t>
      </w:r>
      <w:r>
        <w:t>:</w:t>
      </w:r>
    </w:p>
    <w:p>
      <w:pPr>
        <w:shd w:fill="F5F5F5" w:val="clear"/>
      </w:pPr>
      <w:r>
        <w:rPr>
          <w:rFonts w:ascii="Courier New" w:hAnsi="Courier New"/>
          <w:sz w:val="18"/>
        </w:rPr>
        <w:t>SENTRY_DSN=https://examplePublicKey@o0.ingest.sentry.io/0</w:t>
      </w:r>
    </w:p>
    <w:p>
      <w:pPr>
        <w:pStyle w:val="Heading3"/>
      </w:pPr>
      <w:r>
        <w:t>What Gets Tracked</w:t>
      </w:r>
    </w:p>
    <w:p>
      <w:pPr>
        <w:pStyle w:val="ListBullet"/>
      </w:pPr>
      <w:r>
        <w:t>Unhandled exceptions in Flask request handlers</w:t>
      </w:r>
    </w:p>
    <w:p>
      <w:pPr>
        <w:pStyle w:val="ListBullet"/>
      </w:pPr>
      <w:r>
        <w:t>Performance traces (5% sampling)</w:t>
      </w:r>
    </w:p>
    <w:p>
      <w:pPr>
        <w:pStyle w:val="ListBullet"/>
      </w:pPr>
      <w:r>
        <w:t>Profiles (5% sampling)</w:t>
      </w:r>
    </w:p>
    <w:p>
      <w:pPr>
        <w:pStyle w:val="ListBullet"/>
      </w:pPr>
      <w:r>
        <w:t>Release tracking via git commit SHA</w:t>
      </w:r>
    </w:p>
    <w:p>
      <w:pPr>
        <w:pStyle w:val="Heading3"/>
      </w:pPr>
      <w:r>
        <w:t>What Gets Filtered Out</w:t>
      </w:r>
    </w:p>
    <w:p>
      <w:r>
        <w:t xml:space="preserve">The </w:t>
      </w:r>
      <w:r>
        <w:rPr>
          <w:rFonts w:ascii="Courier New" w:hAnsi="Courier New"/>
          <w:sz w:val="20"/>
        </w:rPr>
        <w:t>before_send</w:t>
      </w:r>
      <w:r>
        <w:t xml:space="preserve"> callback filters out common noise:</w:t>
      </w:r>
    </w:p>
    <w:p>
      <w:pPr>
        <w:pStyle w:val="ListBullet"/>
      </w:pPr>
      <w:r>
        <w:rPr>
          <w:rFonts w:ascii="Courier New" w:hAnsi="Courier New"/>
          <w:sz w:val="20"/>
        </w:rPr>
        <w:t>ConnectionReset</w:t>
      </w:r>
      <w:r>
        <w:t xml:space="preserve"> errors (client disconnected)</w:t>
      </w:r>
    </w:p>
    <w:p>
      <w:pPr>
        <w:pStyle w:val="ListBullet"/>
      </w:pPr>
      <w:r>
        <w:rPr>
          <w:rFonts w:ascii="Courier New" w:hAnsi="Courier New"/>
          <w:sz w:val="20"/>
        </w:rPr>
        <w:t>BrokenPipe</w:t>
      </w:r>
      <w:r>
        <w:t xml:space="preserve"> errors (client closed connection mid-response)</w:t>
      </w:r>
    </w:p>
    <w:p>
      <w:pPr>
        <w:pStyle w:val="ListBullet"/>
      </w:pPr>
      <w:r>
        <w:rPr>
          <w:rFonts w:ascii="Courier New" w:hAnsi="Courier New"/>
          <w:sz w:val="20"/>
        </w:rPr>
        <w:t>Timeout</w:t>
      </w:r>
      <w:r>
        <w:t xml:space="preserve"> errors (external service timeouts)</w:t>
      </w:r>
    </w:p>
    <w:p>
      <w:r>
        <w:t>PII is never sent (</w:t>
      </w:r>
      <w:r>
        <w:rPr>
          <w:rFonts w:ascii="Courier New" w:hAnsi="Courier New"/>
          <w:sz w:val="20"/>
        </w:rPr>
        <w:t>send_default_pii=False</w:t>
      </w:r>
      <w:r>
        <w:t>).</w:t>
      </w:r>
    </w:p>
    <w:p>
      <w:pPr>
        <w:pStyle w:val="Heading2"/>
      </w:pPr>
      <w:r>
        <w:t>Production Deployment Checklist</w:t>
      </w:r>
    </w:p>
    <w:p>
      <w:pPr>
        <w:pStyle w:val="Heading3"/>
      </w:pPr>
      <w:r>
        <w:t>PreRollTracker Production Checklist</w:t>
      </w:r>
    </w:p>
    <w:p>
      <w:r>
        <w:t>Before deploying to production, verify:</w:t>
      </w:r>
    </w:p>
    <w:p>
      <w:pPr>
        <w:pStyle w:val="ListNumber"/>
      </w:pPr>
      <w:r>
        <w:rPr>
          <w:rFonts w:ascii="Courier New" w:hAnsi="Courier New"/>
          <w:sz w:val="20"/>
        </w:rPr>
        <w:t>SECRET_KEY</w:t>
      </w:r>
      <w:r>
        <w:t xml:space="preserve"> is a strong random value (at least 32 bytes hex)</w:t>
      </w:r>
    </w:p>
    <w:p>
      <w:pPr>
        <w:pStyle w:val="ListNumber"/>
      </w:pPr>
      <w:r>
        <w:rPr>
          <w:rFonts w:ascii="Courier New" w:hAnsi="Courier New"/>
          <w:sz w:val="20"/>
        </w:rPr>
        <w:t>ADMIN_PASSWORD_HASH</w:t>
      </w:r>
      <w:r>
        <w:t xml:space="preserve"> is set with a bcrypt hash</w:t>
      </w:r>
    </w:p>
    <w:p>
      <w:pPr>
        <w:pStyle w:val="ListNumber"/>
      </w:pPr>
      <w:r>
        <w:rPr>
          <w:rFonts w:ascii="Courier New" w:hAnsi="Courier New"/>
          <w:sz w:val="20"/>
        </w:rPr>
        <w:t>SENTRY_DSN</w:t>
      </w:r>
      <w:r>
        <w:t xml:space="preserve"> is configured for error monitoring</w:t>
      </w:r>
    </w:p>
    <w:p>
      <w:pPr>
        <w:pStyle w:val="ListNumber"/>
      </w:pPr>
      <w:r>
        <w:rPr>
          <w:rFonts w:ascii="Courier New" w:hAnsi="Courier New"/>
          <w:sz w:val="20"/>
        </w:rPr>
        <w:t>BACKUP_ENCRYPTION_KEY</w:t>
      </w:r>
      <w:r>
        <w:t xml:space="preserve"> is set for encrypted backups</w:t>
      </w:r>
    </w:p>
    <w:p>
      <w:pPr>
        <w:pStyle w:val="ListNumber"/>
      </w:pPr>
      <w:r>
        <w:rPr>
          <w:rFonts w:ascii="Courier New" w:hAnsi="Courier New"/>
          <w:sz w:val="20"/>
        </w:rPr>
        <w:t>GITHUB_TOKEN</w:t>
      </w:r>
      <w:r>
        <w:t xml:space="preserve"> is set if using GitHub Releases for off-site backups</w:t>
      </w:r>
    </w:p>
    <w:p>
      <w:pPr>
        <w:pStyle w:val="ListNumber"/>
      </w:pPr>
      <w:r>
        <w:t xml:space="preserve">The </w:t>
      </w:r>
      <w:r>
        <w:rPr>
          <w:rFonts w:ascii="Courier New" w:hAnsi="Courier New"/>
          <w:sz w:val="20"/>
        </w:rPr>
        <w:t>.env</w:t>
      </w:r>
      <w:r>
        <w:t xml:space="preserve"> file has restrictive permissions (</w:t>
      </w:r>
      <w:r>
        <w:rPr>
          <w:rFonts w:ascii="Courier New" w:hAnsi="Courier New"/>
          <w:sz w:val="20"/>
        </w:rPr>
        <w:t>chmod 600 .env</w:t>
      </w:r>
      <w:r>
        <w:t>)</w:t>
      </w:r>
    </w:p>
    <w:p>
      <w:pPr>
        <w:pStyle w:val="ListNumber"/>
      </w:pPr>
      <w:r>
        <w:t>Gunicorn is configured with appropriate worker count (2-4 for typical load)</w:t>
      </w:r>
    </w:p>
    <w:p>
      <w:pPr>
        <w:pStyle w:val="ListNumber"/>
      </w:pPr>
      <w:r>
        <w:t>Nginx is configured as a reverse proxy with SSL termination</w:t>
      </w:r>
    </w:p>
    <w:p>
      <w:pPr>
        <w:pStyle w:val="ListNumber"/>
      </w:pPr>
      <w:r>
        <w:t>The database file has appropriate filesystem permissions</w:t>
      </w:r>
    </w:p>
    <w:p>
      <w:pPr>
        <w:pStyle w:val="ListNumber"/>
      </w:pPr>
      <w:r>
        <w:t>Log rotation is configured (10 MB files, 10 backups)</w:t>
      </w:r>
    </w:p>
    <w:p>
      <w:pPr>
        <w:pStyle w:val="ListNumber"/>
      </w:pPr>
      <w:r>
        <w:t xml:space="preserve">The </w:t>
      </w:r>
      <w:r>
        <w:rPr>
          <w:rFonts w:ascii="Courier New" w:hAnsi="Courier New"/>
          <w:sz w:val="20"/>
        </w:rPr>
        <w:t>data/</w:t>
      </w:r>
      <w:r>
        <w:t xml:space="preserve"> and </w:t>
      </w:r>
      <w:r>
        <w:rPr>
          <w:rFonts w:ascii="Courier New" w:hAnsi="Courier New"/>
          <w:sz w:val="20"/>
        </w:rPr>
        <w:t>backups/</w:t>
      </w:r>
      <w:r>
        <w:t xml:space="preserve"> directories exist with proper permissions</w:t>
      </w:r>
    </w:p>
    <w:p>
      <w:pPr>
        <w:pStyle w:val="ListNumber"/>
      </w:pPr>
      <w:r>
        <w:rPr>
          <w:rFonts w:ascii="Courier New" w:hAnsi="Courier New"/>
          <w:sz w:val="20"/>
        </w:rPr>
        <w:t>FLASK_ENV=production</w:t>
      </w:r>
      <w:r>
        <w:t xml:space="preserve"> is set for secure cookie settings</w:t>
      </w:r>
    </w:p>
    <w:p>
      <w:pPr>
        <w:pStyle w:val="Heading3"/>
      </w:pPr>
      <w:r>
        <w:t>ApexAPI Distribution Checklist</w:t>
      </w:r>
    </w:p>
    <w:p>
      <w:r>
        <w:t>Before distributing a new build:</w:t>
      </w:r>
    </w:p>
    <w:p>
      <w:pPr>
        <w:pStyle w:val="ListNumber"/>
      </w:pPr>
      <w:r>
        <w:t xml:space="preserve">Run the full test suite: </w:t>
      </w:r>
      <w:r>
        <w:rPr>
          <w:rFonts w:ascii="Courier New" w:hAnsi="Courier New"/>
          <w:sz w:val="20"/>
        </w:rPr>
        <w:t>pytest</w:t>
      </w:r>
    </w:p>
    <w:p>
      <w:pPr>
        <w:pStyle w:val="ListNumber"/>
      </w:pPr>
      <w:r>
        <w:t xml:space="preserve">Run the linter: </w:t>
      </w:r>
      <w:r>
        <w:rPr>
          <w:rFonts w:ascii="Courier New" w:hAnsi="Courier New"/>
          <w:sz w:val="20"/>
        </w:rPr>
        <w:t>ruff check .</w:t>
      </w:r>
    </w:p>
    <w:p>
      <w:pPr>
        <w:pStyle w:val="ListNumber"/>
      </w:pPr>
      <w:r>
        <w:t>Update the version number if applicable</w:t>
      </w:r>
    </w:p>
    <w:p>
      <w:pPr>
        <w:pStyle w:val="ListNumber"/>
      </w:pPr>
      <w:r>
        <w:t xml:space="preserve">Build with PyInstaller: </w:t>
      </w:r>
      <w:r>
        <w:rPr>
          <w:rFonts w:ascii="Courier New" w:hAnsi="Courier New"/>
          <w:sz w:val="20"/>
        </w:rPr>
        <w:t>python build_exe.py</w:t>
      </w:r>
    </w:p>
    <w:p>
      <w:pPr>
        <w:pStyle w:val="ListNumber"/>
      </w:pPr>
      <w:r>
        <w:t>Test the built executable on a clean machine</w:t>
      </w:r>
    </w:p>
    <w:p>
      <w:pPr>
        <w:pStyle w:val="ListNumber"/>
      </w:pPr>
      <w:r>
        <w:t>Verify that configuration files are created correctly on first run</w:t>
      </w:r>
    </w:p>
    <w:p>
      <w:pPr>
        <w:pStyle w:val="ListNumber"/>
      </w:pPr>
      <w:r>
        <w:t>Check that the keyring integration works on the target platform</w:t>
      </w:r>
    </w:p>
    <w:p>
      <w:pPr>
        <w:pStyle w:val="ListNumber"/>
      </w:pPr>
      <w:r>
        <w:t>Verify API connectivity from the built application</w:t>
      </w:r>
    </w:p>
    <w:p>
      <w:pPr>
        <w:pStyle w:val="ListNumber"/>
      </w:pPr>
      <w:r>
        <w:t>Test printing functionality on the target platform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Development Setup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