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Brett Worley</w:t>
      </w:r>
    </w:p>
    <w:p>
      <w:pPr>
        <w:pStyle w:val="Normal"/>
        <w:rPr/>
      </w:pPr>
      <w:r>
        <w:rPr/>
        <w:t>CEG-3110-01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Project 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homework 6, I will include the code section and the resulting graph for ease of use for creating the paths through the graph. With these, we will create paths to achieve statement , branch, and path coverage.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int chk_forward(const char* new_pass, int newlen, int new_index,</w:t>
      </w:r>
    </w:p>
    <w:p>
      <w:pPr>
        <w:pStyle w:val="Normal"/>
        <w:rPr/>
      </w:pPr>
      <w:r>
        <w:rPr/>
        <w:tab/>
        <w:tab/>
        <w:t>const char* old_pass, int oldlen, int old_index)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bookmarkStart w:id="0" w:name="__UnoMark__34_126342318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-10795</wp:posOffset>
                </wp:positionH>
                <wp:positionV relativeFrom="paragraph">
                  <wp:posOffset>31115</wp:posOffset>
                </wp:positionV>
                <wp:extent cx="391160" cy="8578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857160"/>
                        </a:xfrm>
                        <a:prstGeom prst="leftBrace">
                          <a:avLst>
                            <a:gd name="adj1" fmla="val 1800"/>
                            <a:gd name="adj2" fmla="val 11282"/>
                          </a:avLst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stroked="t" style="position:absolute;margin-left:-0.85pt;margin-top:2.45pt;width:30.7pt;height:67.45pt" type="shapetype_87">
                <w10:wrap type="none"/>
                <v:fill on="false" o:detectmouseclick="t"/>
                <v:stroke color="#3465a4" joinstyle="round" endcap="flat"/>
              </v:shape>
            </w:pict>
          </mc:Fallback>
        </mc:AlternateContent>
      </w:r>
      <w:r>
        <w:rPr/>
        <w:tab/>
        <w:t>int i;</w:t>
      </w:r>
    </w:p>
    <w:p>
      <w:pPr>
        <w:pStyle w:val="Normal"/>
        <w:rPr/>
      </w:pPr>
      <w:r>
        <w:rPr/>
        <w:tab/>
        <w:t>int same = FALSE;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-287020</wp:posOffset>
                </wp:positionH>
                <wp:positionV relativeFrom="paragraph">
                  <wp:posOffset>13970</wp:posOffset>
                </wp:positionV>
                <wp:extent cx="276860" cy="2959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-22.6pt;margin-top:1.1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A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>int count = 1;</w:t>
      </w:r>
    </w:p>
    <w:p>
      <w:pPr>
        <w:pStyle w:val="Normal"/>
        <w:rPr/>
      </w:pPr>
      <w:r>
        <w:rPr/>
        <w:tab/>
        <w:t>const int substrlen = 5;</w:t>
      </w:r>
    </w:p>
    <w:p>
      <w:pPr>
        <w:pStyle w:val="Normal"/>
        <w:rPr/>
      </w:pPr>
      <w:r>
        <w:rPr/>
        <w:tab/>
        <w:t>new_index++; old_index++;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55880</wp:posOffset>
                </wp:positionH>
                <wp:positionV relativeFrom="paragraph">
                  <wp:posOffset>17780</wp:posOffset>
                </wp:positionV>
                <wp:extent cx="353060" cy="2959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.4pt;margin-top:1.4pt;width:27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B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>for(i = 1; i &lt; substrlen; i++)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408305</wp:posOffset>
                </wp:positionH>
                <wp:positionV relativeFrom="paragraph">
                  <wp:posOffset>10160</wp:posOffset>
                </wp:positionV>
                <wp:extent cx="448310" cy="2482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.15pt;margin-top:0.8pt;width:35.2pt;height:19.45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C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408305</wp:posOffset>
                </wp:positionH>
                <wp:positionV relativeFrom="paragraph">
                  <wp:posOffset>10160</wp:posOffset>
                </wp:positionV>
                <wp:extent cx="448310" cy="24828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.15pt;margin-top:0.8pt;width:35.2pt;height:19.45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C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>if((isalpha(new_pass[new_index])) &amp;&amp;</w:t>
      </w:r>
    </w:p>
    <w:p>
      <w:pPr>
        <w:pStyle w:val="Normal"/>
        <w:rPr/>
      </w:pPr>
      <w:r>
        <w:rPr/>
        <w:tab/>
        <w:tab/>
        <w:t>(isalpha(old_pass[old_index]))) {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608330</wp:posOffset>
                </wp:positionH>
                <wp:positionV relativeFrom="paragraph">
                  <wp:posOffset>10160</wp:posOffset>
                </wp:positionV>
                <wp:extent cx="448310" cy="24828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.9pt;margin-top:0.8pt;width:35.2pt;height:19.45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D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ab/>
        <w:t>if(lettercmp(new_pass, new_index, old_pass,</w:t>
      </w:r>
    </w:p>
    <w:p>
      <w:pPr>
        <w:pStyle w:val="Normal"/>
        <w:rPr/>
      </w:pPr>
      <w:r>
        <w:rPr/>
        <w:tab/>
        <w:tab/>
        <w:tab/>
        <w:t>old_index)) {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846455</wp:posOffset>
                </wp:positionH>
                <wp:positionV relativeFrom="paragraph">
                  <wp:posOffset>12065</wp:posOffset>
                </wp:positionV>
                <wp:extent cx="448310" cy="24828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.65pt;margin-top:0.95pt;width:35.2pt;height:19.45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E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ab/>
        <w:tab/>
        <w:t>count++;</w:t>
      </w:r>
    </w:p>
    <w:p>
      <w:pPr>
        <w:pStyle w:val="Normal"/>
        <w:rPr/>
      </w:pPr>
      <w:r>
        <w:rPr/>
        <w:tab/>
        <w:tab/>
        <w:tab/>
        <w:t>} else {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846455</wp:posOffset>
                </wp:positionH>
                <wp:positionV relativeFrom="paragraph">
                  <wp:posOffset>2540</wp:posOffset>
                </wp:positionV>
                <wp:extent cx="448310" cy="24828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4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6.65pt;margin-top:0.2pt;width:35.2pt;height:19.45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F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ab/>
        <w:tab/>
        <w:t>count = 1;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 else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655955</wp:posOffset>
                </wp:positionH>
                <wp:positionV relativeFrom="paragraph">
                  <wp:posOffset>4445</wp:posOffset>
                </wp:positionV>
                <wp:extent cx="276860" cy="29591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.65pt;margin-top:0.35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G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ab/>
        <w:t>if(!strncmp(&amp;new_pass[new_index],</w:t>
      </w:r>
    </w:p>
    <w:p>
      <w:pPr>
        <w:pStyle w:val="Normal"/>
        <w:rPr/>
      </w:pPr>
      <w:r>
        <w:rPr/>
        <w:tab/>
        <w:tab/>
        <w:tab/>
        <w:t>&amp;old_pass[old_index], sizeof(char))) {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951230</wp:posOffset>
                </wp:positionH>
                <wp:positionV relativeFrom="paragraph">
                  <wp:posOffset>15875</wp:posOffset>
                </wp:positionV>
                <wp:extent cx="276860" cy="29591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9pt;margin-top:1.25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H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ab/>
        <w:tab/>
        <w:t>count++;</w:t>
      </w:r>
    </w:p>
    <w:p>
      <w:pPr>
        <w:pStyle w:val="Normal"/>
        <w:rPr/>
      </w:pPr>
      <w:r>
        <w:rPr/>
        <w:tab/>
        <w:tab/>
        <w:tab/>
        <w:t>} else {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960755</wp:posOffset>
                </wp:positionH>
                <wp:positionV relativeFrom="paragraph">
                  <wp:posOffset>15875</wp:posOffset>
                </wp:positionV>
                <wp:extent cx="276860" cy="29591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5.65pt;margin-top:1.25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I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ab/>
        <w:tab/>
        <w:t>count = 1;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bookmarkStart w:id="1" w:name="__UnoMark__108_126342318"/>
      <w:bookmarkEnd w:id="1"/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427355</wp:posOffset>
                </wp:positionH>
                <wp:positionV relativeFrom="paragraph">
                  <wp:posOffset>116840</wp:posOffset>
                </wp:positionV>
                <wp:extent cx="276860" cy="29591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.65pt;margin-top:9.2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J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703580</wp:posOffset>
                </wp:positionH>
                <wp:positionV relativeFrom="paragraph">
                  <wp:posOffset>40640</wp:posOffset>
                </wp:positionV>
                <wp:extent cx="181610" cy="28638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285840"/>
                        </a:xfrm>
                        <a:prstGeom prst="leftBrace">
                          <a:avLst>
                            <a:gd name="adj1" fmla="val 1800"/>
                            <a:gd name="adj2" fmla="val 10800"/>
                          </a:avLst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5.4pt;margin-top:3.2pt;width:14.2pt;height:22.45pt" type="shapetype_87">
                <w10:wrap type="none"/>
                <v:fill on="false" o:detectmouseclick="t"/>
                <v:stroke color="#3465a4" joinstyle="round" endcap="flat"/>
              </v:shape>
            </w:pict>
          </mc:Fallback>
        </mc:AlternateContent>
      </w:r>
      <w:r>
        <w:rPr/>
        <w:tab/>
        <w:tab/>
        <w:t>old_index = (old_index + 1) % oldlen;</w:t>
      </w:r>
    </w:p>
    <w:p>
      <w:pPr>
        <w:pStyle w:val="Normal"/>
        <w:rPr/>
      </w:pPr>
      <w:r>
        <w:rPr/>
        <w:tab/>
        <w:tab/>
        <w:t>new_index = (new_index + 1) % newlen;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132080</wp:posOffset>
                </wp:positionH>
                <wp:positionV relativeFrom="paragraph">
                  <wp:posOffset>10160</wp:posOffset>
                </wp:positionV>
                <wp:extent cx="276860" cy="2959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.4pt;margin-top:0.8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K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>if(count &gt;= 5) {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351155</wp:posOffset>
                </wp:positionH>
                <wp:positionV relativeFrom="paragraph">
                  <wp:posOffset>10160</wp:posOffset>
                </wp:positionV>
                <wp:extent cx="276860" cy="29591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.65pt;margin-top:0.8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L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ab/>
        <w:t>same = TRUE;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122555</wp:posOffset>
                </wp:positionH>
                <wp:positionV relativeFrom="paragraph">
                  <wp:posOffset>29210</wp:posOffset>
                </wp:positionV>
                <wp:extent cx="276860" cy="29591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.65pt;margin-top:2.3pt;width:21.7pt;height:23.2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800000"/>
                        </w:rPr>
                        <w:t>M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>
        <w:rPr/>
        <w:tab/>
        <w:t>return same;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LibreOffice/4.4.3.2$Linux_X86_64 LibreOffice_project/40m0$Build-2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2015-11-16T12:44:36Z</dcterms:created>
  <dc:language>en-US</dc:language>
  <dcterms:modified xsi:type="dcterms:W3CDTF">2015-11-16T14:18:06Z</dcterms:modified>
  <cp:revision>3</cp:revision>
</cp:coreProperties>
</file>