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Brett Worley</w:t>
      </w:r>
      <w:r/>
    </w:p>
    <w:p>
      <w:pPr>
        <w:pStyle w:val="Normal"/>
        <w:rPr/>
      </w:pPr>
      <w:r>
        <w:rPr/>
        <w:t>CS-2800-01</w:t>
      </w:r>
      <w:r/>
    </w:p>
    <w:p>
      <w:pPr>
        <w:pStyle w:val="Normal"/>
        <w:rPr/>
      </w:pPr>
      <w:r>
        <w:rPr/>
        <w:t>Assignment #3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&lt;head&gt;</w:t>
      </w:r>
      <w:r/>
    </w:p>
    <w:p>
      <w:pPr>
        <w:pStyle w:val="Normal"/>
        <w:rPr/>
      </w:pPr>
      <w:r>
        <w:rPr/>
        <w:tab/>
        <w:t>&lt;title&gt;Wright State CS2800&lt;/title&gt;</w:t>
      </w:r>
      <w:r/>
    </w:p>
    <w:p>
      <w:pPr>
        <w:pStyle w:val="Normal"/>
        <w:numPr>
          <w:ilvl w:val="0"/>
          <w:numId w:val="1"/>
        </w:numPr>
        <w:rPr/>
      </w:pPr>
      <w:r>
        <w:rPr/>
      </w:r>
      <w:r/>
    </w:p>
    <w:p>
      <w:pPr>
        <w:pStyle w:val="Normal"/>
        <w:rPr/>
      </w:pPr>
      <w:r>
        <w:rPr/>
        <w:tab/>
        <w:t>&lt;meta charset="utf-8"&gt;</w:t>
      </w:r>
      <w:r/>
    </w:p>
    <w:p>
      <w:pPr>
        <w:pStyle w:val="Normal"/>
        <w:numPr>
          <w:ilvl w:val="0"/>
          <w:numId w:val="2"/>
        </w:numPr>
        <w:rPr/>
      </w:pPr>
      <w:r>
        <w:rPr/>
      </w:r>
      <w:r/>
    </w:p>
    <w:p>
      <w:pPr>
        <w:pStyle w:val="Normal"/>
        <w:rPr/>
      </w:pPr>
      <w:r>
        <w:rPr/>
        <w:tab/>
        <w:t>&lt;meta name="description" content=“An example site for</w:t>
      </w:r>
      <w:r/>
    </w:p>
    <w:p>
      <w:pPr>
        <w:pStyle w:val="Normal"/>
        <w:rPr/>
      </w:pPr>
      <w:r>
        <w:rPr/>
        <w:tab/>
        <w:t>Wright State University CS2800 class; includes an</w:t>
      </w:r>
      <w:r/>
    </w:p>
    <w:p>
      <w:pPr>
        <w:pStyle w:val="Normal"/>
        <w:rPr/>
      </w:pPr>
      <w:r>
        <w:rPr/>
        <w:tab/>
        <w:t>introduction to design, HTML, CSS,and JavaScript"&gt;</w:t>
      </w:r>
      <w:r/>
    </w:p>
    <w:p>
      <w:pPr>
        <w:pStyle w:val="Normal"/>
        <w:numPr>
          <w:ilvl w:val="0"/>
          <w:numId w:val="3"/>
        </w:numPr>
        <w:rPr/>
      </w:pPr>
      <w:r>
        <w:rPr/>
      </w:r>
      <w:r/>
    </w:p>
    <w:p>
      <w:pPr>
        <w:pStyle w:val="Normal"/>
        <w:rPr/>
      </w:pPr>
      <w:r>
        <w:rPr/>
        <w:tab/>
        <w:t>&lt;meta name="keywords" content="wright state university, cs2800, fall 2015"&gt;</w:t>
      </w:r>
      <w:r/>
    </w:p>
    <w:p>
      <w:pPr>
        <w:pStyle w:val="Normal"/>
        <w:numPr>
          <w:ilvl w:val="0"/>
          <w:numId w:val="4"/>
        </w:numPr>
        <w:rPr/>
      </w:pPr>
      <w:r>
        <w:rPr/>
      </w:r>
      <w:r/>
    </w:p>
    <w:p>
      <w:pPr>
        <w:pStyle w:val="Normal"/>
        <w:rPr/>
      </w:pPr>
      <w:r>
        <w:rPr/>
        <w:tab/>
        <w:t>&lt;link rel="shortcut icon" href="favicon.ico"&gt;</w:t>
      </w:r>
      <w:r/>
    </w:p>
    <w:p>
      <w:pPr>
        <w:pStyle w:val="Normal"/>
        <w:numPr>
          <w:ilvl w:val="0"/>
          <w:numId w:val="5"/>
        </w:numPr>
        <w:rPr/>
      </w:pPr>
      <w:r>
        <w:rPr/>
        <w:t>This line is used to link the favicon icon that is displayed on the browser's tab for the current page.</w:t>
      </w:r>
      <w:r/>
    </w:p>
    <w:p>
      <w:pPr>
        <w:pStyle w:val="Normal"/>
        <w:rPr/>
      </w:pPr>
      <w:r>
        <w:rPr/>
        <w:tab/>
        <w:t>&lt;link rel="stylesheet" href="normalize.css"&gt;</w:t>
      </w:r>
      <w:r/>
    </w:p>
    <w:p>
      <w:pPr>
        <w:pStyle w:val="Normal"/>
        <w:numPr>
          <w:ilvl w:val="0"/>
          <w:numId w:val="6"/>
        </w:numPr>
        <w:rPr/>
      </w:pPr>
      <w:r>
        <w:rPr/>
        <w:t>This line is used to link up the CSS style-sheet that provides the formating for the current HTML page.  The style-sheet it is using is for normalizing the formating for Cross-browser compatibility.</w:t>
      </w:r>
      <w:r/>
    </w:p>
    <w:p>
      <w:pPr>
        <w:pStyle w:val="Normal"/>
        <w:rPr/>
      </w:pPr>
      <w:r>
        <w:rPr/>
        <w:t>&lt;/head&gt;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919</TotalTime>
  <Application>LibreOffice/4.3.3.2$Linux_X86_64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2015-09-13T19:02:37Z</dcterms:created>
  <dc:creator>Brett </dc:creator>
  <dc:language>en-US</dc:language>
  <cp:lastModifiedBy>Brett </cp:lastModifiedBy>
  <dcterms:modified xsi:type="dcterms:W3CDTF">2015-09-13T19:48:08Z</dcterms:modified>
  <cp:revision>5</cp:revision>
</cp:coreProperties>
</file>