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792A" w:rsidRPr="0098792A" w:rsidRDefault="0098792A" w:rsidP="0098792A">
      <w:pPr>
        <w:pStyle w:val="Listenabsatz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44"/>
          <w:szCs w:val="24"/>
          <w:lang w:eastAsia="de-DE"/>
        </w:rPr>
      </w:pPr>
      <w:bookmarkStart w:id="0" w:name="_GoBack"/>
      <w:r w:rsidRPr="0098792A">
        <w:rPr>
          <w:rFonts w:ascii="Times New Roman" w:eastAsia="Times New Roman" w:hAnsi="Times New Roman" w:cs="Times New Roman"/>
          <w:sz w:val="44"/>
          <w:szCs w:val="24"/>
          <w:lang w:eastAsia="de-DE"/>
        </w:rPr>
        <w:t>Wenn alle sechs Steine grün sind, wechselt der Stein nach Berührung zu blau.</w:t>
      </w:r>
    </w:p>
    <w:p w:rsidR="0098792A" w:rsidRPr="006915FB" w:rsidRDefault="0098792A" w:rsidP="00B751A8">
      <w:pPr>
        <w:pStyle w:val="Listenabsatz"/>
        <w:numPr>
          <w:ilvl w:val="0"/>
          <w:numId w:val="1"/>
        </w:numPr>
        <w:rPr>
          <w:rFonts w:ascii="Times New Roman" w:eastAsia="Times New Roman" w:hAnsi="Times New Roman" w:cs="Times New Roman"/>
          <w:sz w:val="44"/>
          <w:szCs w:val="24"/>
          <w:lang w:eastAsia="de-DE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Wird ein blauer Stein berührt, wird er schwarz und die beiden Nachbarn blau (es sei denn, einer dieser Nachbarn ist rot)</w:t>
      </w:r>
    </w:p>
    <w:p w:rsidR="0098792A" w:rsidRPr="006915FB" w:rsidRDefault="0098792A" w:rsidP="003262E5">
      <w:pPr>
        <w:pStyle w:val="Listenabsatz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44"/>
          <w:szCs w:val="24"/>
          <w:lang w:eastAsia="de-DE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Ein blauer stein neben einem roten Stein aktiviert einen lila Stein.</w:t>
      </w:r>
    </w:p>
    <w:p w:rsidR="0098792A" w:rsidRPr="006915FB" w:rsidRDefault="00611C7B" w:rsidP="00A152BB">
      <w:pPr>
        <w:pStyle w:val="Listenabsatz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44"/>
          <w:szCs w:val="24"/>
          <w:lang w:eastAsia="de-DE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 xml:space="preserve">Fünf lila </w:t>
      </w:r>
      <w:r w:rsidR="0098792A"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Steine sind erforderlich, um den sechsten zu aktivieren.</w:t>
      </w: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 xml:space="preserve"> </w:t>
      </w:r>
    </w:p>
    <w:p w:rsidR="0098792A" w:rsidRPr="006915FB" w:rsidRDefault="0098792A" w:rsidP="003D589B">
      <w:pPr>
        <w:pStyle w:val="Listenabsatz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44"/>
          <w:szCs w:val="24"/>
          <w:lang w:eastAsia="de-DE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Der weiße Stein ist nur verfügbar, wenn alle sechs Steine lila sind.</w:t>
      </w:r>
      <w:r w:rsidR="00611C7B"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 xml:space="preserve"> </w:t>
      </w:r>
    </w:p>
    <w:p w:rsidR="0098792A" w:rsidRPr="006915FB" w:rsidRDefault="0098792A" w:rsidP="003C6333">
      <w:pPr>
        <w:pStyle w:val="Listenabsatz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44"/>
          <w:szCs w:val="24"/>
          <w:lang w:eastAsia="de-DE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Wenn fünf der sechs Steine die gleiche Farbe haben, wird der sechste Stein immer mit den anderen fünf synchronisiert.</w:t>
      </w:r>
    </w:p>
    <w:p w:rsidR="0098792A" w:rsidRPr="006915FB" w:rsidRDefault="0098792A" w:rsidP="006915FB">
      <w:pPr>
        <w:pStyle w:val="Listenabsatz"/>
        <w:numPr>
          <w:ilvl w:val="0"/>
          <w:numId w:val="1"/>
        </w:numPr>
        <w:rPr>
          <w:sz w:val="40"/>
        </w:rPr>
      </w:pPr>
      <w:r w:rsidRPr="006915FB">
        <w:rPr>
          <w:rFonts w:ascii="Times New Roman" w:eastAsia="Times New Roman" w:hAnsi="Times New Roman" w:cs="Times New Roman"/>
          <w:sz w:val="44"/>
          <w:szCs w:val="24"/>
          <w:lang w:eastAsia="de-DE"/>
        </w:rPr>
        <w:t>Die richtige Reihenfolge ist: schwarz, blau, grün, weiß, rot, lila.</w:t>
      </w:r>
      <w:bookmarkEnd w:id="0"/>
    </w:p>
    <w:sectPr w:rsidR="0098792A" w:rsidRPr="006915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091F3A"/>
    <w:multiLevelType w:val="hybridMultilevel"/>
    <w:tmpl w:val="DC903C82"/>
    <w:lvl w:ilvl="0" w:tplc="1BF611B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C7B"/>
    <w:rsid w:val="000B60B1"/>
    <w:rsid w:val="00153C06"/>
    <w:rsid w:val="005D2D12"/>
    <w:rsid w:val="00611C7B"/>
    <w:rsid w:val="006915FB"/>
    <w:rsid w:val="0098792A"/>
    <w:rsid w:val="0099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19DA7"/>
  <w15:chartTrackingRefBased/>
  <w15:docId w15:val="{6E7FD3F9-08BD-460E-B8D6-835A89F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879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74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Pat</cp:lastModifiedBy>
  <cp:revision>5</cp:revision>
  <dcterms:created xsi:type="dcterms:W3CDTF">2026-10-17T23:19:00Z</dcterms:created>
  <dcterms:modified xsi:type="dcterms:W3CDTF">2026-10-20T21:08:00Z</dcterms:modified>
</cp:coreProperties>
</file>