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基于-c20-的编译期校验-orm-库设计与实现"/>
    <w:p>
      <w:pPr>
        <w:pStyle w:val="Heading1"/>
      </w:pPr>
      <w:r>
        <w:rPr>
          <w:rFonts w:hint="eastAsia"/>
        </w:rPr>
        <w:t xml:space="preserve">基于</w:t>
      </w:r>
      <w:r>
        <w:t xml:space="preserve"> C++20 </w:t>
      </w:r>
      <w:r>
        <w:rPr>
          <w:rFonts w:hint="eastAsia"/>
        </w:rPr>
        <w:t xml:space="preserve">的编译期校验</w:t>
      </w:r>
      <w:r>
        <w:t xml:space="preserve"> ORM </w:t>
      </w:r>
      <w:r>
        <w:rPr>
          <w:rFonts w:hint="eastAsia"/>
        </w:rPr>
        <w:t xml:space="preserve">库设计与实现</w:t>
      </w:r>
    </w:p>
    <w:bookmarkStart w:id="20" w:name="摘要"/>
    <w:p>
      <w:pPr>
        <w:pStyle w:val="Heading2"/>
      </w:pPr>
      <w:r>
        <w:rPr>
          <w:rFonts w:hint="eastAsia"/>
        </w:rPr>
        <w:t xml:space="preserve">摘要</w:t>
      </w:r>
    </w:p>
    <w:p>
      <w:pPr>
        <w:pStyle w:val="FirstParagraph"/>
      </w:pPr>
      <w:r>
        <w:rPr>
          <w:rFonts w:hint="eastAsia"/>
        </w:rPr>
        <w:t xml:space="preserve">随着现代C++项目的复杂度不断提升，数据持久化层作为连接业务逻辑与数据库的核心枢纽，其稳定性、安全性与开发效率直接影响整个系统的质量。传统的C++数据库访问方式存在诸多痛点：表结构定义与C++类型定义难以长期同步、SQL语法错误只能在运行时发现、类型安全校验机制缺失、数据库访问API冗余等问题严重影响开发效率。</w:t>
      </w:r>
    </w:p>
    <w:p>
      <w:pPr>
        <w:pStyle w:val="BodyText"/>
      </w:pPr>
      <w:r>
        <w:rPr>
          <w:rFonts w:hint="eastAsia"/>
        </w:rPr>
        <w:t xml:space="preserve">针对上述问题，本文设计并实现了一个基于C++20的静态ORM库Ess-Orm。该库利用C++20的模板元编程技术，实现声明式Schema定义与数据库表结构的自动绑定，支持PrimaryKey、AutoIncrement、DefaultValue等字段属性的编译期检查；基于constexpr技术实现SQL语句的词法分析与语法分析，提供编译期SQL语法校验功能；通过统一的配置系统实现多数据库路由，利用RAII机制实现类型安全的事务管理与连接池复用。</w:t>
      </w:r>
    </w:p>
    <w:p>
      <w:pPr>
        <w:pStyle w:val="BodyText"/>
      </w:pPr>
      <w:r>
        <w:rPr>
          <w:rFonts w:hint="eastAsia"/>
        </w:rPr>
        <w:t xml:space="preserve">本文详细阐述了Ess-Orm的整体架构与核心模块的设计与实现，包括DSL模块、SQL解析模块、事务模块、连接池模块、结果映射模块与配置模块。通过实际测试验证，该库能够有效减少运行时错误、提升开发效率，为C++项目提供一种类型安全、易用的数据持久化解决方案。</w:t>
      </w:r>
    </w:p>
    <w:p>
      <w:pPr>
        <w:pStyle w:val="BodyText"/>
      </w:pPr>
      <w:r>
        <w:rPr>
          <w:rFonts w:hint="eastAsia"/>
          <w:b/>
          <w:bCs/>
        </w:rPr>
        <w:t xml:space="preserve">关键词</w:t>
      </w:r>
      <w:r>
        <w:rPr>
          <w:rFonts w:hint="eastAsia"/>
        </w:rPr>
        <w:t xml:space="preserve">：C++20；ORM；编译期校验；模板元编程；SQLite3</w:t>
      </w:r>
    </w:p>
    <w:p>
      <w:r>
        <w:pict>
          <v:rect style="width:0;height:1.5pt" o:hralign="center" o:hrstd="t" o:hr="t"/>
        </w:pict>
      </w:r>
    </w:p>
    <w:bookmarkEnd w:id="20"/>
    <w:bookmarkStart w:id="21" w:name="abstract"/>
    <w:p>
      <w:pPr>
        <w:pStyle w:val="Heading2"/>
      </w:pPr>
      <w:r>
        <w:t xml:space="preserve">Abstract</w:t>
      </w:r>
    </w:p>
    <w:p>
      <w:pPr>
        <w:pStyle w:val="FirstParagraph"/>
      </w:pPr>
      <w:r>
        <w:t xml:space="preserve">As the complexity of modern C++ projects continues to increase, the data persistence layer, serving as the core bridge between business logic and databases, directly impacts the quality of the entire system in terms of stability, security, and development efficiency. Traditional C++ database access methods suffer from many pain points: it is difficult to keep table structure definitions synchronized with C++ type definitions, SQL syntax errors can only be detected at runtime, type safety verification mechanisms are lacking, and database access APIs are verbose, all of which severely affect development efficiency.</w:t>
      </w:r>
    </w:p>
    <w:p>
      <w:pPr>
        <w:pStyle w:val="BodyText"/>
      </w:pPr>
      <w:r>
        <w:t xml:space="preserve">To address these issues, this thesis designs and implements a static ORM library called Ess-Orm based on C++20. This library utilizes C++20 template metaprogramming technology to implement declarative Schema definition with automatic database table structure binding, supporting compile-time verification of field attributes such as PrimaryKey, AutoIncrement, and DefaultValue. Based on constexpr technology, it implements lexical and syntactic analysis of SQL statements, providing compile-time SQL syntax verification. Through a unified configuration system, it achieves multi-database routing and uses RAII mechanisms to implement type-safe transaction management and connection pooling.</w:t>
      </w:r>
    </w:p>
    <w:p>
      <w:pPr>
        <w:pStyle w:val="BodyText"/>
      </w:pPr>
      <w:r>
        <w:t xml:space="preserve">This thesis elaborates on the overall architecture and core modules of Ess-Orm, including the DSL module, SQL parsing module, transaction module, connection pool module, result mapping module, and configuration module. Through practical testing, this library can effectively reduce runtime errors, improve development efficiency, and provide a type-safe and easy-to-use data persistence solution for C++ projects.</w:t>
      </w:r>
    </w:p>
    <w:p>
      <w:pPr>
        <w:pStyle w:val="BodyText"/>
      </w:pPr>
      <w:r>
        <w:rPr>
          <w:b/>
          <w:bCs/>
        </w:rPr>
        <w:t xml:space="preserve">Keywords</w:t>
      </w:r>
      <w:r>
        <w:t xml:space="preserve">: C++20; ORM; Compile-time Verification; Template Metaprogramming; SQLite3</w:t>
      </w:r>
    </w:p>
    <w:p>
      <w:r>
        <w:pict>
          <v:rect style="width:0;height:1.5pt" o:hralign="center" o:hrstd="t" o:hr="t"/>
        </w:pict>
      </w:r>
    </w:p>
    <w:bookmarkEnd w:id="21"/>
    <w:bookmarkStart w:id="22" w:name="目-录"/>
    <w:p>
      <w:pPr>
        <w:pStyle w:val="Heading2"/>
      </w:pPr>
      <w:r>
        <w:rPr>
          <w:rFonts w:hint="eastAsia"/>
        </w:rPr>
        <w:t xml:space="preserve">目</w:t>
      </w:r>
      <w:r>
        <w:t xml:space="preserve"> </w:t>
      </w:r>
      <w:r>
        <w:rPr>
          <w:rFonts w:hint="eastAsia"/>
        </w:rPr>
        <w:t xml:space="preserve">录</w:t>
      </w:r>
    </w:p>
    <w:p>
      <w:pPr>
        <w:pStyle w:val="FirstParagraph"/>
      </w:pPr>
      <w:r>
        <w:rPr>
          <w:rFonts w:hint="eastAsia"/>
        </w:rPr>
        <w:t xml:space="preserve">第1章</w:t>
      </w:r>
      <w:r>
        <w:t xml:space="preserve"> </w:t>
      </w:r>
      <w:r>
        <w:rPr>
          <w:rFonts w:hint="eastAsia"/>
        </w:rPr>
        <w:t xml:space="preserve">绪论</w:t>
      </w:r>
      <w:r>
        <w:t xml:space="preserve"> 1</w:t>
      </w:r>
    </w:p>
    <w:p>
      <w:pPr>
        <w:pStyle w:val="BodyText"/>
      </w:pPr>
      <w:r>
        <w:t xml:space="preserve">1.1 </w:t>
      </w:r>
      <w:r>
        <w:rPr>
          <w:rFonts w:hint="eastAsia"/>
        </w:rPr>
        <w:t xml:space="preserve">研究背景</w:t>
      </w:r>
      <w:r>
        <w:t xml:space="preserve"> 1</w:t>
      </w:r>
    </w:p>
    <w:p>
      <w:pPr>
        <w:pStyle w:val="BodyText"/>
      </w:pPr>
      <w:r>
        <w:t xml:space="preserve">1.2 </w:t>
      </w:r>
      <w:r>
        <w:rPr>
          <w:rFonts w:hint="eastAsia"/>
        </w:rPr>
        <w:t xml:space="preserve">研究目的与意义</w:t>
      </w:r>
      <w:r>
        <w:t xml:space="preserve"> 2</w:t>
      </w:r>
    </w:p>
    <w:p>
      <w:pPr>
        <w:pStyle w:val="BodyText"/>
      </w:pPr>
      <w:r>
        <w:t xml:space="preserve">1.3 </w:t>
      </w:r>
      <w:r>
        <w:rPr>
          <w:rFonts w:hint="eastAsia"/>
        </w:rPr>
        <w:t xml:space="preserve">国内外研究现状</w:t>
      </w:r>
      <w:r>
        <w:t xml:space="preserve"> 3</w:t>
      </w:r>
    </w:p>
    <w:p>
      <w:pPr>
        <w:pStyle w:val="BodyText"/>
      </w:pPr>
      <w:r>
        <w:t xml:space="preserve">1.3.1 </w:t>
      </w:r>
      <w:r>
        <w:rPr>
          <w:rFonts w:hint="eastAsia"/>
        </w:rPr>
        <w:t xml:space="preserve">国外研究现状</w:t>
      </w:r>
      <w:r>
        <w:t xml:space="preserve"> 3</w:t>
      </w:r>
    </w:p>
    <w:p>
      <w:pPr>
        <w:pStyle w:val="BodyText"/>
      </w:pPr>
      <w:r>
        <w:t xml:space="preserve">1.3.2 </w:t>
      </w:r>
      <w:r>
        <w:rPr>
          <w:rFonts w:hint="eastAsia"/>
        </w:rPr>
        <w:t xml:space="preserve">国内研究现状</w:t>
      </w:r>
      <w:r>
        <w:t xml:space="preserve"> 4</w:t>
      </w:r>
    </w:p>
    <w:p>
      <w:pPr>
        <w:pStyle w:val="BodyText"/>
      </w:pPr>
      <w:r>
        <w:t xml:space="preserve">1.4 </w:t>
      </w:r>
      <w:r>
        <w:rPr>
          <w:rFonts w:hint="eastAsia"/>
        </w:rPr>
        <w:t xml:space="preserve">本文主要工作</w:t>
      </w:r>
      <w:r>
        <w:t xml:space="preserve"> 5</w:t>
      </w:r>
    </w:p>
    <w:p>
      <w:pPr>
        <w:pStyle w:val="BodyText"/>
      </w:pPr>
      <w:r>
        <w:t xml:space="preserve">1.5 </w:t>
      </w:r>
      <w:r>
        <w:rPr>
          <w:rFonts w:hint="eastAsia"/>
        </w:rPr>
        <w:t xml:space="preserve">本文结构安排</w:t>
      </w:r>
      <w:r>
        <w:t xml:space="preserve"> 6</w:t>
      </w:r>
    </w:p>
    <w:p>
      <w:pPr>
        <w:pStyle w:val="BodyText"/>
      </w:pPr>
      <w:r>
        <w:t xml:space="preserve">1.6 </w:t>
      </w:r>
      <w:r>
        <w:rPr>
          <w:rFonts w:hint="eastAsia"/>
        </w:rPr>
        <w:t xml:space="preserve">本章小结</w:t>
      </w:r>
      <w:r>
        <w:t xml:space="preserve"> 7</w:t>
      </w:r>
    </w:p>
    <w:p>
      <w:pPr>
        <w:pStyle w:val="BodyText"/>
      </w:pPr>
      <w:r>
        <w:rPr>
          <w:rFonts w:hint="eastAsia"/>
        </w:rPr>
        <w:t xml:space="preserve">第2章</w:t>
      </w:r>
      <w:r>
        <w:t xml:space="preserve"> </w:t>
      </w:r>
      <w:r>
        <w:rPr>
          <w:rFonts w:hint="eastAsia"/>
        </w:rPr>
        <w:t xml:space="preserve">相关技术与工作</w:t>
      </w:r>
      <w:r>
        <w:t xml:space="preserve"> 8</w:t>
      </w:r>
    </w:p>
    <w:p>
      <w:pPr>
        <w:pStyle w:val="BodyText"/>
      </w:pPr>
      <w:r>
        <w:t xml:space="preserve">2.1 </w:t>
      </w:r>
      <w:r>
        <w:rPr>
          <w:rFonts w:hint="eastAsia"/>
        </w:rPr>
        <w:t xml:space="preserve">C++模板元编程与编译期计算技术</w:t>
      </w:r>
      <w:r>
        <w:t xml:space="preserve"> 8</w:t>
      </w:r>
    </w:p>
    <w:p>
      <w:pPr>
        <w:pStyle w:val="BodyText"/>
      </w:pPr>
      <w:r>
        <w:t xml:space="preserve">2.1.1 </w:t>
      </w:r>
      <w:r>
        <w:rPr>
          <w:rFonts w:hint="eastAsia"/>
        </w:rPr>
        <w:t xml:space="preserve">constexpr与编译期计算</w:t>
      </w:r>
      <w:r>
        <w:t xml:space="preserve"> 8</w:t>
      </w:r>
    </w:p>
    <w:p>
      <w:pPr>
        <w:pStyle w:val="BodyText"/>
      </w:pPr>
      <w:r>
        <w:t xml:space="preserve">2.1.2 </w:t>
      </w:r>
      <w:r>
        <w:rPr>
          <w:rFonts w:hint="eastAsia"/>
        </w:rPr>
        <w:t xml:space="preserve">concept与约束机制</w:t>
      </w:r>
      <w:r>
        <w:t xml:space="preserve"> 9</w:t>
      </w:r>
    </w:p>
    <w:p>
      <w:pPr>
        <w:pStyle w:val="BodyText"/>
      </w:pPr>
      <w:r>
        <w:t xml:space="preserve">2.1.3 </w:t>
      </w:r>
      <w:r>
        <w:rPr>
          <w:rFonts w:hint="eastAsia"/>
        </w:rPr>
        <w:t xml:space="preserve">FixedString与字符串存储</w:t>
      </w:r>
      <w:r>
        <w:t xml:space="preserve"> 9</w:t>
      </w:r>
    </w:p>
    <w:p>
      <w:pPr>
        <w:pStyle w:val="BodyText"/>
      </w:pPr>
      <w:r>
        <w:t xml:space="preserve">2.2 </w:t>
      </w:r>
      <w:r>
        <w:rPr>
          <w:rFonts w:hint="eastAsia"/>
        </w:rPr>
        <w:t xml:space="preserve">ORM库设���原理</w:t>
      </w:r>
      <w:r>
        <w:t xml:space="preserve"> 10</w:t>
      </w:r>
    </w:p>
    <w:p>
      <w:pPr>
        <w:pStyle w:val="BodyText"/>
      </w:pPr>
      <w:r>
        <w:t xml:space="preserve">2.2.1 </w:t>
      </w:r>
      <w:r>
        <w:rPr>
          <w:rFonts w:hint="eastAsia"/>
        </w:rPr>
        <w:t xml:space="preserve">对象-关系映射</w:t>
      </w:r>
      <w:r>
        <w:t xml:space="preserve"> 10</w:t>
      </w:r>
    </w:p>
    <w:p>
      <w:pPr>
        <w:pStyle w:val="BodyText"/>
      </w:pPr>
      <w:r>
        <w:t xml:space="preserve">2.2.2 </w:t>
      </w:r>
      <w:r>
        <w:rPr>
          <w:rFonts w:hint="eastAsia"/>
        </w:rPr>
        <w:t xml:space="preserve">连接管理</w:t>
      </w:r>
      <w:r>
        <w:t xml:space="preserve"> 10</w:t>
      </w:r>
    </w:p>
    <w:p>
      <w:pPr>
        <w:pStyle w:val="BodyText"/>
      </w:pPr>
      <w:r>
        <w:t xml:space="preserve">2.2.3 </w:t>
      </w:r>
      <w:r>
        <w:rPr>
          <w:rFonts w:hint="eastAsia"/>
        </w:rPr>
        <w:t xml:space="preserve">事务处理</w:t>
      </w:r>
      <w:r>
        <w:t xml:space="preserve"> 11</w:t>
      </w:r>
    </w:p>
    <w:p>
      <w:pPr>
        <w:pStyle w:val="BodyText"/>
      </w:pPr>
      <w:r>
        <w:t xml:space="preserve">2.2.4 </w:t>
      </w:r>
      <w:r>
        <w:rPr>
          <w:rFonts w:hint="eastAsia"/>
        </w:rPr>
        <w:t xml:space="preserve">结果集映射</w:t>
      </w:r>
      <w:r>
        <w:t xml:space="preserve"> 11</w:t>
      </w:r>
    </w:p>
    <w:p>
      <w:pPr>
        <w:pStyle w:val="BodyText"/>
      </w:pPr>
      <w:r>
        <w:t xml:space="preserve">2.3 </w:t>
      </w:r>
      <w:r>
        <w:rPr>
          <w:rFonts w:hint="eastAsia"/>
        </w:rPr>
        <w:t xml:space="preserve">现有C++</w:t>
      </w:r>
      <w:r>
        <w:t xml:space="preserve"> </w:t>
      </w:r>
      <w:r>
        <w:rPr>
          <w:rFonts w:hint="eastAsia"/>
        </w:rPr>
        <w:t xml:space="preserve">ORM库分析</w:t>
      </w:r>
      <w:r>
        <w:t xml:space="preserve"> 12</w:t>
      </w:r>
    </w:p>
    <w:p>
      <w:pPr>
        <w:pStyle w:val="BodyText"/>
      </w:pPr>
      <w:r>
        <w:t xml:space="preserve">2.3.1 sqlpp11 12</w:t>
      </w:r>
    </w:p>
    <w:p>
      <w:pPr>
        <w:pStyle w:val="BodyText"/>
      </w:pPr>
      <w:r>
        <w:t xml:space="preserve">2.3.2 ODB 12</w:t>
      </w:r>
    </w:p>
    <w:p>
      <w:pPr>
        <w:pStyle w:val="BodyText"/>
      </w:pPr>
      <w:r>
        <w:t xml:space="preserve">2.3.3 constexpr-sql 13</w:t>
      </w:r>
    </w:p>
    <w:p>
      <w:pPr>
        <w:pStyle w:val="BodyText"/>
      </w:pPr>
      <w:r>
        <w:t xml:space="preserve">2.4 </w:t>
      </w:r>
      <w:r>
        <w:rPr>
          <w:rFonts w:hint="eastAsia"/>
        </w:rPr>
        <w:t xml:space="preserve">编译期SQL校验技术</w:t>
      </w:r>
      <w:r>
        <w:t xml:space="preserve"> 13</w:t>
      </w:r>
    </w:p>
    <w:p>
      <w:pPr>
        <w:pStyle w:val="BodyText"/>
      </w:pPr>
      <w:r>
        <w:t xml:space="preserve">2.5 </w:t>
      </w:r>
      <w:r>
        <w:rPr>
          <w:rFonts w:hint="eastAsia"/>
        </w:rPr>
        <w:t xml:space="preserve">本章小结</w:t>
      </w:r>
      <w:r>
        <w:t xml:space="preserve"> 14</w:t>
      </w:r>
    </w:p>
    <w:p>
      <w:pPr>
        <w:pStyle w:val="BodyText"/>
      </w:pPr>
      <w:r>
        <w:rPr>
          <w:rFonts w:hint="eastAsia"/>
        </w:rPr>
        <w:t xml:space="preserve">第3章</w:t>
      </w:r>
      <w:r>
        <w:t xml:space="preserve"> </w:t>
      </w:r>
      <w:r>
        <w:rPr>
          <w:rFonts w:hint="eastAsia"/>
        </w:rPr>
        <w:t xml:space="preserve">系统需求与设计目标</w:t>
      </w:r>
      <w:r>
        <w:t xml:space="preserve"> 15</w:t>
      </w:r>
    </w:p>
    <w:p>
      <w:pPr>
        <w:pStyle w:val="BodyText"/>
      </w:pPr>
      <w:r>
        <w:t xml:space="preserve">3.1 </w:t>
      </w:r>
      <w:r>
        <w:rPr>
          <w:rFonts w:hint="eastAsia"/>
        </w:rPr>
        <w:t xml:space="preserve">功能需求</w:t>
      </w:r>
      <w:r>
        <w:t xml:space="preserve"> 15</w:t>
      </w:r>
    </w:p>
    <w:p>
      <w:pPr>
        <w:pStyle w:val="BodyText"/>
      </w:pPr>
      <w:r>
        <w:t xml:space="preserve">3.2 </w:t>
      </w:r>
      <w:r>
        <w:rPr>
          <w:rFonts w:hint="eastAsia"/>
        </w:rPr>
        <w:t xml:space="preserve">非功能需求</w:t>
      </w:r>
      <w:r>
        <w:t xml:space="preserve"> 16</w:t>
      </w:r>
    </w:p>
    <w:p>
      <w:pPr>
        <w:pStyle w:val="BodyText"/>
      </w:pPr>
      <w:r>
        <w:t xml:space="preserve">3.3 </w:t>
      </w:r>
      <w:r>
        <w:rPr>
          <w:rFonts w:hint="eastAsia"/>
        </w:rPr>
        <w:t xml:space="preserve">设计目标</w:t>
      </w:r>
      <w:r>
        <w:t xml:space="preserve"> 16</w:t>
      </w:r>
    </w:p>
    <w:p>
      <w:pPr>
        <w:pStyle w:val="BodyText"/>
      </w:pPr>
      <w:r>
        <w:t xml:space="preserve">3.4 </w:t>
      </w:r>
      <w:r>
        <w:rPr>
          <w:rFonts w:hint="eastAsia"/>
        </w:rPr>
        <w:t xml:space="preserve">本章小结</w:t>
      </w:r>
      <w:r>
        <w:t xml:space="preserve"> 17</w:t>
      </w:r>
    </w:p>
    <w:p>
      <w:pPr>
        <w:pStyle w:val="BodyText"/>
      </w:pPr>
      <w:r>
        <w:rPr>
          <w:rFonts w:hint="eastAsia"/>
        </w:rPr>
        <w:t xml:space="preserve">第4章</w:t>
      </w:r>
      <w:r>
        <w:t xml:space="preserve"> </w:t>
      </w:r>
      <w:r>
        <w:rPr>
          <w:rFonts w:hint="eastAsia"/>
        </w:rPr>
        <w:t xml:space="preserve">Ess-Orm系统设计</w:t>
      </w:r>
      <w:r>
        <w:t xml:space="preserve"> 18</w:t>
      </w:r>
    </w:p>
    <w:p>
      <w:pPr>
        <w:pStyle w:val="BodyText"/>
      </w:pPr>
      <w:r>
        <w:t xml:space="preserve">4.1 </w:t>
      </w:r>
      <w:r>
        <w:rPr>
          <w:rFonts w:hint="eastAsia"/>
        </w:rPr>
        <w:t xml:space="preserve">总体架构设计</w:t>
      </w:r>
      <w:r>
        <w:t xml:space="preserve"> 18</w:t>
      </w:r>
    </w:p>
    <w:p>
      <w:pPr>
        <w:pStyle w:val="BodyText"/>
      </w:pPr>
      <w:r>
        <w:t xml:space="preserve">4.2 </w:t>
      </w:r>
      <w:r>
        <w:rPr>
          <w:rFonts w:hint="eastAsia"/>
        </w:rPr>
        <w:t xml:space="preserve">模块设计</w:t>
      </w:r>
      <w:r>
        <w:t xml:space="preserve"> 19</w:t>
      </w:r>
    </w:p>
    <w:p>
      <w:pPr>
        <w:pStyle w:val="BodyText"/>
      </w:pPr>
      <w:r>
        <w:t xml:space="preserve">4.2.1 </w:t>
      </w:r>
      <w:r>
        <w:rPr>
          <w:rFonts w:hint="eastAsia"/>
        </w:rPr>
        <w:t xml:space="preserve">DSL模块</w:t>
      </w:r>
      <w:r>
        <w:t xml:space="preserve"> 19</w:t>
      </w:r>
    </w:p>
    <w:p>
      <w:pPr>
        <w:pStyle w:val="BodyText"/>
      </w:pPr>
      <w:r>
        <w:t xml:space="preserve">4.2.2 </w:t>
      </w:r>
      <w:r>
        <w:rPr>
          <w:rFonts w:hint="eastAsia"/>
        </w:rPr>
        <w:t xml:space="preserve">SQL解析模块</w:t>
      </w:r>
      <w:r>
        <w:t xml:space="preserve"> 20</w:t>
      </w:r>
    </w:p>
    <w:p>
      <w:pPr>
        <w:pStyle w:val="BodyText"/>
      </w:pPr>
      <w:r>
        <w:t xml:space="preserve">4.2.3 </w:t>
      </w:r>
      <w:r>
        <w:rPr>
          <w:rFonts w:hint="eastAsia"/>
        </w:rPr>
        <w:t xml:space="preserve">事务模块</w:t>
      </w:r>
      <w:r>
        <w:t xml:space="preserve"> 20</w:t>
      </w:r>
    </w:p>
    <w:p>
      <w:pPr>
        <w:pStyle w:val="BodyText"/>
      </w:pPr>
      <w:r>
        <w:t xml:space="preserve">4.2.4 </w:t>
      </w:r>
      <w:r>
        <w:rPr>
          <w:rFonts w:hint="eastAsia"/>
        </w:rPr>
        <w:t xml:space="preserve">连接池模块</w:t>
      </w:r>
      <w:r>
        <w:t xml:space="preserve"> 21</w:t>
      </w:r>
    </w:p>
    <w:p>
      <w:pPr>
        <w:pStyle w:val="BodyText"/>
      </w:pPr>
      <w:r>
        <w:t xml:space="preserve">4.2.5 </w:t>
      </w:r>
      <w:r>
        <w:rPr>
          <w:rFonts w:hint="eastAsia"/>
        </w:rPr>
        <w:t xml:space="preserve">结果映射模块</w:t>
      </w:r>
      <w:r>
        <w:t xml:space="preserve"> 21</w:t>
      </w:r>
    </w:p>
    <w:p>
      <w:pPr>
        <w:pStyle w:val="BodyText"/>
      </w:pPr>
      <w:r>
        <w:t xml:space="preserve">4.2.6 </w:t>
      </w:r>
      <w:r>
        <w:rPr>
          <w:rFonts w:hint="eastAsia"/>
        </w:rPr>
        <w:t xml:space="preserve">配置模块</w:t>
      </w:r>
      <w:r>
        <w:t xml:space="preserve"> 22</w:t>
      </w:r>
    </w:p>
    <w:p>
      <w:pPr>
        <w:pStyle w:val="BodyText"/>
      </w:pPr>
      <w:r>
        <w:t xml:space="preserve">4.3 </w:t>
      </w:r>
      <w:r>
        <w:rPr>
          <w:rFonts w:hint="eastAsia"/>
        </w:rPr>
        <w:t xml:space="preserve">资源管理设计</w:t>
      </w:r>
      <w:r>
        <w:t xml:space="preserve"> 22</w:t>
      </w:r>
    </w:p>
    <w:p>
      <w:pPr>
        <w:pStyle w:val="BodyText"/>
      </w:pPr>
      <w:r>
        <w:t xml:space="preserve">4.4 </w:t>
      </w:r>
      <w:r>
        <w:rPr>
          <w:rFonts w:hint="eastAsia"/>
        </w:rPr>
        <w:t xml:space="preserve">本章小结</w:t>
      </w:r>
      <w:r>
        <w:t xml:space="preserve"> 23</w:t>
      </w:r>
    </w:p>
    <w:p>
      <w:pPr>
        <w:pStyle w:val="BodyText"/>
      </w:pPr>
      <w:r>
        <w:rPr>
          <w:rFonts w:hint="eastAsia"/>
        </w:rPr>
        <w:t xml:space="preserve">第5章</w:t>
      </w:r>
      <w:r>
        <w:t xml:space="preserve"> </w:t>
      </w:r>
      <w:r>
        <w:rPr>
          <w:rFonts w:hint="eastAsia"/>
        </w:rPr>
        <w:t xml:space="preserve">系统实现</w:t>
      </w:r>
      <w:r>
        <w:t xml:space="preserve"> 24</w:t>
      </w:r>
    </w:p>
    <w:p>
      <w:pPr>
        <w:pStyle w:val="BodyText"/>
      </w:pPr>
      <w:r>
        <w:t xml:space="preserve">5.1 </w:t>
      </w:r>
      <w:r>
        <w:rPr>
          <w:rFonts w:hint="eastAsia"/>
        </w:rPr>
        <w:t xml:space="preserve">开发环境</w:t>
      </w:r>
      <w:r>
        <w:t xml:space="preserve"> 24</w:t>
      </w:r>
    </w:p>
    <w:p>
      <w:pPr>
        <w:pStyle w:val="BodyText"/>
      </w:pPr>
      <w:r>
        <w:t xml:space="preserve">5.2 </w:t>
      </w:r>
      <w:r>
        <w:rPr>
          <w:rFonts w:hint="eastAsia"/>
        </w:rPr>
        <w:t xml:space="preserve">核心实现</w:t>
      </w:r>
      <w:r>
        <w:t xml:space="preserve"> 24</w:t>
      </w:r>
    </w:p>
    <w:p>
      <w:pPr>
        <w:pStyle w:val="BodyText"/>
      </w:pPr>
      <w:r>
        <w:t xml:space="preserve">5.2.1 </w:t>
      </w:r>
      <w:r>
        <w:rPr>
          <w:rFonts w:hint="eastAsia"/>
        </w:rPr>
        <w:t xml:space="preserve">DSL实现</w:t>
      </w:r>
      <w:r>
        <w:t xml:space="preserve"> 24</w:t>
      </w:r>
    </w:p>
    <w:p>
      <w:pPr>
        <w:pStyle w:val="BodyText"/>
      </w:pPr>
      <w:r>
        <w:t xml:space="preserve">5.2.2 </w:t>
      </w:r>
      <w:r>
        <w:rPr>
          <w:rFonts w:hint="eastAsia"/>
        </w:rPr>
        <w:t xml:space="preserve">编译期SQL解析实现</w:t>
      </w:r>
      <w:r>
        <w:t xml:space="preserve"> 25</w:t>
      </w:r>
    </w:p>
    <w:p>
      <w:pPr>
        <w:pStyle w:val="BodyText"/>
      </w:pPr>
      <w:r>
        <w:t xml:space="preserve">5.2.3 </w:t>
      </w:r>
      <w:r>
        <w:rPr>
          <w:rFonts w:hint="eastAsia"/>
        </w:rPr>
        <w:t xml:space="preserve">事务实现</w:t>
      </w:r>
      <w:r>
        <w:t xml:space="preserve"> 25</w:t>
      </w:r>
    </w:p>
    <w:p>
      <w:pPr>
        <w:pStyle w:val="BodyText"/>
      </w:pPr>
      <w:r>
        <w:t xml:space="preserve">5.2.4 </w:t>
      </w:r>
      <w:r>
        <w:rPr>
          <w:rFonts w:hint="eastAsia"/>
        </w:rPr>
        <w:t xml:space="preserve">连接池实现</w:t>
      </w:r>
      <w:r>
        <w:t xml:space="preserve"> 26</w:t>
      </w:r>
    </w:p>
    <w:p>
      <w:pPr>
        <w:pStyle w:val="BodyText"/>
      </w:pPr>
      <w:r>
        <w:t xml:space="preserve">5.2.5 </w:t>
      </w:r>
      <w:r>
        <w:rPr>
          <w:rFonts w:hint="eastAsia"/>
        </w:rPr>
        <w:t xml:space="preserve">结果映射实现</w:t>
      </w:r>
      <w:r>
        <w:t xml:space="preserve"> 26</w:t>
      </w:r>
    </w:p>
    <w:p>
      <w:pPr>
        <w:pStyle w:val="BodyText"/>
      </w:pPr>
      <w:r>
        <w:t xml:space="preserve">5.2.6 </w:t>
      </w:r>
      <w:r>
        <w:rPr>
          <w:rFonts w:hint="eastAsia"/>
        </w:rPr>
        <w:t xml:space="preserve">配置实现</w:t>
      </w:r>
      <w:r>
        <w:t xml:space="preserve"> 27</w:t>
      </w:r>
    </w:p>
    <w:p>
      <w:pPr>
        <w:pStyle w:val="BodyText"/>
      </w:pPr>
      <w:r>
        <w:t xml:space="preserve">5.3 </w:t>
      </w:r>
      <w:r>
        <w:rPr>
          <w:rFonts w:hint="eastAsia"/>
        </w:rPr>
        <w:t xml:space="preserve">关键代码展示</w:t>
      </w:r>
      <w:r>
        <w:t xml:space="preserve"> 27</w:t>
      </w:r>
    </w:p>
    <w:p>
      <w:pPr>
        <w:pStyle w:val="BodyText"/>
      </w:pPr>
      <w:r>
        <w:t xml:space="preserve">5.4 </w:t>
      </w:r>
      <w:r>
        <w:rPr>
          <w:rFonts w:hint="eastAsia"/>
        </w:rPr>
        <w:t xml:space="preserve">本章小结</w:t>
      </w:r>
      <w:r>
        <w:t xml:space="preserve"> 28</w:t>
      </w:r>
    </w:p>
    <w:p>
      <w:pPr>
        <w:pStyle w:val="BodyText"/>
      </w:pPr>
      <w:r>
        <w:rPr>
          <w:rFonts w:hint="eastAsia"/>
        </w:rPr>
        <w:t xml:space="preserve">第6章</w:t>
      </w:r>
      <w:r>
        <w:t xml:space="preserve"> </w:t>
      </w:r>
      <w:r>
        <w:rPr>
          <w:rFonts w:hint="eastAsia"/>
        </w:rPr>
        <w:t xml:space="preserve">系统测试与性能评估</w:t>
      </w:r>
      <w:r>
        <w:t xml:space="preserve"> 29</w:t>
      </w:r>
    </w:p>
    <w:p>
      <w:pPr>
        <w:pStyle w:val="BodyText"/>
      </w:pPr>
      <w:r>
        <w:t xml:space="preserve">6.1 </w:t>
      </w:r>
      <w:r>
        <w:rPr>
          <w:rFonts w:hint="eastAsia"/>
        </w:rPr>
        <w:t xml:space="preserve">编译期校验测试</w:t>
      </w:r>
      <w:r>
        <w:t xml:space="preserve"> 29</w:t>
      </w:r>
    </w:p>
    <w:p>
      <w:pPr>
        <w:pStyle w:val="BodyText"/>
      </w:pPr>
      <w:r>
        <w:t xml:space="preserve">6.2 </w:t>
      </w:r>
      <w:r>
        <w:rPr>
          <w:rFonts w:hint="eastAsia"/>
        </w:rPr>
        <w:t xml:space="preserve">运行时测试</w:t>
      </w:r>
      <w:r>
        <w:t xml:space="preserve"> 29</w:t>
      </w:r>
    </w:p>
    <w:p>
      <w:pPr>
        <w:pStyle w:val="BodyText"/>
      </w:pPr>
      <w:r>
        <w:t xml:space="preserve">6.3 </w:t>
      </w:r>
      <w:r>
        <w:rPr>
          <w:rFonts w:hint="eastAsia"/>
        </w:rPr>
        <w:t xml:space="preserve">性能测试</w:t>
      </w:r>
      <w:r>
        <w:t xml:space="preserve"> 30</w:t>
      </w:r>
    </w:p>
    <w:p>
      <w:pPr>
        <w:pStyle w:val="BodyText"/>
      </w:pPr>
      <w:r>
        <w:t xml:space="preserve">6.4 </w:t>
      </w:r>
      <w:r>
        <w:rPr>
          <w:rFonts w:hint="eastAsia"/>
        </w:rPr>
        <w:t xml:space="preserve">兼容性测试</w:t>
      </w:r>
      <w:r>
        <w:t xml:space="preserve"> 30</w:t>
      </w:r>
    </w:p>
    <w:p>
      <w:pPr>
        <w:pStyle w:val="BodyText"/>
      </w:pPr>
      <w:r>
        <w:t xml:space="preserve">6.5 </w:t>
      </w:r>
      <w:r>
        <w:rPr>
          <w:rFonts w:hint="eastAsia"/>
        </w:rPr>
        <w:t xml:space="preserve">本章小结</w:t>
      </w:r>
      <w:r>
        <w:t xml:space="preserve"> 31</w:t>
      </w:r>
    </w:p>
    <w:p>
      <w:pPr>
        <w:pStyle w:val="BodyText"/>
      </w:pPr>
      <w:r>
        <w:rPr>
          <w:rFonts w:hint="eastAsia"/>
        </w:rPr>
        <w:t xml:space="preserve">第7章</w:t>
      </w:r>
      <w:r>
        <w:t xml:space="preserve"> </w:t>
      </w:r>
      <w:r>
        <w:rPr>
          <w:rFonts w:hint="eastAsia"/>
        </w:rPr>
        <w:t xml:space="preserve">总结与展望</w:t>
      </w:r>
      <w:r>
        <w:t xml:space="preserve"> 32</w:t>
      </w:r>
    </w:p>
    <w:p>
      <w:pPr>
        <w:pStyle w:val="BodyText"/>
      </w:pPr>
      <w:r>
        <w:t xml:space="preserve">7.1 </w:t>
      </w:r>
      <w:r>
        <w:rPr>
          <w:rFonts w:hint="eastAsia"/>
        </w:rPr>
        <w:t xml:space="preserve">工作总结</w:t>
      </w:r>
      <w:r>
        <w:t xml:space="preserve"> 32</w:t>
      </w:r>
    </w:p>
    <w:p>
      <w:pPr>
        <w:pStyle w:val="BodyText"/>
      </w:pPr>
      <w:r>
        <w:t xml:space="preserve">7.2 </w:t>
      </w:r>
      <w:r>
        <w:rPr>
          <w:rFonts w:hint="eastAsia"/>
        </w:rPr>
        <w:t xml:space="preserve">创新点</w:t>
      </w:r>
      <w:r>
        <w:t xml:space="preserve"> 33</w:t>
      </w:r>
    </w:p>
    <w:p>
      <w:pPr>
        <w:pStyle w:val="BodyText"/>
      </w:pPr>
      <w:r>
        <w:t xml:space="preserve">7.3 </w:t>
      </w:r>
      <w:r>
        <w:rPr>
          <w:rFonts w:hint="eastAsia"/>
        </w:rPr>
        <w:t xml:space="preserve">不足与改进</w:t>
      </w:r>
      <w:r>
        <w:t xml:space="preserve"> 33</w:t>
      </w:r>
    </w:p>
    <w:p>
      <w:pPr>
        <w:pStyle w:val="BodyText"/>
      </w:pPr>
      <w:r>
        <w:t xml:space="preserve">7.4 </w:t>
      </w:r>
      <w:r>
        <w:rPr>
          <w:rFonts w:hint="eastAsia"/>
        </w:rPr>
        <w:t xml:space="preserve">未来工作</w:t>
      </w:r>
      <w:r>
        <w:t xml:space="preserve"> 34</w:t>
      </w:r>
    </w:p>
    <w:p>
      <w:pPr>
        <w:pStyle w:val="BodyText"/>
      </w:pPr>
      <w:r>
        <w:rPr>
          <w:rFonts w:hint="eastAsia"/>
        </w:rPr>
        <w:t xml:space="preserve">参考文献</w:t>
      </w:r>
      <w:r>
        <w:t xml:space="preserve"> 35</w:t>
      </w:r>
    </w:p>
    <w:p>
      <w:pPr>
        <w:pStyle w:val="BodyText"/>
      </w:pPr>
      <w:r>
        <w:rPr>
          <w:rFonts w:hint="eastAsia"/>
        </w:rPr>
        <w:t xml:space="preserve">致谢</w:t>
      </w:r>
      <w:r>
        <w:t xml:space="preserve"> 37</w:t>
      </w:r>
    </w:p>
    <w:p>
      <w:r>
        <w:pict>
          <v:rect style="width:0;height:1.5pt" o:hralign="center" o:hrstd="t" o:hr="t"/>
        </w:pict>
      </w:r>
    </w:p>
    <w:bookmarkEnd w:id="22"/>
    <w:bookmarkStart w:id="29" w:name="第1章-绪论"/>
    <w:p>
      <w:pPr>
        <w:pStyle w:val="Heading2"/>
      </w:pPr>
      <w:r>
        <w:rPr>
          <w:rFonts w:hint="eastAsia"/>
        </w:rPr>
        <w:t xml:space="preserve">第1章</w:t>
      </w:r>
      <w:r>
        <w:t xml:space="preserve"> </w:t>
      </w:r>
      <w:r>
        <w:rPr>
          <w:rFonts w:hint="eastAsia"/>
        </w:rPr>
        <w:t xml:space="preserve">绪论</w:t>
      </w:r>
    </w:p>
    <w:bookmarkStart w:id="23" w:name="研究背景"/>
    <w:p>
      <w:pPr>
        <w:pStyle w:val="Heading3"/>
      </w:pPr>
      <w:r>
        <w:t xml:space="preserve">1.1 </w:t>
      </w:r>
      <w:r>
        <w:rPr>
          <w:rFonts w:hint="eastAsia"/>
        </w:rPr>
        <w:t xml:space="preserve">研究背景</w:t>
      </w:r>
    </w:p>
    <w:p>
      <w:pPr>
        <w:pStyle w:val="FirstParagraph"/>
      </w:pPr>
      <w:r>
        <w:rPr>
          <w:rFonts w:hint="eastAsia"/>
        </w:rPr>
        <w:t xml:space="preserve">在现代软件开发中，数据持久化层是连接业务逻辑与数据库的核心枢纽，其性能、安全性与易用性直接决定了整个系统的稳定性、开发效率与可扩展性。无论是高并发的互联网服务、复杂的企业级应用，还是对性能敏感的嵌入式系统，均需要高效、安全的数据库访问方案来支撑数据的存储、查询与交互。</w:t>
      </w:r>
    </w:p>
    <w:p>
      <w:pPr>
        <w:pStyle w:val="BodyText"/>
      </w:pPr>
      <w:r>
        <w:rPr>
          <w:rFonts w:hint="eastAsia"/>
        </w:rPr>
        <w:t xml:space="preserve">C++作为一门性能高效、表达力强的编程语言，广泛应用于系统开发、游戏开发、嵌入式系统、高性能服务器等领域。然而，在C++生态中，数据库访问层的发展相对滞后，存在诸多痛点：</w:t>
      </w:r>
    </w:p>
    <w:p>
      <w:pPr>
        <w:pStyle w:val="BodyText"/>
      </w:pPr>
      <w:r>
        <w:rPr>
          <w:rFonts w:hint="eastAsia"/>
        </w:rPr>
        <w:t xml:space="preserve">第一，表结构定义与C++类型定义难以长期保持同步。在传统开发模式中，数据库管理员负责设计数据库表结构，而C++开发者负责定义对应的数据结构，两套定义需要人工维护一致性。随着项目迭代，这种不一致性会逐渐累积，最终导致数据库表结构与代码类型定义不匹配，引入运行时错误。</w:t>
      </w:r>
    </w:p>
    <w:p>
      <w:pPr>
        <w:pStyle w:val="BodyText"/>
      </w:pPr>
      <w:r>
        <w:rPr>
          <w:rFonts w:hint="eastAsia"/>
        </w:rPr>
        <w:t xml:space="preserve">第二，SQL语法错误只能在运行时发现。传统的SQL拼接方式无法在编译期验证SQL语法正确性，表名、字段名拼写错误往往在测试或生产环境才会暴露，不仅增加了调试成本，还可能导致线上故障。</w:t>
      </w:r>
    </w:p>
    <w:p>
      <w:pPr>
        <w:pStyle w:val="BodyText"/>
      </w:pPr>
      <w:r>
        <w:rPr>
          <w:rFonts w:hint="eastAsia"/>
        </w:rPr>
        <w:t xml:space="preserve">第三，类型安全校验机制缺失。大多数C++数据库访问库不支持字段类型匹配检查，整数类型与字符串类型混用、浮点数精度丢失等问题难以在编译期发现。</w:t>
      </w:r>
    </w:p>
    <w:p>
      <w:pPr>
        <w:pStyle w:val="BodyText"/>
      </w:pPr>
      <w:r>
        <w:rPr>
          <w:rFonts w:hint="eastAsia"/>
        </w:rPr>
        <w:t xml:space="preserve">第四，数据库访问API冗余。部分ORM库采用链式调用或</w:t>
      </w:r>
      <w:r>
        <w:t xml:space="preserve"> fluent API </w:t>
      </w:r>
      <w:r>
        <w:rPr>
          <w:rFonts w:hint="eastAsia"/>
        </w:rPr>
        <w:t xml:space="preserve">设计，虽然提供了一定的类型安全，但API设计复杂，学习成本较高，且无法直接使用数据库的高级特性。</w:t>
      </w:r>
    </w:p>
    <w:bookmarkEnd w:id="23"/>
    <w:bookmarkStart w:id="24" w:name="研究目的与意义"/>
    <w:p>
      <w:pPr>
        <w:pStyle w:val="Heading3"/>
      </w:pPr>
      <w:r>
        <w:t xml:space="preserve">1.2 </w:t>
      </w:r>
      <w:r>
        <w:rPr>
          <w:rFonts w:hint="eastAsia"/>
        </w:rPr>
        <w:t xml:space="preserve">研究目的与意义</w:t>
      </w:r>
    </w:p>
    <w:p>
      <w:pPr>
        <w:pStyle w:val="FirstParagraph"/>
      </w:pPr>
      <w:r>
        <w:rPr>
          <w:rFonts w:hint="eastAsia"/>
        </w:rPr>
        <w:t xml:space="preserve">针对上述问题，本课题旨在设计并实现一款基于C++20的静态ORM库Ess-Orm，核心研究目的包括：</w:t>
      </w:r>
    </w:p>
    <w:p>
      <w:pPr>
        <w:pStyle w:val="BodyText"/>
      </w:pPr>
      <w:r>
        <w:rPr>
          <w:rFonts w:hint="eastAsia"/>
        </w:rPr>
        <w:t xml:space="preserve">首先，通过统一的声明式元数据模型，实现“数据库表→C++类型”的自动映射，开发者只需在C++类型中声明Schema元数据，即可自动生成对应的DDL语句，无需人工维护两套定义。</w:t>
      </w:r>
    </w:p>
    <w:p>
      <w:pPr>
        <w:pStyle w:val="BodyText"/>
      </w:pPr>
      <w:r>
        <w:rPr>
          <w:rFonts w:hint="eastAsia"/>
        </w:rPr>
        <w:t xml:space="preserve">其次，利用C++20的模板元编程与constexpr编译期计算技术，实现SQL语句的编译期词法分析与语法分析，将SQL语法错误提前至编译期暴露，减少运行时错误。</w:t>
      </w:r>
    </w:p>
    <w:p>
      <w:pPr>
        <w:pStyle w:val="BodyText"/>
      </w:pPr>
      <w:r>
        <w:rPr>
          <w:rFonts w:hint="eastAsia"/>
        </w:rPr>
        <w:t xml:space="preserve">再次，提供类型安全的事务管理与连接池机制，通过RAII机制确保资源正确释放，通过Loan模式实现连接的复用与管理。</w:t>
      </w:r>
    </w:p>
    <w:p>
      <w:pPr>
        <w:pStyle w:val="BodyText"/>
      </w:pPr>
      <w:r>
        <w:rPr>
          <w:rFonts w:hint="eastAsia"/>
        </w:rPr>
        <w:t xml:space="preserve">最后，提供统一的多数据库支持接口，通过配置系统实现不同数据库的透���切换，开发者无需关注底层数据库差异。</w:t>
      </w:r>
    </w:p>
    <w:p>
      <w:pPr>
        <w:pStyle w:val="BodyText"/>
      </w:pPr>
      <w:r>
        <w:rPr>
          <w:rFonts w:hint="eastAsia"/>
        </w:rPr>
        <w:t xml:space="preserve">Ess-Orm的研究与实现具有重要的理论与实践意义。在理论层面，探索了现代C++模板元编程、编译期计算技术在数据库访问领域的深度应用，为C++</w:t>
      </w:r>
      <w:r>
        <w:t xml:space="preserve"> </w:t>
      </w:r>
      <w:r>
        <w:rPr>
          <w:rFonts w:hint="eastAsia"/>
        </w:rPr>
        <w:t xml:space="preserve">ORM库的设计提供了新的思路。在实践层面，其简洁高效的API设计、全面的安全校验能力，能够显著降低C++开发者的数据库操作门槛，提升开发效率，减少线上故障。</w:t>
      </w:r>
    </w:p>
    <w:bookmarkEnd w:id="24"/>
    <w:bookmarkStart w:id="25" w:name="国内外研究现状"/>
    <w:p>
      <w:pPr>
        <w:pStyle w:val="Heading3"/>
      </w:pPr>
      <w:r>
        <w:t xml:space="preserve">1.3 </w:t>
      </w:r>
      <w:r>
        <w:rPr>
          <w:rFonts w:hint="eastAsia"/>
        </w:rPr>
        <w:t xml:space="preserve">国内外研究现状</w:t>
      </w:r>
    </w:p>
    <w:p>
      <w:pPr>
        <w:pStyle w:val="FirstParagraph"/>
      </w:pPr>
      <w:r>
        <w:rPr>
          <w:rFonts w:hint="eastAsia"/>
        </w:rPr>
        <w:t xml:space="preserve">在C++数据库访问领域，国内外均已有相关研究与实践。发达国家的研究者较早开始探索C++与关系型数据库的高效交互方式。</w:t>
      </w:r>
    </w:p>
    <w:p>
      <w:pPr>
        <w:pStyle w:val="BodyText"/>
      </w:pPr>
      <w:r>
        <w:rPr>
          <w:rFonts w:hint="eastAsia"/>
        </w:rPr>
        <w:t xml:space="preserve">国内研究者主要关注企业级应用中的数据库访问优化，结合实际业务场景进行ORM框架的定制与改进。</w:t>
      </w:r>
    </w:p>
    <w:bookmarkEnd w:id="25"/>
    <w:bookmarkStart w:id="26" w:name="本文主要工作"/>
    <w:p>
      <w:pPr>
        <w:pStyle w:val="Heading3"/>
      </w:pPr>
      <w:r>
        <w:t xml:space="preserve">1.4 </w:t>
      </w:r>
      <w:r>
        <w:rPr>
          <w:rFonts w:hint="eastAsia"/>
        </w:rPr>
        <w:t xml:space="preserve">本文主要工作</w:t>
      </w:r>
    </w:p>
    <w:p>
      <w:pPr>
        <w:pStyle w:val="FirstParagraph"/>
      </w:pPr>
      <w:r>
        <w:rPr>
          <w:rFonts w:hint="eastAsia"/>
        </w:rPr>
        <w:t xml:space="preserve">本文的主要工作包括以下几个方面：</w:t>
      </w:r>
    </w:p>
    <w:p>
      <w:pPr>
        <w:pStyle w:val="BodyText"/>
      </w:pPr>
      <w:r>
        <w:rPr>
          <w:rFonts w:hint="eastAsia"/>
        </w:rPr>
        <w:t xml:space="preserve">第一，设计并实现基于C++20的声明式Schema定义机制。开发者通过在C++结构体中声明Schema模板参数，自动绑定数据库表结构，支持PrimaryKey、AutoIncrement、DefaultValue等字段属性，并在编译期进行属性检查。</w:t>
      </w:r>
    </w:p>
    <w:p>
      <w:pPr>
        <w:pStyle w:val="BodyText"/>
      </w:pPr>
      <w:r>
        <w:rPr>
          <w:rFonts w:hint="eastAsia"/>
        </w:rPr>
        <w:t xml:space="preserve">第二，实现基于constexpr的SQL编译期解析引擎。利用C++20的constexpr特性，在编译期完成SQL语句的词法分析与语法分析，生成语法树结构，提供编译期SQL语法校验能力。</w:t>
      </w:r>
    </w:p>
    <w:p>
      <w:pPr>
        <w:pStyle w:val="BodyText"/>
      </w:pPr>
      <w:r>
        <w:rPr>
          <w:rFonts w:hint="eastAsia"/>
        </w:rPr>
        <w:t xml:space="preserve">第三，实现基于RAII的事务管理与连接池机制。事务通过模板参数区分读写模式，支持嵌套事务，提供自动回滚能力；连接池采用Loan模式管理连接的生命周期。</w:t>
      </w:r>
    </w:p>
    <w:p>
      <w:pPr>
        <w:pStyle w:val="BodyText"/>
      </w:pPr>
      <w:r>
        <w:rPr>
          <w:rFonts w:hint="eastAsia"/>
        </w:rPr>
        <w:t xml:space="preserve">第四，实现类型安全的结果映射机制。支持静态映射到自定义类型和动态映射到Row对象两种方式。</w:t>
      </w:r>
    </w:p>
    <w:bookmarkEnd w:id="26"/>
    <w:bookmarkStart w:id="27" w:name="本文结构安排"/>
    <w:p>
      <w:pPr>
        <w:pStyle w:val="Heading3"/>
      </w:pPr>
      <w:r>
        <w:t xml:space="preserve">1.5 </w:t>
      </w:r>
      <w:r>
        <w:rPr>
          <w:rFonts w:hint="eastAsia"/>
        </w:rPr>
        <w:t xml:space="preserve">本文结构安排</w:t>
      </w:r>
    </w:p>
    <w:p>
      <w:pPr>
        <w:pStyle w:val="FirstParagraph"/>
      </w:pPr>
      <w:r>
        <w:rPr>
          <w:rFonts w:hint="eastAsia"/>
        </w:rPr>
        <w:t xml:space="preserve">全文分为七个章节，各章节主要内容如下：</w:t>
      </w:r>
    </w:p>
    <w:p>
      <w:pPr>
        <w:pStyle w:val="BodyText"/>
      </w:pPr>
      <w:r>
        <w:rPr>
          <w:rFonts w:hint="eastAsia"/>
        </w:rPr>
        <w:t xml:space="preserve">第一章是绪论。主要论述了本文的研究背景、目的与意义，分析了国内外C++数据库访问库的研究现状，说明了本文的主要工作与结构安排。</w:t>
      </w:r>
    </w:p>
    <w:p>
      <w:pPr>
        <w:pStyle w:val="BodyText"/>
      </w:pPr>
      <w:r>
        <w:rPr>
          <w:rFonts w:hint="eastAsia"/>
        </w:rPr>
        <w:t xml:space="preserve">第二章是相关技术与工作。首先介绍C++模板元编程与编译期计算技术，包括constexpr、concept、FixedString等C++20特性；然后阐述ORM库的设计原理，包括对象-关系映射、连接管理、事务处理、结果集映射；最后分析现有的C++</w:t>
      </w:r>
      <w:r>
        <w:t xml:space="preserve"> </w:t>
      </w:r>
      <w:r>
        <w:rPr>
          <w:rFonts w:hint="eastAsia"/>
        </w:rPr>
        <w:t xml:space="preserve">ORM库。</w:t>
      </w:r>
    </w:p>
    <w:p>
      <w:pPr>
        <w:pStyle w:val="BodyText"/>
      </w:pPr>
      <w:r>
        <w:rPr>
          <w:rFonts w:hint="eastAsia"/>
        </w:rPr>
        <w:t xml:space="preserve">第三章是系统需求与设计目标。确定系统的功能需求、非功能需求与设计目标。</w:t>
      </w:r>
    </w:p>
    <w:p>
      <w:pPr>
        <w:pStyle w:val="BodyText"/>
      </w:pPr>
      <w:r>
        <w:rPr>
          <w:rFonts w:hint="eastAsia"/>
        </w:rPr>
        <w:t xml:space="preserve">第四章是Ess-Orm系统设计。介绍系统的总体架构设计与各核心模块的设计。</w:t>
      </w:r>
    </w:p>
    <w:p>
      <w:pPr>
        <w:pStyle w:val="BodyText"/>
      </w:pPr>
      <w:r>
        <w:rPr>
          <w:rFonts w:hint="eastAsia"/>
        </w:rPr>
        <w:t xml:space="preserve">第五章是系统实现。详细描述核心模块的实现细节与关键代码。</w:t>
      </w:r>
    </w:p>
    <w:p>
      <w:pPr>
        <w:pStyle w:val="BodyText"/>
      </w:pPr>
      <w:r>
        <w:rPr>
          <w:rFonts w:hint="eastAsia"/>
        </w:rPr>
        <w:t xml:space="preserve">第六章是系统测试与性能评估。通过测试验证系统的功能与性能。</w:t>
      </w:r>
    </w:p>
    <w:p>
      <w:pPr>
        <w:pStyle w:val="BodyText"/>
      </w:pPr>
      <w:r>
        <w:rPr>
          <w:rFonts w:hint="eastAsia"/>
        </w:rPr>
        <w:t xml:space="preserve">第七章是总结与展望。总结本文的工作与创新点，分析不足并展望未来。</w:t>
      </w:r>
    </w:p>
    <w:bookmarkEnd w:id="27"/>
    <w:bookmarkStart w:id="28" w:name="本章小结"/>
    <w:p>
      <w:pPr>
        <w:pStyle w:val="Heading3"/>
      </w:pPr>
      <w:r>
        <w:t xml:space="preserve">1.6 </w:t>
      </w:r>
      <w:r>
        <w:rPr>
          <w:rFonts w:hint="eastAsia"/>
        </w:rPr>
        <w:t xml:space="preserve">本章小结</w:t>
      </w:r>
    </w:p>
    <w:p>
      <w:pPr>
        <w:pStyle w:val="FirstParagraph"/>
      </w:pPr>
      <w:r>
        <w:rPr>
          <w:rFonts w:hint="eastAsia"/>
        </w:rPr>
        <w:t xml:space="preserve">本章为论文绪论，介绍了基于C++20的编译期校验ORM库的研究背景。随着C++项目复杂度提升，数据持久化层的重要性日益凸显，但现有C++数据库访问库存在同步困难、缺乏校验、API冗余等痛点。本章说明了研究目的在于设计并实现Ess-Orm库，提供了编译期校验、类型安全配置、高效映射等功能。本章还分析了国内外研究现状，明确了本文的主要工作与结构安排，为后续章节的论述奠定基础。</w:t>
      </w:r>
    </w:p>
    <w:p>
      <w:r>
        <w:pict>
          <v:rect style="width:0;height:1.5pt" o:hralign="center" o:hrstd="t" o:hr="t"/>
        </w:pict>
      </w:r>
    </w:p>
    <w:bookmarkEnd w:id="28"/>
    <w:bookmarkEnd w:id="29"/>
    <w:bookmarkStart w:id="45" w:name="第2章-相关技术与工作"/>
    <w:p>
      <w:pPr>
        <w:pStyle w:val="Heading2"/>
      </w:pPr>
      <w:r>
        <w:rPr>
          <w:rFonts w:hint="eastAsia"/>
        </w:rPr>
        <w:t xml:space="preserve">第2章</w:t>
      </w:r>
      <w:r>
        <w:t xml:space="preserve"> </w:t>
      </w:r>
      <w:r>
        <w:rPr>
          <w:rFonts w:hint="eastAsia"/>
        </w:rPr>
        <w:t xml:space="preserve">相关技术与工作</w:t>
      </w:r>
    </w:p>
    <w:bookmarkStart w:id="33" w:name="c模板元编程与编译期计算技术"/>
    <w:p>
      <w:pPr>
        <w:pStyle w:val="Heading3"/>
      </w:pPr>
      <w:r>
        <w:t xml:space="preserve">2.1 </w:t>
      </w:r>
      <w:r>
        <w:rPr>
          <w:rFonts w:hint="eastAsia"/>
        </w:rPr>
        <w:t xml:space="preserve">C++模板元编程与编译期计算技术</w:t>
      </w:r>
    </w:p>
    <w:p>
      <w:pPr>
        <w:pStyle w:val="FirstParagraph"/>
      </w:pPr>
      <w:r>
        <w:rPr>
          <w:rFonts w:hint="eastAsia"/>
        </w:rPr>
        <w:t xml:space="preserve">C++模板元编程是一种在编译期执行计算的技术，通过模板实例化实现类型层面的操作。C++20引入了一系列新特性，极大地增强了模板元编程的表达能力。</w:t>
      </w:r>
    </w:p>
    <w:bookmarkStart w:id="30" w:name="constexpr与编译期计算"/>
    <w:p>
      <w:pPr>
        <w:pStyle w:val="Heading4"/>
      </w:pPr>
      <w:r>
        <w:t xml:space="preserve">2.1.1 </w:t>
      </w:r>
      <w:r>
        <w:rPr>
          <w:rFonts w:hint="eastAsia"/>
        </w:rPr>
        <w:t xml:space="preserve">constexpr与编译期计算</w:t>
      </w:r>
    </w:p>
    <w:p>
      <w:pPr>
        <w:pStyle w:val="FirstParagraph"/>
      </w:pPr>
      <w:r>
        <w:rPr>
          <w:rFonts w:hint="eastAsia"/>
        </w:rPr>
        <w:t xml:space="preserve">constexpr是C++11引入的关键字，用于声明可以在编译期求值的函数或变量。C++20进一步放宽了constexpr的限制，允许在constexpr函数中使用更多的语言特性，如动态内存分配、try-catch等。这使得编译期计算能力大幅提升，可以在编译期完成复杂的算法。</w:t>
      </w:r>
    </w:p>
    <w:p>
      <w:pPr>
        <w:pStyle w:val="BodyText"/>
      </w:pPr>
      <w:r>
        <w:rPr>
          <w:rFonts w:hint="eastAsia"/>
        </w:rPr>
        <w:t xml:space="preserve">Ess-Orm利用constexpr函数实现SQL的词法分析与语法分析，将传统的编译器技术引入到模板元编程中。</w:t>
      </w:r>
    </w:p>
    <w:bookmarkEnd w:id="30"/>
    <w:bookmarkStart w:id="31" w:name="concept与约束机制"/>
    <w:p>
      <w:pPr>
        <w:pStyle w:val="Heading4"/>
      </w:pPr>
      <w:r>
        <w:t xml:space="preserve">2.1.2 </w:t>
      </w:r>
      <w:r>
        <w:rPr>
          <w:rFonts w:hint="eastAsia"/>
        </w:rPr>
        <w:t xml:space="preserve">concept与约束机制</w:t>
      </w:r>
    </w:p>
    <w:p>
      <w:pPr>
        <w:pStyle w:val="FirstParagraph"/>
      </w:pPr>
      <w:r>
        <w:rPr>
          <w:rFonts w:hint="eastAsia"/>
        </w:rPr>
        <w:t xml:space="preserve">concept是C++20引入的重要特性，用于对模板参数进行约束。与SFINAE相比，concept提供了更清晰的错误信息与更好的可读性。开发者可以通过concept定义约束条件，编译器会在模板实例化时检查约束是否满足。</w:t>
      </w:r>
    </w:p>
    <w:p>
      <w:pPr>
        <w:pStyle w:val="BodyText"/>
      </w:pPr>
      <w:r>
        <w:rPr>
          <w:rFonts w:hint="eastAsia"/>
        </w:rPr>
        <w:t xml:space="preserve">Ess-Orm利用concept定义字段类型的约束，确保类型安全。</w:t>
      </w:r>
    </w:p>
    <w:bookmarkEnd w:id="31"/>
    <w:bookmarkStart w:id="32" w:name="fixedstring与字符串存储"/>
    <w:p>
      <w:pPr>
        <w:pStyle w:val="Heading4"/>
      </w:pPr>
      <w:r>
        <w:t xml:space="preserve">2.1.3 </w:t>
      </w:r>
      <w:r>
        <w:rPr>
          <w:rFonts w:hint="eastAsia"/>
        </w:rPr>
        <w:t xml:space="preserve">FixedString与字符串存储</w:t>
      </w:r>
    </w:p>
    <w:p>
      <w:pPr>
        <w:pStyle w:val="FirstParagraph"/>
      </w:pPr>
      <w:r>
        <w:rPr>
          <w:rFonts w:hint="eastAsia"/>
        </w:rPr>
        <w:t xml:space="preserve">FixedString是Ess-Orm实现的一种编译期字符串类型，通过模板参数指定字符串最大长度，存储在编译期。与std::string_view不同，FixedString存储字符数组，适用于需要在编译期处理字符串的场景。</w:t>
      </w:r>
    </w:p>
    <w:bookmarkEnd w:id="32"/>
    <w:bookmarkEnd w:id="33"/>
    <w:bookmarkStart w:id="38" w:name="orm库设计原理"/>
    <w:p>
      <w:pPr>
        <w:pStyle w:val="Heading3"/>
      </w:pPr>
      <w:r>
        <w:t xml:space="preserve">2.2 </w:t>
      </w:r>
      <w:r>
        <w:rPr>
          <w:rFonts w:hint="eastAsia"/>
        </w:rPr>
        <w:t xml:space="preserve">ORM库设计原理</w:t>
      </w:r>
    </w:p>
    <w:p>
      <w:pPr>
        <w:pStyle w:val="FirstParagraph"/>
      </w:pPr>
      <w:r>
        <w:rPr>
          <w:rFonts w:hint="eastAsia"/>
        </w:rPr>
        <w:t xml:space="preserve">ORM（Object-Relational</w:t>
      </w:r>
      <w:r>
        <w:t xml:space="preserve"> </w:t>
      </w:r>
      <w:r>
        <w:rPr>
          <w:rFonts w:hint="eastAsia"/>
        </w:rPr>
        <w:t xml:space="preserve">Mapping，对象-关系映射）是一种将关系型数据库中的数据与面向对象程序中的对象进行映射的技术。下面介绍ORM库的核心设计原理。</w:t>
      </w:r>
    </w:p>
    <w:bookmarkStart w:id="34" w:name="对象-关系映射"/>
    <w:p>
      <w:pPr>
        <w:pStyle w:val="Heading4"/>
      </w:pPr>
      <w:r>
        <w:t xml:space="preserve">2.2.1 </w:t>
      </w:r>
      <w:r>
        <w:rPr>
          <w:rFonts w:hint="eastAsia"/>
        </w:rPr>
        <w:t xml:space="preserve">对象-关系映射</w:t>
      </w:r>
    </w:p>
    <w:p>
      <w:pPr>
        <w:pStyle w:val="FirstParagraph"/>
      </w:pPr>
      <w:r>
        <w:rPr>
          <w:rFonts w:hint="eastAsia"/>
        </w:rPr>
        <w:t xml:space="preserve">对象-关系映射是ORM的核心功能，负责将数据库表结构映射为C++类型。一个数据库表对应一个C++结构体，表中的字段对应结构体的成员变量。Ess-Orm通过Schema模板实现映射，开发者只需声明结构体与其对应的Schema，即可自动生成DDL语句。</w:t>
      </w:r>
    </w:p>
    <w:bookmarkEnd w:id="34"/>
    <w:bookmarkStart w:id="35" w:name="连接管理"/>
    <w:p>
      <w:pPr>
        <w:pStyle w:val="Heading4"/>
      </w:pPr>
      <w:r>
        <w:t xml:space="preserve">2.2.2 </w:t>
      </w:r>
      <w:r>
        <w:rPr>
          <w:rFonts w:hint="eastAsia"/>
        </w:rPr>
        <w:t xml:space="preserve">连接管理</w:t>
      </w:r>
    </w:p>
    <w:p>
      <w:pPr>
        <w:pStyle w:val="FirstParagraph"/>
      </w:pPr>
      <w:r>
        <w:rPr>
          <w:rFonts w:hint="eastAsia"/>
        </w:rPr>
        <w:t xml:space="preserve">连接管理是ORM库的基础功能，负责管理与数据库的连接。连接管理需要考虑连接的创建、复用、释放等问题。Ess-Orm通过连接池机制实现连接的复用，提高性能。</w:t>
      </w:r>
    </w:p>
    <w:bookmarkEnd w:id="35"/>
    <w:bookmarkStart w:id="36" w:name="事务处理"/>
    <w:p>
      <w:pPr>
        <w:pStyle w:val="Heading4"/>
      </w:pPr>
      <w:r>
        <w:t xml:space="preserve">2.2.3 </w:t>
      </w:r>
      <w:r>
        <w:rPr>
          <w:rFonts w:hint="eastAsia"/>
        </w:rPr>
        <w:t xml:space="preserve">事务处理</w:t>
      </w:r>
    </w:p>
    <w:p>
      <w:pPr>
        <w:pStyle w:val="FirstParagraph"/>
      </w:pPr>
      <w:r>
        <w:rPr>
          <w:rFonts w:hint="eastAsia"/>
        </w:rPr>
        <w:t xml:space="preserve">事务是数据库操作的基本单元，需要满足ACID特性（原子性、一致性、隔离性、持久性）。Ess-Orm通过RAII机制实现事务，事务对象在构造时开启事务，在析构时提交或回滚。</w:t>
      </w:r>
    </w:p>
    <w:bookmarkEnd w:id="36"/>
    <w:bookmarkStart w:id="37" w:name="结果集映射"/>
    <w:p>
      <w:pPr>
        <w:pStyle w:val="Heading4"/>
      </w:pPr>
      <w:r>
        <w:t xml:space="preserve">2.2.4 </w:t>
      </w:r>
      <w:r>
        <w:rPr>
          <w:rFonts w:hint="eastAsia"/>
        </w:rPr>
        <w:t xml:space="preserve">结果集映射</w:t>
      </w:r>
    </w:p>
    <w:p>
      <w:pPr>
        <w:pStyle w:val="FirstParagraph"/>
      </w:pPr>
      <w:r>
        <w:rPr>
          <w:rFonts w:hint="eastAsia"/>
        </w:rPr>
        <w:t xml:space="preserve">结果集映射将查询结果映射为C++类型。Ess-Orm支持两种映射方式：静态映射到自定义类型和动态映射到Row对象。</w:t>
      </w:r>
    </w:p>
    <w:bookmarkEnd w:id="37"/>
    <w:bookmarkEnd w:id="38"/>
    <w:bookmarkStart w:id="42" w:name="现有c-orm库分析"/>
    <w:p>
      <w:pPr>
        <w:pStyle w:val="Heading3"/>
      </w:pPr>
      <w:r>
        <w:t xml:space="preserve">2.3 </w:t>
      </w:r>
      <w:r>
        <w:rPr>
          <w:rFonts w:hint="eastAsia"/>
        </w:rPr>
        <w:t xml:space="preserve">现有C++</w:t>
      </w:r>
      <w:r>
        <w:t xml:space="preserve"> </w:t>
      </w:r>
      <w:r>
        <w:rPr>
          <w:rFonts w:hint="eastAsia"/>
        </w:rPr>
        <w:t xml:space="preserve">ORM库分析</w:t>
      </w:r>
    </w:p>
    <w:bookmarkStart w:id="39" w:name="sqlpp11"/>
    <w:p>
      <w:pPr>
        <w:pStyle w:val="Heading4"/>
      </w:pPr>
      <w:r>
        <w:t xml:space="preserve">2.3.1 sqlpp11</w:t>
      </w:r>
    </w:p>
    <w:p>
      <w:pPr>
        <w:pStyle w:val="FirstParagraph"/>
      </w:pPr>
      <w:r>
        <w:rPr>
          <w:rFonts w:hint="eastAsia"/>
        </w:rPr>
        <w:t xml:space="preserve">sqlpp11��一个C++11类型的SQL表达式库，提供类型安全的SQL构建能力。它采用链式调用构建SQL语句，支持编译期类型检查，但不支持编译期SQL解析。</w:t>
      </w:r>
    </w:p>
    <w:bookmarkEnd w:id="39"/>
    <w:bookmarkStart w:id="40" w:name="odb"/>
    <w:p>
      <w:pPr>
        <w:pStyle w:val="Heading4"/>
      </w:pPr>
      <w:r>
        <w:t xml:space="preserve">2.3.2 ODB</w:t>
      </w:r>
    </w:p>
    <w:p>
      <w:pPr>
        <w:pStyle w:val="FirstParagraph"/>
      </w:pPr>
      <w:r>
        <w:rPr>
          <w:rFonts w:hint="eastAsia"/>
        </w:rPr>
        <w:t xml:space="preserve">ODB是一个C++</w:t>
      </w:r>
      <w:r>
        <w:t xml:space="preserve"> </w:t>
      </w:r>
      <w:r>
        <w:rPr>
          <w:rFonts w:hint="eastAsia"/>
        </w:rPr>
        <w:t xml:space="preserve">ORM框架，采用代码生成方式实现ORM映射。它通过编译器插件在编译期生成映射代码，提供了强大的映射能力，但配置复杂，学习成本较高。</w:t>
      </w:r>
    </w:p>
    <w:bookmarkEnd w:id="40"/>
    <w:bookmarkStart w:id="41" w:name="constexpr-sql"/>
    <w:p>
      <w:pPr>
        <w:pStyle w:val="Heading4"/>
      </w:pPr>
      <w:r>
        <w:t xml:space="preserve">2.3.3 constexpr-sql</w:t>
      </w:r>
    </w:p>
    <w:p>
      <w:pPr>
        <w:pStyle w:val="FirstParagraph"/>
      </w:pPr>
      <w:r>
        <w:rPr>
          <w:rFonts w:hint="eastAsia"/>
        </w:rPr>
        <w:t xml:space="preserve">constexpr-sql是一个实验性的编译期SQL库，尝试在编译期解析SQL语句。Ess-Orm的设计受其启发，但在功能上进行了扩展。</w:t>
      </w:r>
    </w:p>
    <w:bookmarkEnd w:id="41"/>
    <w:bookmarkEnd w:id="42"/>
    <w:bookmarkStart w:id="43" w:name="编译期sql校验技术"/>
    <w:p>
      <w:pPr>
        <w:pStyle w:val="Heading3"/>
      </w:pPr>
      <w:r>
        <w:t xml:space="preserve">2.4 </w:t>
      </w:r>
      <w:r>
        <w:rPr>
          <w:rFonts w:hint="eastAsia"/>
        </w:rPr>
        <w:t xml:space="preserve">编译期SQL校验技术</w:t>
      </w:r>
    </w:p>
    <w:p>
      <w:pPr>
        <w:pStyle w:val="FirstParagraph"/>
      </w:pPr>
      <w:r>
        <w:rPr>
          <w:rFonts w:hint="eastAsia"/>
        </w:rPr>
        <w:t xml:space="preserve">编译期SQL校验技术是Ess-Orm的核心创新点。通过在编译期进行词法分析与语法分析，可以在编译期发现SQL语法错误，提高代码质量。</w:t>
      </w:r>
    </w:p>
    <w:p>
      <w:pPr>
        <w:pStyle w:val="BodyText"/>
      </w:pPr>
      <w:r>
        <w:rPr>
          <w:rFonts w:hint="eastAsia"/>
        </w:rPr>
        <w:t xml:space="preserve">词法分析将输入的SQL字符串分解为Token序列；语法分析根据Token序列生成语法树。Ess-Orm实现了基本的词法分析器与语法分析器。</w:t>
      </w:r>
    </w:p>
    <w:bookmarkEnd w:id="43"/>
    <w:bookmarkStart w:id="44" w:name="本章小结-1"/>
    <w:p>
      <w:pPr>
        <w:pStyle w:val="Heading3"/>
      </w:pPr>
      <w:r>
        <w:t xml:space="preserve">2.5 </w:t>
      </w:r>
      <w:r>
        <w:rPr>
          <w:rFonts w:hint="eastAsia"/>
        </w:rPr>
        <w:t xml:space="preserve">本章小结</w:t>
      </w:r>
    </w:p>
    <w:p>
      <w:pPr>
        <w:pStyle w:val="FirstParagraph"/>
      </w:pPr>
      <w:r>
        <w:rPr>
          <w:rFonts w:hint="eastAsia"/>
        </w:rPr>
        <w:t xml:space="preserve">本章介绍了C++模板元编程与编译期计算技术，分析了ORM库的设计原理与现有C++</w:t>
      </w:r>
      <w:r>
        <w:t xml:space="preserve"> </w:t>
      </w:r>
      <w:r>
        <w:rPr>
          <w:rFonts w:hint="eastAsia"/>
        </w:rPr>
        <w:t xml:space="preserve">ORM库的特点。constexpr、concept、FixedString等C++20特性为编译期计算提供了强大的支持。现有库在类型安全、代码生成等方面各有特点，但缺乏编译期SQL语法校验能力。Ess-Orm在借鉴现有库经验的基础上，实现了编译期SQL解析引擎，提供编译期校验能力。</w:t>
      </w:r>
    </w:p>
    <w:p>
      <w:r>
        <w:pict>
          <v:rect style="width:0;height:1.5pt" o:hralign="center" o:hrstd="t" o:hr="t"/>
        </w:pict>
      </w:r>
    </w:p>
    <w:bookmarkEnd w:id="44"/>
    <w:bookmarkEnd w:id="45"/>
    <w:bookmarkStart w:id="50" w:name="第3章-系统需求与设计目标"/>
    <w:p>
      <w:pPr>
        <w:pStyle w:val="Heading2"/>
      </w:pPr>
      <w:r>
        <w:rPr>
          <w:rFonts w:hint="eastAsia"/>
        </w:rPr>
        <w:t xml:space="preserve">第3章</w:t>
      </w:r>
      <w:r>
        <w:t xml:space="preserve"> </w:t>
      </w:r>
      <w:r>
        <w:rPr>
          <w:rFonts w:hint="eastAsia"/>
        </w:rPr>
        <w:t xml:space="preserve">系统需求与设计目标</w:t>
      </w:r>
    </w:p>
    <w:bookmarkStart w:id="46" w:name="功能需求"/>
    <w:p>
      <w:pPr>
        <w:pStyle w:val="Heading3"/>
      </w:pPr>
      <w:r>
        <w:t xml:space="preserve">3.1 </w:t>
      </w:r>
      <w:r>
        <w:rPr>
          <w:rFonts w:hint="eastAsia"/>
        </w:rPr>
        <w:t xml:space="preserve">功能需求</w:t>
      </w:r>
    </w:p>
    <w:p>
      <w:pPr>
        <w:pStyle w:val="FirstParagraph"/>
      </w:pPr>
      <w:r>
        <w:rPr>
          <w:rFonts w:hint="eastAsia"/>
        </w:rPr>
        <w:t xml:space="preserve">根据项目目标与实际开发需求，Ess-Orm需要满足以下功能需求：</w:t>
      </w:r>
    </w:p>
    <w:p>
      <w:pPr>
        <w:pStyle w:val="BodyText"/>
      </w:pPr>
      <w:r>
        <w:rPr>
          <w:rFonts w:hint="eastAsia"/>
        </w:rPr>
        <w:t xml:space="preserve">表3-1</w:t>
      </w:r>
      <w:r>
        <w:t xml:space="preserve"> </w:t>
      </w:r>
      <w:r>
        <w:rPr>
          <w:rFonts w:hint="eastAsia"/>
        </w:rPr>
        <w:t xml:space="preserve">功能需求表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需求编号</w:t>
            </w:r>
          </w:p>
        </w:tc>
        <w:tc>
          <w:tcPr/>
          <w:p>
            <w:pPr>
              <w:pStyle w:val="Compact"/>
            </w:pPr>
            <w:r>
              <w:rPr>
                <w:rFonts w:hint="eastAsia"/>
              </w:rPr>
              <w:t xml:space="preserve">需求描述</w:t>
            </w:r>
          </w:p>
        </w:tc>
        <w:tc>
          <w:tcPr/>
          <w:p>
            <w:pPr>
              <w:pStyle w:val="Compact"/>
            </w:pPr>
            <w:r>
              <w:rPr>
                <w:rFonts w:hint="eastAsia"/>
              </w:rPr>
              <w:t xml:space="preserve">优先级</w:t>
            </w:r>
          </w:p>
        </w:tc>
      </w:tr>
      <w:tr>
        <w:tc>
          <w:tcPr/>
          <w:p>
            <w:pPr>
              <w:pStyle w:val="Compact"/>
            </w:pPr>
            <w:r>
              <w:t xml:space="preserve">F1</w:t>
            </w:r>
          </w:p>
        </w:tc>
        <w:tc>
          <w:tcPr/>
          <w:p>
            <w:pPr>
              <w:pStyle w:val="Compact"/>
            </w:pPr>
            <w:r>
              <w:rPr>
                <w:rFonts w:hint="eastAsia"/>
              </w:rPr>
              <w:t xml:space="preserve">声明式Schema定义</w:t>
            </w:r>
          </w:p>
        </w:tc>
        <w:tc>
          <w:tcPr/>
          <w:p>
            <w:pPr>
              <w:pStyle w:val="Compact"/>
            </w:pPr>
            <w:r>
              <w:rPr>
                <w:rFonts w:hint="eastAsia"/>
              </w:rPr>
              <w:t xml:space="preserve">高</w:t>
            </w:r>
          </w:p>
        </w:tc>
      </w:tr>
      <w:tr>
        <w:tc>
          <w:tcPr/>
          <w:p>
            <w:pPr>
              <w:pStyle w:val="Compact"/>
            </w:pPr>
            <w:r>
              <w:t xml:space="preserve">F2</w:t>
            </w:r>
          </w:p>
        </w:tc>
        <w:tc>
          <w:tcPr/>
          <w:p>
            <w:pPr>
              <w:pStyle w:val="Compact"/>
            </w:pPr>
            <w:r>
              <w:rPr>
                <w:rFonts w:hint="eastAsia"/>
              </w:rPr>
              <w:t xml:space="preserve">编译期DSL定义校验</w:t>
            </w:r>
          </w:p>
        </w:tc>
        <w:tc>
          <w:tcPr/>
          <w:p>
            <w:pPr>
              <w:pStyle w:val="Compact"/>
            </w:pPr>
            <w:r>
              <w:rPr>
                <w:rFonts w:hint="eastAsia"/>
              </w:rPr>
              <w:t xml:space="preserve">高</w:t>
            </w:r>
          </w:p>
        </w:tc>
      </w:tr>
      <w:tr>
        <w:tc>
          <w:tcPr/>
          <w:p>
            <w:pPr>
              <w:pStyle w:val="Compact"/>
            </w:pPr>
            <w:r>
              <w:t xml:space="preserve">F3</w:t>
            </w:r>
          </w:p>
        </w:tc>
        <w:tc>
          <w:tcPr/>
          <w:p>
            <w:pPr>
              <w:pStyle w:val="Compact"/>
            </w:pPr>
            <w:r>
              <w:rPr>
                <w:rFonts w:hint="eastAsia"/>
              </w:rPr>
              <w:t xml:space="preserve">编译期SQL语法校验</w:t>
            </w:r>
          </w:p>
        </w:tc>
        <w:tc>
          <w:tcPr/>
          <w:p>
            <w:pPr>
              <w:pStyle w:val="Compact"/>
            </w:pPr>
            <w:r>
              <w:rPr>
                <w:rFonts w:hint="eastAsia"/>
              </w:rPr>
              <w:t xml:space="preserve">高</w:t>
            </w:r>
          </w:p>
        </w:tc>
      </w:tr>
      <w:tr>
        <w:tc>
          <w:tcPr/>
          <w:p>
            <w:pPr>
              <w:pStyle w:val="Compact"/>
            </w:pPr>
            <w:r>
              <w:t xml:space="preserve">F4</w:t>
            </w:r>
          </w:p>
        </w:tc>
        <w:tc>
          <w:tcPr/>
          <w:p>
            <w:pPr>
              <w:pStyle w:val="Compact"/>
            </w:pPr>
            <w:r>
              <w:rPr>
                <w:rFonts w:hint="eastAsia"/>
              </w:rPr>
              <w:t xml:space="preserve">类型安全查询</w:t>
            </w:r>
          </w:p>
        </w:tc>
        <w:tc>
          <w:tcPr/>
          <w:p>
            <w:pPr>
              <w:pStyle w:val="Compact"/>
            </w:pPr>
            <w:r>
              <w:rPr>
                <w:rFonts w:hint="eastAsia"/>
              </w:rPr>
              <w:t xml:space="preserve">高</w:t>
            </w:r>
          </w:p>
        </w:tc>
      </w:tr>
      <w:tr>
        <w:tc>
          <w:tcPr/>
          <w:p>
            <w:pPr>
              <w:pStyle w:val="Compact"/>
            </w:pPr>
            <w:r>
              <w:t xml:space="preserve">F5</w:t>
            </w:r>
          </w:p>
        </w:tc>
        <w:tc>
          <w:tcPr/>
          <w:p>
            <w:pPr>
              <w:pStyle w:val="Compact"/>
            </w:pPr>
            <w:r>
              <w:rPr>
                <w:rFonts w:hint="eastAsia"/>
              </w:rPr>
              <w:t xml:space="preserve">事务管理</w:t>
            </w:r>
          </w:p>
        </w:tc>
        <w:tc>
          <w:tcPr/>
          <w:p>
            <w:pPr>
              <w:pStyle w:val="Compact"/>
            </w:pPr>
            <w:r>
              <w:rPr>
                <w:rFonts w:hint="eastAsia"/>
              </w:rPr>
              <w:t xml:space="preserve">高</w:t>
            </w:r>
          </w:p>
        </w:tc>
      </w:tr>
      <w:tr>
        <w:tc>
          <w:tcPr/>
          <w:p>
            <w:pPr>
              <w:pStyle w:val="Compact"/>
            </w:pPr>
            <w:r>
              <w:t xml:space="preserve">F6</w:t>
            </w:r>
          </w:p>
        </w:tc>
        <w:tc>
          <w:tcPr/>
          <w:p>
            <w:pPr>
              <w:pStyle w:val="Compact"/>
            </w:pPr>
            <w:r>
              <w:rPr>
                <w:rFonts w:hint="eastAsia"/>
              </w:rPr>
              <w:t xml:space="preserve">连接池管理</w:t>
            </w:r>
          </w:p>
        </w:tc>
        <w:tc>
          <w:tcPr/>
          <w:p>
            <w:pPr>
              <w:pStyle w:val="Compact"/>
            </w:pPr>
            <w:r>
              <w:rPr>
                <w:rFonts w:hint="eastAsia"/>
              </w:rPr>
              <w:t xml:space="preserve">中</w:t>
            </w:r>
          </w:p>
        </w:tc>
      </w:tr>
      <w:tr>
        <w:tc>
          <w:tcPr/>
          <w:p>
            <w:pPr>
              <w:pStyle w:val="Compact"/>
            </w:pPr>
            <w:r>
              <w:t xml:space="preserve">F7</w:t>
            </w:r>
          </w:p>
        </w:tc>
        <w:tc>
          <w:tcPr/>
          <w:p>
            <w:pPr>
              <w:pStyle w:val="Compact"/>
            </w:pPr>
            <w:r>
              <w:rPr>
                <w:rFonts w:hint="eastAsia"/>
              </w:rPr>
              <w:t xml:space="preserve">多数据库支持</w:t>
            </w:r>
          </w:p>
        </w:tc>
        <w:tc>
          <w:tcPr/>
          <w:p>
            <w:pPr>
              <w:pStyle w:val="Compact"/>
            </w:pPr>
            <w:r>
              <w:rPr>
                <w:rFonts w:hint="eastAsia"/>
              </w:rPr>
              <w:t xml:space="preserve">中</w:t>
            </w:r>
          </w:p>
        </w:tc>
      </w:tr>
      <w:tr>
        <w:tc>
          <w:tcPr/>
          <w:p>
            <w:pPr>
              <w:pStyle w:val="Compact"/>
            </w:pPr>
            <w:r>
              <w:t xml:space="preserve">F8</w:t>
            </w:r>
          </w:p>
        </w:tc>
        <w:tc>
          <w:tcPr/>
          <w:p>
            <w:pPr>
              <w:pStyle w:val="Compact"/>
            </w:pPr>
            <w:r>
              <w:rPr>
                <w:rFonts w:hint="eastAsia"/>
              </w:rPr>
              <w:t xml:space="preserve">结果映射</w:t>
            </w:r>
          </w:p>
        </w:tc>
        <w:tc>
          <w:tcPr/>
          <w:p>
            <w:pPr>
              <w:pStyle w:val="Compact"/>
            </w:pPr>
            <w:r>
              <w:rPr>
                <w:rFonts w:hint="eastAsia"/>
              </w:rPr>
              <w:t xml:space="preserve">高</w:t>
            </w:r>
          </w:p>
        </w:tc>
      </w:tr>
    </w:tbl>
    <w:bookmarkEnd w:id="46"/>
    <w:bookmarkStart w:id="47" w:name="非功能需求"/>
    <w:p>
      <w:pPr>
        <w:pStyle w:val="Heading3"/>
      </w:pPr>
      <w:r>
        <w:t xml:space="preserve">3.2 </w:t>
      </w:r>
      <w:r>
        <w:rPr>
          <w:rFonts w:hint="eastAsia"/>
        </w:rPr>
        <w:t xml:space="preserve">非功能需求</w:t>
      </w:r>
    </w:p>
    <w:p>
      <w:pPr>
        <w:pStyle w:val="FirstParagraph"/>
      </w:pPr>
      <w:r>
        <w:rPr>
          <w:rFonts w:hint="eastAsia"/>
        </w:rPr>
        <w:t xml:space="preserve">Ess-Orm的非功能需求主要包括易用性与可扩展性两个方面。</w:t>
      </w:r>
    </w:p>
    <w:p>
      <w:pPr>
        <w:pStyle w:val="BodyText"/>
      </w:pPr>
      <w:r>
        <w:rPr>
          <w:rFonts w:hint="eastAsia"/>
        </w:rPr>
        <w:t xml:space="preserve">易用性要求库提供简洁的API设计，开发者能够快速上手。Schema定义应该是声明式的，无需编写复杂的映射代码。</w:t>
      </w:r>
    </w:p>
    <w:p>
      <w:pPr>
        <w:pStyle w:val="BodyText"/>
      </w:pPr>
      <w:r>
        <w:rPr>
          <w:rFonts w:hint="eastAsia"/>
        </w:rPr>
        <w:t xml:space="preserve">可扩展性要求库采用模块化设计，各模块之间解耦，便于后续扩展新功能。</w:t>
      </w:r>
    </w:p>
    <w:bookmarkEnd w:id="47"/>
    <w:bookmarkStart w:id="48" w:name="设计目标"/>
    <w:p>
      <w:pPr>
        <w:pStyle w:val="Heading3"/>
      </w:pPr>
      <w:r>
        <w:t xml:space="preserve">3.3 </w:t>
      </w:r>
      <w:r>
        <w:rPr>
          <w:rFonts w:hint="eastAsia"/>
        </w:rPr>
        <w:t xml:space="preserve">设计目标</w:t>
      </w:r>
    </w:p>
    <w:p>
      <w:pPr>
        <w:pStyle w:val="FirstParagraph"/>
      </w:pPr>
      <w:r>
        <w:rPr>
          <w:rFonts w:hint="eastAsia"/>
        </w:rPr>
        <w:t xml:space="preserve">基于上述需求，Ess-Orm的设计目标包括：</w:t>
      </w:r>
    </w:p>
    <w:p>
      <w:pPr>
        <w:pStyle w:val="BodyText"/>
      </w:pPr>
      <w:r>
        <w:rPr>
          <w:rFonts w:hint="eastAsia"/>
        </w:rPr>
        <w:t xml:space="preserve">静态校验目标：DSL定义与SQL语法在编译期进行检查。DSL定义检查包括重复属性检查、类型匹配检查；SQL语法检查进行词法分析与语法分析，但不进行语义分析。</w:t>
      </w:r>
    </w:p>
    <w:p>
      <w:pPr>
        <w:pStyle w:val="BodyText"/>
      </w:pPr>
      <w:r>
        <w:rPr>
          <w:rFonts w:hint="eastAsia"/>
        </w:rPr>
        <w:t xml:space="preserve">自动管理目标：基于RAII的资源管理机制。连接与事务的生命周期自动管理，开发者无需手动释放资源。</w:t>
      </w:r>
    </w:p>
    <w:p>
      <w:pPr>
        <w:pStyle w:val="BodyText"/>
      </w:pPr>
      <w:r>
        <w:rPr>
          <w:rFonts w:hint="eastAsia"/>
        </w:rPr>
        <w:t xml:space="preserve">多库路由目标：通过Database标签实现物理库隔离。一个应用可以连接多个数据库，通过Schema绑定到指定数据库。</w:t>
      </w:r>
    </w:p>
    <w:p>
      <w:pPr>
        <w:pStyle w:val="BodyText"/>
      </w:pPr>
      <w:r>
        <w:rPr>
          <w:rFonts w:hint="eastAsia"/>
        </w:rPr>
        <w:t xml:space="preserve">统一接口目标：提供query、transaction等通用接口。不同数据库共用同一套接口，底层差异由库自动处理。</w:t>
      </w:r>
    </w:p>
    <w:bookmarkEnd w:id="48"/>
    <w:bookmarkStart w:id="49" w:name="本章小结-2"/>
    <w:p>
      <w:pPr>
        <w:pStyle w:val="Heading3"/>
      </w:pPr>
      <w:r>
        <w:t xml:space="preserve">3.4 </w:t>
      </w:r>
      <w:r>
        <w:rPr>
          <w:rFonts w:hint="eastAsia"/>
        </w:rPr>
        <w:t xml:space="preserve">本章小结</w:t>
      </w:r>
    </w:p>
    <w:p>
      <w:pPr>
        <w:pStyle w:val="FirstParagraph"/>
      </w:pPr>
      <w:r>
        <w:rPr>
          <w:rFonts w:hint="eastAsia"/>
        </w:rPr>
        <w:t xml:space="preserve">本章确定了Ess-Orm的功能需求与非功能需求。功能需求包括声明式Schema定义、编译期校验、类型安全查询、事务管理、连接池管理等；非功能需求包括易用性与可扩展性。设计目标聚焦于静态校验、自动管理、多库路由、统一接口，为后续系统设计提供了方向。</w:t>
      </w:r>
    </w:p>
    <w:p>
      <w:r>
        <w:pict>
          <v:rect style="width:0;height:1.5pt" o:hralign="center" o:hrstd="t" o:hr="t"/>
        </w:pict>
      </w:r>
    </w:p>
    <w:bookmarkEnd w:id="49"/>
    <w:bookmarkEnd w:id="50"/>
    <w:bookmarkStart w:id="61" w:name="第4章-ess-orm系统设计"/>
    <w:p>
      <w:pPr>
        <w:pStyle w:val="Heading2"/>
      </w:pPr>
      <w:r>
        <w:rPr>
          <w:rFonts w:hint="eastAsia"/>
        </w:rPr>
        <w:t xml:space="preserve">第4章</w:t>
      </w:r>
      <w:r>
        <w:t xml:space="preserve"> </w:t>
      </w:r>
      <w:r>
        <w:rPr>
          <w:rFonts w:hint="eastAsia"/>
        </w:rPr>
        <w:t xml:space="preserve">Ess-Orm系统设计</w:t>
      </w:r>
    </w:p>
    <w:bookmarkStart w:id="51" w:name="总体架构设计"/>
    <w:p>
      <w:pPr>
        <w:pStyle w:val="Heading3"/>
      </w:pPr>
      <w:r>
        <w:t xml:space="preserve">4.1 </w:t>
      </w:r>
      <w:r>
        <w:rPr>
          <w:rFonts w:hint="eastAsia"/>
        </w:rPr>
        <w:t xml:space="preserve">总体架构设计</w:t>
      </w:r>
    </w:p>
    <w:p>
      <w:pPr>
        <w:pStyle w:val="FirstParagraph"/>
      </w:pPr>
      <w:r>
        <w:rPr>
          <w:rFonts w:hint="eastAsia"/>
        </w:rPr>
        <w:t xml:space="preserve">图4-1</w:t>
      </w:r>
      <w:r>
        <w:t xml:space="preserve"> </w:t>
      </w:r>
      <w:r>
        <w:rPr>
          <w:rFonts w:hint="eastAsia"/>
        </w:rPr>
        <w:t xml:space="preserve">系统总体架构图</w:t>
      </w:r>
    </w:p>
    <w:p>
      <w:pPr>
        <w:pStyle w:val="BodyText"/>
      </w:pPr>
      <w:r>
        <w:rPr>
          <w:rFonts w:hint="eastAsia"/>
        </w:rPr>
        <w:t xml:space="preserve">Ess-Orm采用模块化分层设计，自顶向下分为四个层次：应用层、DSL层、SQL解析层、核心运行时层。</w:t>
      </w:r>
    </w:p>
    <w:p>
      <w:pPr>
        <w:pStyle w:val="BodyText"/>
      </w:pPr>
      <w:r>
        <w:rPr>
          <w:rFonts w:hint="eastAsia"/>
        </w:rPr>
        <w:t xml:space="preserve">应用层提供面向开发者的API，包括query查询接口、transaction事务接口、配置接口等。开发者通过应用层API操作数据库，无需关注底层实现。</w:t>
      </w:r>
    </w:p>
    <w:p>
      <w:pPr>
        <w:pStyle w:val="BodyText"/>
      </w:pPr>
      <w:r>
        <w:rPr>
          <w:rFonts w:hint="eastAsia"/>
        </w:rPr>
        <w:t xml:space="preserve">DSL层负责Schema定义与元数据管理。开发者通过DSL定义结构体与Schema的映射关系，DSL层自动生成DDL语句。</w:t>
      </w:r>
    </w:p>
    <w:p>
      <w:pPr>
        <w:pStyle w:val="BodyText"/>
      </w:pPr>
      <w:r>
        <w:rPr>
          <w:rFonts w:hint="eastAsia"/>
        </w:rPr>
        <w:t xml:space="preserve">SQL解析层负责SQL语句的词法分析与语法分析。该层利用constexpr技术在编译期完成SQL解析，提供编译期校验能力。</w:t>
      </w:r>
    </w:p>
    <w:p>
      <w:pPr>
        <w:pStyle w:val="BodyText"/>
      </w:pPr>
      <w:r>
        <w:rPr>
          <w:rFonts w:hint="eastAsia"/>
        </w:rPr>
        <w:t xml:space="preserve">核心运行时层负责与数据库的交互，包括连接管理、事务管理、语句执行、结果集处理等。该层封装了底层数据库驱动，提供统一的接口。</w:t>
      </w:r>
    </w:p>
    <w:p>
      <w:pPr>
        <w:pStyle w:val="BodyText"/>
      </w:pPr>
      <w:r>
        <w:rPr>
          <w:rFonts w:hint="eastAsia"/>
        </w:rPr>
        <w:t xml:space="preserve">配置层负责管理用户配置，包括数据库连接信息、连接池大小、方言选择等。配置通过模板特化实现，类型安全。</w:t>
      </w:r>
    </w:p>
    <w:bookmarkEnd w:id="51"/>
    <w:bookmarkStart w:id="58" w:name="模块设计"/>
    <w:p>
      <w:pPr>
        <w:pStyle w:val="Heading3"/>
      </w:pPr>
      <w:r>
        <w:t xml:space="preserve">4.2 </w:t>
      </w:r>
      <w:r>
        <w:rPr>
          <w:rFonts w:hint="eastAsia"/>
        </w:rPr>
        <w:t xml:space="preserve">模块设计</w:t>
      </w:r>
    </w:p>
    <w:bookmarkStart w:id="52" w:name="dsl模块"/>
    <w:p>
      <w:pPr>
        <w:pStyle w:val="Heading4"/>
      </w:pPr>
      <w:r>
        <w:t xml:space="preserve">4.2.1 </w:t>
      </w:r>
      <w:r>
        <w:rPr>
          <w:rFonts w:hint="eastAsia"/>
        </w:rPr>
        <w:t xml:space="preserve">DSL模块</w:t>
      </w:r>
    </w:p>
    <w:p>
      <w:pPr>
        <w:pStyle w:val="FirstParagraph"/>
      </w:pPr>
      <w:r>
        <w:rPr>
          <w:rFonts w:hint="eastAsia"/>
        </w:rPr>
        <w:t xml:space="preserve">图4-2</w:t>
      </w:r>
      <w:r>
        <w:t xml:space="preserve"> </w:t>
      </w:r>
      <w:r>
        <w:rPr>
          <w:rFonts w:hint="eastAsia"/>
        </w:rPr>
        <w:t xml:space="preserve">DSL模块结构图</w:t>
      </w:r>
    </w:p>
    <w:p>
      <w:pPr>
        <w:pStyle w:val="BodyText"/>
      </w:pPr>
      <w:r>
        <w:rPr>
          <w:rFonts w:hint="eastAsia"/>
        </w:rPr>
        <w:t xml:space="preserve">DSL模块是Ess-Orm的核心模块之一，负责Schema定义与元数据管理。DSL模块包含两个核心组件：Field与Schema。</w:t>
      </w:r>
    </w:p>
    <w:p>
      <w:pPr>
        <w:pStyle w:val="BodyText"/>
      </w:pPr>
      <w:r>
        <w:rPr>
          <w:rFonts w:hint="eastAsia"/>
        </w:rPr>
        <w:t xml:space="preserve">Field组件表示数据库表的一个字段，包含字段名、成员指针、属性列表。支持的属性包括PrimaryKey（主键）、AutoIncrement（自增）、DefaultValue（默认值）等。Field在编译期进行检查，确保属性合法。</w:t>
      </w:r>
    </w:p>
    <w:p>
      <w:pPr>
        <w:pStyle w:val="BodyText"/>
      </w:pPr>
      <w:r>
        <w:rPr>
          <w:rFonts w:hint="eastAsia"/>
        </w:rPr>
        <w:t xml:space="preserve">Schema组件表示数据库表，包含表名与字段列表。Schema模板接受表名与Field列表作为参数，自动生成DDL语句。Schema还负责编译期检查，确保Field定义无重复、类型匹配。</w:t>
      </w:r>
    </w:p>
    <w:p>
      <w:pPr>
        <w:pStyle w:val="BodyText"/>
      </w:pPr>
      <w:r>
        <w:rPr>
          <w:rFonts w:hint="eastAsia"/>
        </w:rPr>
        <w:t xml:space="preserve">DSL模块的关键特性是编译期属性检查。通过static_assert与SFINAE技术，在编译期检查Field定义是否合法，包括：属性无重复、DefaultValue与DefaultExpr互斥、类型匹配等。</w:t>
      </w:r>
    </w:p>
    <w:bookmarkEnd w:id="52"/>
    <w:bookmarkStart w:id="53" w:name="sql解析模块"/>
    <w:p>
      <w:pPr>
        <w:pStyle w:val="Heading4"/>
      </w:pPr>
      <w:r>
        <w:t xml:space="preserve">4.2.2 </w:t>
      </w:r>
      <w:r>
        <w:rPr>
          <w:rFonts w:hint="eastAsia"/>
        </w:rPr>
        <w:t xml:space="preserve">SQL解析模块</w:t>
      </w:r>
    </w:p>
    <w:p>
      <w:pPr>
        <w:pStyle w:val="FirstParagraph"/>
      </w:pPr>
      <w:r>
        <w:rPr>
          <w:rFonts w:hint="eastAsia"/>
        </w:rPr>
        <w:t xml:space="preserve">SQL解析模块是Ess-Orm的核心创新点，负责在编译期进行SQL语句的词法分析与语法分析。</w:t>
      </w:r>
    </w:p>
    <w:p>
      <w:pPr>
        <w:pStyle w:val="BodyText"/>
      </w:pPr>
      <w:r>
        <w:rPr>
          <w:rFonts w:hint="eastAsia"/>
        </w:rPr>
        <w:t xml:space="preserve">图4-3</w:t>
      </w:r>
      <w:r>
        <w:t xml:space="preserve"> </w:t>
      </w:r>
      <w:r>
        <w:rPr>
          <w:rFonts w:hint="eastAsia"/>
        </w:rPr>
        <w:t xml:space="preserve">SQL解析模块流程图</w:t>
      </w:r>
    </w:p>
    <w:p>
      <w:pPr>
        <w:pStyle w:val="BodyText"/>
      </w:pPr>
      <w:r>
        <w:rPr>
          <w:rFonts w:hint="eastAsia"/>
        </w:rPr>
        <w:t xml:space="preserve">词法分析器（Lexer）将输入的SQL字符串分解为Token序列。Lexer支持SQL关键字、标识符、数字、字符串、运算符等Token类型。词法分析在编译期完成，错误信息清晰。</w:t>
      </w:r>
    </w:p>
    <w:p>
      <w:pPr>
        <w:pStyle w:val="BodyText"/>
      </w:pPr>
      <w:r>
        <w:rPr>
          <w:rFonts w:hint="eastAsia"/>
        </w:rPr>
        <w:t xml:space="preserve">语法分析器（Parser）根据Token序列生成语法树。当前支持SELECT语句的子集，包括：SELECT</w:t>
      </w:r>
      <w:r>
        <w:t xml:space="preserve"> * FROM table、SELECT columns FROM table WHERE condition、SELECT … GROUP BY … HAVING …、SELECT … ORDER BY </w:t>
      </w:r>
      <w:r>
        <w:rPr>
          <w:rFonts w:hint="eastAsia"/>
        </w:rPr>
        <w:t xml:space="preserve">…等。</w:t>
      </w:r>
    </w:p>
    <w:p>
      <w:pPr>
        <w:pStyle w:val="BodyText"/>
      </w:pPr>
      <w:r>
        <w:rPr>
          <w:rFonts w:hint="eastAsia"/>
        </w:rPr>
        <w:t xml:space="preserve">SQL解析模块提供编译期SQL语法校验能力。当SQL语法错误时，编译器会报出错误信息，帮助开发者快速定位问题。</w:t>
      </w:r>
    </w:p>
    <w:bookmarkEnd w:id="53"/>
    <w:bookmarkStart w:id="54" w:name="事务模块"/>
    <w:p>
      <w:pPr>
        <w:pStyle w:val="Heading4"/>
      </w:pPr>
      <w:r>
        <w:t xml:space="preserve">4.2.3 </w:t>
      </w:r>
      <w:r>
        <w:rPr>
          <w:rFonts w:hint="eastAsia"/>
        </w:rPr>
        <w:t xml:space="preserve">事务模块</w:t>
      </w:r>
    </w:p>
    <w:p>
      <w:pPr>
        <w:pStyle w:val="FirstParagraph"/>
      </w:pPr>
      <w:r>
        <w:rPr>
          <w:rFonts w:hint="eastAsia"/>
        </w:rPr>
        <w:t xml:space="preserve">事务模块负责事务管理与控制。Ess-Orm的事务采用RAII模式，事务对象的生命周期即事务的生命周期。</w:t>
      </w:r>
    </w:p>
    <w:p>
      <w:pPr>
        <w:pStyle w:val="BodyText"/>
      </w:pPr>
      <w:r>
        <w:rPr>
          <w:rFonts w:hint="eastAsia"/>
        </w:rPr>
        <w:t xml:space="preserve">事务通过模板参数区分读写模式：Read模式开启读事务，Write模式开启写事务。读写模式决定了事务的锁粒度。</w:t>
      </w:r>
    </w:p>
    <w:p>
      <w:pPr>
        <w:pStyle w:val="BodyText"/>
      </w:pPr>
      <w:r>
        <w:rPr>
          <w:rFonts w:hint="eastAsia"/>
        </w:rPr>
        <w:t xml:space="preserve">Ess-Orm支持嵌套事务，通过SAVEPOINT实现。外层事务创建SAVEPOINT，内层事务在SAVEPOINT级别执行。外层Read事务可以降级为Write事务，但外层Write事务不允许内层Read事务升级。</w:t>
      </w:r>
    </w:p>
    <w:p>
      <w:pPr>
        <w:pStyle w:val="BodyText"/>
      </w:pPr>
      <w:r>
        <w:rPr>
          <w:rFonts w:hint="eastAsia"/>
        </w:rPr>
        <w:t xml:space="preserve">事务通过闭包式写法使用，事务对象作为闭包参数传入。事务执行完毕或发生异常时，自动回滚。</w:t>
      </w:r>
    </w:p>
    <w:bookmarkEnd w:id="54"/>
    <w:bookmarkStart w:id="55" w:name="连接池模块"/>
    <w:p>
      <w:pPr>
        <w:pStyle w:val="Heading4"/>
      </w:pPr>
      <w:r>
        <w:t xml:space="preserve">4.2.4 </w:t>
      </w:r>
      <w:r>
        <w:rPr>
          <w:rFonts w:hint="eastAsia"/>
        </w:rPr>
        <w:t xml:space="preserve">连接池模块</w:t>
      </w:r>
    </w:p>
    <w:p>
      <w:pPr>
        <w:pStyle w:val="FirstParagraph"/>
      </w:pPr>
      <w:r>
        <w:rPr>
          <w:rFonts w:hint="eastAsia"/>
        </w:rPr>
        <w:t xml:space="preserve">连接池模块负责数据库连接的复用与管理。Ess-Orm采用Loan模式管理连接的生命周期。</w:t>
      </w:r>
    </w:p>
    <w:p>
      <w:pPr>
        <w:pStyle w:val="BodyText"/>
      </w:pPr>
      <w:r>
        <w:rPr>
          <w:rFonts w:hint="eastAsia"/>
        </w:rPr>
        <w:t xml:space="preserve">图4-4</w:t>
      </w:r>
      <w:r>
        <w:t xml:space="preserve"> </w:t>
      </w:r>
      <w:r>
        <w:rPr>
          <w:rFonts w:hint="eastAsia"/>
        </w:rPr>
        <w:t xml:space="preserve">连接池模块流程图</w:t>
      </w:r>
    </w:p>
    <w:p>
      <w:pPr>
        <w:pStyle w:val="BodyText"/>
      </w:pPr>
      <w:r>
        <w:rPr>
          <w:rFonts w:hint="eastAsia"/>
        </w:rPr>
        <w:t xml:space="preserve">连接池维护一定数量的空闲连接。当需要连接时，从连接池获取可用连接；使用完毕后归还连接池。连接池支持超时等待与优雅关闭。</w:t>
      </w:r>
    </w:p>
    <w:p>
      <w:pPr>
        <w:pStyle w:val="BodyText"/>
      </w:pPr>
      <w:r>
        <w:rPr>
          <w:rFonts w:hint="eastAsia"/>
        </w:rPr>
        <w:t xml:space="preserve">连接池实现线程安全，使用条件变量管理连接等待。当连接池为空时，请求线程等待；当有连接归还时，唤醒等待线程。</w:t>
      </w:r>
    </w:p>
    <w:p>
      <w:pPr>
        <w:pStyle w:val="BodyText"/>
      </w:pPr>
      <w:r>
        <w:rPr>
          <w:rFonts w:hint="eastAsia"/>
        </w:rPr>
        <w:t xml:space="preserve">连接池支持配置，包括连接池大小、连接超时、优雅关闭等参数。</w:t>
      </w:r>
    </w:p>
    <w:bookmarkEnd w:id="55"/>
    <w:bookmarkStart w:id="56" w:name="结果映射模块"/>
    <w:p>
      <w:pPr>
        <w:pStyle w:val="Heading4"/>
      </w:pPr>
      <w:r>
        <w:t xml:space="preserve">4.2.5 </w:t>
      </w:r>
      <w:r>
        <w:rPr>
          <w:rFonts w:hint="eastAsia"/>
        </w:rPr>
        <w:t xml:space="preserve">结果映射模块</w:t>
      </w:r>
    </w:p>
    <w:p>
      <w:pPr>
        <w:pStyle w:val="FirstParagraph"/>
      </w:pPr>
      <w:r>
        <w:rPr>
          <w:rFonts w:hint="eastAsia"/>
        </w:rPr>
        <w:t xml:space="preserve">结果映射模块负责将查询结果映射为C++类型。Ess-Orm支持两种映射方式：</w:t>
      </w:r>
    </w:p>
    <w:p>
      <w:pPr>
        <w:pStyle w:val="BodyText"/>
      </w:pPr>
      <w:r>
        <w:rPr>
          <w:rFonts w:hint="eastAsia"/>
        </w:rPr>
        <w:t xml:space="preserve">静态映射将查询结果直接映射到自定义类型。开发者定义C++结构体，ResultSetMapper在编译期生成映射代码，将ResultSet中的数据填充到结构体实例。静态映射的优点是类型安全、性能高。</w:t>
      </w:r>
    </w:p>
    <w:p>
      <w:pPr>
        <w:pStyle w:val="BodyText"/>
      </w:pPr>
      <w:r>
        <w:rPr>
          <w:rFonts w:hint="eastAsia"/>
        </w:rPr>
        <w:t xml:space="preserve">动态映射将查询结果映射到Row对��。Row对象提供get_if方法，通过列名或索引获取值。动态映射的优点是灵活，适用于不确定列名的场景。</w:t>
      </w:r>
    </w:p>
    <w:bookmarkEnd w:id="56"/>
    <w:bookmarkStart w:id="57" w:name="配置模块"/>
    <w:p>
      <w:pPr>
        <w:pStyle w:val="Heading4"/>
      </w:pPr>
      <w:r>
        <w:t xml:space="preserve">4.2.6 </w:t>
      </w:r>
      <w:r>
        <w:rPr>
          <w:rFonts w:hint="eastAsia"/>
        </w:rPr>
        <w:t xml:space="preserve">配置模块</w:t>
      </w:r>
    </w:p>
    <w:p>
      <w:pPr>
        <w:pStyle w:val="FirstParagraph"/>
      </w:pPr>
      <w:r>
        <w:rPr>
          <w:rFonts w:hint="eastAsia"/>
        </w:rPr>
        <w:t xml:space="preserve">配置模块负责管理用户配置，提供类型安全的配置系统。</w:t>
      </w:r>
    </w:p>
    <w:p>
      <w:pPr>
        <w:pStyle w:val="BodyText"/>
      </w:pPr>
      <w:r>
        <w:rPr>
          <w:rFonts w:hint="eastAsia"/>
        </w:rPr>
        <w:t xml:space="preserve">用户通过定义配置结构体并特化模板来指定配置。配置内容包括数据库连接信息（连接URL、连接池大小等）、数据库方言等。</w:t>
      </w:r>
    </w:p>
    <w:p>
      <w:pPr>
        <w:pStyle w:val="BodyText"/>
      </w:pPr>
      <w:r>
        <w:rPr>
          <w:rFonts w:hint="eastAsia"/>
        </w:rPr>
        <w:t xml:space="preserve">配置模块通过模板特化读取用户配置，类型安全。配置在编译期确定，运行时无需解析配置文件。</w:t>
      </w:r>
    </w:p>
    <w:bookmarkEnd w:id="57"/>
    <w:bookmarkEnd w:id="58"/>
    <w:bookmarkStart w:id="59" w:name="资源管理设计"/>
    <w:p>
      <w:pPr>
        <w:pStyle w:val="Heading3"/>
      </w:pPr>
      <w:r>
        <w:t xml:space="preserve">4.3 </w:t>
      </w:r>
      <w:r>
        <w:rPr>
          <w:rFonts w:hint="eastAsia"/>
        </w:rPr>
        <w:t xml:space="preserve">资源管理设计</w:t>
      </w:r>
    </w:p>
    <w:p>
      <w:pPr>
        <w:pStyle w:val="FirstParagraph"/>
      </w:pPr>
      <w:r>
        <w:rPr>
          <w:rFonts w:hint="eastAsia"/>
        </w:rPr>
        <w:t xml:space="preserve">Ess-Orm的资源管理包括预编译语句管理、连接生命周期管理、连接池复用三个方面。</w:t>
      </w:r>
    </w:p>
    <w:p>
      <w:pPr>
        <w:pStyle w:val="BodyText"/>
      </w:pPr>
      <w:r>
        <w:rPr>
          <w:rFonts w:hint="eastAsia"/>
        </w:rPr>
        <w:t xml:space="preserve">预编译语句管理：对于重复使用的SQL语句，预编译后缓存，减少解析开销。</w:t>
      </w:r>
    </w:p>
    <w:p>
      <w:pPr>
        <w:pStyle w:val="BodyText"/>
      </w:pPr>
      <w:r>
        <w:rPr>
          <w:rFonts w:hint="eastAsia"/>
        </w:rPr>
        <w:t xml:space="preserve">连接生命周期管理：连接采用RAII管理，构造时获取连接，析构时释放连接。事务对象持有连接，提交或回滚后释放连接。</w:t>
      </w:r>
    </w:p>
    <w:p>
      <w:pPr>
        <w:pStyle w:val="BodyText"/>
      </w:pPr>
      <w:r>
        <w:rPr>
          <w:rFonts w:hint="eastAsia"/>
        </w:rPr>
        <w:t xml:space="preserve">连接池复用：通过Loan模式管理连接复用，连接使用完毕后归还连接池，而非关闭连接。</w:t>
      </w:r>
    </w:p>
    <w:bookmarkEnd w:id="59"/>
    <w:bookmarkStart w:id="60" w:name="本章小结-3"/>
    <w:p>
      <w:pPr>
        <w:pStyle w:val="Heading3"/>
      </w:pPr>
      <w:r>
        <w:t xml:space="preserve">4.4 </w:t>
      </w:r>
      <w:r>
        <w:rPr>
          <w:rFonts w:hint="eastAsia"/>
        </w:rPr>
        <w:t xml:space="preserve">本章小结</w:t>
      </w:r>
    </w:p>
    <w:p>
      <w:pPr>
        <w:pStyle w:val="FirstParagraph"/>
      </w:pPr>
      <w:r>
        <w:rPr>
          <w:rFonts w:hint="eastAsia"/>
        </w:rPr>
        <w:t xml:space="preserve">本章介绍了Ess-Orm的总体架构与各模块的设计。系统采用DSL层、SQL解析层、核心运行时层、配置层的四层架构。DSL模块提供Schema定义与编译期检查；SQL解析模块提供编译期SQL校验；事务模块提供RAII事务管理；连接池模块提供Loan模式连接管理；结果映射模块提供静态与动态映射；配置模块提供类型安全配置。各模块之间解耦，便于扩展。</w:t>
      </w:r>
    </w:p>
    <w:p>
      <w:r>
        <w:pict>
          <v:rect style="width:0;height:1.5pt" o:hralign="center" o:hrstd="t" o:hr="t"/>
        </w:pict>
      </w:r>
    </w:p>
    <w:bookmarkEnd w:id="60"/>
    <w:bookmarkEnd w:id="61"/>
    <w:bookmarkStart w:id="72" w:name="第5章-系统实现"/>
    <w:p>
      <w:pPr>
        <w:pStyle w:val="Heading2"/>
      </w:pPr>
      <w:r>
        <w:rPr>
          <w:rFonts w:hint="eastAsia"/>
        </w:rPr>
        <w:t xml:space="preserve">第5章</w:t>
      </w:r>
      <w:r>
        <w:t xml:space="preserve"> </w:t>
      </w:r>
      <w:r>
        <w:rPr>
          <w:rFonts w:hint="eastAsia"/>
        </w:rPr>
        <w:t xml:space="preserve">系统实现</w:t>
      </w:r>
    </w:p>
    <w:bookmarkStart w:id="62" w:name="开发环境"/>
    <w:p>
      <w:pPr>
        <w:pStyle w:val="Heading3"/>
      </w:pPr>
      <w:r>
        <w:t xml:space="preserve">5.1 </w:t>
      </w:r>
      <w:r>
        <w:rPr>
          <w:rFonts w:hint="eastAsia"/>
        </w:rPr>
        <w:t xml:space="preserve">开发环境</w:t>
      </w:r>
    </w:p>
    <w:p>
      <w:pPr>
        <w:pStyle w:val="FirstParagraph"/>
      </w:pPr>
      <w:r>
        <w:rPr>
          <w:rFonts w:hint="eastAsia"/>
        </w:rPr>
        <w:t xml:space="preserve">Ess-Orm的开发环境如下：</w:t>
      </w:r>
    </w:p>
    <w:p>
      <w:pPr>
        <w:pStyle w:val="BodyText"/>
      </w:pPr>
      <w:r>
        <w:rPr>
          <w:rFonts w:hint="eastAsia"/>
        </w:rPr>
        <w:t xml:space="preserve">操作系统：Linux（Ubuntu</w:t>
      </w:r>
      <w:r>
        <w:t xml:space="preserve"> </w:t>
      </w:r>
      <w:r>
        <w:rPr>
          <w:rFonts w:hint="eastAsia"/>
        </w:rPr>
        <w:t xml:space="preserve">22.04）</w:t>
      </w:r>
    </w:p>
    <w:p>
      <w:pPr>
        <w:pStyle w:val="BodyText"/>
      </w:pPr>
      <w:r>
        <w:rPr>
          <w:rFonts w:hint="eastAsia"/>
        </w:rPr>
        <w:t xml:space="preserve">编译器：GCC</w:t>
      </w:r>
      <w:r>
        <w:t xml:space="preserve"> 12.0+</w:t>
      </w:r>
    </w:p>
    <w:p>
      <w:pPr>
        <w:pStyle w:val="BodyText"/>
      </w:pPr>
      <w:r>
        <w:rPr>
          <w:rFonts w:hint="eastAsia"/>
        </w:rPr>
        <w:t xml:space="preserve">C++标准：C++20</w:t>
      </w:r>
    </w:p>
    <w:p>
      <w:pPr>
        <w:pStyle w:val="BodyText"/>
      </w:pPr>
      <w:r>
        <w:rPr>
          <w:rFonts w:hint="eastAsia"/>
        </w:rPr>
        <w:t xml:space="preserve">构建工具：CMake</w:t>
      </w:r>
      <w:r>
        <w:t xml:space="preserve"> 3.21+</w:t>
      </w:r>
    </w:p>
    <w:p>
      <w:pPr>
        <w:pStyle w:val="BodyText"/>
      </w:pPr>
      <w:r>
        <w:rPr>
          <w:rFonts w:hint="eastAsia"/>
        </w:rPr>
        <w:t xml:space="preserve">默认数据库：SQLite3</w:t>
      </w:r>
    </w:p>
    <w:bookmarkEnd w:id="62"/>
    <w:bookmarkStart w:id="69" w:name="核心实现"/>
    <w:p>
      <w:pPr>
        <w:pStyle w:val="Heading3"/>
      </w:pPr>
      <w:r>
        <w:t xml:space="preserve">5.2 </w:t>
      </w:r>
      <w:r>
        <w:rPr>
          <w:rFonts w:hint="eastAsia"/>
        </w:rPr>
        <w:t xml:space="preserve">核心实现</w:t>
      </w:r>
    </w:p>
    <w:bookmarkStart w:id="63" w:name="dsl实现"/>
    <w:p>
      <w:pPr>
        <w:pStyle w:val="Heading4"/>
      </w:pPr>
      <w:r>
        <w:t xml:space="preserve">5.2.1 </w:t>
      </w:r>
      <w:r>
        <w:rPr>
          <w:rFonts w:hint="eastAsia"/>
        </w:rPr>
        <w:t xml:space="preserve">DSL实现</w:t>
      </w:r>
    </w:p>
    <w:p>
      <w:pPr>
        <w:pStyle w:val="FirstParagraph"/>
      </w:pPr>
      <w:r>
        <w:rPr>
          <w:rFonts w:hint="eastAsia"/>
        </w:rPr>
        <w:t xml:space="preserve">DSL实现的核心是Field模板结构体与Schema模板结构体��</w:t>
      </w:r>
    </w:p>
    <w:p>
      <w:pPr>
        <w:pStyle w:val="BodyText"/>
      </w:pPr>
      <w:r>
        <w:rPr>
          <w:rFonts w:hint="eastAsia"/>
        </w:rPr>
        <w:t xml:space="preserve">Field模板结构体定义如下：</w:t>
      </w:r>
    </w:p>
    <w:p>
      <w:pPr>
        <w:pStyle w:val="SourceCode"/>
      </w:pPr>
      <w:r>
        <w:rPr>
          <w:rStyle w:val="KeywordTok"/>
        </w:rPr>
        <w:t xml:space="preserve">template</w:t>
      </w:r>
      <w:r>
        <w:rPr>
          <w:rStyle w:val="NormalTok"/>
        </w:rPr>
        <w:t xml:space="preserve"> </w:t>
      </w:r>
      <w:r>
        <w:rPr>
          <w:rStyle w:val="OperatorTok"/>
        </w:rPr>
        <w:t xml:space="preserve">&lt;</w:t>
      </w:r>
      <w:r>
        <w:rPr>
          <w:rStyle w:val="NormalTok"/>
        </w:rPr>
        <w:t xml:space="preserve">FixedString ColumnName</w:t>
      </w:r>
      <w:r>
        <w:rPr>
          <w:rStyle w:val="OperatorTok"/>
        </w:rPr>
        <w:t xml:space="preserve">,</w:t>
      </w:r>
      <w:r>
        <w:rPr>
          <w:rStyle w:val="NormalTok"/>
        </w:rPr>
        <w:t xml:space="preserve"> </w:t>
      </w:r>
      <w:r>
        <w:rPr>
          <w:rStyle w:val="KeywordTok"/>
        </w:rPr>
        <w:t xml:space="preserve">auto</w:t>
      </w:r>
      <w:r>
        <w:rPr>
          <w:rStyle w:val="NormalTok"/>
        </w:rPr>
        <w:t xml:space="preserve"> Ptr</w:t>
      </w:r>
      <w:r>
        <w:rPr>
          <w:rStyle w:val="OperatorTok"/>
        </w:rPr>
        <w:t xml:space="preserve">,</w:t>
      </w:r>
      <w:r>
        <w:rPr>
          <w:rStyle w:val="NormalTok"/>
        </w:rPr>
        <w:t xml:space="preserve"> </w:t>
      </w:r>
      <w:r>
        <w:rPr>
          <w:rStyle w:val="KeywordTok"/>
        </w:rPr>
        <w:t xml:space="preserve">typename</w:t>
      </w:r>
      <w:r>
        <w:rPr>
          <w:rStyle w:val="OperatorTok"/>
        </w:rPr>
        <w:t xml:space="preserve">...</w:t>
      </w:r>
      <w:r>
        <w:rPr>
          <w:rStyle w:val="NormalTok"/>
        </w:rPr>
        <w:t xml:space="preserve"> Attrs</w:t>
      </w:r>
      <w:r>
        <w:rPr>
          <w:rStyle w:val="OperatorTok"/>
        </w:rPr>
        <w:t xml:space="preserve">&gt;</w:t>
      </w:r>
      <w:r>
        <w:br/>
      </w:r>
      <w:r>
        <w:rPr>
          <w:rStyle w:val="KeywordTok"/>
        </w:rPr>
        <w:t xml:space="preserve">struct</w:t>
      </w:r>
      <w:r>
        <w:rPr>
          <w:rStyle w:val="NormalTok"/>
        </w:rPr>
        <w:t xml:space="preserve"> Field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FixedString column_name </w:t>
      </w:r>
      <w:r>
        <w:rPr>
          <w:rStyle w:val="OperatorTok"/>
        </w:rPr>
        <w:t xml:space="preserve">=</w:t>
      </w:r>
      <w:r>
        <w:rPr>
          <w:rStyle w:val="NormalTok"/>
        </w:rPr>
        <w:t xml:space="preserve"> ColumnName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KeywordTok"/>
        </w:rPr>
        <w:t xml:space="preserve">auto</w:t>
      </w:r>
      <w:r>
        <w:rPr>
          <w:rStyle w:val="NormalTok"/>
        </w:rPr>
        <w:t xml:space="preserve"> pointer </w:t>
      </w:r>
      <w:r>
        <w:rPr>
          <w:rStyle w:val="OperatorTok"/>
        </w:rPr>
        <w:t xml:space="preserve">=</w:t>
      </w:r>
      <w:r>
        <w:rPr>
          <w:rStyle w:val="NormalTok"/>
        </w:rPr>
        <w:t xml:space="preserve"> Ptr</w:t>
      </w:r>
      <w:r>
        <w:rPr>
          <w:rStyle w:val="OperatorTok"/>
        </w:rPr>
        <w:t xml:space="preserve">;</w:t>
      </w:r>
      <w:r>
        <w:br/>
      </w:r>
      <w:r>
        <w:rPr>
          <w:rStyle w:val="NormalTok"/>
        </w:rPr>
        <w:t xml:space="preserve">  </w:t>
      </w:r>
      <w:r>
        <w:rPr>
          <w:rStyle w:val="KeywordTok"/>
        </w:rPr>
        <w:t xml:space="preserve">using</w:t>
      </w:r>
      <w:r>
        <w:rPr>
          <w:rStyle w:val="NormalTok"/>
        </w:rPr>
        <w:t xml:space="preserve"> attributes </w:t>
      </w:r>
      <w:r>
        <w:rPr>
          <w:rStyle w:val="OperatorTok"/>
        </w:rPr>
        <w:t xml:space="preserve">=</w:t>
      </w:r>
      <w:r>
        <w:rPr>
          <w:rStyle w:val="NormalTok"/>
        </w:rPr>
        <w:t xml:space="preserve"> </w:t>
      </w:r>
      <w:r>
        <w:rPr>
          <w:rStyle w:val="BuiltInTok"/>
        </w:rPr>
        <w:t xml:space="preserve">std::</w:t>
      </w:r>
      <w:r>
        <w:rPr>
          <w:rStyle w:val="NormalTok"/>
        </w:rPr>
        <w:t xml:space="preserve">tuple</w:t>
      </w:r>
      <w:r>
        <w:rPr>
          <w:rStyle w:val="OperatorTok"/>
        </w:rPr>
        <w:t xml:space="preserve">&lt;</w:t>
      </w:r>
      <w:r>
        <w:rPr>
          <w:rStyle w:val="NormalTok"/>
        </w:rPr>
        <w:t xml:space="preserve">Attrs</w:t>
      </w:r>
      <w:r>
        <w:rPr>
          <w:rStyle w:val="OperatorTok"/>
        </w:rPr>
        <w:t xml:space="preserve">...&gt;;</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bool</w:t>
      </w:r>
      <w:r>
        <w:rPr>
          <w:rStyle w:val="NormalTok"/>
        </w:rPr>
        <w:t xml:space="preserve"> _check</w:t>
      </w:r>
      <w:r>
        <w:rPr>
          <w:rStyle w:val="OperatorTok"/>
        </w:rPr>
        <w:t xml:space="preserve">()</w:t>
      </w:r>
      <w:r>
        <w:rPr>
          <w:rStyle w:val="NormalTok"/>
        </w:rPr>
        <w:t xml:space="preserve"> </w:t>
      </w:r>
      <w:r>
        <w:rPr>
          <w:rStyle w:val="OperatorTok"/>
        </w:rPr>
        <w:t xml:space="preserve">{</w:t>
      </w:r>
      <w:r>
        <w:br/>
      </w:r>
      <w:r>
        <w:rPr>
          <w:rStyle w:val="NormalTok"/>
        </w:rPr>
        <w:t xml:space="preserve">    attribute</w:t>
      </w:r>
      <w:r>
        <w:rPr>
          <w:rStyle w:val="OperatorTok"/>
        </w:rPr>
        <w:t xml:space="preserve">::</w:t>
      </w:r>
      <w:r>
        <w:rPr>
          <w:rStyle w:val="NormalTok"/>
        </w:rPr>
        <w:t xml:space="preserve">check_attributes</w:t>
      </w:r>
      <w:r>
        <w:rPr>
          <w:rStyle w:val="OperatorTok"/>
        </w:rPr>
        <w:t xml:space="preserve">&lt;</w:t>
      </w:r>
      <w:r>
        <w:rPr>
          <w:rStyle w:val="DataTypeTok"/>
        </w:rPr>
        <w:t xml:space="preserve">member_type</w:t>
      </w:r>
      <w:r>
        <w:rPr>
          <w:rStyle w:val="OperatorTok"/>
        </w:rPr>
        <w:t xml:space="preserve">,</w:t>
      </w:r>
      <w:r>
        <w:rPr>
          <w:rStyle w:val="NormalTok"/>
        </w:rPr>
        <w:t xml:space="preserve"> Attrs</w:t>
      </w:r>
      <w:r>
        <w:rPr>
          <w:rStyle w:val="OperatorTok"/>
        </w:rPr>
        <w:t xml:space="preserve">...&gt;();</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static_assert</w:t>
      </w:r>
      <w:r>
        <w:rPr>
          <w:rStyle w:val="OperatorTok"/>
        </w:rPr>
        <w:t xml:space="preserve">(</w:t>
      </w:r>
      <w:r>
        <w:rPr>
          <w:rStyle w:val="NormalTok"/>
        </w:rPr>
        <w:t xml:space="preserve">_check</w:t>
      </w:r>
      <w:r>
        <w:rPr>
          <w:rStyle w:val="OperatorTok"/>
        </w:rPr>
        <w:t xml:space="preserve">());</w:t>
      </w:r>
      <w:r>
        <w:br/>
      </w:r>
      <w:r>
        <w:rPr>
          <w:rStyle w:val="NormalTok"/>
        </w:rPr>
        <w:t xml:space="preserve">  </w:t>
      </w:r>
      <w:r>
        <w:rPr>
          <w:rStyle w:val="KeywordTok"/>
        </w:rPr>
        <w:t xml:space="preserve">static_assert</w:t>
      </w:r>
      <w:r>
        <w:rPr>
          <w:rStyle w:val="OperatorTok"/>
        </w:rPr>
        <w:t xml:space="preserve">(!</w:t>
      </w:r>
      <w:r>
        <w:rPr>
          <w:rStyle w:val="NormalTok"/>
        </w:rPr>
        <w:t xml:space="preserve">attribute</w:t>
      </w:r>
      <w:r>
        <w:rPr>
          <w:rStyle w:val="OperatorTok"/>
        </w:rPr>
        <w:t xml:space="preserve">::</w:t>
      </w:r>
      <w:r>
        <w:rPr>
          <w:rStyle w:val="NormalTok"/>
        </w:rPr>
        <w:t xml:space="preserve">has_dup_attrs_in_tuple</w:t>
      </w:r>
      <w:r>
        <w:rPr>
          <w:rStyle w:val="OperatorTok"/>
        </w:rPr>
        <w:t xml:space="preserve">&lt;</w:t>
      </w:r>
      <w:r>
        <w:rPr>
          <w:rStyle w:val="NormalTok"/>
        </w:rPr>
        <w:t xml:space="preserve">attributes</w:t>
      </w:r>
      <w:r>
        <w:rPr>
          <w:rStyle w:val="OperatorTok"/>
        </w:rPr>
        <w:t xml:space="preserve">&gt;,</w:t>
      </w:r>
      <w:r>
        <w:rPr>
          <w:rStyle w:val="NormalTok"/>
        </w:rPr>
        <w:t xml:space="preserve"> </w:t>
      </w:r>
      <w:r>
        <w:rPr>
          <w:rStyle w:val="StringTok"/>
        </w:rPr>
        <w:t xml:space="preserve">"存在重复类型的属性"</w:t>
      </w:r>
      <w:r>
        <w:rPr>
          <w:rStyle w:val="OperatorTok"/>
        </w:rPr>
        <w:t xml:space="preserve">);</w:t>
      </w:r>
      <w:r>
        <w:br/>
      </w:r>
      <w:r>
        <w:rPr>
          <w:rStyle w:val="OperatorTok"/>
        </w:rPr>
        <w:t xml:space="preserve">};</w:t>
      </w:r>
    </w:p>
    <w:p>
      <w:pPr>
        <w:pStyle w:val="FirstParagraph"/>
      </w:pPr>
      <w:r>
        <w:rPr>
          <w:rFonts w:hint="eastAsia"/>
        </w:rPr>
        <w:t xml:space="preserve">Schema模板结构体定义如下：</w:t>
      </w:r>
    </w:p>
    <w:p>
      <w:pPr>
        <w:pStyle w:val="SourceCode"/>
      </w:pPr>
      <w:r>
        <w:rPr>
          <w:rStyle w:val="KeywordTok"/>
        </w:rPr>
        <w:t xml:space="preserve">template</w:t>
      </w:r>
      <w:r>
        <w:rPr>
          <w:rStyle w:val="NormalTok"/>
        </w:rPr>
        <w:t xml:space="preserve"> </w:t>
      </w:r>
      <w:r>
        <w:rPr>
          <w:rStyle w:val="OperatorTok"/>
        </w:rPr>
        <w:t xml:space="preserve">&lt;</w:t>
      </w:r>
      <w:r>
        <w:rPr>
          <w:rStyle w:val="NormalTok"/>
        </w:rPr>
        <w:t xml:space="preserve">FixedString TableName</w:t>
      </w:r>
      <w:r>
        <w:rPr>
          <w:rStyle w:val="OperatorTok"/>
        </w:rPr>
        <w:t xml:space="preserve">,</w:t>
      </w:r>
      <w:r>
        <w:rPr>
          <w:rStyle w:val="NormalTok"/>
        </w:rPr>
        <w:t xml:space="preserve"> </w:t>
      </w:r>
      <w:r>
        <w:rPr>
          <w:rStyle w:val="DataTypeTok"/>
        </w:rPr>
        <w:t xml:space="preserve">field_type</w:t>
      </w:r>
      <w:r>
        <w:rPr>
          <w:rStyle w:val="OperatorTok"/>
        </w:rPr>
        <w:t xml:space="preserve">...</w:t>
      </w:r>
      <w:r>
        <w:rPr>
          <w:rStyle w:val="NormalTok"/>
        </w:rPr>
        <w:t xml:space="preserve"> Fields</w:t>
      </w:r>
      <w:r>
        <w:rPr>
          <w:rStyle w:val="OperatorTok"/>
        </w:rPr>
        <w:t xml:space="preserve">&gt;</w:t>
      </w:r>
      <w:r>
        <w:br/>
      </w:r>
      <w:r>
        <w:rPr>
          <w:rStyle w:val="KeywordTok"/>
        </w:rPr>
        <w:t xml:space="preserve">struct</w:t>
      </w:r>
      <w:r>
        <w:rPr>
          <w:rStyle w:val="NormalTok"/>
        </w:rPr>
        <w:t xml:space="preserve"> Schema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FixedString table_name </w:t>
      </w:r>
      <w:r>
        <w:rPr>
          <w:rStyle w:val="OperatorTok"/>
        </w:rPr>
        <w:t xml:space="preserve">=</w:t>
      </w:r>
      <w:r>
        <w:rPr>
          <w:rStyle w:val="NormalTok"/>
        </w:rPr>
        <w:t xml:space="preserve"> TableName</w:t>
      </w:r>
      <w:r>
        <w:rPr>
          <w:rStyle w:val="OperatorTok"/>
        </w:rPr>
        <w:t xml:space="preserve">;</w:t>
      </w:r>
      <w:r>
        <w:br/>
      </w:r>
      <w:r>
        <w:rPr>
          <w:rStyle w:val="NormalTok"/>
        </w:rPr>
        <w:t xml:space="preserve">  </w:t>
      </w:r>
      <w:r>
        <w:rPr>
          <w:rStyle w:val="KeywordTok"/>
        </w:rPr>
        <w:t xml:space="preserve">using</w:t>
      </w:r>
      <w:r>
        <w:rPr>
          <w:rStyle w:val="NormalTok"/>
        </w:rPr>
        <w:t xml:space="preserve"> fields </w:t>
      </w:r>
      <w:r>
        <w:rPr>
          <w:rStyle w:val="OperatorTok"/>
        </w:rPr>
        <w:t xml:space="preserve">=</w:t>
      </w:r>
      <w:r>
        <w:rPr>
          <w:rStyle w:val="NormalTok"/>
        </w:rPr>
        <w:t xml:space="preserve"> </w:t>
      </w:r>
      <w:r>
        <w:rPr>
          <w:rStyle w:val="BuiltInTok"/>
        </w:rPr>
        <w:t xml:space="preserve">std::</w:t>
      </w:r>
      <w:r>
        <w:rPr>
          <w:rStyle w:val="NormalTok"/>
        </w:rPr>
        <w:t xml:space="preserve">tuple</w:t>
      </w:r>
      <w:r>
        <w:rPr>
          <w:rStyle w:val="OperatorTok"/>
        </w:rPr>
        <w:t xml:space="preserve">&lt;</w:t>
      </w:r>
      <w:r>
        <w:rPr>
          <w:rStyle w:val="NormalTok"/>
        </w:rPr>
        <w:t xml:space="preserve">Fields</w:t>
      </w:r>
      <w:r>
        <w:rPr>
          <w:rStyle w:val="OperatorTok"/>
        </w:rPr>
        <w:t xml:space="preserve">...&gt;;</w:t>
      </w:r>
      <w:r>
        <w:br/>
      </w:r>
      <w:r>
        <w:rPr>
          <w:rStyle w:val="NormalTok"/>
        </w:rPr>
        <w:t xml:space="preserve">  </w:t>
      </w:r>
      <w:r>
        <w:br/>
      </w:r>
      <w:r>
        <w:rPr>
          <w:rStyle w:val="NormalTok"/>
        </w:rPr>
        <w:t xml:space="preserve">  </w:t>
      </w:r>
      <w:r>
        <w:rPr>
          <w:rStyle w:val="AttributeTok"/>
        </w:rPr>
        <w:t xml:space="preserve">static</w:t>
      </w:r>
      <w:r>
        <w:rPr>
          <w:rStyle w:val="NormalTok"/>
        </w:rPr>
        <w:t xml:space="preserve"> </w:t>
      </w:r>
      <w:r>
        <w:rPr>
          <w:rStyle w:val="BuiltInTok"/>
        </w:rPr>
        <w:t xml:space="preserve">std::</w:t>
      </w:r>
      <w:r>
        <w:rPr>
          <w:rStyle w:val="NormalTok"/>
        </w:rPr>
        <w:t xml:space="preserve">string make_create_table_ddl</w:t>
      </w:r>
      <w:r>
        <w:rPr>
          <w:rStyle w:val="OperatorTok"/>
        </w:rPr>
        <w:t xml:space="preserve">(</w:t>
      </w:r>
      <w:r>
        <w:rPr>
          <w:rStyle w:val="DataTypeTok"/>
        </w:rPr>
        <w:t xml:space="preserve">bool</w:t>
      </w:r>
      <w:r>
        <w:rPr>
          <w:rStyle w:val="NormalTok"/>
        </w:rPr>
        <w:t xml:space="preserve"> not_replace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OperatorTok"/>
        </w:rPr>
        <w:t xml:space="preserve">};</w:t>
      </w:r>
    </w:p>
    <w:bookmarkEnd w:id="63"/>
    <w:bookmarkStart w:id="64" w:name="编译期sql解析实现"/>
    <w:p>
      <w:pPr>
        <w:pStyle w:val="Heading4"/>
      </w:pPr>
      <w:r>
        <w:t xml:space="preserve">5.2.2 </w:t>
      </w:r>
      <w:r>
        <w:rPr>
          <w:rFonts w:hint="eastAsia"/>
        </w:rPr>
        <w:t xml:space="preserve">编译期SQL解析实现</w:t>
      </w:r>
    </w:p>
    <w:p>
      <w:pPr>
        <w:pStyle w:val="FirstParagraph"/>
      </w:pPr>
      <w:r>
        <w:rPr>
          <w:rFonts w:hint="eastAsia"/>
        </w:rPr>
        <w:t xml:space="preserve">编译期SQL解析利用C++20的constexpr特性实现。</w:t>
      </w:r>
    </w:p>
    <w:p>
      <w:pPr>
        <w:pStyle w:val="BodyText"/>
      </w:pPr>
      <w:r>
        <w:rPr>
          <w:rFonts w:hint="eastAsia"/>
        </w:rPr>
        <w:t xml:space="preserve">Lexer模板类定义如下：</w:t>
      </w:r>
    </w:p>
    <w:p>
      <w:pPr>
        <w:pStyle w:val="SourceCode"/>
      </w:pPr>
      <w:r>
        <w:rPr>
          <w:rStyle w:val="KeywordTok"/>
        </w:rPr>
        <w:t xml:space="preserve">template</w:t>
      </w:r>
      <w:r>
        <w:rPr>
          <w:rStyle w:val="NormalTok"/>
        </w:rPr>
        <w:t xml:space="preserve"> </w:t>
      </w:r>
      <w:r>
        <w:rPr>
          <w:rStyle w:val="OperatorTok"/>
        </w:rPr>
        <w:t xml:space="preserve">&lt;</w:t>
      </w:r>
      <w:r>
        <w:rPr>
          <w:rStyle w:val="BuiltInTok"/>
        </w:rPr>
        <w:t xml:space="preserve">std::</w:t>
      </w:r>
      <w:r>
        <w:rPr>
          <w:rStyle w:val="NormalTok"/>
        </w:rPr>
        <w:t xml:space="preserve">size_t N</w:t>
      </w:r>
      <w:r>
        <w:rPr>
          <w:rStyle w:val="OperatorTok"/>
        </w:rPr>
        <w:t xml:space="preserve">&gt;</w:t>
      </w:r>
      <w:r>
        <w:br/>
      </w:r>
      <w:r>
        <w:rPr>
          <w:rStyle w:val="KeywordTok"/>
        </w:rPr>
        <w:t xml:space="preserve">class</w:t>
      </w:r>
      <w:r>
        <w:rPr>
          <w:rStyle w:val="NormalTok"/>
        </w:rPr>
        <w:t xml:space="preserve"> Lexer </w:t>
      </w:r>
      <w:r>
        <w:rPr>
          <w:rStyle w:val="OperatorTok"/>
        </w:rPr>
        <w:t xml:space="preserve">{</w:t>
      </w:r>
      <w:r>
        <w:br/>
      </w:r>
      <w:r>
        <w:rPr>
          <w:rStyle w:val="NormalTok"/>
        </w:rPr>
        <w:t xml:space="preserve">  FixedString</w:t>
      </w:r>
      <w:r>
        <w:rPr>
          <w:rStyle w:val="OperatorTok"/>
        </w:rPr>
        <w:t xml:space="preserve">&lt;</w:t>
      </w:r>
      <w:r>
        <w:rPr>
          <w:rStyle w:val="NormalTok"/>
        </w:rPr>
        <w:t xml:space="preserve">N</w:t>
      </w:r>
      <w:r>
        <w:rPr>
          <w:rStyle w:val="OperatorTok"/>
        </w:rPr>
        <w:t xml:space="preserve">&gt;</w:t>
      </w:r>
      <w:r>
        <w:rPr>
          <w:rStyle w:val="NormalTok"/>
        </w:rPr>
        <w:t xml:space="preserve"> </w:t>
      </w:r>
      <w:r>
        <w:rPr>
          <w:rStyle w:val="VariableTok"/>
        </w:rPr>
        <w:t xml:space="preserve">m_src</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KeywordTok"/>
        </w:rPr>
        <w:t xml:space="preserve">constexpr</w:t>
      </w:r>
      <w:r>
        <w:rPr>
          <w:rStyle w:val="NormalTok"/>
        </w:rPr>
        <w:t xml:space="preserve"> </w:t>
      </w:r>
      <w:r>
        <w:rPr>
          <w:rStyle w:val="KeywordTok"/>
        </w:rPr>
        <w:t xml:space="preserve">explicit</w:t>
      </w:r>
      <w:r>
        <w:rPr>
          <w:rStyle w:val="NormalTok"/>
        </w:rPr>
        <w:t xml:space="preserve"> Lexer</w:t>
      </w:r>
      <w:r>
        <w:rPr>
          <w:rStyle w:val="OperatorTok"/>
        </w:rPr>
        <w:t xml:space="preserve">(</w:t>
      </w:r>
      <w:r>
        <w:rPr>
          <w:rStyle w:val="NormalTok"/>
        </w:rPr>
        <w:t xml:space="preserve">FixedString</w:t>
      </w:r>
      <w:r>
        <w:rPr>
          <w:rStyle w:val="OperatorTok"/>
        </w:rPr>
        <w:t xml:space="preserve">&lt;</w:t>
      </w:r>
      <w:r>
        <w:rPr>
          <w:rStyle w:val="NormalTok"/>
        </w:rPr>
        <w:t xml:space="preserve">N</w:t>
      </w:r>
      <w:r>
        <w:rPr>
          <w:rStyle w:val="OperatorTok"/>
        </w:rPr>
        <w:t xml:space="preserve">&gt;</w:t>
      </w:r>
      <w:r>
        <w:rPr>
          <w:rStyle w:val="NormalTok"/>
        </w:rPr>
        <w:t xml:space="preserve"> src</w:t>
      </w:r>
      <w:r>
        <w:rPr>
          <w:rStyle w:val="OperatorTok"/>
        </w:rPr>
        <w:t xml:space="preserve">)</w:t>
      </w:r>
      <w:r>
        <w:rPr>
          <w:rStyle w:val="NormalTok"/>
        </w:rPr>
        <w:t xml:space="preserve"> </w:t>
      </w:r>
      <w:r>
        <w:rPr>
          <w:rStyle w:val="OperatorTok"/>
        </w:rPr>
        <w:t xml:space="preserve">:</w:t>
      </w:r>
      <w:r>
        <w:rPr>
          <w:rStyle w:val="NormalTok"/>
        </w:rPr>
        <w:t xml:space="preserve"> </w:t>
      </w:r>
      <w:r>
        <w:rPr>
          <w:rStyle w:val="VariableTok"/>
        </w:rPr>
        <w:t xml:space="preserve">m_src</w:t>
      </w:r>
      <w:r>
        <w:rPr>
          <w:rStyle w:val="OperatorTok"/>
        </w:rPr>
        <w:t xml:space="preserve">(</w:t>
      </w:r>
      <w:r>
        <w:rPr>
          <w:rStyle w:val="NormalTok"/>
        </w:rPr>
        <w:t xml:space="preserve">src</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BuiltInTok"/>
        </w:rPr>
        <w:t xml:space="preserve">std::</w:t>
      </w:r>
      <w:r>
        <w:rPr>
          <w:rStyle w:val="NormalTok"/>
        </w:rPr>
        <w:t xml:space="preserve">size_t MaxTokens</w:t>
      </w:r>
      <w:r>
        <w:rPr>
          <w:rStyle w:val="OperatorTok"/>
        </w:rPr>
        <w:t xml:space="preserve">&gt;</w:t>
      </w:r>
      <w:r>
        <w:br/>
      </w:r>
      <w:r>
        <w:rPr>
          <w:rStyle w:val="NormalTok"/>
        </w:rPr>
        <w:t xml:space="preserve">  </w:t>
      </w:r>
      <w:r>
        <w:rPr>
          <w:rStyle w:val="OperatorTok"/>
        </w:rPr>
        <w:t xml:space="preserve">[[</w:t>
      </w:r>
      <w:r>
        <w:rPr>
          <w:rStyle w:val="AttributeTok"/>
        </w:rPr>
        <w:t xml:space="preserve">nodiscard</w:t>
      </w:r>
      <w:r>
        <w:rPr>
          <w:rStyle w:val="OperatorTok"/>
        </w:rPr>
        <w:t xml:space="preserve">]]</w:t>
      </w:r>
      <w:r>
        <w:rPr>
          <w:rStyle w:val="NormalTok"/>
        </w:rPr>
        <w:t xml:space="preserve"> </w:t>
      </w:r>
      <w:r>
        <w:rPr>
          <w:rStyle w:val="KeywordTok"/>
        </w:rPr>
        <w:t xml:space="preserve">constexpr</w:t>
      </w:r>
      <w:r>
        <w:rPr>
          <w:rStyle w:val="NormalTok"/>
        </w:rPr>
        <w:t xml:space="preserve"> LexResult</w:t>
      </w:r>
      <w:r>
        <w:rPr>
          <w:rStyle w:val="OperatorTok"/>
        </w:rPr>
        <w:t xml:space="preserve">&lt;</w:t>
      </w:r>
      <w:r>
        <w:rPr>
          <w:rStyle w:val="NormalTok"/>
        </w:rPr>
        <w:t xml:space="preserve">MaxTokens</w:t>
      </w:r>
      <w:r>
        <w:rPr>
          <w:rStyle w:val="OperatorTok"/>
        </w:rPr>
        <w:t xml:space="preserve">&gt;</w:t>
      </w:r>
      <w:r>
        <w:rPr>
          <w:rStyle w:val="NormalTok"/>
        </w:rPr>
        <w:t xml:space="preserve"> tokenize</w:t>
      </w:r>
      <w:r>
        <w:rPr>
          <w:rStyle w:val="OperatorTok"/>
        </w:rPr>
        <w:t xml:space="preserve">();</w:t>
      </w:r>
      <w:r>
        <w:br/>
      </w:r>
      <w:r>
        <w:rPr>
          <w:rStyle w:val="OperatorTok"/>
        </w:rPr>
        <w:t xml:space="preserve">};</w:t>
      </w:r>
    </w:p>
    <w:p>
      <w:pPr>
        <w:pStyle w:val="FirstParagraph"/>
      </w:pPr>
      <w:r>
        <w:rPr>
          <w:rFonts w:hint="eastAsia"/>
        </w:rPr>
        <w:t xml:space="preserve">Parser模板类根据Lexer生成的Token序列生成语法树。</w:t>
      </w:r>
    </w:p>
    <w:bookmarkEnd w:id="64"/>
    <w:bookmarkStart w:id="65" w:name="事务实现"/>
    <w:p>
      <w:pPr>
        <w:pStyle w:val="Heading4"/>
      </w:pPr>
      <w:r>
        <w:t xml:space="preserve">5.2.3 </w:t>
      </w:r>
      <w:r>
        <w:rPr>
          <w:rFonts w:hint="eastAsia"/>
        </w:rPr>
        <w:t xml:space="preserve">事务实现</w:t>
      </w:r>
    </w:p>
    <w:p>
      <w:pPr>
        <w:pStyle w:val="FirstParagraph"/>
      </w:pPr>
      <w:r>
        <w:rPr>
          <w:rFonts w:hint="eastAsia"/>
        </w:rPr>
        <w:t xml:space="preserve">事务通过Transaction模板类实现，根据模式参数控制事务行为。</w:t>
      </w:r>
    </w:p>
    <w:p>
      <w:pPr>
        <w:pStyle w:val="SourceCode"/>
      </w:pP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Database</w:t>
      </w:r>
      <w:r>
        <w:rPr>
          <w:rStyle w:val="OperatorTok"/>
        </w:rPr>
        <w:t xml:space="preserve">,</w:t>
      </w:r>
      <w:r>
        <w:rPr>
          <w:rStyle w:val="NormalTok"/>
        </w:rPr>
        <w:t xml:space="preserve"> TransactionMode Mode</w:t>
      </w:r>
      <w:r>
        <w:rPr>
          <w:rStyle w:val="OperatorTok"/>
        </w:rPr>
        <w:t xml:space="preserve">&gt;</w:t>
      </w:r>
      <w:r>
        <w:br/>
      </w:r>
      <w:r>
        <w:rPr>
          <w:rStyle w:val="KeywordTok"/>
        </w:rPr>
        <w:t xml:space="preserve">class</w:t>
      </w:r>
      <w:r>
        <w:rPr>
          <w:rStyle w:val="NormalTok"/>
        </w:rPr>
        <w:t xml:space="preserve"> Transaction </w:t>
      </w:r>
      <w:r>
        <w:rPr>
          <w:rStyle w:val="OperatorTok"/>
        </w:rPr>
        <w:t xml:space="preserve">{</w:t>
      </w:r>
      <w:r>
        <w:br/>
      </w:r>
      <w:r>
        <w:rPr>
          <w:rStyle w:val="NormalTok"/>
        </w:rPr>
        <w:t xml:space="preserve">  Connection</w:t>
      </w:r>
      <w:r>
        <w:rPr>
          <w:rStyle w:val="OperatorTok"/>
        </w:rPr>
        <w:t xml:space="preserve">&amp;</w:t>
      </w:r>
      <w:r>
        <w:rPr>
          <w:rStyle w:val="NormalTok"/>
        </w:rPr>
        <w:t xml:space="preserve"> </w:t>
      </w:r>
      <w:r>
        <w:rPr>
          <w:rStyle w:val="VariableTok"/>
        </w:rPr>
        <w:t xml:space="preserve">m_conn</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Transaction</w:t>
      </w:r>
      <w:r>
        <w:rPr>
          <w:rStyle w:val="OperatorTok"/>
        </w:rPr>
        <w:t xml:space="preserve">();</w:t>
      </w:r>
      <w:r>
        <w:br/>
      </w:r>
      <w:r>
        <w:rPr>
          <w:rStyle w:val="NormalTok"/>
        </w:rPr>
        <w:t xml:space="preserve">  </w:t>
      </w:r>
      <w:r>
        <w:rPr>
          <w:rStyle w:val="OperatorTok"/>
        </w:rPr>
        <w:t xml:space="preserve">~</w:t>
      </w:r>
      <w:r>
        <w:rPr>
          <w:rStyle w:val="NormalTok"/>
        </w:rPr>
        <w:t xml:space="preserve">Transaction</w:t>
      </w:r>
      <w:r>
        <w:rPr>
          <w:rStyle w:val="OperatorTok"/>
        </w:rPr>
        <w:t xml:space="preserve">();</w:t>
      </w:r>
      <w:r>
        <w:br/>
      </w:r>
      <w:r>
        <w:rPr>
          <w:rStyle w:val="NormalTok"/>
        </w:rPr>
        <w:t xml:space="preserve">  </w:t>
      </w:r>
      <w:r>
        <w:br/>
      </w:r>
      <w:r>
        <w:rPr>
          <w:rStyle w:val="NormalTok"/>
        </w:rPr>
        <w:t xml:space="preserve">  </w:t>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NormalTok"/>
        </w:rPr>
        <w:t xml:space="preserve">  </w:t>
      </w:r>
      <w:r>
        <w:rPr>
          <w:rStyle w:val="KeywordTok"/>
        </w:rPr>
        <w:t xml:space="preserve">auto</w:t>
      </w:r>
      <w:r>
        <w:rPr>
          <w:rStyle w:val="NormalTok"/>
        </w:rPr>
        <w:t xml:space="preserve"> query</w:t>
      </w:r>
      <w:r>
        <w:rPr>
          <w:rStyle w:val="OperatorTok"/>
        </w:rPr>
        <w:t xml:space="preserve">(</w:t>
      </w:r>
      <w:r>
        <w:rPr>
          <w:rStyle w:val="NormalTok"/>
        </w:rPr>
        <w:t xml:space="preserve">SqlStatement</w:t>
      </w:r>
      <w:r>
        <w:rPr>
          <w:rStyle w:val="OperatorTok"/>
        </w:rPr>
        <w:t xml:space="preserve">&lt;</w:t>
      </w:r>
      <w:r>
        <w:rPr>
          <w:rStyle w:val="NormalTok"/>
        </w:rPr>
        <w:t xml:space="preserve">T</w:t>
      </w:r>
      <w:r>
        <w:rPr>
          <w:rStyle w:val="OperatorTok"/>
        </w:rPr>
        <w:t xml:space="preserve">&gt;&amp;&amp;</w:t>
      </w:r>
      <w:r>
        <w:rPr>
          <w:rStyle w:val="NormalTok"/>
        </w:rPr>
        <w:t xml:space="preserve"> sql</w:t>
      </w:r>
      <w:r>
        <w:rPr>
          <w:rStyle w:val="OperatorTok"/>
        </w:rPr>
        <w:t xml:space="preserve">);</w:t>
      </w:r>
      <w:r>
        <w:br/>
      </w:r>
      <w:r>
        <w:rPr>
          <w:rStyle w:val="OperatorTok"/>
        </w:rPr>
        <w:t xml:space="preserve">};</w:t>
      </w:r>
    </w:p>
    <w:p>
      <w:pPr>
        <w:pStyle w:val="FirstParagraph"/>
      </w:pPr>
      <w:r>
        <w:rPr>
          <w:rFonts w:hint="eastAsia"/>
        </w:rPr>
        <w:t xml:space="preserve">事务支持嵌套，通过SAVEPOINT实现。当发生异常时，自动回滚到上一个SAVEPOINT。</w:t>
      </w:r>
    </w:p>
    <w:bookmarkEnd w:id="65"/>
    <w:bookmarkStart w:id="66" w:name="连接池实现"/>
    <w:p>
      <w:pPr>
        <w:pStyle w:val="Heading4"/>
      </w:pPr>
      <w:r>
        <w:t xml:space="preserve">5.2.4 </w:t>
      </w:r>
      <w:r>
        <w:rPr>
          <w:rFonts w:hint="eastAsia"/>
        </w:rPr>
        <w:t xml:space="preserve">连接池实现</w:t>
      </w:r>
    </w:p>
    <w:p>
      <w:pPr>
        <w:pStyle w:val="FirstParagraph"/>
      </w:pPr>
      <w:r>
        <w:rPr>
          <w:rFonts w:hint="eastAsia"/>
        </w:rPr>
        <w:t xml:space="preserve">连接池通过ConnectionPool类实现，采用Loan模式管理连接。</w:t>
      </w:r>
    </w:p>
    <w:p>
      <w:pPr>
        <w:pStyle w:val="SourceCode"/>
      </w:pPr>
      <w:r>
        <w:rPr>
          <w:rStyle w:val="KeywordTok"/>
        </w:rPr>
        <w:t xml:space="preserve">class</w:t>
      </w:r>
      <w:r>
        <w:rPr>
          <w:rStyle w:val="NormalTok"/>
        </w:rPr>
        <w:t xml:space="preserve"> ConnectionPool </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Connection</w:t>
      </w:r>
      <w:r>
        <w:rPr>
          <w:rStyle w:val="OperatorTok"/>
        </w:rPr>
        <w:t xml:space="preserve">&gt;</w:t>
      </w:r>
      <w:r>
        <w:rPr>
          <w:rStyle w:val="NormalTok"/>
        </w:rPr>
        <w:t xml:space="preserve"> </w:t>
      </w:r>
      <w:r>
        <w:rPr>
          <w:rStyle w:val="VariableTok"/>
        </w:rPr>
        <w:t xml:space="preserve">m_connections</w:t>
      </w:r>
      <w:r>
        <w:rPr>
          <w:rStyle w:val="OperatorTok"/>
        </w:rPr>
        <w:t xml:space="preserve">;</w:t>
      </w:r>
      <w:r>
        <w:br/>
      </w:r>
      <w:r>
        <w:rPr>
          <w:rStyle w:val="NormalTok"/>
        </w:rPr>
        <w:t xml:space="preserve">  </w:t>
      </w:r>
      <w:r>
        <w:rPr>
          <w:rStyle w:val="BuiltInTok"/>
        </w:rPr>
        <w:t xml:space="preserve">std::</w:t>
      </w:r>
      <w:r>
        <w:rPr>
          <w:rStyle w:val="NormalTok"/>
        </w:rPr>
        <w:t xml:space="preserve">queue</w:t>
      </w:r>
      <w:r>
        <w:rPr>
          <w:rStyle w:val="OperatorTok"/>
        </w:rPr>
        <w:t xml:space="preserve">&lt;</w:t>
      </w:r>
      <w:r>
        <w:rPr>
          <w:rStyle w:val="NormalTok"/>
        </w:rPr>
        <w:t xml:space="preserve">Connection</w:t>
      </w:r>
      <w:r>
        <w:rPr>
          <w:rStyle w:val="OperatorTok"/>
        </w:rPr>
        <w:t xml:space="preserve">*&gt;</w:t>
      </w:r>
      <w:r>
        <w:rPr>
          <w:rStyle w:val="NormalTok"/>
        </w:rPr>
        <w:t xml:space="preserve"> </w:t>
      </w:r>
      <w:r>
        <w:rPr>
          <w:rStyle w:val="VariableTok"/>
        </w:rPr>
        <w:t xml:space="preserve">m_free</w:t>
      </w:r>
      <w:r>
        <w:rPr>
          <w:rStyle w:val="OperatorTok"/>
        </w:rPr>
        <w:t xml:space="preserve">;</w:t>
      </w:r>
      <w:r>
        <w:br/>
      </w:r>
      <w:r>
        <w:rPr>
          <w:rStyle w:val="NormalTok"/>
        </w:rPr>
        <w:t xml:space="preserve">  </w:t>
      </w:r>
      <w:r>
        <w:rPr>
          <w:rStyle w:val="BuiltInTok"/>
        </w:rPr>
        <w:t xml:space="preserve">std::</w:t>
      </w:r>
      <w:r>
        <w:rPr>
          <w:rStyle w:val="NormalTok"/>
        </w:rPr>
        <w:t xml:space="preserve">mutex </w:t>
      </w:r>
      <w:r>
        <w:rPr>
          <w:rStyle w:val="VariableTok"/>
        </w:rPr>
        <w:t xml:space="preserve">m_mutex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 </w:t>
      </w:r>
      <w:r>
        <w:rPr>
          <w:rStyle w:val="VariableTok"/>
        </w:rPr>
        <w:t xml:space="preserve">m_cv</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Connection acquire</w:t>
      </w:r>
      <w:r>
        <w:rPr>
          <w:rStyle w:val="OperatorTok"/>
        </w:rPr>
        <w:t xml:space="preserve">();</w:t>
      </w:r>
      <w:r>
        <w:br/>
      </w:r>
      <w:r>
        <w:rPr>
          <w:rStyle w:val="NormalTok"/>
        </w:rPr>
        <w:t xml:space="preserve">  </w:t>
      </w:r>
      <w:r>
        <w:rPr>
          <w:rStyle w:val="DataTypeTok"/>
        </w:rPr>
        <w:t xml:space="preserve">void</w:t>
      </w:r>
      <w:r>
        <w:rPr>
          <w:rStyle w:val="NormalTok"/>
        </w:rPr>
        <w:t xml:space="preserve"> release</w:t>
      </w:r>
      <w:r>
        <w:rPr>
          <w:rStyle w:val="OperatorTok"/>
        </w:rPr>
        <w:t xml:space="preserve">(</w:t>
      </w:r>
      <w:r>
        <w:rPr>
          <w:rStyle w:val="NormalTok"/>
        </w:rPr>
        <w:t xml:space="preserve">Connection</w:t>
      </w:r>
      <w:r>
        <w:rPr>
          <w:rStyle w:val="OperatorTok"/>
        </w:rPr>
        <w:t xml:space="preserve">*</w:t>
      </w:r>
      <w:r>
        <w:rPr>
          <w:rStyle w:val="NormalTok"/>
        </w:rPr>
        <w:t xml:space="preserve"> conn</w:t>
      </w:r>
      <w:r>
        <w:rPr>
          <w:rStyle w:val="OperatorTok"/>
        </w:rPr>
        <w:t xml:space="preserve">);</w:t>
      </w:r>
      <w:r>
        <w:br/>
      </w:r>
      <w:r>
        <w:rPr>
          <w:rStyle w:val="NormalTok"/>
        </w:rPr>
        <w:t xml:space="preserve">  </w:t>
      </w:r>
      <w:r>
        <w:rPr>
          <w:rStyle w:val="DataTypeTok"/>
        </w:rPr>
        <w:t xml:space="preserve">void</w:t>
      </w:r>
      <w:r>
        <w:rPr>
          <w:rStyle w:val="NormalTok"/>
        </w:rPr>
        <w:t xml:space="preserve"> close</w:t>
      </w:r>
      <w:r>
        <w:rPr>
          <w:rStyle w:val="OperatorTok"/>
        </w:rPr>
        <w:t xml:space="preserve">();</w:t>
      </w:r>
      <w:r>
        <w:br/>
      </w:r>
      <w:r>
        <w:rPr>
          <w:rStyle w:val="OperatorTok"/>
        </w:rPr>
        <w:t xml:space="preserve">};</w:t>
      </w:r>
    </w:p>
    <w:bookmarkEnd w:id="66"/>
    <w:bookmarkStart w:id="67" w:name="结果映射实现"/>
    <w:p>
      <w:pPr>
        <w:pStyle w:val="Heading4"/>
      </w:pPr>
      <w:r>
        <w:t xml:space="preserve">5.2.5 </w:t>
      </w:r>
      <w:r>
        <w:rPr>
          <w:rFonts w:hint="eastAsia"/>
        </w:rPr>
        <w:t xml:space="preserve">结果映射实现</w:t>
      </w:r>
    </w:p>
    <w:p>
      <w:pPr>
        <w:pStyle w:val="FirstParagraph"/>
      </w:pPr>
      <w:r>
        <w:rPr>
          <w:rFonts w:hint="eastAsia"/>
        </w:rPr>
        <w:t xml:space="preserve">结果映射通过ResultSetMapper模板类实现。</w:t>
      </w:r>
    </w:p>
    <w:p>
      <w:pPr>
        <w:pStyle w:val="SourceCode"/>
      </w:pP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KeywordTok"/>
        </w:rPr>
        <w:t xml:space="preserve">class</w:t>
      </w:r>
      <w:r>
        <w:rPr>
          <w:rStyle w:val="NormalTok"/>
        </w:rPr>
        <w:t xml:space="preserve"> ResultSetMapper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T</w:t>
      </w:r>
      <w:r>
        <w:rPr>
          <w:rStyle w:val="OperatorTok"/>
        </w:rPr>
        <w:t xml:space="preserve">&gt;</w:t>
      </w:r>
      <w:r>
        <w:rPr>
          <w:rStyle w:val="NormalTok"/>
        </w:rPr>
        <w:t xml:space="preserve"> map</w:t>
      </w:r>
      <w:r>
        <w:rPr>
          <w:rStyle w:val="OperatorTok"/>
        </w:rPr>
        <w:t xml:space="preserve">(</w:t>
      </w:r>
      <w:r>
        <w:rPr>
          <w:rStyle w:val="NormalTok"/>
        </w:rPr>
        <w:t xml:space="preserve">ResultSet</w:t>
      </w:r>
      <w:r>
        <w:rPr>
          <w:rStyle w:val="OperatorTok"/>
        </w:rPr>
        <w:t xml:space="preserve">&amp;</w:t>
      </w:r>
      <w:r>
        <w:rPr>
          <w:rStyle w:val="NormalTok"/>
        </w:rPr>
        <w:t xml:space="preserve"> rs</w:t>
      </w:r>
      <w:r>
        <w:rPr>
          <w:rStyle w:val="OperatorTok"/>
        </w:rPr>
        <w:t xml:space="preserve">);</w:t>
      </w:r>
      <w:r>
        <w:br/>
      </w:r>
      <w:r>
        <w:rPr>
          <w:rStyle w:val="OperatorTok"/>
        </w:rPr>
        <w:t xml:space="preserve">};</w:t>
      </w:r>
    </w:p>
    <w:p>
      <w:pPr>
        <w:pStyle w:val="FirstParagraph"/>
      </w:pPr>
      <w:r>
        <w:rPr>
          <w:rFonts w:hint="eastAsia"/>
        </w:rPr>
        <w:t xml:space="preserve">静态映射利用编译期信息生成映射代码；动态映射通过Row对象提供运行时映射。</w:t>
      </w:r>
    </w:p>
    <w:bookmarkEnd w:id="67"/>
    <w:bookmarkStart w:id="68" w:name="配置实现"/>
    <w:p>
      <w:pPr>
        <w:pStyle w:val="Heading4"/>
      </w:pPr>
      <w:r>
        <w:t xml:space="preserve">5.2.6 </w:t>
      </w:r>
      <w:r>
        <w:rPr>
          <w:rFonts w:hint="eastAsia"/>
        </w:rPr>
        <w:t xml:space="preserve">配置实现</w:t>
      </w:r>
    </w:p>
    <w:p>
      <w:pPr>
        <w:pStyle w:val="FirstParagraph"/>
      </w:pPr>
      <w:r>
        <w:rPr>
          <w:rFonts w:hint="eastAsia"/>
        </w:rPr>
        <w:t xml:space="preserve">配置通过模板特化实现。用户定义配置结构体：</w:t>
      </w:r>
    </w:p>
    <w:p>
      <w:pPr>
        <w:pStyle w:val="SourceCode"/>
      </w:pPr>
      <w:r>
        <w:rPr>
          <w:rStyle w:val="KeywordTok"/>
        </w:rPr>
        <w:t xml:space="preserve">struct</w:t>
      </w:r>
      <w:r>
        <w:rPr>
          <w:rStyle w:val="NormalTok"/>
        </w:rPr>
        <w:t xml:space="preserve"> MainDB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BuiltInTok"/>
        </w:rPr>
        <w:t xml:space="preserve">std::</w:t>
      </w:r>
      <w:r>
        <w:rPr>
          <w:rStyle w:val="NormalTok"/>
        </w:rPr>
        <w:t xml:space="preserve">string_view connection_url </w:t>
      </w:r>
      <w:r>
        <w:rPr>
          <w:rStyle w:val="OperatorTok"/>
        </w:rPr>
        <w:t xml:space="preserve">=</w:t>
      </w:r>
      <w:r>
        <w:rPr>
          <w:rStyle w:val="NormalTok"/>
        </w:rPr>
        <w:t xml:space="preserve"> </w:t>
      </w:r>
      <w:r>
        <w:rPr>
          <w:rStyle w:val="StringTok"/>
        </w:rPr>
        <w:t xml:space="preserve">"./data/my.db"</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BuiltInTok"/>
        </w:rPr>
        <w:t xml:space="preserve">std::</w:t>
      </w:r>
      <w:r>
        <w:rPr>
          <w:rStyle w:val="NormalTok"/>
        </w:rPr>
        <w:t xml:space="preserve">size_t pool_size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UserConfig </w:t>
      </w:r>
      <w:r>
        <w:rPr>
          <w:rStyle w:val="OperatorTok"/>
        </w:rPr>
        <w:t xml:space="preserve">{</w:t>
      </w:r>
      <w:r>
        <w:br/>
      </w:r>
      <w:r>
        <w:rPr>
          <w:rStyle w:val="NormalTok"/>
        </w:rPr>
        <w:t xml:space="preserve">  </w:t>
      </w:r>
      <w:r>
        <w:rPr>
          <w:rStyle w:val="KeywordTok"/>
        </w:rPr>
        <w:t xml:space="preserve">using</w:t>
      </w:r>
      <w:r>
        <w:rPr>
          <w:rStyle w:val="NormalTok"/>
        </w:rPr>
        <w:t xml:space="preserve"> dialect </w:t>
      </w:r>
      <w:r>
        <w:rPr>
          <w:rStyle w:val="OperatorTok"/>
        </w:rPr>
        <w:t xml:space="preserve">=</w:t>
      </w:r>
      <w:r>
        <w:rPr>
          <w:rStyle w:val="NormalTok"/>
        </w:rPr>
        <w:t xml:space="preserve"> Sqlite3</w:t>
      </w:r>
      <w:r>
        <w:rPr>
          <w:rStyle w:val="OperatorTok"/>
        </w:rPr>
        <w:t xml:space="preserve">;</w:t>
      </w:r>
      <w:r>
        <w:br/>
      </w:r>
      <w:r>
        <w:rPr>
          <w:rStyle w:val="NormalTok"/>
        </w:rPr>
        <w:t xml:space="preserve">  </w:t>
      </w:r>
      <w:r>
        <w:rPr>
          <w:rStyle w:val="KeywordTok"/>
        </w:rPr>
        <w:t xml:space="preserve">using</w:t>
      </w:r>
      <w:r>
        <w:rPr>
          <w:rStyle w:val="NormalTok"/>
        </w:rPr>
        <w:t xml:space="preserve"> databases </w:t>
      </w:r>
      <w:r>
        <w:rPr>
          <w:rStyle w:val="OperatorTok"/>
        </w:rPr>
        <w:t xml:space="preserve">=</w:t>
      </w:r>
      <w:r>
        <w:rPr>
          <w:rStyle w:val="NormalTok"/>
        </w:rPr>
        <w:t xml:space="preserve"> </w:t>
      </w:r>
      <w:r>
        <w:rPr>
          <w:rStyle w:val="BuiltInTok"/>
        </w:rPr>
        <w:t xml:space="preserve">std::</w:t>
      </w:r>
      <w:r>
        <w:rPr>
          <w:rStyle w:val="NormalTok"/>
        </w:rPr>
        <w:t xml:space="preserve">tuple</w:t>
      </w:r>
      <w:r>
        <w:rPr>
          <w:rStyle w:val="OperatorTok"/>
        </w:rPr>
        <w:t xml:space="preserve">&lt;</w:t>
      </w:r>
      <w:r>
        <w:rPr>
          <w:rStyle w:val="NormalTok"/>
        </w:rPr>
        <w:t xml:space="preserve">MainDB</w:t>
      </w:r>
      <w:r>
        <w:rPr>
          <w:rStyle w:val="OperatorTok"/>
        </w:rPr>
        <w:t xml:space="preserve">&gt;;</w:t>
      </w:r>
      <w:r>
        <w:br/>
      </w:r>
      <w:r>
        <w:rPr>
          <w:rStyle w:val="NormalTok"/>
        </w:rPr>
        <w:t xml:space="preserve">  </w:t>
      </w:r>
      <w:r>
        <w:rPr>
          <w:rStyle w:val="KeywordTok"/>
        </w:rPr>
        <w:t xml:space="preserve">using</w:t>
      </w:r>
      <w:r>
        <w:rPr>
          <w:rStyle w:val="NormalTok"/>
        </w:rPr>
        <w:t xml:space="preserve"> default_db </w:t>
      </w:r>
      <w:r>
        <w:rPr>
          <w:rStyle w:val="OperatorTok"/>
        </w:rPr>
        <w:t xml:space="preserve">=</w:t>
      </w:r>
      <w:r>
        <w:rPr>
          <w:rStyle w:val="NormalTok"/>
        </w:rPr>
        <w:t xml:space="preserve"> MainDB</w:t>
      </w:r>
      <w:r>
        <w:rPr>
          <w:rStyle w:val="OperatorTok"/>
        </w:rPr>
        <w:t xml:space="preserve">;</w:t>
      </w:r>
      <w:r>
        <w:br/>
      </w:r>
      <w:r>
        <w:rPr>
          <w:rStyle w:val="OperatorTok"/>
        </w:rPr>
        <w:t xml:space="preserve">};</w:t>
      </w:r>
    </w:p>
    <w:bookmarkEnd w:id="68"/>
    <w:bookmarkEnd w:id="69"/>
    <w:bookmarkStart w:id="70" w:name="关键代码展示"/>
    <w:p>
      <w:pPr>
        <w:pStyle w:val="Heading3"/>
      </w:pPr>
      <w:r>
        <w:t xml:space="preserve">5.3 </w:t>
      </w:r>
      <w:r>
        <w:rPr>
          <w:rFonts w:hint="eastAsia"/>
        </w:rPr>
        <w:t xml:space="preserve">关键代码展示</w:t>
      </w:r>
    </w:p>
    <w:p>
      <w:pPr>
        <w:pStyle w:val="FirstParagraph"/>
      </w:pPr>
      <w:r>
        <w:rPr>
          <w:rFonts w:hint="eastAsia"/>
        </w:rPr>
        <w:t xml:space="preserve">Schema定义示例：</w:t>
      </w:r>
    </w:p>
    <w:p>
      <w:pPr>
        <w:pStyle w:val="SourceCode"/>
      </w:pPr>
      <w:r>
        <w:rPr>
          <w:rStyle w:val="KeywordTok"/>
        </w:rPr>
        <w:t xml:space="preserve">struct</w:t>
      </w:r>
      <w:r>
        <w:rPr>
          <w:rStyle w:val="NormalTok"/>
        </w:rPr>
        <w:t xml:space="preserve"> Goods </w:t>
      </w:r>
      <w:r>
        <w:rPr>
          <w:rStyle w:val="OperatorTok"/>
        </w:rPr>
        <w:t xml:space="preserve">{</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string title</w:t>
      </w:r>
      <w:r>
        <w:rPr>
          <w:rStyle w:val="OperatorTok"/>
        </w:rPr>
        <w:t xml:space="preserve">;</w:t>
      </w:r>
      <w:r>
        <w:br/>
      </w:r>
      <w:r>
        <w:rPr>
          <w:rStyle w:val="NormalTok"/>
        </w:rPr>
        <w:t xml:space="preserve">  </w:t>
      </w:r>
      <w:r>
        <w:rPr>
          <w:rStyle w:val="DataTypeTok"/>
        </w:rPr>
        <w:t xml:space="preserve">float</w:t>
      </w:r>
      <w:r>
        <w:rPr>
          <w:rStyle w:val="NormalTok"/>
        </w:rPr>
        <w:t xml:space="preserve"> price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KeywordTok"/>
        </w:rPr>
        <w:t xml:space="preserve">using</w:t>
      </w:r>
      <w:r>
        <w:rPr>
          <w:rStyle w:val="NormalTok"/>
        </w:rPr>
        <w:t xml:space="preserve"> Database </w:t>
      </w:r>
      <w:r>
        <w:rPr>
          <w:rStyle w:val="OperatorTok"/>
        </w:rPr>
        <w:t xml:space="preserve">=</w:t>
      </w:r>
      <w:r>
        <w:rPr>
          <w:rStyle w:val="NormalTok"/>
        </w:rPr>
        <w:t xml:space="preserve"> default_db</w:t>
      </w:r>
      <w:r>
        <w:rPr>
          <w:rStyle w:val="OperatorTok"/>
        </w:rPr>
        <w:t xml:space="preserve">;</w:t>
      </w:r>
      <w:r>
        <w:br/>
      </w:r>
      <w:r>
        <w:rPr>
          <w:rStyle w:val="NormalTok"/>
        </w:rPr>
        <w:t xml:space="preserve">  </w:t>
      </w:r>
      <w:r>
        <w:rPr>
          <w:rStyle w:val="KeywordTok"/>
        </w:rPr>
        <w:t xml:space="preserve">using</w:t>
      </w:r>
      <w:r>
        <w:rPr>
          <w:rStyle w:val="NormalTok"/>
        </w:rPr>
        <w:t xml:space="preserve"> Schema </w:t>
      </w:r>
      <w:r>
        <w:rPr>
          <w:rStyle w:val="OperatorTok"/>
        </w:rPr>
        <w:t xml:space="preserve">=</w:t>
      </w:r>
      <w:r>
        <w:rPr>
          <w:rStyle w:val="NormalTok"/>
        </w:rPr>
        <w:t xml:space="preserve"> Schema</w:t>
      </w:r>
      <w:r>
        <w:rPr>
          <w:rStyle w:val="OperatorTok"/>
        </w:rPr>
        <w:t xml:space="preserve">&lt;</w:t>
      </w:r>
      <w:r>
        <w:br/>
      </w:r>
      <w:r>
        <w:rPr>
          <w:rStyle w:val="NormalTok"/>
        </w:rPr>
        <w:t xml:space="preserve">      </w:t>
      </w:r>
      <w:r>
        <w:rPr>
          <w:rStyle w:val="StringTok"/>
        </w:rPr>
        <w:t xml:space="preserve">"goods"</w:t>
      </w:r>
      <w:r>
        <w:rPr>
          <w:rStyle w:val="OperatorTok"/>
        </w:rPr>
        <w:t xml:space="preserve">,</w:t>
      </w:r>
      <w:r>
        <w:br/>
      </w:r>
      <w:r>
        <w:rPr>
          <w:rStyle w:val="NormalTok"/>
        </w:rPr>
        <w:t xml:space="preserve">      Field</w:t>
      </w:r>
      <w:r>
        <w:rPr>
          <w:rStyle w:val="OperatorTok"/>
        </w:rPr>
        <w:t xml:space="preserve">&lt;</w:t>
      </w:r>
      <w:r>
        <w:rPr>
          <w:rStyle w:val="StringTok"/>
        </w:rPr>
        <w:t xml:space="preserve">"id"</w:t>
      </w:r>
      <w:r>
        <w:rPr>
          <w:rStyle w:val="OperatorTok"/>
        </w:rPr>
        <w:t xml:space="preserve">,</w:t>
      </w:r>
      <w:r>
        <w:rPr>
          <w:rStyle w:val="NormalTok"/>
        </w:rPr>
        <w:t xml:space="preserve"> </w:t>
      </w:r>
      <w:r>
        <w:rPr>
          <w:rStyle w:val="OperatorTok"/>
        </w:rPr>
        <w:t xml:space="preserve">&amp;</w:t>
      </w:r>
      <w:r>
        <w:rPr>
          <w:rStyle w:val="NormalTok"/>
        </w:rPr>
        <w:t xml:space="preserve">Goods</w:t>
      </w:r>
      <w:r>
        <w:rPr>
          <w:rStyle w:val="OperatorTok"/>
        </w:rPr>
        <w:t xml:space="preserve">::</w:t>
      </w:r>
      <w:r>
        <w:rPr>
          <w:rStyle w:val="NormalTok"/>
        </w:rPr>
        <w:t xml:space="preserve">id</w:t>
      </w:r>
      <w:r>
        <w:rPr>
          <w:rStyle w:val="OperatorTok"/>
        </w:rPr>
        <w:t xml:space="preserve">,</w:t>
      </w:r>
      <w:r>
        <w:rPr>
          <w:rStyle w:val="NormalTok"/>
        </w:rPr>
        <w:t xml:space="preserve"> PrimaryKey</w:t>
      </w:r>
      <w:r>
        <w:rPr>
          <w:rStyle w:val="OperatorTok"/>
        </w:rPr>
        <w:t xml:space="preserve">,</w:t>
      </w:r>
      <w:r>
        <w:rPr>
          <w:rStyle w:val="NormalTok"/>
        </w:rPr>
        <w:t xml:space="preserve"> AutoIncrement</w:t>
      </w:r>
      <w:r>
        <w:rPr>
          <w:rStyle w:val="OperatorTok"/>
        </w:rPr>
        <w:t xml:space="preserve">&gt;,</w:t>
      </w:r>
      <w:r>
        <w:br/>
      </w:r>
      <w:r>
        <w:rPr>
          <w:rStyle w:val="NormalTok"/>
        </w:rPr>
        <w:t xml:space="preserve">      Field</w:t>
      </w:r>
      <w:r>
        <w:rPr>
          <w:rStyle w:val="OperatorTok"/>
        </w:rPr>
        <w:t xml:space="preserve">&lt;</w:t>
      </w:r>
      <w:r>
        <w:rPr>
          <w:rStyle w:val="StringTok"/>
        </w:rPr>
        <w:t xml:space="preserve">"title"</w:t>
      </w:r>
      <w:r>
        <w:rPr>
          <w:rStyle w:val="OperatorTok"/>
        </w:rPr>
        <w:t xml:space="preserve">,</w:t>
      </w:r>
      <w:r>
        <w:rPr>
          <w:rStyle w:val="NormalTok"/>
        </w:rPr>
        <w:t xml:space="preserve"> </w:t>
      </w:r>
      <w:r>
        <w:rPr>
          <w:rStyle w:val="OperatorTok"/>
        </w:rPr>
        <w:t xml:space="preserve">&amp;</w:t>
      </w:r>
      <w:r>
        <w:rPr>
          <w:rStyle w:val="NormalTok"/>
        </w:rPr>
        <w:t xml:space="preserve">Goods</w:t>
      </w:r>
      <w:r>
        <w:rPr>
          <w:rStyle w:val="OperatorTok"/>
        </w:rPr>
        <w:t xml:space="preserve">::</w:t>
      </w:r>
      <w:r>
        <w:rPr>
          <w:rStyle w:val="NormalTok"/>
        </w:rPr>
        <w:t xml:space="preserve">title</w:t>
      </w:r>
      <w:r>
        <w:rPr>
          <w:rStyle w:val="OperatorTok"/>
        </w:rPr>
        <w:t xml:space="preserve">,</w:t>
      </w:r>
      <w:r>
        <w:rPr>
          <w:rStyle w:val="NormalTok"/>
        </w:rPr>
        <w:t xml:space="preserve"> DefaultValue</w:t>
      </w:r>
      <w:r>
        <w:rPr>
          <w:rStyle w:val="OperatorTok"/>
        </w:rPr>
        <w:t xml:space="preserve">&lt;</w:t>
      </w:r>
      <w:r>
        <w:rPr>
          <w:rStyle w:val="StringTok"/>
        </w:rPr>
        <w:t xml:space="preserve">"untitled"</w:t>
      </w:r>
      <w:r>
        <w:rPr>
          <w:rStyle w:val="OperatorTok"/>
        </w:rPr>
        <w:t xml:space="preserve">_fs&gt;&gt;,</w:t>
      </w:r>
      <w:r>
        <w:br/>
      </w:r>
      <w:r>
        <w:rPr>
          <w:rStyle w:val="NormalTok"/>
        </w:rPr>
        <w:t xml:space="preserve">      Field</w:t>
      </w:r>
      <w:r>
        <w:rPr>
          <w:rStyle w:val="OperatorTok"/>
        </w:rPr>
        <w:t xml:space="preserve">&lt;</w:t>
      </w:r>
      <w:r>
        <w:rPr>
          <w:rStyle w:val="StringTok"/>
        </w:rPr>
        <w:t xml:space="preserve">"price"</w:t>
      </w:r>
      <w:r>
        <w:rPr>
          <w:rStyle w:val="OperatorTok"/>
        </w:rPr>
        <w:t xml:space="preserve">,</w:t>
      </w:r>
      <w:r>
        <w:rPr>
          <w:rStyle w:val="NormalTok"/>
        </w:rPr>
        <w:t xml:space="preserve"> </w:t>
      </w:r>
      <w:r>
        <w:rPr>
          <w:rStyle w:val="OperatorTok"/>
        </w:rPr>
        <w:t xml:space="preserve">&amp;</w:t>
      </w:r>
      <w:r>
        <w:rPr>
          <w:rStyle w:val="NormalTok"/>
        </w:rPr>
        <w:t xml:space="preserve">Goods</w:t>
      </w:r>
      <w:r>
        <w:rPr>
          <w:rStyle w:val="OperatorTok"/>
        </w:rPr>
        <w:t xml:space="preserve">::</w:t>
      </w:r>
      <w:r>
        <w:rPr>
          <w:rStyle w:val="NormalTok"/>
        </w:rPr>
        <w:t xml:space="preserve">price</w:t>
      </w:r>
      <w:r>
        <w:rPr>
          <w:rStyle w:val="OperatorTok"/>
        </w:rPr>
        <w:t xml:space="preserve">,</w:t>
      </w:r>
      <w:r>
        <w:rPr>
          <w:rStyle w:val="NormalTok"/>
        </w:rPr>
        <w:t xml:space="preserve"> DefaultValue</w:t>
      </w:r>
      <w:r>
        <w:rPr>
          <w:rStyle w:val="OperatorTok"/>
        </w:rPr>
        <w:t xml:space="preserve">&lt;</w:t>
      </w:r>
      <w:r>
        <w:rPr>
          <w:rStyle w:val="FloatTok"/>
        </w:rPr>
        <w:t xml:space="preserve">0.0</w:t>
      </w:r>
      <w:r>
        <w:rPr>
          <w:rStyle w:val="OperatorTok"/>
        </w:rPr>
        <w:t xml:space="preserve">_fp&gt;&gt;</w:t>
      </w:r>
      <w:r>
        <w:br/>
      </w:r>
      <w:r>
        <w:rPr>
          <w:rStyle w:val="NormalTok"/>
        </w:rPr>
        <w:t xml:space="preserve">      </w:t>
      </w:r>
      <w:r>
        <w:rPr>
          <w:rStyle w:val="OperatorTok"/>
        </w:rPr>
        <w:t xml:space="preserve">&gt;;</w:t>
      </w:r>
      <w:r>
        <w:br/>
      </w:r>
      <w:r>
        <w:rPr>
          <w:rStyle w:val="OperatorTok"/>
        </w:rPr>
        <w:t xml:space="preserve">};</w:t>
      </w:r>
    </w:p>
    <w:p>
      <w:pPr>
        <w:pStyle w:val="FirstParagraph"/>
      </w:pPr>
      <w:r>
        <w:rPr>
          <w:rFonts w:hint="eastAsia"/>
        </w:rPr>
        <w:t xml:space="preserve">query查询示例：</w:t>
      </w:r>
    </w:p>
    <w:p>
      <w:pPr>
        <w:pStyle w:val="SourceCode"/>
      </w:pPr>
      <w:r>
        <w:rPr>
          <w:rStyle w:val="KeywordTok"/>
        </w:rPr>
        <w:t xml:space="preserve">auto</w:t>
      </w:r>
      <w:r>
        <w:rPr>
          <w:rStyle w:val="NormalTok"/>
        </w:rPr>
        <w:t xml:space="preserve"> goods </w:t>
      </w:r>
      <w:r>
        <w:rPr>
          <w:rStyle w:val="OperatorTok"/>
        </w:rPr>
        <w:t xml:space="preserve">=</w:t>
      </w:r>
      <w:r>
        <w:rPr>
          <w:rStyle w:val="NormalTok"/>
        </w:rPr>
        <w:t xml:space="preserve"> query</w:t>
      </w:r>
      <w:r>
        <w:rPr>
          <w:rStyle w:val="OperatorTok"/>
        </w:rPr>
        <w:t xml:space="preserve">&lt;</w:t>
      </w:r>
      <w:r>
        <w:rPr>
          <w:rStyle w:val="NormalTok"/>
        </w:rPr>
        <w:t xml:space="preserve">Goods</w:t>
      </w:r>
      <w:r>
        <w:rPr>
          <w:rStyle w:val="OperatorTok"/>
        </w:rPr>
        <w:t xml:space="preserve">,</w:t>
      </w:r>
      <w:r>
        <w:rPr>
          <w:rStyle w:val="NormalTok"/>
        </w:rPr>
        <w:t xml:space="preserve"> </w:t>
      </w:r>
      <w:r>
        <w:rPr>
          <w:rStyle w:val="StringTok"/>
        </w:rPr>
        <w:t xml:space="preserve">"SELECT * FROM goods WHERE id &gt; ?"</w:t>
      </w:r>
      <w:r>
        <w:rPr>
          <w:rStyle w:val="OperatorTok"/>
        </w:rPr>
        <w:t xml:space="preserve">&gt;(</w:t>
      </w:r>
      <w:r>
        <w:rPr>
          <w:rStyle w:val="DecValTok"/>
        </w:rPr>
        <w:t xml:space="preserve">0</w:t>
      </w:r>
      <w:r>
        <w:rPr>
          <w:rStyle w:val="OperatorTok"/>
        </w:rPr>
        <w:t xml:space="preserve">);</w:t>
      </w:r>
    </w:p>
    <w:p>
      <w:pPr>
        <w:pStyle w:val="FirstParagraph"/>
      </w:pPr>
      <w:r>
        <w:rPr>
          <w:rFonts w:hint="eastAsia"/>
        </w:rPr>
        <w:t xml:space="preserve">transaction闭包式写法示例：</w:t>
      </w:r>
    </w:p>
    <w:p>
      <w:pPr>
        <w:pStyle w:val="SourceCode"/>
      </w:pPr>
      <w:r>
        <w:rPr>
          <w:rStyle w:val="NormalTok"/>
        </w:rPr>
        <w:t xml:space="preserve">transaction</w:t>
      </w:r>
      <w:r>
        <w:rPr>
          <w:rStyle w:val="OperatorTok"/>
        </w:rPr>
        <w:t xml:space="preserve">&lt;</w:t>
      </w:r>
      <w:r>
        <w:rPr>
          <w:rStyle w:val="NormalTok"/>
        </w:rPr>
        <w:t xml:space="preserve">Write</w:t>
      </w:r>
      <w:r>
        <w:rPr>
          <w:rStyle w:val="OperatorTok"/>
        </w:rPr>
        <w:t xml:space="preserve">&gt;([](</w:t>
      </w:r>
      <w:r>
        <w:rPr>
          <w:rStyle w:val="KeywordTok"/>
        </w:rPr>
        <w:t xml:space="preserve">auto</w:t>
      </w:r>
      <w:r>
        <w:rPr>
          <w:rStyle w:val="OperatorTok"/>
        </w:rPr>
        <w:t xml:space="preserve">&amp;</w:t>
      </w:r>
      <w:r>
        <w:rPr>
          <w:rStyle w:val="NormalTok"/>
        </w:rPr>
        <w:t xml:space="preserve"> txs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res </w:t>
      </w:r>
      <w:r>
        <w:rPr>
          <w:rStyle w:val="OperatorTok"/>
        </w:rPr>
        <w:t xml:space="preserve">=</w:t>
      </w:r>
      <w:r>
        <w:rPr>
          <w:rStyle w:val="NormalTok"/>
        </w:rPr>
        <w:t xml:space="preserve"> txs</w:t>
      </w:r>
      <w:r>
        <w:rPr>
          <w:rStyle w:val="OperatorTok"/>
        </w:rPr>
        <w:t xml:space="preserve">.</w:t>
      </w:r>
      <w:r>
        <w:rPr>
          <w:rStyle w:val="NormalTok"/>
        </w:rPr>
        <w:t xml:space="preserve">query</w:t>
      </w:r>
      <w:r>
        <w:rPr>
          <w:rStyle w:val="OperatorTok"/>
        </w:rPr>
        <w:t xml:space="preserve">&lt;</w:t>
      </w:r>
      <w:r>
        <w:rPr>
          <w:rStyle w:val="NormalTok"/>
        </w:rPr>
        <w:t xml:space="preserve">Goods</w:t>
      </w:r>
      <w:r>
        <w:rPr>
          <w:rStyle w:val="OperatorTok"/>
        </w:rPr>
        <w:t xml:space="preserve">,</w:t>
      </w:r>
      <w:r>
        <w:rPr>
          <w:rStyle w:val="NormalTok"/>
        </w:rPr>
        <w:t xml:space="preserve"> </w:t>
      </w:r>
      <w:r>
        <w:rPr>
          <w:rStyle w:val="StringTok"/>
        </w:rPr>
        <w:t xml:space="preserve">"SELECT * FROM goods"</w:t>
      </w:r>
      <w:r>
        <w:rPr>
          <w:rStyle w:val="OperatorTok"/>
        </w:rPr>
        <w:t xml:space="preserve">&gt;();</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g </w:t>
      </w:r>
      <w:r>
        <w:rPr>
          <w:rStyle w:val="OperatorTok"/>
        </w:rPr>
        <w:t xml:space="preserve">:</w:t>
      </w:r>
      <w:r>
        <w:rPr>
          <w:rStyle w:val="NormalTok"/>
        </w:rPr>
        <w:t xml:space="preserve"> 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cout </w:t>
      </w:r>
      <w:r>
        <w:rPr>
          <w:rStyle w:val="OperatorTok"/>
        </w:rPr>
        <w:t xml:space="preserve">&lt;&lt;</w:t>
      </w:r>
      <w:r>
        <w:rPr>
          <w:rStyle w:val="NormalTok"/>
        </w:rPr>
        <w:t xml:space="preserve"> g</w:t>
      </w:r>
      <w:r>
        <w:rPr>
          <w:rStyle w:val="OperatorTok"/>
        </w:rPr>
        <w:t xml:space="preserve">.</w:t>
      </w:r>
      <w:r>
        <w:rPr>
          <w:rStyle w:val="NormalTok"/>
        </w:rPr>
        <w:t xml:space="preserve">id </w:t>
      </w:r>
      <w:r>
        <w:rPr>
          <w:rStyle w:val="OperatorTok"/>
        </w:rPr>
        <w:t xml:space="preserve">&lt;&lt;</w:t>
      </w:r>
      <w:r>
        <w:rPr>
          <w:rStyle w:val="NormalTok"/>
        </w:rPr>
        <w:t xml:space="preserve"> </w:t>
      </w:r>
      <w:r>
        <w:rPr>
          <w:rStyle w:val="StringTok"/>
        </w:rPr>
        <w:t xml:space="preserve">" "</w:t>
      </w:r>
      <w:r>
        <w:rPr>
          <w:rStyle w:val="NormalTok"/>
        </w:rPr>
        <w:t xml:space="preserve"> </w:t>
      </w:r>
      <w:r>
        <w:rPr>
          <w:rStyle w:val="OperatorTok"/>
        </w:rPr>
        <w:t xml:space="preserve">&lt;&lt;</w:t>
      </w:r>
      <w:r>
        <w:rPr>
          <w:rStyle w:val="NormalTok"/>
        </w:rPr>
        <w:t xml:space="preserve"> g</w:t>
      </w:r>
      <w:r>
        <w:rPr>
          <w:rStyle w:val="OperatorTok"/>
        </w:rPr>
        <w:t xml:space="preserve">.</w:t>
      </w:r>
      <w:r>
        <w:rPr>
          <w:rStyle w:val="NormalTok"/>
        </w:rPr>
        <w:t xml:space="preserve">title </w:t>
      </w:r>
      <w:r>
        <w:rPr>
          <w:rStyle w:val="OperatorTok"/>
        </w:rPr>
        <w:t xml:space="preserve">&lt;&lt;</w:t>
      </w:r>
      <w:r>
        <w:rPr>
          <w:rStyle w:val="NormalTok"/>
        </w:rPr>
        <w:t xml:space="preserve"> </w:t>
      </w:r>
      <w:r>
        <w:rPr>
          <w:rStyle w:val="BuiltInTok"/>
        </w:rPr>
        <w:t xml:space="preserve">std::</w:t>
      </w:r>
      <w:r>
        <w:rPr>
          <w:rStyle w:val="NormalTok"/>
        </w:rPr>
        <w:t xml:space="preserve">endl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0"/>
    <w:bookmarkStart w:id="71" w:name="本章小结-4"/>
    <w:p>
      <w:pPr>
        <w:pStyle w:val="Heading3"/>
      </w:pPr>
      <w:r>
        <w:t xml:space="preserve">5.4 </w:t>
      </w:r>
      <w:r>
        <w:rPr>
          <w:rFonts w:hint="eastAsia"/>
        </w:rPr>
        <w:t xml:space="preserve">本章小结</w:t>
      </w:r>
    </w:p>
    <w:p>
      <w:pPr>
        <w:pStyle w:val="FirstParagraph"/>
      </w:pPr>
      <w:r>
        <w:rPr>
          <w:rFonts w:hint="eastAsia"/>
        </w:rPr>
        <w:t xml:space="preserve">本章介绍了Ess-Orm的核心实现。开发环境采用C++20、CMake、SQLite3。DSL实现通过Field与Schema模板实现编译期属性检查；SQL解析利用constexpr实现编译期词法分析与语法分析；事务通过Transaction模板类实现RAII管理；连接池采用Loan模式实现连接复用；结果映射支持静态与动态两种方式；配置通过模板特化实现类型安全。各模块实现遵循模块化设计原则，便于维护与扩展。</w:t>
      </w:r>
    </w:p>
    <w:p>
      <w:r>
        <w:pict>
          <v:rect style="width:0;height:1.5pt" o:hralign="center" o:hrstd="t" o:hr="t"/>
        </w:pict>
      </w:r>
    </w:p>
    <w:bookmarkEnd w:id="71"/>
    <w:bookmarkEnd w:id="72"/>
    <w:bookmarkStart w:id="78" w:name="第6章-系统测试与性能评估"/>
    <w:p>
      <w:pPr>
        <w:pStyle w:val="Heading2"/>
      </w:pPr>
      <w:r>
        <w:rPr>
          <w:rFonts w:hint="eastAsia"/>
        </w:rPr>
        <w:t xml:space="preserve">第6章</w:t>
      </w:r>
      <w:r>
        <w:t xml:space="preserve"> </w:t>
      </w:r>
      <w:r>
        <w:rPr>
          <w:rFonts w:hint="eastAsia"/>
        </w:rPr>
        <w:t xml:space="preserve">系统测试与性能评估</w:t>
      </w:r>
    </w:p>
    <w:bookmarkStart w:id="73" w:name="编译期校验测试"/>
    <w:p>
      <w:pPr>
        <w:pStyle w:val="Heading3"/>
      </w:pPr>
      <w:r>
        <w:t xml:space="preserve">6.1 </w:t>
      </w:r>
      <w:r>
        <w:rPr>
          <w:rFonts w:hint="eastAsia"/>
        </w:rPr>
        <w:t xml:space="preserve">编译期校验测试</w:t>
      </w:r>
    </w:p>
    <w:p>
      <w:pPr>
        <w:pStyle w:val="FirstParagraph"/>
      </w:pPr>
      <w:r>
        <w:rPr>
          <w:rFonts w:hint="eastAsia"/>
        </w:rPr>
        <w:t xml:space="preserve">Ess-Orm的编译期校验通过static_assert实现。当DSL定义错误时，编译器会报出错误信息。</w:t>
      </w:r>
    </w:p>
    <w:p>
      <w:pPr>
        <w:pStyle w:val="BodyText"/>
      </w:pPr>
      <w:r>
        <w:rPr>
          <w:rFonts w:hint="eastAsia"/>
        </w:rPr>
        <w:t xml:space="preserve">测试用例1：重复属性检查</w:t>
      </w:r>
    </w:p>
    <w:p>
      <w:pPr>
        <w:pStyle w:val="SourceCode"/>
      </w:pPr>
      <w:r>
        <w:rPr>
          <w:rStyle w:val="NormalTok"/>
        </w:rPr>
        <w:t xml:space="preserve">Field</w:t>
      </w:r>
      <w:r>
        <w:rPr>
          <w:rStyle w:val="OperatorTok"/>
        </w:rPr>
        <w:t xml:space="preserve">&lt;</w:t>
      </w:r>
      <w:r>
        <w:rPr>
          <w:rStyle w:val="StringTok"/>
        </w:rPr>
        <w:t xml:space="preserve">"id"</w:t>
      </w:r>
      <w:r>
        <w:rPr>
          <w:rStyle w:val="OperatorTok"/>
        </w:rPr>
        <w:t xml:space="preserve">,</w:t>
      </w:r>
      <w:r>
        <w:rPr>
          <w:rStyle w:val="NormalTok"/>
        </w:rPr>
        <w:t xml:space="preserve"> </w:t>
      </w:r>
      <w:r>
        <w:rPr>
          <w:rStyle w:val="OperatorTok"/>
        </w:rPr>
        <w:t xml:space="preserve">&amp;</w:t>
      </w:r>
      <w:r>
        <w:rPr>
          <w:rStyle w:val="NormalTok"/>
        </w:rPr>
        <w:t xml:space="preserve">Goods</w:t>
      </w:r>
      <w:r>
        <w:rPr>
          <w:rStyle w:val="OperatorTok"/>
        </w:rPr>
        <w:t xml:space="preserve">::</w:t>
      </w:r>
      <w:r>
        <w:rPr>
          <w:rStyle w:val="NormalTok"/>
        </w:rPr>
        <w:t xml:space="preserve">id</w:t>
      </w:r>
      <w:r>
        <w:rPr>
          <w:rStyle w:val="OperatorTok"/>
        </w:rPr>
        <w:t xml:space="preserve">,</w:t>
      </w:r>
      <w:r>
        <w:rPr>
          <w:rStyle w:val="NormalTok"/>
        </w:rPr>
        <w:t xml:space="preserve"> PrimaryKey</w:t>
      </w:r>
      <w:r>
        <w:rPr>
          <w:rStyle w:val="OperatorTok"/>
        </w:rPr>
        <w:t xml:space="preserve">,</w:t>
      </w:r>
      <w:r>
        <w:rPr>
          <w:rStyle w:val="NormalTok"/>
        </w:rPr>
        <w:t xml:space="preserve"> AutoIncrement</w:t>
      </w:r>
      <w:r>
        <w:rPr>
          <w:rStyle w:val="OperatorTok"/>
        </w:rPr>
        <w:t xml:space="preserve">,</w:t>
      </w:r>
      <w:r>
        <w:rPr>
          <w:rStyle w:val="NormalTok"/>
        </w:rPr>
        <w:t xml:space="preserve"> PrimaryKey</w:t>
      </w:r>
      <w:r>
        <w:rPr>
          <w:rStyle w:val="OperatorTok"/>
        </w:rPr>
        <w:t xml:space="preserve">&gt;</w:t>
      </w:r>
    </w:p>
    <w:p>
      <w:pPr>
        <w:pStyle w:val="FirstParagraph"/>
      </w:pPr>
      <w:r>
        <w:rPr>
          <w:rFonts w:hint="eastAsia"/>
        </w:rPr>
        <w:t xml:space="preserve">期望结果：编译错误，</w:t>
      </w:r>
      <w:r>
        <w:rPr>
          <w:rFonts w:hint="eastAsia"/>
        </w:rPr>
        <w:t xml:space="preserve">“存在重复类型的属性”</w:t>
      </w:r>
      <w:r>
        <w:t xml:space="preserve">。</w:t>
      </w:r>
    </w:p>
    <w:p>
      <w:pPr>
        <w:pStyle w:val="BodyText"/>
      </w:pPr>
      <w:r>
        <w:rPr>
          <w:rFonts w:hint="eastAsia"/>
        </w:rPr>
        <w:t xml:space="preserve">测试用例2：类型匹配检查</w:t>
      </w:r>
    </w:p>
    <w:p>
      <w:pPr>
        <w:pStyle w:val="SourceCode"/>
      </w:pPr>
      <w:r>
        <w:rPr>
          <w:rStyle w:val="NormalTok"/>
        </w:rPr>
        <w:t xml:space="preserve">Field</w:t>
      </w:r>
      <w:r>
        <w:rPr>
          <w:rStyle w:val="OperatorTok"/>
        </w:rPr>
        <w:t xml:space="preserve">&lt;</w:t>
      </w:r>
      <w:r>
        <w:rPr>
          <w:rStyle w:val="StringTok"/>
        </w:rPr>
        <w:t xml:space="preserve">"price"</w:t>
      </w:r>
      <w:r>
        <w:rPr>
          <w:rStyle w:val="OperatorTok"/>
        </w:rPr>
        <w:t xml:space="preserve">,</w:t>
      </w:r>
      <w:r>
        <w:rPr>
          <w:rStyle w:val="NormalTok"/>
        </w:rPr>
        <w:t xml:space="preserve"> </w:t>
      </w:r>
      <w:r>
        <w:rPr>
          <w:rStyle w:val="OperatorTok"/>
        </w:rPr>
        <w:t xml:space="preserve">&amp;</w:t>
      </w:r>
      <w:r>
        <w:rPr>
          <w:rStyle w:val="NormalTok"/>
        </w:rPr>
        <w:t xml:space="preserve">Goods</w:t>
      </w:r>
      <w:r>
        <w:rPr>
          <w:rStyle w:val="OperatorTok"/>
        </w:rPr>
        <w:t xml:space="preserve">::</w:t>
      </w:r>
      <w:r>
        <w:rPr>
          <w:rStyle w:val="NormalTok"/>
        </w:rPr>
        <w:t xml:space="preserve">title</w:t>
      </w:r>
      <w:r>
        <w:rPr>
          <w:rStyle w:val="OperatorTok"/>
        </w:rPr>
        <w:t xml:space="preserve">,</w:t>
      </w:r>
      <w:r>
        <w:rPr>
          <w:rStyle w:val="NormalTok"/>
        </w:rPr>
        <w:t xml:space="preserve"> DefaultValue</w:t>
      </w:r>
      <w:r>
        <w:rPr>
          <w:rStyle w:val="OperatorTok"/>
        </w:rPr>
        <w:t xml:space="preserve">&lt;</w:t>
      </w:r>
      <w:r>
        <w:rPr>
          <w:rStyle w:val="DecValTok"/>
        </w:rPr>
        <w:t xml:space="preserve">0</w:t>
      </w:r>
      <w:r>
        <w:rPr>
          <w:rStyle w:val="OperatorTok"/>
        </w:rPr>
        <w:t xml:space="preserve">&gt;&gt;</w:t>
      </w:r>
    </w:p>
    <w:p>
      <w:pPr>
        <w:pStyle w:val="FirstParagraph"/>
      </w:pPr>
      <w:r>
        <w:rPr>
          <w:rFonts w:hint="eastAsia"/>
        </w:rPr>
        <w:t xml:space="preserve">期望结果：编译错误，</w:t>
      </w:r>
      <w:r>
        <w:rPr>
          <w:rFonts w:hint="eastAsia"/>
        </w:rPr>
        <w:t xml:space="preserve">“类型不匹配”</w:t>
      </w:r>
      <w:r>
        <w:t xml:space="preserve">。</w:t>
      </w:r>
    </w:p>
    <w:bookmarkEnd w:id="73"/>
    <w:bookmarkStart w:id="74" w:name="运行时测试"/>
    <w:p>
      <w:pPr>
        <w:pStyle w:val="Heading3"/>
      </w:pPr>
      <w:r>
        <w:t xml:space="preserve">6.2 </w:t>
      </w:r>
      <w:r>
        <w:rPr>
          <w:rFonts w:hint="eastAsia"/>
        </w:rPr>
        <w:t xml:space="preserve">运行时测试</w:t>
      </w:r>
    </w:p>
    <w:p>
      <w:pPr>
        <w:pStyle w:val="FirstParagraph"/>
      </w:pPr>
      <w:r>
        <w:rPr>
          <w:rFonts w:hint="eastAsia"/>
        </w:rPr>
        <w:t xml:space="preserve">运行时测试验证事务功能与连接池功能。</w:t>
      </w:r>
    </w:p>
    <w:p>
      <w:pPr>
        <w:pStyle w:val="BodyText"/>
      </w:pPr>
      <w:r>
        <w:rPr>
          <w:rFonts w:hint="eastAsia"/>
        </w:rPr>
        <w:t xml:space="preserve">测试用例1：事务提交</w:t>
      </w:r>
    </w:p>
    <w:p>
      <w:pPr>
        <w:pStyle w:val="SourceCode"/>
      </w:pPr>
      <w:r>
        <w:rPr>
          <w:rStyle w:val="VerbatimChar"/>
        </w:rPr>
        <w:t xml:space="preserve">1. </w:t>
      </w:r>
      <w:r>
        <w:rPr>
          <w:rStyle w:val="VerbatimChar"/>
          <w:rFonts w:hint="eastAsia"/>
        </w:rPr>
        <w:t xml:space="preserve">开启Write事务</w:t>
      </w:r>
      <w:r>
        <w:br/>
      </w:r>
      <w:r>
        <w:rPr>
          <w:rStyle w:val="VerbatimChar"/>
        </w:rPr>
        <w:t xml:space="preserve">2. </w:t>
      </w:r>
      <w:r>
        <w:rPr>
          <w:rStyle w:val="VerbatimChar"/>
          <w:rFonts w:hint="eastAsia"/>
        </w:rPr>
        <w:t xml:space="preserve">执行INSERT语句</w:t>
      </w:r>
      <w:r>
        <w:br/>
      </w:r>
      <w:r>
        <w:rPr>
          <w:rStyle w:val="VerbatimChar"/>
        </w:rPr>
        <w:t xml:space="preserve">3. </w:t>
      </w:r>
      <w:r>
        <w:rPr>
          <w:rStyle w:val="VerbatimChar"/>
          <w:rFonts w:hint="eastAsia"/>
        </w:rPr>
        <w:t xml:space="preserve">提交事务</w:t>
      </w:r>
      <w:r>
        <w:br/>
      </w:r>
      <w:r>
        <w:rPr>
          <w:rStyle w:val="VerbatimChar"/>
        </w:rPr>
        <w:t xml:space="preserve">4. </w:t>
      </w:r>
      <w:r>
        <w:rPr>
          <w:rStyle w:val="VerbatimChar"/>
          <w:rFonts w:hint="eastAsia"/>
        </w:rPr>
        <w:t xml:space="preserve">验证数据已写入</w:t>
      </w:r>
    </w:p>
    <w:p>
      <w:pPr>
        <w:pStyle w:val="FirstParagraph"/>
      </w:pPr>
      <w:r>
        <w:rPr>
          <w:rFonts w:hint="eastAsia"/>
        </w:rPr>
        <w:t xml:space="preserve">期望结果：数据写入成功。</w:t>
      </w:r>
    </w:p>
    <w:p>
      <w:pPr>
        <w:pStyle w:val="BodyText"/>
      </w:pPr>
      <w:r>
        <w:rPr>
          <w:rFonts w:hint="eastAsia"/>
        </w:rPr>
        <w:t xml:space="preserve">测试用例2：事务回滚</w:t>
      </w:r>
    </w:p>
    <w:p>
      <w:pPr>
        <w:pStyle w:val="SourceCode"/>
      </w:pPr>
      <w:r>
        <w:rPr>
          <w:rStyle w:val="VerbatimChar"/>
        </w:rPr>
        <w:t xml:space="preserve">1. </w:t>
      </w:r>
      <w:r>
        <w:rPr>
          <w:rStyle w:val="VerbatimChar"/>
          <w:rFonts w:hint="eastAsia"/>
        </w:rPr>
        <w:t xml:space="preserve">开启Write事务</w:t>
      </w:r>
      <w:r>
        <w:br/>
      </w:r>
      <w:r>
        <w:rPr>
          <w:rStyle w:val="VerbatimChar"/>
        </w:rPr>
        <w:t xml:space="preserve">2. </w:t>
      </w:r>
      <w:r>
        <w:rPr>
          <w:rStyle w:val="VerbatimChar"/>
          <w:rFonts w:hint="eastAsia"/>
        </w:rPr>
        <w:t xml:space="preserve">执行INSERT语句</w:t>
      </w:r>
      <w:r>
        <w:br/>
      </w:r>
      <w:r>
        <w:rPr>
          <w:rStyle w:val="VerbatimChar"/>
        </w:rPr>
        <w:t xml:space="preserve">3. </w:t>
      </w:r>
      <w:r>
        <w:rPr>
          <w:rStyle w:val="VerbatimChar"/>
          <w:rFonts w:hint="eastAsia"/>
        </w:rPr>
        <w:t xml:space="preserve">抛出异常</w:t>
      </w:r>
      <w:r>
        <w:br/>
      </w:r>
      <w:r>
        <w:rPr>
          <w:rStyle w:val="VerbatimChar"/>
        </w:rPr>
        <w:t xml:space="preserve">4. </w:t>
      </w:r>
      <w:r>
        <w:rPr>
          <w:rStyle w:val="VerbatimChar"/>
          <w:rFonts w:hint="eastAsia"/>
        </w:rPr>
        <w:t xml:space="preserve">验证数据未写入</w:t>
      </w:r>
    </w:p>
    <w:p>
      <w:pPr>
        <w:pStyle w:val="FirstParagraph"/>
      </w:pPr>
      <w:r>
        <w:rPr>
          <w:rFonts w:hint="eastAsia"/>
        </w:rPr>
        <w:t xml:space="preserve">期望结果：数据未写入，自动回滚。</w:t>
      </w:r>
    </w:p>
    <w:p>
      <w:pPr>
        <w:pStyle w:val="BodyText"/>
      </w:pPr>
      <w:r>
        <w:rPr>
          <w:rFonts w:hint="eastAsia"/>
        </w:rPr>
        <w:t xml:space="preserve">测试用例3：嵌套事务</w:t>
      </w:r>
    </w:p>
    <w:p>
      <w:pPr>
        <w:pStyle w:val="SourceCode"/>
      </w:pPr>
      <w:r>
        <w:rPr>
          <w:rStyle w:val="VerbatimChar"/>
        </w:rPr>
        <w:t xml:space="preserve">1. </w:t>
      </w:r>
      <w:r>
        <w:rPr>
          <w:rStyle w:val="VerbatimChar"/>
          <w:rFonts w:hint="eastAsia"/>
        </w:rPr>
        <w:t xml:space="preserve">开启外层Write事务</w:t>
      </w:r>
      <w:r>
        <w:br/>
      </w:r>
      <w:r>
        <w:rPr>
          <w:rStyle w:val="VerbatimChar"/>
        </w:rPr>
        <w:t xml:space="preserve">2. </w:t>
      </w:r>
      <w:r>
        <w:rPr>
          <w:rStyle w:val="VerbatimChar"/>
          <w:rFonts w:hint="eastAsia"/>
        </w:rPr>
        <w:t xml:space="preserve">执行INSERT语句</w:t>
      </w:r>
      <w:r>
        <w:br/>
      </w:r>
      <w:r>
        <w:rPr>
          <w:rStyle w:val="VerbatimChar"/>
        </w:rPr>
        <w:t xml:space="preserve">3. </w:t>
      </w:r>
      <w:r>
        <w:rPr>
          <w:rStyle w:val="VerbatimChar"/>
          <w:rFonts w:hint="eastAsia"/>
        </w:rPr>
        <w:t xml:space="preserve">开启内层Write事务</w:t>
      </w:r>
      <w:r>
        <w:br/>
      </w:r>
      <w:r>
        <w:rPr>
          <w:rStyle w:val="VerbatimChar"/>
        </w:rPr>
        <w:t xml:space="preserve">4. </w:t>
      </w:r>
      <w:r>
        <w:rPr>
          <w:rStyle w:val="VerbatimChar"/>
          <w:rFonts w:hint="eastAsia"/>
        </w:rPr>
        <w:t xml:space="preserve">抛出异常</w:t>
      </w:r>
      <w:r>
        <w:br/>
      </w:r>
      <w:r>
        <w:rPr>
          <w:rStyle w:val="VerbatimChar"/>
        </w:rPr>
        <w:t xml:space="preserve">5. </w:t>
      </w:r>
      <w:r>
        <w:rPr>
          <w:rStyle w:val="VerbatimChar"/>
          <w:rFonts w:hint="eastAsia"/>
        </w:rPr>
        <w:t xml:space="preserve">验证内层已回滚，外层可继续</w:t>
      </w:r>
    </w:p>
    <w:p>
      <w:pPr>
        <w:pStyle w:val="FirstParagraph"/>
      </w:pPr>
      <w:r>
        <w:rPr>
          <w:rFonts w:hint="eastAsia"/>
        </w:rPr>
        <w:t xml:space="preserve">期望结果：内层回滚，外层继续执行。</w:t>
      </w:r>
    </w:p>
    <w:p>
      <w:pPr>
        <w:pStyle w:val="BodyText"/>
      </w:pPr>
      <w:r>
        <w:rPr>
          <w:rFonts w:hint="eastAsia"/>
        </w:rPr>
        <w:t xml:space="preserve">测试用例4：连接池获取与释放</w:t>
      </w:r>
    </w:p>
    <w:p>
      <w:pPr>
        <w:pStyle w:val="SourceCode"/>
      </w:pPr>
      <w:r>
        <w:rPr>
          <w:rStyle w:val="VerbatimChar"/>
        </w:rPr>
        <w:t xml:space="preserve">1. </w:t>
      </w:r>
      <w:r>
        <w:rPr>
          <w:rStyle w:val="VerbatimChar"/>
          <w:rFonts w:hint="eastAsia"/>
        </w:rPr>
        <w:t xml:space="preserve">初始化连接池</w:t>
      </w:r>
      <w:r>
        <w:br/>
      </w:r>
      <w:r>
        <w:rPr>
          <w:rStyle w:val="VerbatimChar"/>
        </w:rPr>
        <w:t xml:space="preserve">2. </w:t>
      </w:r>
      <w:r>
        <w:rPr>
          <w:rStyle w:val="VerbatimChar"/>
          <w:rFonts w:hint="eastAsia"/>
        </w:rPr>
        <w:t xml:space="preserve">获取连接</w:t>
      </w:r>
      <w:r>
        <w:br/>
      </w:r>
      <w:r>
        <w:rPr>
          <w:rStyle w:val="VerbatimChar"/>
        </w:rPr>
        <w:t xml:space="preserve">3. </w:t>
      </w:r>
      <w:r>
        <w:rPr>
          <w:rStyle w:val="VerbatimChar"/>
          <w:rFonts w:hint="eastAsia"/>
        </w:rPr>
        <w:t xml:space="preserve">执行查询</w:t>
      </w:r>
      <w:r>
        <w:br/>
      </w:r>
      <w:r>
        <w:rPr>
          <w:rStyle w:val="VerbatimChar"/>
        </w:rPr>
        <w:t xml:space="preserve">4. </w:t>
      </w:r>
      <w:r>
        <w:rPr>
          <w:rStyle w:val="VerbatimChar"/>
          <w:rFonts w:hint="eastAsia"/>
        </w:rPr>
        <w:t xml:space="preserve">归还连接</w:t>
      </w:r>
    </w:p>
    <w:p>
      <w:pPr>
        <w:pStyle w:val="FirstParagraph"/>
      </w:pPr>
      <w:r>
        <w:rPr>
          <w:rFonts w:hint="eastAsia"/>
        </w:rPr>
        <w:t xml:space="preserve">期望结果：连接正常获取与释放。</w:t>
      </w:r>
    </w:p>
    <w:bookmarkEnd w:id="74"/>
    <w:bookmarkStart w:id="75" w:name="性能测试"/>
    <w:p>
      <w:pPr>
        <w:pStyle w:val="Heading3"/>
      </w:pPr>
      <w:r>
        <w:t xml:space="preserve">6.3 </w:t>
      </w:r>
      <w:r>
        <w:rPr>
          <w:rFonts w:hint="eastAsia"/>
        </w:rPr>
        <w:t xml:space="preserve">性能测试</w:t>
      </w:r>
    </w:p>
    <w:p>
      <w:pPr>
        <w:pStyle w:val="FirstParagraph"/>
      </w:pPr>
      <w:r>
        <w:rPr>
          <w:rFonts w:hint="eastAsia"/>
        </w:rPr>
        <w:t xml:space="preserve">性能测试预留Google</w:t>
      </w:r>
      <w:r>
        <w:t xml:space="preserve"> </w:t>
      </w:r>
      <w:r>
        <w:rPr>
          <w:rFonts w:hint="eastAsia"/>
        </w:rPr>
        <w:t xml:space="preserve">Benchmark对比空间。后续可进行以下测试：</w:t>
      </w:r>
    </w:p>
    <w:p>
      <w:pPr>
        <w:pStyle w:val="Compact"/>
        <w:numPr>
          <w:ilvl w:val="0"/>
          <w:numId w:val="1001"/>
        </w:numPr>
      </w:pPr>
      <w:r>
        <w:rPr>
          <w:rFonts w:hint="eastAsia"/>
        </w:rPr>
        <w:t xml:space="preserve">查询性能对比：Ess-Orm</w:t>
      </w:r>
      <w:r>
        <w:t xml:space="preserve"> vs </w:t>
      </w:r>
      <w:r>
        <w:rPr>
          <w:rFonts w:hint="eastAsia"/>
        </w:rPr>
        <w:t xml:space="preserve">直接使用SQLite3</w:t>
      </w:r>
    </w:p>
    <w:p>
      <w:pPr>
        <w:pStyle w:val="Compact"/>
        <w:numPr>
          <w:ilvl w:val="0"/>
          <w:numId w:val="1001"/>
        </w:numPr>
      </w:pPr>
      <w:r>
        <w:rPr>
          <w:rFonts w:hint="eastAsia"/>
        </w:rPr>
        <w:t xml:space="preserve">连接池性能对比：有连接池</w:t>
      </w:r>
      <w:r>
        <w:t xml:space="preserve"> vs </w:t>
      </w:r>
      <w:r>
        <w:rPr>
          <w:rFonts w:hint="eastAsia"/>
        </w:rPr>
        <w:t xml:space="preserve">无连接池</w:t>
      </w:r>
    </w:p>
    <w:p>
      <w:pPr>
        <w:pStyle w:val="Compact"/>
        <w:numPr>
          <w:ilvl w:val="0"/>
          <w:numId w:val="1001"/>
        </w:numPr>
      </w:pPr>
      <w:r>
        <w:rPr>
          <w:rFonts w:hint="eastAsia"/>
        </w:rPr>
        <w:t xml:space="preserve">编译期校验开销测试</w:t>
      </w:r>
    </w:p>
    <w:bookmarkEnd w:id="75"/>
    <w:bookmarkStart w:id="76" w:name="兼容性测试"/>
    <w:p>
      <w:pPr>
        <w:pStyle w:val="Heading3"/>
      </w:pPr>
      <w:r>
        <w:t xml:space="preserve">6.4 </w:t>
      </w:r>
      <w:r>
        <w:rPr>
          <w:rFonts w:hint="eastAsia"/>
        </w:rPr>
        <w:t xml:space="preserve">兼容性测试</w:t>
      </w:r>
    </w:p>
    <w:p>
      <w:pPr>
        <w:pStyle w:val="FirstParagraph"/>
      </w:pPr>
      <w:r>
        <w:rPr>
          <w:rFonts w:hint="eastAsia"/>
        </w:rPr>
        <w:t xml:space="preserve">Ess-Orm在不同编译器与平台上进行测试。</w:t>
      </w:r>
    </w:p>
    <w:p>
      <w:pPr>
        <w:pStyle w:val="BodyText"/>
      </w:pPr>
      <w:r>
        <w:rPr>
          <w:rFonts w:hint="eastAsia"/>
        </w:rPr>
        <w:t xml:space="preserve">表6-1</w:t>
      </w:r>
      <w:r>
        <w:t xml:space="preserve"> </w:t>
      </w:r>
      <w:r>
        <w:rPr>
          <w:rFonts w:hint="eastAsia"/>
        </w:rPr>
        <w:t xml:space="preserve">兼容性测试表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编译器</w:t>
            </w:r>
          </w:p>
        </w:tc>
        <w:tc>
          <w:tcPr/>
          <w:p>
            <w:pPr>
              <w:pStyle w:val="Compact"/>
            </w:pPr>
            <w:r>
              <w:rPr>
                <w:rFonts w:hint="eastAsia"/>
              </w:rPr>
              <w:t xml:space="preserve">平台</w:t>
            </w:r>
          </w:p>
        </w:tc>
        <w:tc>
          <w:tcPr/>
          <w:p>
            <w:pPr>
              <w:pStyle w:val="Compact"/>
            </w:pPr>
            <w:r>
              <w:rPr>
                <w:rFonts w:hint="eastAsia"/>
              </w:rPr>
              <w:t xml:space="preserve">状态</w:t>
            </w:r>
          </w:p>
        </w:tc>
      </w:tr>
      <w:tr>
        <w:tc>
          <w:tcPr/>
          <w:p>
            <w:pPr>
              <w:pStyle w:val="Compact"/>
            </w:pPr>
            <w:r>
              <w:t xml:space="preserve">GCC 12</w:t>
            </w:r>
          </w:p>
        </w:tc>
        <w:tc>
          <w:tcPr/>
          <w:p>
            <w:pPr>
              <w:pStyle w:val="Compact"/>
            </w:pPr>
            <w:r>
              <w:t xml:space="preserve">Linux</w:t>
            </w:r>
          </w:p>
        </w:tc>
        <w:tc>
          <w:tcPr/>
          <w:p>
            <w:pPr>
              <w:pStyle w:val="Compact"/>
            </w:pPr>
            <w:r>
              <w:rPr>
                <w:rFonts w:hint="eastAsia"/>
              </w:rPr>
              <w:t xml:space="preserve">通过</w:t>
            </w:r>
          </w:p>
        </w:tc>
      </w:tr>
      <w:tr>
        <w:tc>
          <w:tcPr/>
          <w:p>
            <w:pPr>
              <w:pStyle w:val="Compact"/>
            </w:pPr>
            <w:r>
              <w:t xml:space="preserve">Clang 15</w:t>
            </w:r>
          </w:p>
        </w:tc>
        <w:tc>
          <w:tcPr/>
          <w:p>
            <w:pPr>
              <w:pStyle w:val="Compact"/>
            </w:pPr>
            <w:r>
              <w:t xml:space="preserve">Linux</w:t>
            </w:r>
          </w:p>
        </w:tc>
        <w:tc>
          <w:tcPr/>
          <w:p>
            <w:pPr>
              <w:pStyle w:val="Compact"/>
            </w:pPr>
            <w:r>
              <w:rPr>
                <w:rFonts w:hint="eastAsia"/>
              </w:rPr>
              <w:t xml:space="preserve">通过</w:t>
            </w:r>
          </w:p>
        </w:tc>
      </w:tr>
      <w:tr>
        <w:tc>
          <w:tcPr/>
          <w:p>
            <w:pPr>
              <w:pStyle w:val="Compact"/>
            </w:pPr>
            <w:r>
              <w:t xml:space="preserve">GCC 12</w:t>
            </w:r>
          </w:p>
        </w:tc>
        <w:tc>
          <w:tcPr/>
          <w:p>
            <w:pPr>
              <w:pStyle w:val="Compact"/>
            </w:pPr>
            <w:r>
              <w:t xml:space="preserve">macOS</w:t>
            </w:r>
          </w:p>
        </w:tc>
        <w:tc>
          <w:tcPr/>
          <w:p>
            <w:pPr>
              <w:pStyle w:val="Compact"/>
            </w:pPr>
            <w:r>
              <w:rPr>
                <w:rFonts w:hint="eastAsia"/>
              </w:rPr>
              <w:t xml:space="preserve">通过</w:t>
            </w:r>
          </w:p>
        </w:tc>
      </w:tr>
    </w:tbl>
    <w:bookmarkEnd w:id="76"/>
    <w:bookmarkStart w:id="77" w:name="本章小结-5"/>
    <w:p>
      <w:pPr>
        <w:pStyle w:val="Heading3"/>
      </w:pPr>
      <w:r>
        <w:t xml:space="preserve">6.5 </w:t>
      </w:r>
      <w:r>
        <w:rPr>
          <w:rFonts w:hint="eastAsia"/>
        </w:rPr>
        <w:t xml:space="preserve">本章小结</w:t>
      </w:r>
    </w:p>
    <w:p>
      <w:pPr>
        <w:pStyle w:val="FirstParagraph"/>
      </w:pPr>
      <w:r>
        <w:rPr>
          <w:rFonts w:hint="eastAsia"/>
        </w:rPr>
        <w:t xml:space="preserve">本章介绍了Ess-Orm的系统测试与性能评估。编译期校验测试验证了DSL定义错误能够被编译器捕获；运行时测试验证了事务提交、回滚、嵌套等功能正常；性能测试预留了Benchmark对比空间；兼容性测试验证了在不同编译器与平台上的可用性。测试结果表明Ess-Orm能够正常工作，满足基本功能需求。</w:t>
      </w:r>
    </w:p>
    <w:p>
      <w:r>
        <w:pict>
          <v:rect style="width:0;height:1.5pt" o:hralign="center" o:hrstd="t" o:hr="t"/>
        </w:pict>
      </w:r>
    </w:p>
    <w:bookmarkEnd w:id="77"/>
    <w:bookmarkEnd w:id="78"/>
    <w:bookmarkStart w:id="83" w:name="第7章-总结与展望"/>
    <w:p>
      <w:pPr>
        <w:pStyle w:val="Heading2"/>
      </w:pPr>
      <w:r>
        <w:rPr>
          <w:rFonts w:hint="eastAsia"/>
        </w:rPr>
        <w:t xml:space="preserve">第7章</w:t>
      </w:r>
      <w:r>
        <w:t xml:space="preserve"> </w:t>
      </w:r>
      <w:r>
        <w:rPr>
          <w:rFonts w:hint="eastAsia"/>
        </w:rPr>
        <w:t xml:space="preserve">总结与展望</w:t>
      </w:r>
    </w:p>
    <w:bookmarkStart w:id="79" w:name="工作总结"/>
    <w:p>
      <w:pPr>
        <w:pStyle w:val="Heading3"/>
      </w:pPr>
      <w:r>
        <w:t xml:space="preserve">7.1 </w:t>
      </w:r>
      <w:r>
        <w:rPr>
          <w:rFonts w:hint="eastAsia"/>
        </w:rPr>
        <w:t xml:space="preserve">工作总结</w:t>
      </w:r>
    </w:p>
    <w:p>
      <w:pPr>
        <w:pStyle w:val="FirstParagraph"/>
      </w:pPr>
      <w:r>
        <w:rPr>
          <w:rFonts w:hint="eastAsia"/>
        </w:rPr>
        <w:t xml:space="preserve">本文设计并实现了一个基于C++20的编译期校验ORM库Ess-Orm。该库利用C++20的模板元编程技术，提供编译期校验、类型安全配置、高效映射等功能。</w:t>
      </w:r>
    </w:p>
    <w:p>
      <w:pPr>
        <w:pStyle w:val="BodyText"/>
      </w:pPr>
      <w:r>
        <w:rPr>
          <w:rFonts w:hint="eastAsia"/>
        </w:rPr>
        <w:t xml:space="preserve">主要工作总结如下：</w:t>
      </w:r>
    </w:p>
    <w:p>
      <w:pPr>
        <w:pStyle w:val="BodyText"/>
      </w:pPr>
      <w:r>
        <w:rPr>
          <w:rFonts w:hint="eastAsia"/>
        </w:rPr>
        <w:t xml:space="preserve">第一，设计并实现了声明式Schema定义机制。开发者通过在C++结构体中声明Schema，自动绑定数据库表结构，支持多种字段属性。</w:t>
      </w:r>
    </w:p>
    <w:p>
      <w:pPr>
        <w:pStyle w:val="BodyText"/>
      </w:pPr>
      <w:r>
        <w:rPr>
          <w:rFonts w:hint="eastAsia"/>
        </w:rPr>
        <w:t xml:space="preserve">第二，实现了编译期SQL解析引擎。利用constexpr技术在编译期进行SQL词法分析与语法分析，提供编译期SQL语法校验能力。</w:t>
      </w:r>
    </w:p>
    <w:p>
      <w:pPr>
        <w:pStyle w:val="BodyText"/>
      </w:pPr>
      <w:r>
        <w:rPr>
          <w:rFonts w:hint="eastAsia"/>
        </w:rPr>
        <w:t xml:space="preserve">第三，实现了基于RAII的事务管理机制。事务通过模板参数区分读写模式，支持嵌套事务，提供自动回滚能力。</w:t>
      </w:r>
    </w:p>
    <w:p>
      <w:pPr>
        <w:pStyle w:val="BodyText"/>
      </w:pPr>
      <w:r>
        <w:rPr>
          <w:rFonts w:hint="eastAsia"/>
        </w:rPr>
        <w:t xml:space="preserve">第四，实现了Loan模式连接池机制。连接池采用Loan模式管理连接的生命周期，支持线程安全的连接复用。</w:t>
      </w:r>
    </w:p>
    <w:p>
      <w:pPr>
        <w:pStyle w:val="BodyText"/>
      </w:pPr>
      <w:r>
        <w:rPr>
          <w:rFonts w:hint="eastAsia"/>
        </w:rPr>
        <w:t xml:space="preserve">第五，实现了类型安全的结果映射机制。支持静态映射与动态映射两种方式。</w:t>
      </w:r>
    </w:p>
    <w:bookmarkEnd w:id="79"/>
    <w:bookmarkStart w:id="80" w:name="创新点"/>
    <w:p>
      <w:pPr>
        <w:pStyle w:val="Heading3"/>
      </w:pPr>
      <w:r>
        <w:t xml:space="preserve">7.2 </w:t>
      </w:r>
      <w:r>
        <w:rPr>
          <w:rFonts w:hint="eastAsia"/>
        </w:rPr>
        <w:t xml:space="preserve">创新点</w:t>
      </w:r>
    </w:p>
    <w:p>
      <w:pPr>
        <w:pStyle w:val="FirstParagraph"/>
      </w:pPr>
      <w:r>
        <w:rPr>
          <w:rFonts w:hint="eastAsia"/>
        </w:rPr>
        <w:t xml:space="preserve">Ess-Orm的创新点包括：</w:t>
      </w:r>
    </w:p>
    <w:p>
      <w:pPr>
        <w:pStyle w:val="BodyText"/>
      </w:pPr>
      <w:r>
        <w:rPr>
          <w:rFonts w:hint="eastAsia"/>
        </w:rPr>
        <w:t xml:space="preserve">第一，非侵入式DSL设计。开发者无需继承特定基类或使用特定宏，只需在结构体中声明Schema模板参数即可。</w:t>
      </w:r>
    </w:p>
    <w:p>
      <w:pPr>
        <w:pStyle w:val="BodyText"/>
      </w:pPr>
      <w:r>
        <w:rPr>
          <w:rFonts w:hint="eastAsia"/>
        </w:rPr>
        <w:t xml:space="preserve">第二，编译期SQL词法语法分析。利用C++20的constexpr特性，在编译期完成SQL解析，提供编译期校验能力。</w:t>
      </w:r>
    </w:p>
    <w:p>
      <w:pPr>
        <w:pStyle w:val="BodyText"/>
      </w:pPr>
      <w:r>
        <w:rPr>
          <w:rFonts w:hint="eastAsia"/>
        </w:rPr>
        <w:t xml:space="preserve">第三，基于RAII的多库事务管理。事务通过���板���数控制模式，支持嵌套事务，异常时自动回滚。</w:t>
      </w:r>
    </w:p>
    <w:p>
      <w:pPr>
        <w:pStyle w:val="BodyText"/>
      </w:pPr>
      <w:r>
        <w:rPr>
          <w:rFonts w:hint="eastAsia"/>
        </w:rPr>
        <w:t xml:space="preserve">第四，Loan模式连接池。连接复用而非关闭，提高性能；支持超时等待与优雅关闭。</w:t>
      </w:r>
    </w:p>
    <w:bookmarkEnd w:id="80"/>
    <w:bookmarkStart w:id="81" w:name="不足与改进"/>
    <w:p>
      <w:pPr>
        <w:pStyle w:val="Heading3"/>
      </w:pPr>
      <w:r>
        <w:t xml:space="preserve">7.3 </w:t>
      </w:r>
      <w:r>
        <w:rPr>
          <w:rFonts w:hint="eastAsia"/>
        </w:rPr>
        <w:t xml:space="preserve">不足与改进</w:t>
      </w:r>
    </w:p>
    <w:p>
      <w:pPr>
        <w:pStyle w:val="FirstParagraph"/>
      </w:pPr>
      <w:r>
        <w:rPr>
          <w:rFonts w:hint="eastAsia"/>
        </w:rPr>
        <w:t xml:space="preserve">Ess-Orm存在以下不足：</w:t>
      </w:r>
    </w:p>
    <w:p>
      <w:pPr>
        <w:pStyle w:val="BodyText"/>
      </w:pPr>
      <w:r>
        <w:rPr>
          <w:rFonts w:hint="eastAsia"/>
        </w:rPr>
        <w:t xml:space="preserve">第一，无语义分析。SQL解析仅进行词法分析与语法分析，不进行语义分析，如表名、字段名的存在性检查。</w:t>
      </w:r>
    </w:p>
    <w:p>
      <w:pPr>
        <w:pStyle w:val="BodyText"/>
      </w:pPr>
      <w:r>
        <w:rPr>
          <w:rFonts w:hint="eastAsia"/>
        </w:rPr>
        <w:t xml:space="preserve">第二，仅支持SQLite3。当前仅支持SQLite3数据库，MySQL、PostgreSQL支持还在开发中。</w:t>
      </w:r>
    </w:p>
    <w:p>
      <w:pPr>
        <w:pStyle w:val="BodyText"/>
      </w:pPr>
      <w:r>
        <w:rPr>
          <w:rFonts w:hint="eastAsia"/>
        </w:rPr>
        <w:t xml:space="preserve">第三，编译期解析覆盖SQL语法有限。当前仅支持SELECT语句的子集，其他语句支持待完善。</w:t>
      </w:r>
    </w:p>
    <w:p>
      <w:pPr>
        <w:pStyle w:val="BodyText"/>
      </w:pPr>
      <w:r>
        <w:rPr>
          <w:rFonts w:hint="eastAsia"/>
        </w:rPr>
        <w:t xml:space="preserve">第四，无缓存机制。暂未实现查询缓存，重复查询会直接访问数据库。</w:t>
      </w:r>
    </w:p>
    <w:bookmarkEnd w:id="81"/>
    <w:bookmarkStart w:id="82" w:name="未来工作"/>
    <w:p>
      <w:pPr>
        <w:pStyle w:val="Heading3"/>
      </w:pPr>
      <w:r>
        <w:t xml:space="preserve">7.4 </w:t>
      </w:r>
      <w:r>
        <w:rPr>
          <w:rFonts w:hint="eastAsia"/>
        </w:rPr>
        <w:t xml:space="preserve">未来工作</w:t>
      </w:r>
    </w:p>
    <w:p>
      <w:pPr>
        <w:pStyle w:val="FirstParagraph"/>
      </w:pPr>
      <w:r>
        <w:rPr>
          <w:rFonts w:hint="eastAsia"/>
        </w:rPr>
        <w:t xml:space="preserve">未来的工作方向包括：</w:t>
      </w:r>
    </w:p>
    <w:p>
      <w:pPr>
        <w:pStyle w:val="BodyText"/>
      </w:pPr>
      <w:r>
        <w:rPr>
          <w:rFonts w:hint="eastAsia"/>
        </w:rPr>
        <w:t xml:space="preserve">第一，完善编译期语法分析。扩展SQL解析支持范围，增加INSERT、UPDATE、DELETE等语句支持。</w:t>
      </w:r>
    </w:p>
    <w:p>
      <w:pPr>
        <w:pStyle w:val="BodyText"/>
      </w:pPr>
      <w:r>
        <w:rPr>
          <w:rFonts w:hint="eastAsia"/>
        </w:rPr>
        <w:t xml:space="preserve">第二，扩展多数据库支持。实现MySQL、PostgreSQL等数据库的适配。</w:t>
      </w:r>
    </w:p>
    <w:p>
      <w:pPr>
        <w:pStyle w:val="BodyText"/>
      </w:pPr>
      <w:r>
        <w:rPr>
          <w:rFonts w:hint="eastAsia"/>
        </w:rPr>
        <w:t xml:space="preserve">第三，实现无感知缓存。集成LRU缓存，提高重复查询性能。</w:t>
      </w:r>
    </w:p>
    <w:p>
      <w:pPr>
        <w:pStyle w:val="BodyText"/>
      </w:pPr>
      <w:r>
        <w:rPr>
          <w:rFonts w:hint="eastAsia"/>
        </w:rPr>
        <w:t xml:space="preserve">第四，添加协程支持。提供基于协程的异步API，提升高并发场景性能。</w:t>
      </w:r>
    </w:p>
    <w:p>
      <w:r>
        <w:pict>
          <v:rect style="width:0;height:1.5pt" o:hralign="center" o:hrstd="t" o:hr="t"/>
        </w:pict>
      </w:r>
    </w:p>
    <w:bookmarkEnd w:id="82"/>
    <w:bookmarkEnd w:id="83"/>
    <w:bookmarkStart w:id="84" w:name="参考文献"/>
    <w:p>
      <w:pPr>
        <w:pStyle w:val="Heading2"/>
      </w:pPr>
      <w:r>
        <w:rPr>
          <w:rFonts w:hint="eastAsia"/>
        </w:rPr>
        <w:t xml:space="preserve">参考文献</w:t>
      </w:r>
    </w:p>
    <w:p>
      <w:pPr>
        <w:pStyle w:val="FirstParagraph"/>
      </w:pPr>
      <w:r>
        <w:t xml:space="preserve">[1] </w:t>
      </w:r>
      <w:r>
        <w:rPr>
          <w:rFonts w:hint="eastAsia"/>
        </w:rPr>
        <w:t xml:space="preserve">邓际锋.</w:t>
      </w:r>
      <w:r>
        <w:t xml:space="preserve"> </w:t>
      </w:r>
      <w:r>
        <w:rPr>
          <w:rFonts w:hint="eastAsia"/>
        </w:rPr>
        <w:t xml:space="preserve">支持静态元编程的可扩展式开放编译器的研究与实现[D].</w:t>
      </w:r>
      <w:r>
        <w:t xml:space="preserve"> </w:t>
      </w:r>
      <w:r>
        <w:rPr>
          <w:rFonts w:hint="eastAsia"/>
        </w:rPr>
        <w:t xml:space="preserve">华东师范大学,</w:t>
      </w:r>
      <w:r>
        <w:t xml:space="preserve"> 2006.</w:t>
      </w:r>
    </w:p>
    <w:p>
      <w:pPr>
        <w:pStyle w:val="BodyText"/>
      </w:pPr>
      <w:r>
        <w:t xml:space="preserve">[2] Abrahams D, Gurtovoy A. C++ Template Metaprogramming: Concepts, Tools, and Techniques from Boost and Beyond[M]. Addison-Wesley Professional, 2004.</w:t>
      </w:r>
    </w:p>
    <w:p>
      <w:pPr>
        <w:pStyle w:val="BodyText"/>
      </w:pPr>
      <w:r>
        <w:t xml:space="preserve">[3] Alexandrescu A. Modern C++ Design: Generic Programming and Design Patterns Applied[M]. Addison-Wesley, 2001.</w:t>
      </w:r>
    </w:p>
    <w:p>
      <w:pPr>
        <w:pStyle w:val="BodyText"/>
      </w:pPr>
      <w:r>
        <w:t xml:space="preserve">[4] Aho A V, Lam M S, Sethi R, et al. Compilers: Principles, Techniques, and Tools (2nd Edition)[M]. Pearson Education, 2006.</w:t>
      </w:r>
    </w:p>
    <w:p>
      <w:pPr>
        <w:pStyle w:val="BodyText"/>
      </w:pPr>
      <w:r>
        <w:t xml:space="preserve">[5] Vandevoorde D, Josuttis N M, Gregor D. C++ Templates: The Complete Guide (2nd Edition)[M]. Addison-Wesley Professional, 2017.</w:t>
      </w:r>
    </w:p>
    <w:p>
      <w:pPr>
        <w:pStyle w:val="BodyText"/>
      </w:pPr>
      <w:r>
        <w:t xml:space="preserve">[6] </w:t>
      </w:r>
      <w:r>
        <w:rPr>
          <w:rFonts w:hint="eastAsia"/>
        </w:rPr>
        <w:t xml:space="preserve">徐绍铜.</w:t>
      </w:r>
      <w:r>
        <w:t xml:space="preserve"> </w:t>
      </w:r>
      <w:r>
        <w:rPr>
          <w:rFonts w:hint="eastAsia"/>
        </w:rPr>
        <w:t xml:space="preserve">基于ORM框架Entity</w:t>
      </w:r>
      <w:r>
        <w:t xml:space="preserve"> </w:t>
      </w:r>
      <w:r>
        <w:rPr>
          <w:rFonts w:hint="eastAsia"/>
        </w:rPr>
        <w:t xml:space="preserve">Framework技术的研究[J].</w:t>
      </w:r>
      <w:r>
        <w:t xml:space="preserve"> </w:t>
      </w:r>
      <w:r>
        <w:rPr>
          <w:rFonts w:hint="eastAsia"/>
        </w:rPr>
        <w:t xml:space="preserve">电子技术与软件工程,</w:t>
      </w:r>
      <w:r>
        <w:t xml:space="preserve"> 2016(18): 185-185.</w:t>
      </w:r>
    </w:p>
    <w:p>
      <w:pPr>
        <w:pStyle w:val="BodyText"/>
      </w:pPr>
      <w:r>
        <w:t xml:space="preserve">[7] </w:t>
      </w:r>
      <w:r>
        <w:rPr>
          <w:rFonts w:hint="eastAsia"/>
        </w:rPr>
        <w:t xml:space="preserve">张仕,</w:t>
      </w:r>
      <w:r>
        <w:t xml:space="preserve"> </w:t>
      </w:r>
      <w:r>
        <w:rPr>
          <w:rFonts w:hint="eastAsia"/>
        </w:rPr>
        <w:t xml:space="preserve">毛宇光.</w:t>
      </w:r>
      <w:r>
        <w:t xml:space="preserve"> </w:t>
      </w:r>
      <w:r>
        <w:rPr>
          <w:rFonts w:hint="eastAsia"/>
        </w:rPr>
        <w:t xml:space="preserve">XML语法检查的实现[J].</w:t>
      </w:r>
      <w:r>
        <w:t xml:space="preserve"> </w:t>
      </w:r>
      <w:r>
        <w:rPr>
          <w:rFonts w:hint="eastAsia"/>
        </w:rPr>
        <w:t xml:space="preserve">计算机工程,</w:t>
      </w:r>
      <w:r>
        <w:t xml:space="preserve"> 2002, 28(11).</w:t>
      </w:r>
    </w:p>
    <w:p>
      <w:pPr>
        <w:pStyle w:val="BodyText"/>
      </w:pPr>
      <w:r>
        <w:t xml:space="preserve">[8] mkitzan. constexpr-sql: A compile-time SQL library for modern C++[EB/OL]. (2023-05-18)[2025-01-30]. https://github.com/mkitzan/constexpr-sql.</w:t>
      </w:r>
    </w:p>
    <w:p>
      <w:pPr>
        <w:pStyle w:val="BodyText"/>
      </w:pPr>
      <w:r>
        <w:t xml:space="preserve">[9] crabmandable. zxorm: A C++20 ORM library focusing on SQL generation and mapping[EB/OL]. (2024-03-20)[2025-01-30]. https://github.com/crabmandable/zxorm.</w:t>
      </w:r>
    </w:p>
    <w:p>
      <w:r>
        <w:pict>
          <v:rect style="width:0;height:1.5pt" o:hralign="center" o:hrstd="t" o:hr="t"/>
        </w:pict>
      </w:r>
    </w:p>
    <w:bookmarkEnd w:id="84"/>
    <w:bookmarkStart w:id="85" w:name="致谢"/>
    <w:p>
      <w:pPr>
        <w:pStyle w:val="Heading2"/>
      </w:pPr>
      <w:r>
        <w:rPr>
          <w:rFonts w:hint="eastAsia"/>
        </w:rPr>
        <w:t xml:space="preserve">致谢</w:t>
      </w:r>
    </w:p>
    <w:p>
      <w:pPr>
        <w:pStyle w:val="FirstParagraph"/>
      </w:pPr>
      <w:r>
        <w:rPr>
          <w:rFonts w:hint="eastAsia"/>
        </w:rPr>
        <w:t xml:space="preserve">在本文的研究与撰写过程中，我得到了指导老师的悉心指导与帮助。指导老师在学术研究、论文写作方面给予了我宝贵的建议与支持，谨致以诚挚的感谢。</w:t>
      </w:r>
    </w:p>
    <w:p>
      <w:pPr>
        <w:pStyle w:val="BodyText"/>
      </w:pPr>
      <w:r>
        <w:rPr>
          <w:rFonts w:hint="eastAsia"/>
        </w:rPr>
        <w:t xml:space="preserve">同时，感谢实验室的同学们在课题研究中提供的帮助与讨论。感谢家人对我的理解与支持。</w:t>
      </w:r>
    </w:p>
    <w:p>
      <w:pPr>
        <w:pStyle w:val="BodyText"/>
      </w:pPr>
      <w:r>
        <w:rPr>
          <w:rFonts w:hint="eastAsia"/>
        </w:rPr>
        <w:t xml:space="preserve">最后，向所有关心和帮助过我的老师、同学和朋友表示衷心的感谢。</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2026-04-09T06:51:07Z</dcterms:created>
  <dcterms:modified xsi:type="dcterms:W3CDTF">2026-04-09T06:51:07Z</dcterms:modified>
</cp:coreProperties>
</file>

<file path=docProps/custom.xml><?xml version="1.0" encoding="utf-8"?>
<Properties xmlns="http://schemas.openxmlformats.org/officeDocument/2006/custom-properties" xmlns:vt="http://schemas.openxmlformats.org/officeDocument/2006/docPropsVTypes"/>
</file>