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9D44" w14:textId="77777777" w:rsidR="00B27EFF" w:rsidRPr="00B27EFF" w:rsidRDefault="00B27EFF" w:rsidP="00B27EFF">
      <w:pPr>
        <w:rPr>
          <w:b/>
          <w:bCs/>
        </w:rPr>
      </w:pPr>
      <w:r w:rsidRPr="00B27EFF">
        <w:rPr>
          <w:b/>
          <w:bCs/>
        </w:rPr>
        <w:t>I. Introduction et Contexte du Projet</w:t>
      </w:r>
    </w:p>
    <w:p w14:paraId="45022D05" w14:textId="77777777" w:rsidR="00B27EFF" w:rsidRPr="00B27EFF" w:rsidRDefault="00B27EFF" w:rsidP="00B27EFF">
      <w:r w:rsidRPr="00B27EFF">
        <w:rPr>
          <w:b/>
          <w:bCs/>
        </w:rPr>
        <w:t>Objet :</w:t>
      </w:r>
      <w:r w:rsidRPr="00B27EFF">
        <w:t xml:space="preserve"> Mise en place d'une solution de réseau privé virtuel (VPN) pour l'accès sécurisé aux ressources internes.</w:t>
      </w:r>
    </w:p>
    <w:p w14:paraId="7F85E145" w14:textId="77777777" w:rsidR="00B27EFF" w:rsidRPr="00B27EFF" w:rsidRDefault="00B27EFF" w:rsidP="00B27EFF">
      <w:r w:rsidRPr="00B27EFF">
        <w:rPr>
          <w:b/>
          <w:bCs/>
        </w:rPr>
        <w:t>But du projet :</w:t>
      </w:r>
      <w:r w:rsidRPr="00B27EFF">
        <w:t xml:space="preserve"> Le but principal est de sécuriser les accès distants des collaborateurs de l'entreprise. En situation de télétravail ou en déplacement professionnel, les employés doivent pouvoir accéder aux serveurs, fichiers et applications internes comme s'ils étaient physiquement au bureau.</w:t>
      </w:r>
    </w:p>
    <w:p w14:paraId="4E2006B5" w14:textId="77777777" w:rsidR="00B27EFF" w:rsidRPr="00B27EFF" w:rsidRDefault="00B27EFF" w:rsidP="00B27EFF">
      <w:r w:rsidRPr="00B27EFF">
        <w:t>L'utilisation d'</w:t>
      </w:r>
      <w:proofErr w:type="spellStart"/>
      <w:r w:rsidRPr="00B27EFF">
        <w:t>OpenVPN</w:t>
      </w:r>
      <w:proofErr w:type="spellEnd"/>
      <w:r w:rsidRPr="00B27EFF">
        <w:t xml:space="preserve"> permet de créer un "tunnel" crypté entre le poste de l'utilisateur (partout dans le monde) et le réseau de l'entreprise. Cela garantit :</w:t>
      </w:r>
    </w:p>
    <w:p w14:paraId="5CB34994" w14:textId="50688B77" w:rsidR="00B27EFF" w:rsidRPr="00B27EFF" w:rsidRDefault="00B27EFF" w:rsidP="00B27EFF">
      <w:pPr>
        <w:numPr>
          <w:ilvl w:val="0"/>
          <w:numId w:val="1"/>
        </w:numPr>
      </w:pPr>
      <w:r w:rsidRPr="00B27EFF">
        <w:rPr>
          <w:b/>
          <w:bCs/>
        </w:rPr>
        <w:t>L'intégrité :</w:t>
      </w:r>
      <w:r w:rsidRPr="00B27EFF">
        <w:t xml:space="preserve"> Les données ne peuvent pas être modifiées durant le transfert.</w:t>
      </w:r>
    </w:p>
    <w:p w14:paraId="651AA807" w14:textId="77777777" w:rsidR="00B27EFF" w:rsidRDefault="00B27EFF" w:rsidP="00B27EFF">
      <w:pPr>
        <w:numPr>
          <w:ilvl w:val="0"/>
          <w:numId w:val="1"/>
        </w:numPr>
      </w:pPr>
      <w:r w:rsidRPr="00B27EFF">
        <w:rPr>
          <w:b/>
          <w:bCs/>
        </w:rPr>
        <w:t>L'authentification :</w:t>
      </w:r>
      <w:r w:rsidRPr="00B27EFF">
        <w:t xml:space="preserve"> Seuls les utilisateurs munis d'un certificat et d'un mot de passe valide peuvent se connecter.</w:t>
      </w:r>
    </w:p>
    <w:p w14:paraId="2017B9EC" w14:textId="77777777" w:rsidR="00523555" w:rsidRDefault="00523555" w:rsidP="00F9269B"/>
    <w:p w14:paraId="228C81CC" w14:textId="77777777" w:rsidR="00523555" w:rsidRPr="00523555" w:rsidRDefault="00523555" w:rsidP="00523555">
      <w:pPr>
        <w:rPr>
          <w:b/>
          <w:bCs/>
        </w:rPr>
      </w:pPr>
      <w:r w:rsidRPr="00523555">
        <w:rPr>
          <w:b/>
          <w:bCs/>
        </w:rPr>
        <w:t>Architecture du Projet VPN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348"/>
        <w:gridCol w:w="880"/>
      </w:tblGrid>
      <w:tr w:rsidR="00523555" w:rsidRPr="00523555" w14:paraId="71430F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C3CE4" w14:textId="77777777" w:rsidR="00523555" w:rsidRPr="00523555" w:rsidRDefault="00523555" w:rsidP="00523555">
            <w:r w:rsidRPr="00523555">
              <w:rPr>
                <w:b/>
                <w:bCs/>
              </w:rPr>
              <w:t>Élément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898C6" w14:textId="77777777" w:rsidR="00523555" w:rsidRPr="00523555" w:rsidRDefault="00523555" w:rsidP="00523555">
            <w:r w:rsidRPr="00523555">
              <w:rPr>
                <w:b/>
                <w:bCs/>
              </w:rPr>
              <w:t>Rôle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9A245" w14:textId="77777777" w:rsidR="00523555" w:rsidRPr="00523555" w:rsidRDefault="00523555" w:rsidP="00523555">
            <w:r w:rsidRPr="00523555">
              <w:rPr>
                <w:b/>
                <w:bCs/>
              </w:rPr>
              <w:t>OS</w:t>
            </w:r>
          </w:p>
        </w:tc>
      </w:tr>
      <w:tr w:rsidR="00523555" w:rsidRPr="00523555" w14:paraId="3C3C1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E2FC1" w14:textId="77777777" w:rsidR="00523555" w:rsidRPr="00523555" w:rsidRDefault="00523555" w:rsidP="00523555">
            <w:r w:rsidRPr="00523555">
              <w:rPr>
                <w:b/>
                <w:bCs/>
              </w:rPr>
              <w:t>Serveur VPN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ABDF9" w14:textId="77777777" w:rsidR="00523555" w:rsidRPr="00523555" w:rsidRDefault="00523555" w:rsidP="00523555">
            <w:r w:rsidRPr="00523555">
              <w:t>Reçoit les connexions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708E0" w14:textId="05244A56" w:rsidR="00523555" w:rsidRPr="00523555" w:rsidRDefault="00523555" w:rsidP="00523555">
            <w:r w:rsidRPr="00523555">
              <w:t xml:space="preserve">Ubuntu </w:t>
            </w:r>
          </w:p>
        </w:tc>
      </w:tr>
      <w:tr w:rsidR="00523555" w:rsidRPr="00523555" w14:paraId="07AFE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30F1C" w14:textId="67B178F9" w:rsidR="00523555" w:rsidRPr="00523555" w:rsidRDefault="00523555" w:rsidP="00523555">
            <w:r w:rsidRPr="00523555">
              <w:rPr>
                <w:b/>
                <w:bCs/>
              </w:rPr>
              <w:t>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790D8" w14:textId="3236AA43" w:rsidR="00523555" w:rsidRPr="00523555" w:rsidRDefault="00523555" w:rsidP="00523555">
            <w:r w:rsidRPr="00523555">
              <w:t>Utilisateur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C88FB" w14:textId="73C20A61" w:rsidR="00523555" w:rsidRPr="00523555" w:rsidRDefault="00343025" w:rsidP="00523555">
            <w:proofErr w:type="spellStart"/>
            <w:proofErr w:type="gramStart"/>
            <w:r>
              <w:t>ubuntu</w:t>
            </w:r>
            <w:proofErr w:type="spellEnd"/>
            <w:proofErr w:type="gramEnd"/>
          </w:p>
        </w:tc>
      </w:tr>
    </w:tbl>
    <w:p w14:paraId="4AACF8A6" w14:textId="089BFEB7" w:rsidR="00B27EFF" w:rsidRPr="00B27EFF" w:rsidRDefault="00B27EFF" w:rsidP="00B27EFF"/>
    <w:p w14:paraId="68CBC58E" w14:textId="77777777" w:rsidR="00B27EFF" w:rsidRPr="00B27EFF" w:rsidRDefault="00B27EFF" w:rsidP="00B27EFF">
      <w:pPr>
        <w:rPr>
          <w:b/>
          <w:bCs/>
        </w:rPr>
      </w:pPr>
      <w:r w:rsidRPr="00B27EFF">
        <w:rPr>
          <w:b/>
          <w:bCs/>
        </w:rPr>
        <w:t>II. Installation et Choix Technologiques</w:t>
      </w:r>
    </w:p>
    <w:p w14:paraId="6C66BCD6" w14:textId="77777777" w:rsidR="00B27EFF" w:rsidRPr="00B27EFF" w:rsidRDefault="00B27EFF" w:rsidP="00B27EFF">
      <w:r w:rsidRPr="00B27EFF">
        <w:rPr>
          <w:b/>
          <w:bCs/>
        </w:rPr>
        <w:t>Choix du système d'exploitation :</w:t>
      </w:r>
      <w:r w:rsidRPr="00B27EFF">
        <w:t xml:space="preserve"> Pour ce serveur VPN, nous avons sélectionné la distribution </w:t>
      </w:r>
      <w:r w:rsidRPr="00B27EFF">
        <w:rPr>
          <w:b/>
          <w:bCs/>
        </w:rPr>
        <w:t xml:space="preserve">Ubuntu 26.04 LTS (Long </w:t>
      </w:r>
      <w:proofErr w:type="spellStart"/>
      <w:r w:rsidRPr="00B27EFF">
        <w:rPr>
          <w:b/>
          <w:bCs/>
        </w:rPr>
        <w:t>Term</w:t>
      </w:r>
      <w:proofErr w:type="spellEnd"/>
      <w:r w:rsidRPr="00B27EFF">
        <w:rPr>
          <w:b/>
          <w:bCs/>
        </w:rPr>
        <w:t xml:space="preserve"> Support)</w:t>
      </w:r>
      <w:r w:rsidRPr="00B27EFF">
        <w:t>. Ce choix repose sur plusieurs piliers fondamentaux pour une infrastructure d'entreprise :</w:t>
      </w:r>
    </w:p>
    <w:p w14:paraId="3C675F4B" w14:textId="77777777" w:rsidR="00B27EFF" w:rsidRPr="00B27EFF" w:rsidRDefault="00B27EFF" w:rsidP="00B27EFF">
      <w:pPr>
        <w:numPr>
          <w:ilvl w:val="0"/>
          <w:numId w:val="2"/>
        </w:numPr>
      </w:pPr>
      <w:r w:rsidRPr="00B27EFF">
        <w:rPr>
          <w:b/>
          <w:bCs/>
        </w:rPr>
        <w:t>Stabilité :</w:t>
      </w:r>
      <w:r w:rsidRPr="00B27EFF">
        <w:t xml:space="preserve"> Les versions LTS reçoivent des mises à jour de sécurité pendant plusieurs années, garantissant un service continu sans pannes majeures.</w:t>
      </w:r>
    </w:p>
    <w:p w14:paraId="64BF9C55" w14:textId="54958912" w:rsidR="00B27EFF" w:rsidRPr="00B27EFF" w:rsidRDefault="00B27EFF" w:rsidP="00B27EFF">
      <w:pPr>
        <w:numPr>
          <w:ilvl w:val="0"/>
          <w:numId w:val="2"/>
        </w:numPr>
      </w:pPr>
      <w:r w:rsidRPr="00B27EFF">
        <w:rPr>
          <w:b/>
          <w:bCs/>
        </w:rPr>
        <w:t>Sécurité :</w:t>
      </w:r>
      <w:r w:rsidRPr="00B27EFF">
        <w:t xml:space="preserve"> Ubuntu est reconnu pour sa gestion robuste des droits et son pare-feu intégré (UFW</w:t>
      </w:r>
      <w:r w:rsidR="00343025">
        <w:t xml:space="preserve"> pour </w:t>
      </w:r>
      <w:proofErr w:type="spellStart"/>
      <w:r w:rsidR="00343025">
        <w:t>uncomplicated</w:t>
      </w:r>
      <w:proofErr w:type="spellEnd"/>
      <w:r w:rsidR="00343025">
        <w:t xml:space="preserve"> Firewall</w:t>
      </w:r>
      <w:r w:rsidRPr="00B27EFF">
        <w:t>), essentiels pour un serveur exposé sur Internet.</w:t>
      </w:r>
    </w:p>
    <w:p w14:paraId="25DD4BC9" w14:textId="17DD2B3D" w:rsidR="00B27EFF" w:rsidRPr="00B27EFF" w:rsidRDefault="00B27EFF" w:rsidP="00B27EFF">
      <w:pPr>
        <w:numPr>
          <w:ilvl w:val="0"/>
          <w:numId w:val="2"/>
        </w:numPr>
      </w:pPr>
      <w:r w:rsidRPr="00B27EFF">
        <w:rPr>
          <w:b/>
          <w:bCs/>
        </w:rPr>
        <w:t>Compatibilité :</w:t>
      </w:r>
      <w:r w:rsidRPr="00B27EFF">
        <w:t xml:space="preserve"> </w:t>
      </w:r>
      <w:r w:rsidR="00343025">
        <w:t xml:space="preserve">Open VPN est supporté par </w:t>
      </w:r>
      <w:proofErr w:type="spellStart"/>
      <w:r w:rsidR="00343025">
        <w:t>ubuntu</w:t>
      </w:r>
      <w:proofErr w:type="spellEnd"/>
      <w:r w:rsidR="00343025">
        <w:t xml:space="preserve"> avec une installation simple.</w:t>
      </w:r>
    </w:p>
    <w:p w14:paraId="2C8FB873" w14:textId="4B94CF2E" w:rsidR="00F9269B" w:rsidRDefault="00B27EFF">
      <w:r>
        <w:rPr>
          <w:b/>
          <w:bCs/>
          <w:noProof/>
        </w:rPr>
        <w:drawing>
          <wp:inline distT="0" distB="0" distL="0" distR="0" wp14:anchorId="6E9A0E71" wp14:editId="0D6D025F">
            <wp:extent cx="5743575" cy="762000"/>
            <wp:effectExtent l="0" t="0" r="9525" b="0"/>
            <wp:docPr id="21294692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3575" cy="762000"/>
                    </a:xfrm>
                    <a:prstGeom prst="rect">
                      <a:avLst/>
                    </a:prstGeom>
                    <a:noFill/>
                    <a:ln>
                      <a:noFill/>
                    </a:ln>
                  </pic:spPr>
                </pic:pic>
              </a:graphicData>
            </a:graphic>
          </wp:inline>
        </w:drawing>
      </w:r>
    </w:p>
    <w:p w14:paraId="26DB3364" w14:textId="40C35CCE" w:rsidR="00B27EFF" w:rsidRDefault="00B27EFF">
      <w:r w:rsidRPr="00B27EFF">
        <w:lastRenderedPageBreak/>
        <w:t>III. Configuration matérielle et réseau de la VM</w:t>
      </w:r>
    </w:p>
    <w:p w14:paraId="4F0F8716" w14:textId="2C7DC048" w:rsidR="008D33DA" w:rsidRDefault="00B27EFF">
      <w:r w:rsidRPr="00B27EFF">
        <w:t xml:space="preserve">La machine virtuelle est configurée avec 4 Go de RAM et 2 processeurs pour garantir la stabilité du service VPN. Le mode réseau est défini sur </w:t>
      </w:r>
      <w:r w:rsidR="00343025">
        <w:t>NAT</w:t>
      </w:r>
      <w:r w:rsidR="005B146E">
        <w:t xml:space="preserve"> (network </w:t>
      </w:r>
      <w:proofErr w:type="spellStart"/>
      <w:r w:rsidR="005B146E">
        <w:t>address</w:t>
      </w:r>
      <w:proofErr w:type="spellEnd"/>
      <w:r w:rsidR="005B146E">
        <w:t xml:space="preserve"> translation)</w:t>
      </w:r>
    </w:p>
    <w:p w14:paraId="4EC22F7C" w14:textId="258E6E52" w:rsidR="005B146E" w:rsidRDefault="005B146E">
      <w:pPr>
        <w:rPr>
          <w:noProof/>
        </w:rPr>
      </w:pPr>
      <w:r w:rsidRPr="005B146E">
        <w:rPr>
          <w:noProof/>
        </w:rPr>
        <w:drawing>
          <wp:inline distT="0" distB="0" distL="0" distR="0" wp14:anchorId="642B00AD" wp14:editId="60C5D239">
            <wp:extent cx="3515216" cy="3019846"/>
            <wp:effectExtent l="0" t="0" r="9525" b="0"/>
            <wp:docPr id="1603170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0598" name=""/>
                    <pic:cNvPicPr/>
                  </pic:nvPicPr>
                  <pic:blipFill>
                    <a:blip r:embed="rId6"/>
                    <a:stretch>
                      <a:fillRect/>
                    </a:stretch>
                  </pic:blipFill>
                  <pic:spPr>
                    <a:xfrm>
                      <a:off x="0" y="0"/>
                      <a:ext cx="3515216" cy="3019846"/>
                    </a:xfrm>
                    <a:prstGeom prst="rect">
                      <a:avLst/>
                    </a:prstGeom>
                  </pic:spPr>
                </pic:pic>
              </a:graphicData>
            </a:graphic>
          </wp:inline>
        </w:drawing>
      </w:r>
    </w:p>
    <w:p w14:paraId="7BD020B1" w14:textId="26DCE244" w:rsidR="00B27EFF" w:rsidRDefault="00B27EFF"/>
    <w:p w14:paraId="78991841" w14:textId="77777777" w:rsidR="008D33DA" w:rsidRDefault="008D33DA"/>
    <w:p w14:paraId="06F11303" w14:textId="07738A9A" w:rsidR="008D33DA" w:rsidRPr="008D33DA" w:rsidRDefault="008D33DA" w:rsidP="008D33DA">
      <w:r w:rsidRPr="008D33DA">
        <w:t>IV. Création du compte administrateur système"</w:t>
      </w:r>
    </w:p>
    <w:p w14:paraId="2CC1D788" w14:textId="554695B6" w:rsidR="00A46CDE" w:rsidRDefault="008D33DA">
      <w:r w:rsidRPr="001602B1">
        <w:t xml:space="preserve"> Définition de l'identité du serveur et création du compte '</w:t>
      </w:r>
      <w:proofErr w:type="spellStart"/>
      <w:r w:rsidRPr="001602B1">
        <w:t>ubuntu</w:t>
      </w:r>
      <w:proofErr w:type="spellEnd"/>
      <w:r w:rsidRPr="001602B1">
        <w:t>' avec privilèges administrateur</w:t>
      </w:r>
      <w:r w:rsidR="007E56F7">
        <w:t xml:space="preserve">. </w:t>
      </w:r>
    </w:p>
    <w:p w14:paraId="1F07DAA7" w14:textId="0FAA54C4" w:rsidR="00FE3C72" w:rsidRDefault="00A46CDE">
      <w:r w:rsidRPr="00A46CDE">
        <w:t>V. Installation et Configuration d'</w:t>
      </w:r>
      <w:proofErr w:type="spellStart"/>
      <w:r w:rsidRPr="00A46CDE">
        <w:t>OpenVPN</w:t>
      </w:r>
      <w:proofErr w:type="spellEnd"/>
      <w:r w:rsidRPr="00A46CDE">
        <w:t xml:space="preserve"> Access Server</w:t>
      </w:r>
    </w:p>
    <w:p w14:paraId="6F5D1415" w14:textId="3E311336" w:rsidR="005B146E" w:rsidRDefault="005B146E">
      <w:r>
        <w:t xml:space="preserve">L’installation se fait en quelques commande : </w:t>
      </w:r>
    </w:p>
    <w:p w14:paraId="77B298FF" w14:textId="60706464" w:rsidR="00807178" w:rsidRDefault="00807178">
      <w:r>
        <w:t xml:space="preserve">En premier, il faut mettre </w:t>
      </w:r>
      <w:proofErr w:type="gramStart"/>
      <w:r>
        <w:t>a</w:t>
      </w:r>
      <w:proofErr w:type="gramEnd"/>
      <w:r>
        <w:t xml:space="preserve"> jour </w:t>
      </w:r>
      <w:proofErr w:type="gramStart"/>
      <w:r>
        <w:t>les logiciel</w:t>
      </w:r>
      <w:proofErr w:type="gramEnd"/>
      <w:r>
        <w:t xml:space="preserve"> dans </w:t>
      </w:r>
      <w:proofErr w:type="spellStart"/>
      <w:r>
        <w:t>ubuntu</w:t>
      </w:r>
      <w:proofErr w:type="spellEnd"/>
      <w:r>
        <w:t xml:space="preserve">, ainsi que sécuriser le </w:t>
      </w:r>
      <w:proofErr w:type="spellStart"/>
      <w:r>
        <w:t>telechargement</w:t>
      </w:r>
      <w:proofErr w:type="spellEnd"/>
      <w:r>
        <w:t xml:space="preserve"> futur de </w:t>
      </w:r>
      <w:proofErr w:type="spellStart"/>
      <w:r>
        <w:t>openvpn</w:t>
      </w:r>
      <w:proofErr w:type="spellEnd"/>
    </w:p>
    <w:p w14:paraId="48AA6236" w14:textId="724ECCB3" w:rsidR="005B146E" w:rsidRDefault="005B146E">
      <w:r w:rsidRPr="005B146E">
        <w:rPr>
          <w:noProof/>
        </w:rPr>
        <w:drawing>
          <wp:inline distT="0" distB="0" distL="0" distR="0" wp14:anchorId="540FD0A8" wp14:editId="791BABD1">
            <wp:extent cx="5760720" cy="1742440"/>
            <wp:effectExtent l="0" t="0" r="0" b="0"/>
            <wp:docPr id="16459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434" name=""/>
                    <pic:cNvPicPr/>
                  </pic:nvPicPr>
                  <pic:blipFill>
                    <a:blip r:embed="rId7"/>
                    <a:stretch>
                      <a:fillRect/>
                    </a:stretch>
                  </pic:blipFill>
                  <pic:spPr>
                    <a:xfrm>
                      <a:off x="0" y="0"/>
                      <a:ext cx="5760720" cy="1742440"/>
                    </a:xfrm>
                    <a:prstGeom prst="rect">
                      <a:avLst/>
                    </a:prstGeom>
                  </pic:spPr>
                </pic:pic>
              </a:graphicData>
            </a:graphic>
          </wp:inline>
        </w:drawing>
      </w:r>
    </w:p>
    <w:p w14:paraId="63C46844" w14:textId="77777777" w:rsidR="00807178" w:rsidRDefault="00807178"/>
    <w:p w14:paraId="3F3A36AD" w14:textId="226B57E7" w:rsidR="00A46CDE" w:rsidRDefault="00807178">
      <w:r w:rsidRPr="00807178">
        <w:rPr>
          <w:noProof/>
        </w:rPr>
        <w:drawing>
          <wp:inline distT="0" distB="0" distL="0" distR="0" wp14:anchorId="0B17EE0C" wp14:editId="3E8BBA73">
            <wp:extent cx="5760720" cy="920750"/>
            <wp:effectExtent l="0" t="0" r="0" b="0"/>
            <wp:docPr id="1865066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66275" name=""/>
                    <pic:cNvPicPr/>
                  </pic:nvPicPr>
                  <pic:blipFill>
                    <a:blip r:embed="rId8"/>
                    <a:stretch>
                      <a:fillRect/>
                    </a:stretch>
                  </pic:blipFill>
                  <pic:spPr>
                    <a:xfrm>
                      <a:off x="0" y="0"/>
                      <a:ext cx="5760720" cy="920750"/>
                    </a:xfrm>
                    <a:prstGeom prst="rect">
                      <a:avLst/>
                    </a:prstGeom>
                  </pic:spPr>
                </pic:pic>
              </a:graphicData>
            </a:graphic>
          </wp:inline>
        </w:drawing>
      </w:r>
    </w:p>
    <w:p w14:paraId="20E6149D" w14:textId="30436006" w:rsidR="00A46CDE" w:rsidRDefault="00807178">
      <w:r>
        <w:t>Puis installation du repository d’</w:t>
      </w:r>
      <w:proofErr w:type="spellStart"/>
      <w:r>
        <w:t>OpenVPN</w:t>
      </w:r>
      <w:proofErr w:type="spellEnd"/>
      <w:r>
        <w:t xml:space="preserve"> Access Server car il n’est pas inclus dans </w:t>
      </w:r>
      <w:proofErr w:type="spellStart"/>
      <w:r>
        <w:t>ubuntu</w:t>
      </w:r>
      <w:proofErr w:type="spellEnd"/>
      <w:r>
        <w:t xml:space="preserve">, avant de l’installation et la mise </w:t>
      </w:r>
      <w:proofErr w:type="spellStart"/>
      <w:r>
        <w:t>a</w:t>
      </w:r>
      <w:proofErr w:type="spellEnd"/>
      <w:r>
        <w:t xml:space="preserve"> jour</w:t>
      </w:r>
      <w:r w:rsidR="00CF2443">
        <w:t xml:space="preserve"> en elle-même.</w:t>
      </w:r>
    </w:p>
    <w:p w14:paraId="5BBCC41C" w14:textId="77777777" w:rsidR="00807178" w:rsidRDefault="00807178">
      <w:proofErr w:type="gramStart"/>
      <w:r>
        <w:t>Une installation réussi</w:t>
      </w:r>
      <w:proofErr w:type="gramEnd"/>
      <w:r>
        <w:t xml:space="preserve"> affichera ceci : </w:t>
      </w:r>
    </w:p>
    <w:p w14:paraId="3075185A" w14:textId="77777777" w:rsidR="00807178" w:rsidRDefault="00807178">
      <w:r w:rsidRPr="00807178">
        <w:rPr>
          <w:noProof/>
        </w:rPr>
        <w:drawing>
          <wp:inline distT="0" distB="0" distL="0" distR="0" wp14:anchorId="2365CC9C" wp14:editId="435AD900">
            <wp:extent cx="5760720" cy="2604770"/>
            <wp:effectExtent l="0" t="0" r="0" b="5080"/>
            <wp:docPr id="1241300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0023" name=""/>
                    <pic:cNvPicPr/>
                  </pic:nvPicPr>
                  <pic:blipFill>
                    <a:blip r:embed="rId9"/>
                    <a:stretch>
                      <a:fillRect/>
                    </a:stretch>
                  </pic:blipFill>
                  <pic:spPr>
                    <a:xfrm>
                      <a:off x="0" y="0"/>
                      <a:ext cx="5760720" cy="2604770"/>
                    </a:xfrm>
                    <a:prstGeom prst="rect">
                      <a:avLst/>
                    </a:prstGeom>
                  </pic:spPr>
                </pic:pic>
              </a:graphicData>
            </a:graphic>
          </wp:inline>
        </w:drawing>
      </w:r>
    </w:p>
    <w:p w14:paraId="419F2492" w14:textId="0FEA3F29" w:rsidR="00807178" w:rsidRDefault="00807178">
      <w:r>
        <w:t>Permettant ensuite de faire la configuration via une interface web graphique pour plus de facilité.</w:t>
      </w:r>
    </w:p>
    <w:p w14:paraId="359F206A" w14:textId="77777777" w:rsidR="00807178" w:rsidRDefault="00807178">
      <w:r>
        <w:t xml:space="preserve">VI. installation </w:t>
      </w:r>
      <w:proofErr w:type="spellStart"/>
      <w:r>
        <w:t>OpenVPN</w:t>
      </w:r>
      <w:proofErr w:type="spellEnd"/>
      <w:r>
        <w:t xml:space="preserve"> côté client</w:t>
      </w:r>
    </w:p>
    <w:p w14:paraId="72B622EE" w14:textId="77777777" w:rsidR="00807178" w:rsidRDefault="00807178">
      <w:r w:rsidRPr="00807178">
        <w:rPr>
          <w:noProof/>
        </w:rPr>
        <w:drawing>
          <wp:inline distT="0" distB="0" distL="0" distR="0" wp14:anchorId="6398104B" wp14:editId="6CC37EEF">
            <wp:extent cx="5760720" cy="730250"/>
            <wp:effectExtent l="0" t="0" r="0" b="0"/>
            <wp:docPr id="750851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1944" name=""/>
                    <pic:cNvPicPr/>
                  </pic:nvPicPr>
                  <pic:blipFill>
                    <a:blip r:embed="rId10"/>
                    <a:stretch>
                      <a:fillRect/>
                    </a:stretch>
                  </pic:blipFill>
                  <pic:spPr>
                    <a:xfrm>
                      <a:off x="0" y="0"/>
                      <a:ext cx="5760720" cy="730250"/>
                    </a:xfrm>
                    <a:prstGeom prst="rect">
                      <a:avLst/>
                    </a:prstGeom>
                  </pic:spPr>
                </pic:pic>
              </a:graphicData>
            </a:graphic>
          </wp:inline>
        </w:drawing>
      </w:r>
    </w:p>
    <w:p w14:paraId="0D893874" w14:textId="1A6E3EEC" w:rsidR="00807178" w:rsidRDefault="00807178">
      <w:r>
        <w:t xml:space="preserve">Mise </w:t>
      </w:r>
      <w:proofErr w:type="spellStart"/>
      <w:r>
        <w:t>a</w:t>
      </w:r>
      <w:proofErr w:type="spellEnd"/>
      <w:r>
        <w:t xml:space="preserve"> jour des logiciel et installation d’</w:t>
      </w:r>
      <w:proofErr w:type="spellStart"/>
      <w:r>
        <w:t>openVPN</w:t>
      </w:r>
      <w:proofErr w:type="spellEnd"/>
    </w:p>
    <w:p w14:paraId="076B0181" w14:textId="4A8F4694" w:rsidR="00CF2443" w:rsidRDefault="00CF2443">
      <w:r>
        <w:t>Ensuite, il faut ouvrir le lient du Client UI vu plus haut, afin de télécharger la configuration profil (</w:t>
      </w:r>
      <w:proofErr w:type="gramStart"/>
      <w:r>
        <w:t>fichier .</w:t>
      </w:r>
      <w:proofErr w:type="spellStart"/>
      <w:r>
        <w:t>ovpn</w:t>
      </w:r>
      <w:proofErr w:type="spellEnd"/>
      <w:proofErr w:type="gramEnd"/>
      <w:r>
        <w:t xml:space="preserve">), un fichier permettant d’ajouter le profil créé par l’administrateur (ici profile de </w:t>
      </w:r>
      <w:proofErr w:type="gramStart"/>
      <w:r>
        <w:t>base créé</w:t>
      </w:r>
      <w:proofErr w:type="gramEnd"/>
      <w:r>
        <w:t xml:space="preserve"> automatiquement au lancement pour le test).</w:t>
      </w:r>
    </w:p>
    <w:p w14:paraId="384C87DD" w14:textId="77777777" w:rsidR="00CF2443" w:rsidRDefault="00CF2443"/>
    <w:p w14:paraId="3B4169B1" w14:textId="0C33C1DA" w:rsidR="00CF2443" w:rsidRDefault="00CF2443">
      <w:r>
        <w:t xml:space="preserve">Il sera ensuite nécessaire de l’ouvrir afin de s’enregistrer. Une fois enregistrer, on sera autorisé </w:t>
      </w:r>
      <w:proofErr w:type="spellStart"/>
      <w:proofErr w:type="gramStart"/>
      <w:r>
        <w:t>a</w:t>
      </w:r>
      <w:proofErr w:type="spellEnd"/>
      <w:proofErr w:type="gramEnd"/>
      <w:r>
        <w:t xml:space="preserve"> s’enregistrer sur l’UI</w:t>
      </w:r>
    </w:p>
    <w:p w14:paraId="36296010" w14:textId="345456D8" w:rsidR="00387C89" w:rsidRDefault="00CF2443">
      <w:r w:rsidRPr="00CF2443">
        <w:rPr>
          <w:noProof/>
        </w:rPr>
        <w:lastRenderedPageBreak/>
        <w:drawing>
          <wp:inline distT="0" distB="0" distL="0" distR="0" wp14:anchorId="59B5A4BB" wp14:editId="4DAEEB8C">
            <wp:extent cx="5760720" cy="1559560"/>
            <wp:effectExtent l="0" t="0" r="0" b="2540"/>
            <wp:docPr id="288047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4704" name=""/>
                    <pic:cNvPicPr/>
                  </pic:nvPicPr>
                  <pic:blipFill>
                    <a:blip r:embed="rId11"/>
                    <a:stretch>
                      <a:fillRect/>
                    </a:stretch>
                  </pic:blipFill>
                  <pic:spPr>
                    <a:xfrm>
                      <a:off x="0" y="0"/>
                      <a:ext cx="5760720" cy="1559560"/>
                    </a:xfrm>
                    <a:prstGeom prst="rect">
                      <a:avLst/>
                    </a:prstGeom>
                  </pic:spPr>
                </pic:pic>
              </a:graphicData>
            </a:graphic>
          </wp:inline>
        </w:drawing>
      </w:r>
    </w:p>
    <w:p w14:paraId="02867F20" w14:textId="32BADBBF" w:rsidR="007E56F7" w:rsidRDefault="007E56F7">
      <w:r>
        <w:t xml:space="preserve">Une </w:t>
      </w:r>
      <w:proofErr w:type="spellStart"/>
      <w:r>
        <w:t>verification</w:t>
      </w:r>
      <w:proofErr w:type="spellEnd"/>
      <w:r>
        <w:t xml:space="preserve"> avec une commande </w:t>
      </w:r>
      <w:proofErr w:type="spellStart"/>
      <w:r>
        <w:t>ip</w:t>
      </w:r>
      <w:proofErr w:type="spellEnd"/>
      <w:r>
        <w:t xml:space="preserve"> a nous permet de voir coté client que tout fonctionne.</w:t>
      </w:r>
    </w:p>
    <w:p w14:paraId="7FD16C76" w14:textId="1930DC77" w:rsidR="007E56F7" w:rsidRDefault="007E56F7">
      <w:r w:rsidRPr="007E56F7">
        <w:drawing>
          <wp:inline distT="0" distB="0" distL="0" distR="0" wp14:anchorId="59314E4B" wp14:editId="3A1A2CAE">
            <wp:extent cx="5760720" cy="2360930"/>
            <wp:effectExtent l="0" t="0" r="0" b="1270"/>
            <wp:docPr id="1639535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5149" name=""/>
                    <pic:cNvPicPr/>
                  </pic:nvPicPr>
                  <pic:blipFill>
                    <a:blip r:embed="rId12"/>
                    <a:stretch>
                      <a:fillRect/>
                    </a:stretch>
                  </pic:blipFill>
                  <pic:spPr>
                    <a:xfrm>
                      <a:off x="0" y="0"/>
                      <a:ext cx="5760720" cy="2360930"/>
                    </a:xfrm>
                    <a:prstGeom prst="rect">
                      <a:avLst/>
                    </a:prstGeom>
                  </pic:spPr>
                </pic:pic>
              </a:graphicData>
            </a:graphic>
          </wp:inline>
        </w:drawing>
      </w:r>
    </w:p>
    <w:p w14:paraId="6A8C37BD" w14:textId="77777777" w:rsidR="007E56F7" w:rsidRDefault="007E56F7"/>
    <w:p w14:paraId="51344746" w14:textId="68391CE1" w:rsidR="007E56F7" w:rsidRDefault="007E56F7">
      <w:r>
        <w:t xml:space="preserve">Et il est possible de se connecter </w:t>
      </w:r>
      <w:proofErr w:type="spellStart"/>
      <w:proofErr w:type="gramStart"/>
      <w:r>
        <w:t>a</w:t>
      </w:r>
      <w:proofErr w:type="spellEnd"/>
      <w:proofErr w:type="gramEnd"/>
      <w:r>
        <w:t xml:space="preserve"> un site internet.</w:t>
      </w:r>
    </w:p>
    <w:p w14:paraId="4C4C9427" w14:textId="2869CF65" w:rsidR="007E56F7" w:rsidRDefault="007E56F7">
      <w:r w:rsidRPr="007E56F7">
        <w:drawing>
          <wp:inline distT="0" distB="0" distL="0" distR="0" wp14:anchorId="7E462B42" wp14:editId="0A354086">
            <wp:extent cx="5760720" cy="1472565"/>
            <wp:effectExtent l="0" t="0" r="0" b="0"/>
            <wp:docPr id="1959856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56177" name=""/>
                    <pic:cNvPicPr/>
                  </pic:nvPicPr>
                  <pic:blipFill>
                    <a:blip r:embed="rId13"/>
                    <a:stretch>
                      <a:fillRect/>
                    </a:stretch>
                  </pic:blipFill>
                  <pic:spPr>
                    <a:xfrm>
                      <a:off x="0" y="0"/>
                      <a:ext cx="5760720" cy="1472565"/>
                    </a:xfrm>
                    <a:prstGeom prst="rect">
                      <a:avLst/>
                    </a:prstGeom>
                  </pic:spPr>
                </pic:pic>
              </a:graphicData>
            </a:graphic>
          </wp:inline>
        </w:drawing>
      </w:r>
    </w:p>
    <w:p w14:paraId="6529BE0E" w14:textId="513D0209" w:rsidR="00387C89" w:rsidRDefault="00321767">
      <w:r>
        <w:t xml:space="preserve">VII. gestion administration et sécurité </w:t>
      </w:r>
    </w:p>
    <w:p w14:paraId="5F59983E" w14:textId="28BDF10F" w:rsidR="00321767" w:rsidRDefault="00321767">
      <w:r w:rsidRPr="00321767">
        <w:lastRenderedPageBreak/>
        <w:drawing>
          <wp:inline distT="0" distB="0" distL="0" distR="0" wp14:anchorId="19D584B9" wp14:editId="4B9C296E">
            <wp:extent cx="5760720" cy="2985135"/>
            <wp:effectExtent l="0" t="0" r="0" b="5715"/>
            <wp:docPr id="712449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49411" name=""/>
                    <pic:cNvPicPr/>
                  </pic:nvPicPr>
                  <pic:blipFill>
                    <a:blip r:embed="rId14"/>
                    <a:stretch>
                      <a:fillRect/>
                    </a:stretch>
                  </pic:blipFill>
                  <pic:spPr>
                    <a:xfrm>
                      <a:off x="0" y="0"/>
                      <a:ext cx="5760720" cy="2985135"/>
                    </a:xfrm>
                    <a:prstGeom prst="rect">
                      <a:avLst/>
                    </a:prstGeom>
                  </pic:spPr>
                </pic:pic>
              </a:graphicData>
            </a:graphic>
          </wp:inline>
        </w:drawing>
      </w:r>
    </w:p>
    <w:p w14:paraId="5BE81432" w14:textId="77777777" w:rsidR="00321767" w:rsidRDefault="00321767">
      <w:r>
        <w:t xml:space="preserve">Coté serveur il est possible via la console d’administration, de vérifier les connections ici l’utilisateur « Chronos » est connecté depuis 35s, avec l’adresse IP réel 192.168.44.137, l’adresse du </w:t>
      </w:r>
      <w:proofErr w:type="spellStart"/>
      <w:r>
        <w:t>vpn</w:t>
      </w:r>
      <w:proofErr w:type="spellEnd"/>
      <w:r>
        <w:t xml:space="preserve">. </w:t>
      </w:r>
      <w:r>
        <w:br/>
      </w:r>
    </w:p>
    <w:p w14:paraId="65510371" w14:textId="77777777" w:rsidR="00321767" w:rsidRDefault="00321767">
      <w:r>
        <w:br w:type="page"/>
      </w:r>
    </w:p>
    <w:p w14:paraId="2F41BC57" w14:textId="6B425330" w:rsidR="00321767" w:rsidRDefault="00321767">
      <w:proofErr w:type="gramStart"/>
      <w:r>
        <w:lastRenderedPageBreak/>
        <w:t>il</w:t>
      </w:r>
      <w:proofErr w:type="gramEnd"/>
      <w:r>
        <w:t xml:space="preserve"> est possible d’</w:t>
      </w:r>
      <w:r w:rsidR="007E56F7">
        <w:t>accéder</w:t>
      </w:r>
      <w:r>
        <w:t xml:space="preserve"> </w:t>
      </w:r>
      <w:r w:rsidR="007E56F7">
        <w:t>à</w:t>
      </w:r>
      <w:r>
        <w:t xml:space="preserve"> « l’</w:t>
      </w:r>
      <w:proofErr w:type="spellStart"/>
      <w:r>
        <w:t>overview</w:t>
      </w:r>
      <w:proofErr w:type="spellEnd"/>
      <w:r>
        <w:t xml:space="preserve"> » qui est </w:t>
      </w:r>
      <w:r w:rsidR="007E56F7">
        <w:t>la console générale</w:t>
      </w:r>
      <w:r>
        <w:t xml:space="preserve"> du </w:t>
      </w:r>
      <w:proofErr w:type="spellStart"/>
      <w:r>
        <w:t>vpn</w:t>
      </w:r>
      <w:proofErr w:type="spellEnd"/>
      <w:r>
        <w:t xml:space="preserve">, offrant </w:t>
      </w:r>
      <w:proofErr w:type="gramStart"/>
      <w:r>
        <w:t>plusieurs information rapide</w:t>
      </w:r>
      <w:proofErr w:type="gramEnd"/>
      <w:r>
        <w:t xml:space="preserve">, qui sont </w:t>
      </w:r>
      <w:r w:rsidR="007E56F7">
        <w:t>ensuite</w:t>
      </w:r>
      <w:r>
        <w:t xml:space="preserve"> détaillés ailleurs dans les différents onglets. </w:t>
      </w:r>
      <w:r w:rsidRPr="00321767">
        <w:drawing>
          <wp:inline distT="0" distB="0" distL="0" distR="0" wp14:anchorId="19652C7D" wp14:editId="0E816DA0">
            <wp:extent cx="5760720" cy="3162935"/>
            <wp:effectExtent l="0" t="0" r="0" b="0"/>
            <wp:docPr id="58922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092" name=""/>
                    <pic:cNvPicPr/>
                  </pic:nvPicPr>
                  <pic:blipFill>
                    <a:blip r:embed="rId15"/>
                    <a:stretch>
                      <a:fillRect/>
                    </a:stretch>
                  </pic:blipFill>
                  <pic:spPr>
                    <a:xfrm>
                      <a:off x="0" y="0"/>
                      <a:ext cx="5760720" cy="3162935"/>
                    </a:xfrm>
                    <a:prstGeom prst="rect">
                      <a:avLst/>
                    </a:prstGeom>
                  </pic:spPr>
                </pic:pic>
              </a:graphicData>
            </a:graphic>
          </wp:inline>
        </w:drawing>
      </w:r>
    </w:p>
    <w:p w14:paraId="0DCE6219" w14:textId="0A4C923A" w:rsidR="00321767" w:rsidRDefault="00321767">
      <w:r>
        <w:br/>
      </w:r>
      <w:r>
        <w:br/>
      </w:r>
      <w:proofErr w:type="gramStart"/>
      <w:r>
        <w:t>et</w:t>
      </w:r>
      <w:proofErr w:type="gramEnd"/>
      <w:r>
        <w:t xml:space="preserve"> </w:t>
      </w:r>
      <w:r w:rsidR="007E56F7">
        <w:t>à</w:t>
      </w:r>
      <w:r>
        <w:t xml:space="preserve"> « Activity log » qui est la console de gestion des logs affichant les dernières activités.</w:t>
      </w:r>
    </w:p>
    <w:p w14:paraId="3BF579F0" w14:textId="05D8B80E" w:rsidR="00321767" w:rsidRDefault="00321767">
      <w:r w:rsidRPr="00321767">
        <w:drawing>
          <wp:inline distT="0" distB="0" distL="0" distR="0" wp14:anchorId="661996D9" wp14:editId="3D460E38">
            <wp:extent cx="5760720" cy="3527425"/>
            <wp:effectExtent l="0" t="0" r="0" b="0"/>
            <wp:docPr id="1254317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17747" name=""/>
                    <pic:cNvPicPr/>
                  </pic:nvPicPr>
                  <pic:blipFill>
                    <a:blip r:embed="rId16"/>
                    <a:stretch>
                      <a:fillRect/>
                    </a:stretch>
                  </pic:blipFill>
                  <pic:spPr>
                    <a:xfrm>
                      <a:off x="0" y="0"/>
                      <a:ext cx="5760720" cy="3527425"/>
                    </a:xfrm>
                    <a:prstGeom prst="rect">
                      <a:avLst/>
                    </a:prstGeom>
                  </pic:spPr>
                </pic:pic>
              </a:graphicData>
            </a:graphic>
          </wp:inline>
        </w:drawing>
      </w:r>
    </w:p>
    <w:p w14:paraId="368C4703" w14:textId="77777777" w:rsidR="00321767" w:rsidRDefault="00321767"/>
    <w:p w14:paraId="4429CAA9" w14:textId="77777777" w:rsidR="00321767" w:rsidRDefault="00321767"/>
    <w:p w14:paraId="7ECFC274" w14:textId="1024E92B" w:rsidR="00321767" w:rsidRDefault="00321767">
      <w:r>
        <w:lastRenderedPageBreak/>
        <w:t>Une barre permet d’</w:t>
      </w:r>
      <w:proofErr w:type="spellStart"/>
      <w:r>
        <w:t>acceder</w:t>
      </w:r>
      <w:proofErr w:type="spellEnd"/>
      <w:r>
        <w:t xml:space="preserve"> aux différentes options. Notamment la gestion des </w:t>
      </w:r>
      <w:proofErr w:type="spellStart"/>
      <w:r>
        <w:t>acces</w:t>
      </w:r>
      <w:proofErr w:type="spellEnd"/>
      <w:r w:rsidR="007E56F7">
        <w:t xml:space="preserve"> a certaines </w:t>
      </w:r>
      <w:proofErr w:type="spellStart"/>
      <w:r w:rsidR="007E56F7">
        <w:t>ip</w:t>
      </w:r>
      <w:proofErr w:type="spellEnd"/>
      <w:r w:rsidR="007E56F7">
        <w:t xml:space="preserve"> via </w:t>
      </w:r>
      <w:proofErr w:type="spellStart"/>
      <w:r w:rsidR="007E56F7">
        <w:t>access</w:t>
      </w:r>
      <w:proofErr w:type="spellEnd"/>
      <w:r w:rsidR="007E56F7">
        <w:t xml:space="preserve"> control</w:t>
      </w:r>
      <w:r>
        <w:t>, la création et gestion d’utilisateur, de groupes d’utilisateur, la gestion de l’authentification, etc.</w:t>
      </w:r>
    </w:p>
    <w:p w14:paraId="2AB25A94" w14:textId="751F1EC4" w:rsidR="00321767" w:rsidRDefault="00321767">
      <w:r w:rsidRPr="00321767">
        <w:drawing>
          <wp:inline distT="0" distB="0" distL="0" distR="0" wp14:anchorId="45EC47CE" wp14:editId="61F25BD7">
            <wp:extent cx="3022850" cy="5593080"/>
            <wp:effectExtent l="0" t="0" r="6350" b="7620"/>
            <wp:docPr id="708618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18834" name=""/>
                    <pic:cNvPicPr/>
                  </pic:nvPicPr>
                  <pic:blipFill>
                    <a:blip r:embed="rId17"/>
                    <a:stretch>
                      <a:fillRect/>
                    </a:stretch>
                  </pic:blipFill>
                  <pic:spPr>
                    <a:xfrm>
                      <a:off x="0" y="0"/>
                      <a:ext cx="3023894" cy="5595012"/>
                    </a:xfrm>
                    <a:prstGeom prst="rect">
                      <a:avLst/>
                    </a:prstGeom>
                  </pic:spPr>
                </pic:pic>
              </a:graphicData>
            </a:graphic>
          </wp:inline>
        </w:drawing>
      </w:r>
    </w:p>
    <w:p w14:paraId="49015C80" w14:textId="77777777" w:rsidR="00321767" w:rsidRDefault="00321767"/>
    <w:p w14:paraId="30B2DF35" w14:textId="0FAA2153" w:rsidR="00321767" w:rsidRDefault="00321767">
      <w:r w:rsidRPr="00321767">
        <w:lastRenderedPageBreak/>
        <w:drawing>
          <wp:inline distT="0" distB="0" distL="0" distR="0" wp14:anchorId="0CCD26ED" wp14:editId="2B356896">
            <wp:extent cx="5760720" cy="2590165"/>
            <wp:effectExtent l="0" t="0" r="0" b="635"/>
            <wp:docPr id="1912443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43661" name=""/>
                    <pic:cNvPicPr/>
                  </pic:nvPicPr>
                  <pic:blipFill>
                    <a:blip r:embed="rId18"/>
                    <a:stretch>
                      <a:fillRect/>
                    </a:stretch>
                  </pic:blipFill>
                  <pic:spPr>
                    <a:xfrm>
                      <a:off x="0" y="0"/>
                      <a:ext cx="5760720" cy="2590165"/>
                    </a:xfrm>
                    <a:prstGeom prst="rect">
                      <a:avLst/>
                    </a:prstGeom>
                  </pic:spPr>
                </pic:pic>
              </a:graphicData>
            </a:graphic>
          </wp:inline>
        </w:drawing>
      </w:r>
    </w:p>
    <w:p w14:paraId="2349B22A" w14:textId="1315E341" w:rsidR="00321767" w:rsidRDefault="00321767">
      <w:r>
        <w:t xml:space="preserve">Ici la </w:t>
      </w:r>
      <w:proofErr w:type="spellStart"/>
      <w:r>
        <w:t>regle</w:t>
      </w:r>
      <w:proofErr w:type="spellEnd"/>
      <w:r>
        <w:t xml:space="preserve"> </w:t>
      </w:r>
      <w:proofErr w:type="spellStart"/>
      <w:r>
        <w:t>general</w:t>
      </w:r>
      <w:proofErr w:type="spellEnd"/>
      <w:r>
        <w:t xml:space="preserve"> pour l’authentification. </w:t>
      </w:r>
    </w:p>
    <w:p w14:paraId="4C94E00E" w14:textId="27E1AACC" w:rsidR="00321767" w:rsidRDefault="00321767">
      <w:r>
        <w:t xml:space="preserve">Et la gestion des utilisateurs. Ici on voit que chronos et </w:t>
      </w:r>
      <w:proofErr w:type="spellStart"/>
      <w:r>
        <w:t>openvpn</w:t>
      </w:r>
      <w:proofErr w:type="spellEnd"/>
      <w:r>
        <w:t>, un user et l’admin sont connectés. Il est possible d’</w:t>
      </w:r>
      <w:proofErr w:type="spellStart"/>
      <w:r>
        <w:t>editer</w:t>
      </w:r>
      <w:proofErr w:type="spellEnd"/>
      <w:r>
        <w:t xml:space="preserve"> leur profil respectif.</w:t>
      </w:r>
    </w:p>
    <w:p w14:paraId="547A40FD" w14:textId="5F476384" w:rsidR="007E56F7" w:rsidRDefault="00321767">
      <w:r w:rsidRPr="00321767">
        <w:drawing>
          <wp:inline distT="0" distB="0" distL="0" distR="0" wp14:anchorId="5360338D" wp14:editId="1992E24A">
            <wp:extent cx="5760720" cy="2501900"/>
            <wp:effectExtent l="0" t="0" r="0" b="0"/>
            <wp:docPr id="132487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7087" name=""/>
                    <pic:cNvPicPr/>
                  </pic:nvPicPr>
                  <pic:blipFill>
                    <a:blip r:embed="rId19"/>
                    <a:stretch>
                      <a:fillRect/>
                    </a:stretch>
                  </pic:blipFill>
                  <pic:spPr>
                    <a:xfrm>
                      <a:off x="0" y="0"/>
                      <a:ext cx="5760720" cy="2501900"/>
                    </a:xfrm>
                    <a:prstGeom prst="rect">
                      <a:avLst/>
                    </a:prstGeom>
                  </pic:spPr>
                </pic:pic>
              </a:graphicData>
            </a:graphic>
          </wp:inline>
        </w:drawing>
      </w:r>
    </w:p>
    <w:p w14:paraId="50C1B8DC" w14:textId="77777777" w:rsidR="007E56F7" w:rsidRDefault="007E56F7">
      <w:r>
        <w:br w:type="page"/>
      </w:r>
    </w:p>
    <w:p w14:paraId="2FE780DD" w14:textId="77777777" w:rsidR="00321767" w:rsidRDefault="00321767"/>
    <w:sectPr w:rsidR="00321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2023A"/>
    <w:multiLevelType w:val="multilevel"/>
    <w:tmpl w:val="3CB0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CE778A"/>
    <w:multiLevelType w:val="multilevel"/>
    <w:tmpl w:val="8DF2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23314">
    <w:abstractNumId w:val="1"/>
  </w:num>
  <w:num w:numId="2" w16cid:durableId="157905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1B"/>
    <w:rsid w:val="00036171"/>
    <w:rsid w:val="00064AC8"/>
    <w:rsid w:val="00064C82"/>
    <w:rsid w:val="0010749A"/>
    <w:rsid w:val="001602B1"/>
    <w:rsid w:val="0023041B"/>
    <w:rsid w:val="00321767"/>
    <w:rsid w:val="00343025"/>
    <w:rsid w:val="00387C89"/>
    <w:rsid w:val="00523555"/>
    <w:rsid w:val="005A44A7"/>
    <w:rsid w:val="005B146E"/>
    <w:rsid w:val="006611A3"/>
    <w:rsid w:val="007E56F7"/>
    <w:rsid w:val="00807178"/>
    <w:rsid w:val="008B0F8A"/>
    <w:rsid w:val="008D33DA"/>
    <w:rsid w:val="00A35BB7"/>
    <w:rsid w:val="00A46CDE"/>
    <w:rsid w:val="00A57936"/>
    <w:rsid w:val="00B27EFF"/>
    <w:rsid w:val="00CF2443"/>
    <w:rsid w:val="00D23447"/>
    <w:rsid w:val="00F9269B"/>
    <w:rsid w:val="00FE3C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DBF0"/>
  <w15:chartTrackingRefBased/>
  <w15:docId w15:val="{00428EBC-2AA5-43B0-9F47-C419745C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0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0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041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041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041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04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04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04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04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041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041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041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041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041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04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04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04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041B"/>
    <w:rPr>
      <w:rFonts w:eastAsiaTheme="majorEastAsia" w:cstheme="majorBidi"/>
      <w:color w:val="272727" w:themeColor="text1" w:themeTint="D8"/>
    </w:rPr>
  </w:style>
  <w:style w:type="paragraph" w:styleId="Titre">
    <w:name w:val="Title"/>
    <w:basedOn w:val="Normal"/>
    <w:next w:val="Normal"/>
    <w:link w:val="TitreCar"/>
    <w:uiPriority w:val="10"/>
    <w:qFormat/>
    <w:rsid w:val="00230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04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04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04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041B"/>
    <w:pPr>
      <w:spacing w:before="160"/>
      <w:jc w:val="center"/>
    </w:pPr>
    <w:rPr>
      <w:i/>
      <w:iCs/>
      <w:color w:val="404040" w:themeColor="text1" w:themeTint="BF"/>
    </w:rPr>
  </w:style>
  <w:style w:type="character" w:customStyle="1" w:styleId="CitationCar">
    <w:name w:val="Citation Car"/>
    <w:basedOn w:val="Policepardfaut"/>
    <w:link w:val="Citation"/>
    <w:uiPriority w:val="29"/>
    <w:rsid w:val="0023041B"/>
    <w:rPr>
      <w:i/>
      <w:iCs/>
      <w:color w:val="404040" w:themeColor="text1" w:themeTint="BF"/>
    </w:rPr>
  </w:style>
  <w:style w:type="paragraph" w:styleId="Paragraphedeliste">
    <w:name w:val="List Paragraph"/>
    <w:basedOn w:val="Normal"/>
    <w:uiPriority w:val="34"/>
    <w:qFormat/>
    <w:rsid w:val="0023041B"/>
    <w:pPr>
      <w:ind w:left="720"/>
      <w:contextualSpacing/>
    </w:pPr>
  </w:style>
  <w:style w:type="character" w:styleId="Accentuationintense">
    <w:name w:val="Intense Emphasis"/>
    <w:basedOn w:val="Policepardfaut"/>
    <w:uiPriority w:val="21"/>
    <w:qFormat/>
    <w:rsid w:val="0023041B"/>
    <w:rPr>
      <w:i/>
      <w:iCs/>
      <w:color w:val="0F4761" w:themeColor="accent1" w:themeShade="BF"/>
    </w:rPr>
  </w:style>
  <w:style w:type="paragraph" w:styleId="Citationintense">
    <w:name w:val="Intense Quote"/>
    <w:basedOn w:val="Normal"/>
    <w:next w:val="Normal"/>
    <w:link w:val="CitationintenseCar"/>
    <w:uiPriority w:val="30"/>
    <w:qFormat/>
    <w:rsid w:val="0023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041B"/>
    <w:rPr>
      <w:i/>
      <w:iCs/>
      <w:color w:val="0F4761" w:themeColor="accent1" w:themeShade="BF"/>
    </w:rPr>
  </w:style>
  <w:style w:type="character" w:styleId="Rfrenceintense">
    <w:name w:val="Intense Reference"/>
    <w:basedOn w:val="Policepardfaut"/>
    <w:uiPriority w:val="32"/>
    <w:qFormat/>
    <w:rsid w:val="00230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9</Pages>
  <Words>626</Words>
  <Characters>3445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MALGORN Aurélie</dc:creator>
  <cp:keywords/>
  <dc:description/>
  <cp:lastModifiedBy>RUDNIANYN Antoine</cp:lastModifiedBy>
  <cp:revision>21</cp:revision>
  <dcterms:created xsi:type="dcterms:W3CDTF">2026-04-28T19:20:00Z</dcterms:created>
  <dcterms:modified xsi:type="dcterms:W3CDTF">2026-04-29T13:17:00Z</dcterms:modified>
</cp:coreProperties>
</file>