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4E" w:rsidRPr="009B204E" w:rsidRDefault="009B204E" w:rsidP="009B204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B204E">
        <w:rPr>
          <w:rFonts w:ascii="Arial" w:hAnsi="Arial" w:cs="Arial"/>
          <w:b/>
          <w:sz w:val="40"/>
          <w:szCs w:val="40"/>
          <w:u w:val="single"/>
        </w:rPr>
        <w:t>Constancia de Fe de Vida</w:t>
      </w:r>
    </w:p>
    <w:p w:rsid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B204E">
        <w:rPr>
          <w:rFonts w:ascii="Arial" w:hAnsi="Arial" w:cs="Arial"/>
        </w:rPr>
        <w:t>Acudir personalmente el interesado con Original de la Cédula de Identidad.</w:t>
      </w:r>
    </w:p>
    <w:p w:rsid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B204E">
        <w:rPr>
          <w:rFonts w:ascii="Arial" w:hAnsi="Arial" w:cs="Arial"/>
        </w:rPr>
        <w:t xml:space="preserve">En caso del interesado no poder presentarse, por impedimento físico o de salud, debe acudir algún familiar directo, con un informe médico debidamente firmado y sellado, donde conste la imposibilidad de la persona de trasladarse, el cual bajo ningún concepto deberá ser mayor a 3 meses  su emisión. </w:t>
      </w:r>
    </w:p>
    <w:p w:rsidR="009B204E" w:rsidRP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B204E">
        <w:rPr>
          <w:rFonts w:ascii="Arial" w:hAnsi="Arial" w:cs="Arial"/>
        </w:rPr>
        <w:t>Presentar algún documento que indique su residencia en el Municipio.</w:t>
      </w:r>
    </w:p>
    <w:p w:rsidR="009B204E" w:rsidRDefault="003A1AE9" w:rsidP="009B204E">
      <w:r>
        <w:t xml:space="preserve">REGISTRO CIVIL URBANEJA </w:t>
      </w:r>
      <w:r w:rsidR="009B204E">
        <w:t>– Av. Anzoátegui con Calle los Almendrones,  Quinta Araguaney.</w:t>
      </w:r>
    </w:p>
    <w:p w:rsidR="009B204E" w:rsidRDefault="009B204E" w:rsidP="009B204E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9B204E" w:rsidRPr="009B204E" w:rsidRDefault="009B204E" w:rsidP="009B204E">
      <w:pPr>
        <w:jc w:val="center"/>
        <w:rPr>
          <w:rFonts w:ascii="Calibri" w:eastAsia="Calibri" w:hAnsi="Calibri" w:cs="Times New Roman"/>
          <w:color w:val="000000"/>
          <w:sz w:val="40"/>
          <w:szCs w:val="40"/>
          <w:u w:val="single"/>
        </w:rPr>
      </w:pPr>
      <w:r w:rsidRPr="009B204E">
        <w:rPr>
          <w:rFonts w:ascii="Arial" w:eastAsia="Calibri" w:hAnsi="Arial" w:cs="Arial"/>
          <w:b/>
          <w:color w:val="000000"/>
          <w:sz w:val="40"/>
          <w:szCs w:val="40"/>
          <w:u w:val="single"/>
        </w:rPr>
        <w:t>Permiso de Mudanza</w:t>
      </w:r>
    </w:p>
    <w:p w:rsidR="009B204E" w:rsidRPr="009B204E" w:rsidRDefault="009B204E" w:rsidP="009B204E">
      <w:pPr>
        <w:jc w:val="center"/>
        <w:rPr>
          <w:rFonts w:ascii="Arial" w:eastAsia="Calibri" w:hAnsi="Arial" w:cs="Arial"/>
          <w:b/>
          <w:color w:val="000000"/>
        </w:rPr>
      </w:pPr>
    </w:p>
    <w:p w:rsidR="009B204E" w:rsidRP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9B204E">
        <w:rPr>
          <w:rFonts w:ascii="Arial" w:eastAsia="Calibri" w:hAnsi="Arial" w:cs="Arial"/>
          <w:b/>
          <w:color w:val="000000"/>
        </w:rPr>
        <w:t>ACUDIR PERSONALMENTE EL PROPIETARIO DE LA MUDANZA</w:t>
      </w:r>
      <w:r w:rsidRPr="009B204E">
        <w:rPr>
          <w:rFonts w:ascii="Arial" w:eastAsia="Calibri" w:hAnsi="Arial" w:cs="Arial"/>
          <w:color w:val="000000"/>
        </w:rPr>
        <w:t xml:space="preserve"> con Original y </w:t>
      </w:r>
      <w:r w:rsidRPr="009B204E">
        <w:rPr>
          <w:rFonts w:ascii="Arial" w:eastAsia="Calibri" w:hAnsi="Arial" w:cs="Arial"/>
          <w:b/>
          <w:color w:val="000000"/>
        </w:rPr>
        <w:t>2</w:t>
      </w:r>
      <w:r w:rsidRPr="009B204E">
        <w:rPr>
          <w:rFonts w:ascii="Arial" w:eastAsia="Calibri" w:hAnsi="Arial" w:cs="Arial"/>
          <w:color w:val="000000"/>
        </w:rPr>
        <w:t xml:space="preserve"> copias de </w:t>
      </w:r>
      <w:smartTag w:uri="urn:schemas-microsoft-com:office:smarttags" w:element="PersonName">
        <w:smartTagPr>
          <w:attr w:name="ProductID" w:val="Ά촘೎皀೎퓈΃불Άꀈ೎틀련Ά귨΃ǳĈⷨΊǵČⷸΊŸǷČఊƀČ鰸矴驄矴⹨Ί.doc斠Ώ)ƗĈL嶰΍幈΍廠΍彸΍怐΍惐΍慨΍戀΍拀΍捘΍揰΍撈΍效΍旸΍暨΍杨΍栨΍棘΍榈΍橈΍櫸΍殨΍汘΍洈΍涸΍湨΍漨΍濘΍炠΍煐΍爀΍犰΍獰΍琠΍瓐΍疐΍癐΍眐΍矀΍碀΍祀΍称΍窠΍筠΍簐΍糀΍絰΍縠΍绐΍羐΍聈΍胸΍膸΍艨΍茨΍菘΍蒘΍蕈΍蘈΍蚸΍蝨΍蠘΍裈΍襸΍訸΍諨΍讘΍豘΍贈΍趸΍蹨΍輘΍迈΍邈΍鄸΍釨΍)ŎĊ절೎\Documents and Settings\RegistradorCivil\Datos de programa\Microsoft\Office\RecienteŗĈh杧꧘Ά촬뻯ŤĈ㳄ヸⷐΏ㰔ヸ买ミ芈Ί聰#岠żĈOriginalųĈ佴ミ⺨ⰬΊ㈀Ί ŶČ㺬ヸ佈ミ㹼ヸ⺨ꗜヘ㉈Ί āĈ㈤Ί㋨Ί⮀ΊĄĈ佴ミ⺨ㆴΊ㊘Ί ěČ㺬ヸ佈ミ㹼ヸ⺨ꗜヘ㋠Ί ĒĈ㊼Ί㎀Ί㉐Ί¸ƉĩĈ佴ミ⺨ⱄΊ㌰Ί ĬČ㺬ヸ佈ミ㹼ヸ⺨ꗜヘ㍸Ίఊ ħĈ㍔Ί㒈Ί㋨ΊఊĺĐ佴ミ⺨ⱜΊ㐸Ί遠ΉİĈ詰ᳰ֑Ꮀ֑ﶈ೎㢘೚°謈袘㚘ΆǉĈ&#10;ǊĈ&#10;Ά ǏČ㺬ヸ佈ミ㹼ヸ⺨ꗜヘ㒀Ίos ǆĈ㑜Ί㔠Ί㎀Ίft SǝĈ佴ミ⺨ᲬΊ㓐Ί ǐČ㺬ヸ佈ミ㹼ヸ⺨ꗜヘ㔘Ί ǫĈ㓴Ί㖸Ί㒈ΊǮĈ佴ミ⺨㗜Ί㕨Ί ǥČ㺬ヸ佈ミ㹼ヸ⺨ꗜヘ㖰Ί ǼĈ㖌Ί㙨Ί㔠ΊǳĈlasǴĈ佴ミ⺨㚌Ί㘘Ί ƋČ㺬ヸ佈ミ㹼ヸ⺨ꗜヘ㙠Ί ƂĈ㘼Ί㜨Ί㖸ΊƙĈCedulasƜĈ佴ミ⺨#㝌Ί㛘Ί ƓČ㺬ヸ佈ミ㹼ヸ⺨ꗜヘ㜠Ί ƪĈ㛼Ί㟘Ί㙨ΊơĈdeƢĈ佴ミ⺨&amp; 㟼Ί㞈Ί ƹČ㺬ヸ佈ミ㹼ヸ⺨ꗜヘ㟐Ί ưĈ㞬Ί㢘Ί㜨ΊƷĈIdentidadŊĈ佴ミ⺨0㢼Ί㡈Ί ŁČ㺬ヸ佈ミ㹼ヸ⺨ꗜヘ㢐Ί ŘĈ㡬Ί㥈Ί㟘ΊşĈdeŐĈ佴ミ⺨3㥬Ί㣸Ί ŗČ㺬ヸ佈ミ㹼ヸ⺨ꗜヘ㥀Ί ŮĈ㤜Ί㧸Ί㢘ΊťĈlosŦĈ佴ミ⺨7㨜Ί㦨Ί ŽČ㺬ヸ佈ミ㹼ヸ⺨ꗜヘ㧰Ί ŴĈ㧌Ί㪸Ί㥈ΊċĈPadresĎĈ佴ミ⺨=㫜Ί㩨Ί ąČ㺬ヸ佈ミ㹼ヸ⺨ꗜヘ㪰Ί ĜĈ㪌Ί㭨Ί㧸ΊēĈ.ĔĈ佴ミ⺨&gt;㮌Ί㬘Ί īČ㺬ヸ佈ミ㹼ヸ⺨ꗜヘ㭠Ί ĢĈ㬼Ί㳰Ί㪸ΊĹĈ&#10;ĺČİĈ-saĵĈyĶĈ&#10;Copia.ǍĈnoen ListΊŸǀĈOriginalΉ5཯ǇĈ佴ミ⺨㯔Ί㲠Ί ǚČ㺬ヸ佈ミ㹼ヸ⺨ꗜヘ㳨ΊẸΉ ǕĈ㳄Ί㶈Ί㭨ΊỈΉǨĈ佴ミ⺨㱔Ί㴸Ί ǯČ㺬ヸ佈ミ㹼ヸ⺨ꗜヘ㶀Ίఊ ǦĈ㵜Ί㸠Ί㳰ΊఊǽĈ佴ミ⺨㯬Ί㷐Ί ǰČ㺬ヸ佈ミ㹼ヸ⺨ꗜヘ㸘Ίá ƋĈ㷴Ί㺸Ί㶈Ί█ΉƎĈ佴ミ⺨&#10;㰄Ί㹨Ί ƅČ㺬ヸ佈ミ㹼ヸ⺨ꗜヘ㺰Ί ƜĈ㺌Ί㽐Ί㸠ΊᗚƓĈ佴ミ⺨ⲄΊ㼀Ί ƖČ㺬ヸ佈ミ㹼ヸ⺨ꗜヘ㽈Ίᜮ ơĈ㼤Ί㿨Ί㺸ΊH᝽ƤĈ佴ミ⺨䀌Ί㾘Ί ƻČ㺬ヸ佈ミ㹼ヸ⺨ꗜヘ㿠Ί〈Ή ƲĈ㾼Ί䂘Ί㽐Ί゠ΉŉĈActaŊĈ佴ミ⺨䂼Ί䁈Ί ŁČ㺬ヸ佈ミ㹼ヸ⺨ꗜヘ䂐Ί ŘĈ䁬Ί䅈Ί㿨ΊᬓşĈde㎘ΉŐĈ佴ミ⺨&#10;䅬Ί䃸Ί ŗČ㺬ヸ佈ミ㹼ヸ⺨ꗜヘ䅀Ίఊ ŮĈ䄜Ί䈈Ί䂘ΊఊťĈMatrimonioఊŸĈ佴ミ⺨)䈬Ί䆸Ί ſČ㺬ヸ佈ミ㹼ヸ⺨ꗜヘ䈀Ί\ ŶĈ䇜Ί䊸Ί䅈Ί㾐ΉkčĈ.ZὢĎĈ佴ミ⺨*䋜Ί䉨Ί ąČ㺬ヸ佈ミ㹼ヸ⺨ꗜヘ䊰Ί䍸Ή ĜĈ䊌Ί䐐Ί䈈Ί䐐ΉēĈ&#10;쟈ΈXĔĈ-aĩĈEnఊĪĈderimonio.ġĈCedulaistఊĤĈcasomonio.ఊĻĈ佴ミ⺨䋴Ί䏀Ί ľČ㺬ヸ佈ミ㹼ヸ⺨ꗜヘ䐈Ί ǉĈ䏤Ί䒨Ί䊸Ί호ΉǌĈ佴ミ⺨䌌Ί䑘Ί ǃČ㺬ヸ佈ミ㹼ヸ⺨ꗜヘ䒠Ί ǚĈ䑼Ί䕀Ί䐐Ί⊞ǑĈ佴ミ⺨䍴Ί䓰Ί ǔČ㺬ヸ佈ミ㹼ヸ⺨ꗜヘ䔸Ί⎛ ǯĈ䔔Ί䗘Ί䒨Ίn⏑ǢĈ佴ミ⺨䌤Ί䖈Ί ǹČ㺬ヸ佈ミ㹼ヸ⺨ꗜヘ䗐Ί倀Ή ǰĈ䖬Ί䙰Ί䕀Ί储ΉǷĈ佴ミ⺨㰬Ί䘠Ί ƊČ㺬ヸ佈ミ㹼ヸ⺨ꗜヘ䙨Ίఊ ƅĈ䙄Ί䜈Ί䗘ΊఊƘĈ佴ミ⺨䜬Ί䚸Ί ƟČ㺬ヸ佈ミ㹼ヸ⺨ꗜヘ䜀Ί ƖĈ䛜Ί䞸Ί䙰Ί熘ΉƭĈ&#10;estarƮĈ佴ミ⺨䟜Ί䝨Ί ƥČ㺬ヸ佈ミ㹼ヸ⺨ꗜヘ䞰Ί玠Ή ƼĈ䞌Ί䡸Ί䜈Ί瘨ΉƳĈcasadosఊ盐ΉƶĈ佴ミ⺨䢜Ί䠨Ί ōČ㺬ヸ佈ミ㹼ヸ⺨ꗜヘ䡰Ίఊ ńĈ䡌Ί䤸Ί䞸ΊఊśĈdeberánఊŞĈ佴ミ⺨'䥜Ί䣨Ί ŕČ㺬ヸ佈ミ㹼ヸ⺨ꗜヘ䤰Ί* ŬĈ䤌Ί䧨Ί䡸Ί悸ΉţĈ&#10;estarŤĈ佴ミ⺨- 䨌Ί䦘Ί ŻČ㺬ヸ佈ミ㹼ヸ⺨ꗜヘ䧠Ί挈Ή ŲĈ䦼Ί䪨Ί䤸Ί᧰ΊĉĈPresentes禨ΉČĈ佴ミ⺨7䫌Ί䩘Ί ăČ㺬ヸ佈ミ㹼ヸ⺨ꗜヘ䪠Ίఊ ĚĈ䩼Ί䭘Ί䧨ΊఊđĈ&#10;ambosĒĈ佴ミ⺨=䭼Ί䬈Ί ĩČ㺬ヸ佈ミ㹼ヸ⺨ꗜヘ䭐Ί⧤ ĠĈ䬬Ί䰘Ί䪨Ί⨚ħĈpadres茠Ή⨛ĺĈ佴ミ⺨D䰼Ί䯈Ί ıČ㺬ヸ佈ミ㹼ヸ⺨ꗜヘ䰐Ί虰Ή ǈĈ䯬Ί䳈Ί䭘Ί蝨ΉǏĈalΉǀĈ佴ミ⺨G䳬Ί䱸Ί ǇČ㺬ヸ佈ミ㹼ヸ⺨ꗜヘ䳀Ί ǞĈ䲜Ί䶈Ί䰘Ί⫏ǕĈmomento⭣⫐ǨĈ佴ミ⺨O䶬Ί䴸Ί ǯČ㺬ヸ佈ミ㹼ヸ⺨ꗜヘ䶀ΊⰊ ǦĈ䵜Ί丸Ί䳈Ί£ⰩǽĈdeఊǾĈ佴ミ⺨R繴Ί䷨Ί ǵČ㺬ヸ佈ミ㹼ヸ⺨ꗜヘ丰Ί ƌĈ丌Ί缐Ί䶈Ί靈ΉLƃČ峰Ή顰Ί؁ƅĈ赵Ɔ钱ɂ孙Ŷ李朱[戚b鲁Ŵ费乐Ē和5计\杜Ƙ梅ɘ虞ã丁.程Ǣ芮·牧ľ宁Ķ叶#索Ȋ闻È却Ǉ温向匡Ĺ师ǉ曾游º夏Ɵ侯澹 台公@ę孙ƣ司$ż徒C秦谢韦Ɖ廉ª于ç穆ƻ伏w阮Ī盛Ǽ万ýũ宣Ť嵇ü羿Ù隗Ʒ仇ƙ幸ɀ咸Ʃ莘×璩Ŝ别ȸ古ƌ国Ǐ巩Ņ毋ļ竺Ĩ诸?}葛冶&quot;仲BĆ孙Ǔ空Ȳ尤a邹昌Ə岑ś时F萧Ǎ成蓝Ä林x支Ë贲邢ŧ储Ǚ山G栾n籍Ŗ党ò桑Í庄Ɠ易文Ð厍ǜ沙Ø权许&gt;喻Ȯ马Ö薛Ǘ傅P尹Ė戴Č闵刁Ň柯Ļ邓O滑é靳ǐ谷ȋ暴Ǿ韶ȿ赖þ翟ƅ桂U晏ş慎ø寇Ħ聂ǆ乜ŋ逮Ǌ周 吴ǯ何Ĉ柏Ũ苗ų雷Ư皮®姚Ƨ谈&amp;席ƪ钟¤昝郁ƨ裴Ě汲į车甘Ǆ郜Ŕ卓 谭i濮±Ɂ柴R戈Ü广V晁Ǖ养Ŋ盍-人宗/政轩İ辕郑ď吕v水Ř凤d贺í卞¾邵E宋Â季ƿ徐Ăɏ管Ʉ单ĵĽ陆ă邴侯è钭Ɣ黎ǻ蔺ǖ贡N牛瞿Ń廖ǩ禄Ġ勾ï鞠ǌ益东°ě方阳令³ņ狐王ħ施H窦Ǻ花ƚ倪`齐ɝ湛Ȇ茅ĭ麻ɚ邱¢卢ĸ杭Ǹ荣Ǜ糜Ȫ宓历Y蓟Û屠Q劳Ȁ寿Ʊ阎Ê庾(阙Ŏ敖X须ŕ桓ƭ张ȅ章Ź方µ汤Ó康É汪庞Ò强Ƌ骆î莫ȵ洪ţ翁Ȼ松L蓬Ŧ戎J溥ǈ蒙ı逄à通Ȭ充T终ł融ȴ丰ŝ冯û孔云ñ俞¸滕ƞ伍+祁ó熊Ĭ贾l高Ⱥ包荀ơ井3全!祖Ÿ印ŀ池Ñ姬Ģ边ĕ慕ƥɍ暨j欧ƢȐ冷ƒ巢ĥ俟赫ÿ连Ȓ淳ā于离ȓ陈Ȕ曹苏y任Ɨ殷&lt;余£毛纪â路ǧ房Ĕ羊1段ć郗武ė宿q乔s申Ƥȶ扈ī连ß居Ŀ殳Ď訾ſ关褚Ż严ä潘袁Ĥ罗ȯ元á禹Ş舒Ƅ娄Ȱ蔡Ƚ裘左;富Ç班7符Ƈ白ĳ阳¡扶M燕¨茹ð衡ĝ沃ű辛ɒ蒯Š马皇Ĵ{甫于宇ķƍ文卫ô华葛Ɛ柳毕ĉ卜狄´屈Å危田ē缪Ğ石ë惠p巫Ɩ仰A刘ō怀ń堵ȁ冀Ţ习)步Đ利8阚,相©蒋Þ金Ǵ奚|酆ɑ郝ƛ顾Ƒ米Á项Ì江õ樊ǝ干Ǝ崔0甄乌秋%景ù蒲ɐ胥Ɓ冉Ɯ浦Ɍ宦Ƴ都Ƶ蔚ģ那ŵ查e上Ū¯官尉Ŭƃ迟太ŮŒ叔长ŰǠ孙沈Z魏ɓ范»鲍ǰ邬ƀ孟贝§祝Ƿ童=胡š解ǃ吉ƈ曲Ą焦ì詹ǥ邰½能Ƭ宰ƕ尚D艾耿r越ƽ简后韩k陶ǳ彭ɉ史安平4明W董Ő颜Ǫ凌应Ô钮家Ƹ巴伊ê束Ʀ从²苍ą郦Ʈ农å鱼满ɔ夔ŭ饶ǟ荆ɖ阳羊屠容杨¿姜ö郎唐ȫ常Ś黄¥臧ġ梁郭ť霍h龚封ū弓ƹ宫ɜ龙ư鄂ǔ双9雍ɞ容đ弘Î隆2空¶红Ċ趙ċ錢Ǧ孫魯Ʌ費Ǳ樂ř計Ǟ甯Ł葉ĺ聞ǫǤ卻Ã溫g師~遊ȏ謝Ǩ韋Ɋ萬ȑǅ鹹¼國ŉ鞏­諸ǒǋ葛孫鄒Ɇ時o蕭ǿ藍ǵ賁Ȏ儲ğ欒ú莊6厙ƶ權ǚ許Ę馬Ȍ閔Ȃ鄧Ǯ穀*賴ŷ聶ź談Ǒ鍾車Ǭ譚&#10;廣Ʋ養ɕ人軒ǭ轅鄭œ呂u鳳ǎ賀ǘ單ȳ]陸ȱ鈄Ɏ藺ȕ貢ǁ祿«東ǹÚ方竇Ï齊¹盧ŏ榮ǂ曆Ž薊ə勞¬壽閻ȃ闕ȭ須ɋ張Ȉ湯Ý龐ɛ強Õ駱^終ȷ豐ɇ馮ȉ雲z賈ǣ邊f歐ɗŌ俟連離陳Ɗ蘇&#10;ȗ﷽Ș﷽șȚĳțȜოȝÝȞŸȟʈȠŸȡʈȢŸȣʈȤŸȥʈȦŸȧʈȨŸȩʈ紀ɟ喬ǲ連t關ȼ嚴:羅č婁æ陽ƺ馬Ĳ于衛Į華I畢ĩ繆Ƽ劉Æ懷鬱Ų習m闞c蔣¦顧ŗ項Ȅ幹烏ž長Ƀů孫範Ɉ鮑Ɲ鄔ǡ貝Ƕ簡S後韓'顏Ⱦ淩Ā應ȹ鈕ƾ從ň蒼K酈ő農÷魚ǀ滿Ĝ饒Ơ荊À陽楊ǽ薑_黃ƫ龔ƴ宮Ƃ龍ȇ雙ȍ紅ɡɢɣɤɥɦɧɨɩɪɫɬɭɮɯɰɱɲɳɴɵɶɷɸɹɺɻɼɽɾɿʀʁʂʃʄʅʆʇʈʉʊʋʌʍʎʏʐʑʒʓʔʕʖʗʘʙʚʛʜʝʞʟʠʡʢʣʤʥʦʧʨʩʪʫʬʭʮʯʰʱʲʳʴʵʶʷʸʹʺʻʼʽʾʿˀˁ˂˃˄˅ˆˇˈˉˊˋˌˍˎˏːˑ˒˓˔˕˖˗˘˙˚˛˜˝˞˟ˠˡˢˣˤ˥˦˧˨˩˪˫ˬ˭ˮ˯˰˱˲˳˴˵˶˷˸˹˺˻˼˽˾˿̴̵̶̷̸̡̢̧̨̛̖̗̘̙̜̝̞̟̠̣̤̥̦̩̪̫̬̭̮̯̰̱̲̳̹̺̻̼͇͈͉͍͎̀́̂̃̄̅̆̇̈̉̊̋̌̍̎̏̐̑̒̓̔̽̾̿̀́͂̓̈́͆͊͋͌̕̚ͅ͏͓͔͕͖͙͚͐͑͒͗͛ͣͤͥͦͧͨͩͪͫͬͭͮͯ͘͜͟͢͝͞͠͡ͰͱͲͳʹ͵Ͷͷ͸͹ͺͻͼͽ;Ϳ΀΁΂΃΄΅Ά·ΈΉΊ΋Ό΍ΎΏΐΑΒΓΔΕΖΗΘΙΚΛΜΝΞΟΠΡ΢ΣΤΥΦΧΨΩΪΫάέήίΰαβγδεζηθικλμνξοπρςστυφχψωϊϋόύώϏϐϑϒϓϔϕϖϗϘϙϚϛϜϝϞϟϠϡϢϣϤϥϦϧϨϩϪϫϬϭϮϯϰϱϲϳϴϵ϶ϷϸϹϺϻϼϽϾϿ؁ƄĈrealizarƛĈ佴ミ⺨[缴Ί绀Ί ƞČ㺬ヸ佈ミ㹼ヸ⺨ꗜヘ缈Ίć ƩĈ绤Ί翀Ί丸ΊıƬĈlaఊơĈ佴ミ⺨^翤Ί罰Ί ƤČ㺬ヸ佈ミ㹼ヸ⺨ꗜヘ羸ΊX ƿĈ羔Ί肀Ί缐Ί迠ÂƲĈPresentaciónŉĈ佴ミ⺨j肤Ί耰Ί ŌČ㺬ヸ佈ミ㹼ヸ⺨ꗜヘ聸Ί ŇĈ联Ί脰Ί翀ΊͭŚĈ.쩀ΈşĈ佴ミ⺨k腔Ί胠Ί ŒČ㺬ヸ佈ミ㹼ヸ⺨ꗜヘ脨Ίఊ ŭĈ脄Ί蕐Ί肀ΊఊŠĈ&#10;ϏťĈ-arŦĈdeosŻĈ&#10;CopiaarΈžĈatendidosnŵĈlasentación.ĈĈ㘔瑭⣇ᇒက❚떙秈p㛵ƾ଀໬஼ĀĈadministradoran.11)ęĈ㳄ヸ鼰Έ㰔ヸ买ミㅰ"/>
        </w:smartTagPr>
        <w:r w:rsidRPr="009B204E">
          <w:rPr>
            <w:rFonts w:ascii="Arial" w:eastAsia="Calibri" w:hAnsi="Arial" w:cs="Arial"/>
            <w:color w:val="000000"/>
          </w:rPr>
          <w:t xml:space="preserve">la </w:t>
        </w:r>
        <w:r w:rsidRPr="009B204E">
          <w:rPr>
            <w:rFonts w:ascii="Arial" w:eastAsia="Calibri" w:hAnsi="Arial" w:cs="Arial"/>
            <w:b/>
            <w:color w:val="000000"/>
          </w:rPr>
          <w:t>Cédula</w:t>
        </w:r>
      </w:smartTag>
      <w:r w:rsidRPr="009B204E">
        <w:rPr>
          <w:rFonts w:ascii="Arial" w:eastAsia="Calibri" w:hAnsi="Arial" w:cs="Arial"/>
          <w:b/>
          <w:color w:val="000000"/>
        </w:rPr>
        <w:t xml:space="preserve"> de Identidad</w:t>
      </w:r>
      <w:r w:rsidRPr="009B204E">
        <w:rPr>
          <w:rFonts w:ascii="Arial" w:eastAsia="Calibri" w:hAnsi="Arial" w:cs="Arial"/>
          <w:color w:val="000000"/>
        </w:rPr>
        <w:t xml:space="preserve">. En caso de </w:t>
      </w:r>
      <w:r w:rsidRPr="009B204E">
        <w:rPr>
          <w:rFonts w:ascii="Arial" w:eastAsia="Calibri" w:hAnsi="Arial" w:cs="Arial"/>
          <w:b/>
          <w:color w:val="000000"/>
        </w:rPr>
        <w:t>ENVIAR A UN TERCERO</w:t>
      </w:r>
      <w:r w:rsidRPr="009B204E">
        <w:rPr>
          <w:rFonts w:ascii="Arial" w:eastAsia="Calibri" w:hAnsi="Arial" w:cs="Arial"/>
          <w:color w:val="000000"/>
        </w:rPr>
        <w:t xml:space="preserve"> emitir una autorización con copia de la Cédula.</w:t>
      </w:r>
    </w:p>
    <w:p w:rsidR="009B204E" w:rsidRP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9B204E">
        <w:rPr>
          <w:rFonts w:ascii="Arial" w:eastAsia="Calibri" w:hAnsi="Arial" w:cs="Arial"/>
          <w:color w:val="000000"/>
        </w:rPr>
        <w:t>El interesado debe presentar Original y Copia de Algún</w:t>
      </w:r>
      <w:r w:rsidRPr="009B204E">
        <w:rPr>
          <w:rFonts w:ascii="Arial" w:eastAsia="Calibri" w:hAnsi="Arial" w:cs="Arial"/>
          <w:b/>
          <w:color w:val="000000"/>
        </w:rPr>
        <w:t xml:space="preserve"> </w:t>
      </w:r>
      <w:r w:rsidRPr="009B204E">
        <w:rPr>
          <w:rFonts w:ascii="Arial" w:eastAsia="Calibri" w:hAnsi="Arial" w:cs="Arial"/>
          <w:color w:val="000000"/>
        </w:rPr>
        <w:t>documento que pruebe que es propietario o inquilino del</w:t>
      </w:r>
      <w:r w:rsidRPr="009B204E">
        <w:rPr>
          <w:rFonts w:ascii="Arial" w:hAnsi="Arial" w:cs="Arial"/>
          <w:color w:val="000000" w:themeColor="text1"/>
        </w:rPr>
        <w:t xml:space="preserve"> lugar del cual sale la mudanza.</w:t>
      </w:r>
    </w:p>
    <w:p w:rsidR="009B204E" w:rsidRP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9B204E">
        <w:rPr>
          <w:rFonts w:ascii="Arial" w:eastAsia="Calibri" w:hAnsi="Arial" w:cs="Arial"/>
          <w:color w:val="000000"/>
        </w:rPr>
        <w:t>Original y (</w:t>
      </w:r>
      <w:r w:rsidRPr="009B204E">
        <w:rPr>
          <w:rFonts w:ascii="Arial" w:eastAsia="Calibri" w:hAnsi="Arial" w:cs="Arial"/>
          <w:b/>
          <w:color w:val="000000"/>
        </w:rPr>
        <w:t>1)</w:t>
      </w:r>
      <w:r w:rsidRPr="009B204E">
        <w:rPr>
          <w:rFonts w:ascii="Arial" w:eastAsia="Calibri" w:hAnsi="Arial" w:cs="Arial"/>
          <w:color w:val="000000"/>
        </w:rPr>
        <w:t xml:space="preserve"> copia del inventario a trasladar.</w:t>
      </w:r>
    </w:p>
    <w:p w:rsidR="009B204E" w:rsidRP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9B204E">
        <w:rPr>
          <w:rFonts w:ascii="Arial" w:eastAsia="Calibri" w:hAnsi="Arial" w:cs="Arial"/>
          <w:color w:val="000000"/>
        </w:rPr>
        <w:t>(</w:t>
      </w:r>
      <w:r w:rsidRPr="009B204E">
        <w:rPr>
          <w:rFonts w:ascii="Arial" w:eastAsia="Calibri" w:hAnsi="Arial" w:cs="Arial"/>
          <w:b/>
          <w:color w:val="000000"/>
        </w:rPr>
        <w:t>2)</w:t>
      </w:r>
      <w:r w:rsidRPr="009B204E">
        <w:rPr>
          <w:rFonts w:ascii="Arial" w:eastAsia="Calibri" w:hAnsi="Arial" w:cs="Arial"/>
          <w:color w:val="000000"/>
        </w:rPr>
        <w:t xml:space="preserve"> Copias del Carnet de circulación del vehículo en el cual se realizara la mudanza.</w:t>
      </w:r>
    </w:p>
    <w:p w:rsidR="009B204E" w:rsidRPr="009B204E" w:rsidRDefault="009B204E" w:rsidP="009B204E">
      <w:pPr>
        <w:pStyle w:val="Prrafodelista"/>
        <w:numPr>
          <w:ilvl w:val="0"/>
          <w:numId w:val="2"/>
        </w:numPr>
        <w:jc w:val="both"/>
        <w:rPr>
          <w:rFonts w:ascii="Arial" w:eastAsia="Calibri" w:hAnsi="Arial" w:cs="Arial"/>
          <w:color w:val="000000"/>
        </w:rPr>
      </w:pPr>
      <w:r w:rsidRPr="009B204E">
        <w:rPr>
          <w:rFonts w:ascii="Arial" w:eastAsia="Calibri" w:hAnsi="Arial" w:cs="Arial"/>
          <w:b/>
          <w:color w:val="000000"/>
        </w:rPr>
        <w:t xml:space="preserve">(2) </w:t>
      </w:r>
      <w:r w:rsidRPr="009B204E">
        <w:rPr>
          <w:rFonts w:ascii="Arial" w:eastAsia="Calibri" w:hAnsi="Arial" w:cs="Arial"/>
          <w:color w:val="000000"/>
        </w:rPr>
        <w:t>Copias de la licencia de conducir y 2 Copias de Cédula de identidad del chofer del vehículo.</w:t>
      </w:r>
    </w:p>
    <w:p w:rsidR="003A1AE9" w:rsidRDefault="003A1AE9" w:rsidP="003A1AE9">
      <w:pPr>
        <w:ind w:left="360"/>
      </w:pPr>
      <w:r>
        <w:t>REGISTRO CIVIL URBANEJA – Av. Anzoátegui con Calle los Almendrones,  Quinta Araguaney.</w:t>
      </w:r>
    </w:p>
    <w:p w:rsidR="009B204E" w:rsidRPr="009B204E" w:rsidRDefault="009B204E" w:rsidP="009B204E">
      <w:pPr>
        <w:jc w:val="center"/>
        <w:rPr>
          <w:rFonts w:ascii="Calibri" w:eastAsia="Calibri" w:hAnsi="Calibri" w:cs="Times New Roman"/>
          <w:b/>
          <w:color w:val="000000"/>
        </w:rPr>
      </w:pPr>
    </w:p>
    <w:p w:rsidR="00D82301" w:rsidRPr="00A95C11" w:rsidRDefault="00D82301" w:rsidP="00D8230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A95C11">
        <w:rPr>
          <w:rFonts w:ascii="Arial" w:hAnsi="Arial" w:cs="Arial"/>
          <w:b/>
          <w:sz w:val="36"/>
          <w:szCs w:val="36"/>
          <w:u w:val="single"/>
        </w:rPr>
        <w:t>CONSTANCIA DE RESIDENCIA</w:t>
      </w:r>
    </w:p>
    <w:p w:rsidR="00D82301" w:rsidRDefault="00D82301" w:rsidP="00D82301">
      <w:pPr>
        <w:jc w:val="center"/>
        <w:rPr>
          <w:b/>
        </w:rPr>
      </w:pPr>
    </w:p>
    <w:p w:rsidR="00D82301" w:rsidRDefault="00D82301" w:rsidP="00D8230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2301">
        <w:rPr>
          <w:rFonts w:ascii="Arial" w:hAnsi="Arial" w:cs="Arial"/>
        </w:rPr>
        <w:t>Ingresar a la página web del CNE y seguir las instrucciones</w:t>
      </w:r>
    </w:p>
    <w:p w:rsidR="00D82301" w:rsidRPr="00882EC6" w:rsidRDefault="00D82301" w:rsidP="00D823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82EC6">
        <w:rPr>
          <w:rFonts w:ascii="Arial" w:hAnsi="Arial" w:cs="Arial"/>
          <w:lang w:val="en-US"/>
        </w:rPr>
        <w:t xml:space="preserve">Link </w:t>
      </w:r>
      <w:proofErr w:type="spellStart"/>
      <w:r w:rsidRPr="00882EC6">
        <w:rPr>
          <w:rFonts w:ascii="Arial" w:hAnsi="Arial" w:cs="Arial"/>
          <w:lang w:val="en-US"/>
        </w:rPr>
        <w:t>directo</w:t>
      </w:r>
      <w:proofErr w:type="spellEnd"/>
      <w:r w:rsidRPr="00882EC6">
        <w:rPr>
          <w:rFonts w:ascii="Arial" w:hAnsi="Arial" w:cs="Arial"/>
          <w:lang w:val="en-US"/>
        </w:rPr>
        <w:t xml:space="preserve">: </w:t>
      </w:r>
      <w:hyperlink r:id="rId5" w:history="1">
        <w:r w:rsidRPr="00882EC6">
          <w:rPr>
            <w:rStyle w:val="Hipervnculo"/>
            <w:rFonts w:ascii="Arial" w:hAnsi="Arial" w:cs="Arial"/>
            <w:lang w:val="en-US"/>
          </w:rPr>
          <w:t>http://www.cne.gob.ve/web/registro_civil/constancia_residencia.php</w:t>
        </w:r>
      </w:hyperlink>
    </w:p>
    <w:p w:rsidR="00D82301" w:rsidRPr="00D82301" w:rsidRDefault="00D82301" w:rsidP="00D8230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82301">
        <w:rPr>
          <w:rFonts w:ascii="Arial" w:hAnsi="Arial" w:cs="Arial"/>
        </w:rPr>
        <w:t xml:space="preserve">Presentar la documentación emitida ante la oficina del Registro Civil, con fotocopia de la cédula y </w:t>
      </w:r>
      <w:proofErr w:type="spellStart"/>
      <w:r w:rsidRPr="00D82301">
        <w:rPr>
          <w:rFonts w:ascii="Arial" w:hAnsi="Arial" w:cs="Arial"/>
        </w:rPr>
        <w:t>rif</w:t>
      </w:r>
      <w:proofErr w:type="spellEnd"/>
      <w:r w:rsidRPr="00D82301">
        <w:rPr>
          <w:rFonts w:ascii="Arial" w:hAnsi="Arial" w:cs="Arial"/>
        </w:rPr>
        <w:t xml:space="preserve"> u otro documento que haga constar la residencia en el Municipio.</w:t>
      </w:r>
    </w:p>
    <w:p w:rsidR="00D82301" w:rsidRPr="00D82301" w:rsidRDefault="00D82301" w:rsidP="00D823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Este al igual que todos los tramites que se realizan por ante este Registro Civil son personales.</w:t>
      </w:r>
    </w:p>
    <w:p w:rsidR="009B204E" w:rsidRDefault="003A1AE9" w:rsidP="009B204E">
      <w:r w:rsidRPr="003A1AE9">
        <w:t>REGISTRO CIVIL URBANEJA – Av. Anzoátegui con Calle los Almendrones,  Quinta Araguaney.</w:t>
      </w:r>
    </w:p>
    <w:p w:rsidR="00A95C11" w:rsidRPr="00A95C11" w:rsidRDefault="00A95C11" w:rsidP="00A95C11">
      <w:pPr>
        <w:jc w:val="center"/>
        <w:rPr>
          <w:rFonts w:ascii="Calibri" w:eastAsia="Calibri" w:hAnsi="Calibri" w:cs="Times New Roman"/>
          <w:color w:val="000000"/>
          <w:sz w:val="36"/>
          <w:szCs w:val="36"/>
          <w:u w:val="single"/>
        </w:rPr>
      </w:pPr>
      <w:r w:rsidRPr="00A95C11">
        <w:rPr>
          <w:rFonts w:ascii="Arial" w:eastAsia="Calibri" w:hAnsi="Arial" w:cs="Arial"/>
          <w:b/>
          <w:color w:val="000000"/>
          <w:sz w:val="36"/>
          <w:szCs w:val="36"/>
          <w:u w:val="single"/>
        </w:rPr>
        <w:lastRenderedPageBreak/>
        <w:t>CONSTANCIA DE BUENA CONDUCTA</w:t>
      </w:r>
    </w:p>
    <w:p w:rsidR="00A95C11" w:rsidRPr="009B204E" w:rsidRDefault="00A95C11" w:rsidP="00A95C11">
      <w:pPr>
        <w:jc w:val="center"/>
        <w:rPr>
          <w:rFonts w:ascii="Arial" w:eastAsia="Calibri" w:hAnsi="Arial" w:cs="Arial"/>
          <w:b/>
          <w:color w:val="000000"/>
        </w:rPr>
      </w:pPr>
    </w:p>
    <w:p w:rsidR="00A95C11" w:rsidRPr="00A95C11" w:rsidRDefault="00A95C11" w:rsidP="00A95C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A95C11">
        <w:rPr>
          <w:rFonts w:ascii="Arial" w:eastAsia="Calibri" w:hAnsi="Arial" w:cs="Arial"/>
          <w:color w:val="000000"/>
        </w:rPr>
        <w:t>Debe acudir personalmente el interesado.</w:t>
      </w:r>
      <w:r w:rsidR="0015005D">
        <w:rPr>
          <w:rFonts w:ascii="Arial" w:eastAsia="Calibri" w:hAnsi="Arial" w:cs="Arial"/>
          <w:color w:val="000000"/>
        </w:rPr>
        <w:t xml:space="preserve"> </w:t>
      </w:r>
      <w:bookmarkStart w:id="0" w:name="_GoBack"/>
      <w:bookmarkEnd w:id="0"/>
    </w:p>
    <w:p w:rsidR="00A95C11" w:rsidRPr="00A95C11" w:rsidRDefault="00A95C11" w:rsidP="00A95C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A95C11">
        <w:rPr>
          <w:rFonts w:ascii="Arial" w:eastAsia="Calibri" w:hAnsi="Arial" w:cs="Arial"/>
          <w:color w:val="000000"/>
        </w:rPr>
        <w:t xml:space="preserve">Solicitar ante la sede de la policía del municipio constancia de no poseer </w:t>
      </w:r>
      <w:proofErr w:type="gramStart"/>
      <w:r w:rsidRPr="00A95C11">
        <w:rPr>
          <w:rFonts w:ascii="Arial" w:eastAsia="Calibri" w:hAnsi="Arial" w:cs="Arial"/>
          <w:color w:val="000000"/>
        </w:rPr>
        <w:t>antecedente policiales</w:t>
      </w:r>
      <w:proofErr w:type="gramEnd"/>
      <w:r w:rsidRPr="00A95C11">
        <w:rPr>
          <w:rFonts w:ascii="Arial" w:eastAsia="Calibri" w:hAnsi="Arial" w:cs="Arial"/>
          <w:color w:val="000000"/>
        </w:rPr>
        <w:t>.</w:t>
      </w:r>
    </w:p>
    <w:p w:rsidR="00A95C11" w:rsidRPr="00A95C11" w:rsidRDefault="00A95C11" w:rsidP="00A95C11">
      <w:pPr>
        <w:pStyle w:val="Prrafodelista"/>
        <w:numPr>
          <w:ilvl w:val="0"/>
          <w:numId w:val="2"/>
        </w:numPr>
        <w:jc w:val="both"/>
      </w:pPr>
      <w:r w:rsidRPr="00A95C11">
        <w:rPr>
          <w:rFonts w:ascii="Arial" w:eastAsia="Calibri" w:hAnsi="Arial" w:cs="Arial"/>
          <w:color w:val="000000"/>
        </w:rPr>
        <w:t xml:space="preserve">Dirigirse al registro civil con dicho documento y copia de la cedula de identidad y solicitar la buena conducta. </w:t>
      </w:r>
    </w:p>
    <w:p w:rsidR="00A95C11" w:rsidRDefault="00A95C11" w:rsidP="00A95C11">
      <w:pPr>
        <w:ind w:left="360"/>
        <w:jc w:val="both"/>
      </w:pPr>
      <w:r>
        <w:t>REGISTRO CIVIL URBANEJA – Av. Anzoátegui con Calle los Almendrones,  Quinta Araguaney.</w:t>
      </w:r>
    </w:p>
    <w:p w:rsidR="00365912" w:rsidRDefault="00365912" w:rsidP="00365912">
      <w:pPr>
        <w:jc w:val="center"/>
        <w:rPr>
          <w:rFonts w:ascii="Arial" w:eastAsia="Calibri" w:hAnsi="Arial" w:cs="Arial"/>
          <w:b/>
          <w:color w:val="000000"/>
          <w:sz w:val="36"/>
          <w:szCs w:val="36"/>
          <w:u w:val="single"/>
        </w:rPr>
      </w:pPr>
    </w:p>
    <w:p w:rsidR="00365912" w:rsidRDefault="00365912" w:rsidP="00365912">
      <w:pPr>
        <w:jc w:val="center"/>
        <w:rPr>
          <w:rFonts w:ascii="Arial" w:eastAsia="Calibri" w:hAnsi="Arial" w:cs="Arial"/>
          <w:b/>
          <w:color w:val="000000"/>
          <w:sz w:val="36"/>
          <w:szCs w:val="36"/>
          <w:u w:val="single"/>
        </w:rPr>
      </w:pPr>
      <w:r w:rsidRPr="00A95C11">
        <w:rPr>
          <w:rFonts w:ascii="Arial" w:eastAsia="Calibri" w:hAnsi="Arial" w:cs="Arial"/>
          <w:b/>
          <w:color w:val="000000"/>
          <w:sz w:val="36"/>
          <w:szCs w:val="36"/>
          <w:u w:val="single"/>
        </w:rPr>
        <w:t xml:space="preserve">CONSTANCIA DE </w:t>
      </w:r>
      <w:r>
        <w:rPr>
          <w:rFonts w:ascii="Arial" w:eastAsia="Calibri" w:hAnsi="Arial" w:cs="Arial"/>
          <w:b/>
          <w:color w:val="000000"/>
          <w:sz w:val="36"/>
          <w:szCs w:val="36"/>
          <w:u w:val="single"/>
        </w:rPr>
        <w:t>SOLTERIA</w:t>
      </w:r>
    </w:p>
    <w:p w:rsidR="00365912" w:rsidRDefault="008E6AC5" w:rsidP="00365912">
      <w:pPr>
        <w:pStyle w:val="Prrafodelista"/>
        <w:numPr>
          <w:ilvl w:val="0"/>
          <w:numId w:val="2"/>
        </w:numPr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Una (</w:t>
      </w:r>
      <w:r w:rsidR="00365912" w:rsidRPr="00365912">
        <w:rPr>
          <w:rFonts w:ascii="Arial" w:eastAsia="Calibri" w:hAnsi="Arial" w:cs="Arial"/>
          <w:color w:val="000000"/>
        </w:rPr>
        <w:t>1</w:t>
      </w:r>
      <w:r>
        <w:rPr>
          <w:rFonts w:ascii="Arial" w:eastAsia="Calibri" w:hAnsi="Arial" w:cs="Arial"/>
          <w:color w:val="000000"/>
        </w:rPr>
        <w:t>)</w:t>
      </w:r>
      <w:r w:rsidR="00365912" w:rsidRPr="00365912">
        <w:rPr>
          <w:rFonts w:ascii="Arial" w:eastAsia="Calibri" w:hAnsi="Arial" w:cs="Arial"/>
          <w:color w:val="000000"/>
        </w:rPr>
        <w:t xml:space="preserve"> copia de la cédula de identidad del interesado.</w:t>
      </w:r>
    </w:p>
    <w:p w:rsidR="00365912" w:rsidRDefault="00365912" w:rsidP="00365912">
      <w:pPr>
        <w:pStyle w:val="Prrafodelista"/>
        <w:numPr>
          <w:ilvl w:val="0"/>
          <w:numId w:val="2"/>
        </w:numPr>
        <w:jc w:val="both"/>
        <w:rPr>
          <w:rFonts w:ascii="Arial" w:eastAsia="Calibri" w:hAnsi="Arial" w:cs="Arial"/>
          <w:color w:val="000000"/>
        </w:rPr>
      </w:pPr>
      <w:r w:rsidRPr="00365912">
        <w:rPr>
          <w:rFonts w:ascii="Arial" w:eastAsia="Calibri" w:hAnsi="Arial" w:cs="Arial"/>
          <w:color w:val="000000"/>
        </w:rPr>
        <w:t xml:space="preserve">Copia de algún documento que haga constar su domicilio en el municipio. </w:t>
      </w:r>
    </w:p>
    <w:p w:rsidR="00365912" w:rsidRDefault="00365912" w:rsidP="00365912">
      <w:pPr>
        <w:ind w:left="360"/>
        <w:jc w:val="both"/>
      </w:pPr>
      <w:r>
        <w:t>REGISTRO CIVIL URBANEJA – Av. Anzoátegui con Calle los Almendrones,  Quinta Araguaney.</w:t>
      </w:r>
    </w:p>
    <w:p w:rsidR="00365912" w:rsidRPr="00365912" w:rsidRDefault="00365912" w:rsidP="00365912">
      <w:pPr>
        <w:ind w:left="360"/>
        <w:jc w:val="both"/>
        <w:rPr>
          <w:rFonts w:ascii="Arial" w:eastAsia="Calibri" w:hAnsi="Arial" w:cs="Arial"/>
          <w:color w:val="000000"/>
        </w:rPr>
      </w:pPr>
    </w:p>
    <w:p w:rsidR="00A95C11" w:rsidRDefault="009F10B0" w:rsidP="009F10B0">
      <w:pPr>
        <w:jc w:val="center"/>
        <w:rPr>
          <w:b/>
          <w:sz w:val="28"/>
          <w:szCs w:val="28"/>
          <w:u w:val="single"/>
        </w:rPr>
      </w:pPr>
      <w:r w:rsidRPr="009F10B0">
        <w:rPr>
          <w:b/>
          <w:sz w:val="28"/>
          <w:szCs w:val="28"/>
          <w:u w:val="single"/>
        </w:rPr>
        <w:t>SOLICITUD DE ACTA</w:t>
      </w:r>
      <w:r>
        <w:rPr>
          <w:b/>
          <w:sz w:val="28"/>
          <w:szCs w:val="28"/>
          <w:u w:val="single"/>
        </w:rPr>
        <w:t>S</w:t>
      </w:r>
      <w:r w:rsidRPr="009F10B0">
        <w:rPr>
          <w:b/>
          <w:sz w:val="28"/>
          <w:szCs w:val="28"/>
          <w:u w:val="single"/>
        </w:rPr>
        <w:t xml:space="preserve"> DE NACIMIENTOS, MATRIMONIOS, DEFUNCIONES</w:t>
      </w:r>
    </w:p>
    <w:p w:rsidR="009F10B0" w:rsidRDefault="009F10B0" w:rsidP="009F10B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</w:rPr>
        <w:t>Acudir de lunes a viernes a las 08:00 am. con c</w:t>
      </w:r>
      <w:r w:rsidRPr="009F10B0">
        <w:rPr>
          <w:rFonts w:ascii="Arial" w:hAnsi="Arial" w:cs="Arial"/>
        </w:rPr>
        <w:t>opia del acta que va a solicitar</w:t>
      </w:r>
      <w:r w:rsidRPr="009F10B0">
        <w:rPr>
          <w:sz w:val="28"/>
          <w:szCs w:val="28"/>
        </w:rPr>
        <w:t>.</w:t>
      </w:r>
    </w:p>
    <w:p w:rsidR="0095412F" w:rsidRDefault="0095412F" w:rsidP="0095412F">
      <w:pPr>
        <w:pStyle w:val="Prrafodelista"/>
        <w:rPr>
          <w:sz w:val="28"/>
          <w:szCs w:val="28"/>
        </w:rPr>
      </w:pPr>
    </w:p>
    <w:p w:rsidR="0095412F" w:rsidRDefault="0095412F" w:rsidP="0095412F">
      <w:pPr>
        <w:pStyle w:val="NormalWeb"/>
        <w:jc w:val="center"/>
        <w:rPr>
          <w:b/>
          <w:bCs/>
          <w:color w:val="auto"/>
          <w:sz w:val="56"/>
          <w:u w:val="single"/>
        </w:rPr>
      </w:pPr>
    </w:p>
    <w:p w:rsidR="0095412F" w:rsidRDefault="0095412F" w:rsidP="0095412F">
      <w:pPr>
        <w:pStyle w:val="NormalWeb"/>
        <w:jc w:val="center"/>
        <w:rPr>
          <w:b/>
          <w:bCs/>
          <w:color w:val="auto"/>
          <w:sz w:val="56"/>
          <w:u w:val="single"/>
        </w:rPr>
      </w:pPr>
    </w:p>
    <w:p w:rsidR="0095412F" w:rsidRDefault="0095412F" w:rsidP="0095412F">
      <w:pPr>
        <w:pStyle w:val="NormalWeb"/>
        <w:jc w:val="center"/>
        <w:rPr>
          <w:b/>
          <w:bCs/>
          <w:color w:val="auto"/>
          <w:sz w:val="56"/>
          <w:u w:val="single"/>
        </w:rPr>
      </w:pPr>
    </w:p>
    <w:p w:rsidR="0095412F" w:rsidRDefault="0095412F" w:rsidP="0095412F">
      <w:pPr>
        <w:pStyle w:val="NormalWeb"/>
        <w:jc w:val="center"/>
        <w:rPr>
          <w:b/>
          <w:bCs/>
          <w:color w:val="auto"/>
          <w:sz w:val="56"/>
          <w:u w:val="single"/>
        </w:rPr>
      </w:pPr>
    </w:p>
    <w:p w:rsidR="0095412F" w:rsidRDefault="0095412F" w:rsidP="0095412F">
      <w:pPr>
        <w:pStyle w:val="NormalWeb"/>
        <w:jc w:val="center"/>
        <w:rPr>
          <w:b/>
          <w:bCs/>
          <w:color w:val="auto"/>
          <w:sz w:val="56"/>
          <w:u w:val="single"/>
        </w:rPr>
      </w:pPr>
    </w:p>
    <w:p w:rsidR="0095412F" w:rsidRPr="00290CD7" w:rsidRDefault="0095412F" w:rsidP="0095412F">
      <w:pPr>
        <w:pStyle w:val="NormalWeb"/>
        <w:jc w:val="center"/>
        <w:rPr>
          <w:b/>
          <w:bCs/>
          <w:color w:val="auto"/>
          <w:sz w:val="56"/>
          <w:u w:val="single"/>
        </w:rPr>
      </w:pPr>
      <w:r>
        <w:rPr>
          <w:b/>
          <w:bCs/>
          <w:color w:val="auto"/>
          <w:sz w:val="56"/>
          <w:u w:val="single"/>
        </w:rPr>
        <w:lastRenderedPageBreak/>
        <w:t>DEFUNCIONES</w:t>
      </w:r>
    </w:p>
    <w:p w:rsidR="0095412F" w:rsidRPr="00290CD7" w:rsidRDefault="0095412F" w:rsidP="0095412F">
      <w:pPr>
        <w:pStyle w:val="NormalWeb"/>
        <w:numPr>
          <w:ilvl w:val="0"/>
          <w:numId w:val="3"/>
        </w:numPr>
        <w:jc w:val="both"/>
        <w:rPr>
          <w:color w:val="auto"/>
          <w:sz w:val="36"/>
          <w:szCs w:val="20"/>
        </w:rPr>
      </w:pPr>
      <w:r w:rsidRPr="00290CD7">
        <w:rPr>
          <w:color w:val="auto"/>
          <w:sz w:val="36"/>
          <w:szCs w:val="20"/>
        </w:rPr>
        <w:t>Original y 3 copias de la cédula de identidad del exponente, el cual debe ser un familiar directo (Padres, hijos o cónyuge).</w:t>
      </w:r>
    </w:p>
    <w:p w:rsidR="0095412F" w:rsidRPr="00290CD7" w:rsidRDefault="0095412F" w:rsidP="0095412F">
      <w:pPr>
        <w:pStyle w:val="NormalWeb"/>
        <w:numPr>
          <w:ilvl w:val="0"/>
          <w:numId w:val="3"/>
        </w:numPr>
        <w:jc w:val="both"/>
        <w:rPr>
          <w:color w:val="auto"/>
          <w:sz w:val="36"/>
          <w:szCs w:val="20"/>
        </w:rPr>
      </w:pPr>
      <w:r w:rsidRPr="00290CD7">
        <w:rPr>
          <w:color w:val="auto"/>
          <w:sz w:val="36"/>
          <w:szCs w:val="20"/>
        </w:rPr>
        <w:t xml:space="preserve">Original y </w:t>
      </w:r>
      <w:r>
        <w:rPr>
          <w:color w:val="auto"/>
          <w:sz w:val="36"/>
          <w:szCs w:val="20"/>
        </w:rPr>
        <w:t>cuatro</w:t>
      </w:r>
      <w:r w:rsidRPr="00290CD7">
        <w:rPr>
          <w:color w:val="auto"/>
          <w:sz w:val="36"/>
          <w:szCs w:val="20"/>
        </w:rPr>
        <w:t xml:space="preserve"> (</w:t>
      </w:r>
      <w:r>
        <w:rPr>
          <w:color w:val="auto"/>
          <w:sz w:val="36"/>
          <w:szCs w:val="20"/>
        </w:rPr>
        <w:t>04</w:t>
      </w:r>
      <w:r w:rsidRPr="00290CD7">
        <w:rPr>
          <w:color w:val="auto"/>
          <w:sz w:val="36"/>
          <w:szCs w:val="20"/>
        </w:rPr>
        <w:t>) Copia del Certificado de defunción  expedido por la entidad hospitalaria o clínica (</w:t>
      </w:r>
      <w:r w:rsidRPr="00290CD7">
        <w:rPr>
          <w:b/>
          <w:color w:val="auto"/>
          <w:sz w:val="36"/>
          <w:szCs w:val="20"/>
        </w:rPr>
        <w:t>debidamente firmada y sellado)</w:t>
      </w:r>
    </w:p>
    <w:p w:rsidR="0095412F" w:rsidRPr="00290CD7" w:rsidRDefault="0095412F" w:rsidP="0095412F">
      <w:pPr>
        <w:pStyle w:val="NormalWeb"/>
        <w:numPr>
          <w:ilvl w:val="0"/>
          <w:numId w:val="3"/>
        </w:numPr>
        <w:jc w:val="both"/>
        <w:rPr>
          <w:color w:val="auto"/>
          <w:sz w:val="36"/>
          <w:szCs w:val="20"/>
        </w:rPr>
      </w:pPr>
      <w:r w:rsidRPr="00290CD7">
        <w:rPr>
          <w:color w:val="auto"/>
          <w:sz w:val="36"/>
          <w:szCs w:val="20"/>
        </w:rPr>
        <w:t xml:space="preserve">(04) Copias de la Cédula de Identidad del difunto (a).  </w:t>
      </w:r>
    </w:p>
    <w:p w:rsidR="0095412F" w:rsidRPr="00290CD7" w:rsidRDefault="0095412F" w:rsidP="0095412F">
      <w:pPr>
        <w:pStyle w:val="NormalWeb"/>
        <w:numPr>
          <w:ilvl w:val="0"/>
          <w:numId w:val="3"/>
        </w:numPr>
        <w:jc w:val="both"/>
        <w:rPr>
          <w:color w:val="auto"/>
          <w:sz w:val="36"/>
          <w:szCs w:val="20"/>
        </w:rPr>
      </w:pPr>
      <w:r w:rsidRPr="00290CD7">
        <w:rPr>
          <w:color w:val="auto"/>
          <w:sz w:val="36"/>
          <w:szCs w:val="20"/>
        </w:rPr>
        <w:t>Copia de la cédula de identidad de todos los hijos legítimos y reconocidos.</w:t>
      </w:r>
    </w:p>
    <w:p w:rsidR="0095412F" w:rsidRPr="00290CD7" w:rsidRDefault="0095412F" w:rsidP="0095412F">
      <w:pPr>
        <w:pStyle w:val="NormalWeb"/>
        <w:numPr>
          <w:ilvl w:val="0"/>
          <w:numId w:val="3"/>
        </w:numPr>
        <w:jc w:val="both"/>
        <w:rPr>
          <w:color w:val="auto"/>
          <w:sz w:val="36"/>
          <w:szCs w:val="20"/>
        </w:rPr>
      </w:pPr>
      <w:r>
        <w:rPr>
          <w:color w:val="auto"/>
          <w:sz w:val="36"/>
          <w:szCs w:val="20"/>
        </w:rPr>
        <w:t>Copia de la Cé</w:t>
      </w:r>
      <w:r w:rsidRPr="00290CD7">
        <w:rPr>
          <w:color w:val="auto"/>
          <w:sz w:val="36"/>
          <w:szCs w:val="20"/>
        </w:rPr>
        <w:t>dula de Identidad de (2) dos testigos mayores de 18 años los cuales deberán estar presentes al momento de</w:t>
      </w:r>
      <w:r>
        <w:rPr>
          <w:color w:val="auto"/>
          <w:sz w:val="36"/>
          <w:szCs w:val="20"/>
        </w:rPr>
        <w:t>l asentamiento.</w:t>
      </w:r>
      <w:r w:rsidRPr="00290CD7">
        <w:rPr>
          <w:color w:val="auto"/>
          <w:sz w:val="36"/>
          <w:szCs w:val="20"/>
        </w:rPr>
        <w:t xml:space="preserve"> (</w:t>
      </w:r>
      <w:r w:rsidRPr="00290CD7">
        <w:rPr>
          <w:b/>
          <w:color w:val="auto"/>
          <w:sz w:val="36"/>
          <w:szCs w:val="20"/>
          <w:u w:val="single"/>
        </w:rPr>
        <w:t>obligatorio</w:t>
      </w:r>
      <w:r w:rsidRPr="00290CD7">
        <w:rPr>
          <w:color w:val="auto"/>
          <w:sz w:val="36"/>
          <w:szCs w:val="20"/>
        </w:rPr>
        <w:t>).</w:t>
      </w:r>
    </w:p>
    <w:p w:rsidR="0095412F" w:rsidRDefault="0095412F" w:rsidP="0095412F">
      <w:pPr>
        <w:pStyle w:val="NormalWeb"/>
        <w:ind w:left="360"/>
        <w:jc w:val="center"/>
        <w:rPr>
          <w:color w:val="auto"/>
          <w:sz w:val="52"/>
          <w:szCs w:val="20"/>
        </w:rPr>
      </w:pPr>
      <w:r w:rsidRPr="0047447D">
        <w:rPr>
          <w:color w:val="auto"/>
          <w:sz w:val="52"/>
          <w:szCs w:val="20"/>
        </w:rPr>
        <w:t>Teléfono de contacto de Guardia</w:t>
      </w:r>
      <w:r>
        <w:rPr>
          <w:color w:val="auto"/>
          <w:sz w:val="52"/>
          <w:szCs w:val="20"/>
        </w:rPr>
        <w:t xml:space="preserve"> </w:t>
      </w:r>
    </w:p>
    <w:p w:rsidR="0095412F" w:rsidRPr="00590DDF" w:rsidRDefault="009714D0" w:rsidP="0095412F">
      <w:pPr>
        <w:pStyle w:val="NormalWeb"/>
        <w:ind w:left="360"/>
        <w:jc w:val="center"/>
        <w:rPr>
          <w:color w:val="auto"/>
          <w:sz w:val="48"/>
          <w:szCs w:val="48"/>
          <w:u w:val="single"/>
        </w:rPr>
      </w:pPr>
      <w:r w:rsidRPr="00590DDF">
        <w:rPr>
          <w:b/>
          <w:color w:val="auto"/>
          <w:sz w:val="48"/>
          <w:szCs w:val="48"/>
          <w:u w:val="single"/>
        </w:rPr>
        <w:t>Solo para defunciones</w:t>
      </w:r>
      <w:r>
        <w:rPr>
          <w:b/>
          <w:color w:val="auto"/>
          <w:sz w:val="48"/>
          <w:szCs w:val="48"/>
          <w:u w:val="single"/>
        </w:rPr>
        <w:t xml:space="preserve"> fines de semana y feriados. </w:t>
      </w:r>
    </w:p>
    <w:p w:rsidR="0095412F" w:rsidRDefault="0095412F" w:rsidP="0095412F">
      <w:pPr>
        <w:pStyle w:val="NormalWeb"/>
        <w:ind w:left="360"/>
        <w:jc w:val="center"/>
        <w:rPr>
          <w:b/>
          <w:color w:val="auto"/>
          <w:sz w:val="96"/>
          <w:szCs w:val="20"/>
        </w:rPr>
      </w:pPr>
      <w:r w:rsidRPr="00290CD7">
        <w:rPr>
          <w:b/>
          <w:color w:val="auto"/>
          <w:sz w:val="96"/>
          <w:szCs w:val="20"/>
        </w:rPr>
        <w:t>0424/8866514</w:t>
      </w:r>
    </w:p>
    <w:p w:rsidR="0043342C" w:rsidRDefault="0043342C" w:rsidP="0095412F">
      <w:pPr>
        <w:pStyle w:val="NormalWeb"/>
        <w:ind w:left="360"/>
        <w:jc w:val="center"/>
        <w:rPr>
          <w:b/>
          <w:color w:val="auto"/>
          <w:sz w:val="96"/>
          <w:szCs w:val="20"/>
        </w:rPr>
      </w:pPr>
    </w:p>
    <w:p w:rsidR="0043342C" w:rsidRDefault="0043342C" w:rsidP="0095412F">
      <w:pPr>
        <w:pStyle w:val="NormalWeb"/>
        <w:ind w:left="360"/>
        <w:jc w:val="center"/>
        <w:rPr>
          <w:b/>
          <w:color w:val="auto"/>
          <w:sz w:val="96"/>
          <w:szCs w:val="20"/>
        </w:rPr>
      </w:pPr>
    </w:p>
    <w:p w:rsidR="0043342C" w:rsidRDefault="0043342C" w:rsidP="00E51FAD">
      <w:pPr>
        <w:pStyle w:val="NormalWeb"/>
        <w:ind w:left="360"/>
        <w:jc w:val="center"/>
        <w:rPr>
          <w:rFonts w:ascii="Arial" w:hAnsi="Arial" w:cs="Arial"/>
          <w:b/>
          <w:color w:val="auto"/>
          <w:sz w:val="40"/>
          <w:szCs w:val="40"/>
        </w:rPr>
      </w:pPr>
      <w:r>
        <w:rPr>
          <w:rFonts w:ascii="Arial" w:hAnsi="Arial" w:cs="Arial"/>
          <w:b/>
          <w:color w:val="auto"/>
          <w:sz w:val="40"/>
          <w:szCs w:val="40"/>
        </w:rPr>
        <w:lastRenderedPageBreak/>
        <w:t>REQUISITO</w:t>
      </w:r>
      <w:r w:rsidR="00B6000E">
        <w:rPr>
          <w:rFonts w:ascii="Arial" w:hAnsi="Arial" w:cs="Arial"/>
          <w:b/>
          <w:color w:val="auto"/>
          <w:sz w:val="40"/>
          <w:szCs w:val="40"/>
        </w:rPr>
        <w:t>S</w:t>
      </w:r>
      <w:r>
        <w:rPr>
          <w:rFonts w:ascii="Arial" w:hAnsi="Arial" w:cs="Arial"/>
          <w:b/>
          <w:color w:val="auto"/>
          <w:sz w:val="40"/>
          <w:szCs w:val="40"/>
        </w:rPr>
        <w:t xml:space="preserve"> PARA </w:t>
      </w:r>
      <w:r w:rsidR="00B6000E">
        <w:rPr>
          <w:rFonts w:ascii="Arial" w:hAnsi="Arial" w:cs="Arial"/>
          <w:b/>
          <w:color w:val="auto"/>
          <w:sz w:val="40"/>
          <w:szCs w:val="40"/>
        </w:rPr>
        <w:t>PRESENTACION DE NIÑOS</w:t>
      </w:r>
      <w:r w:rsidR="00E51FAD">
        <w:rPr>
          <w:rFonts w:ascii="Arial" w:hAnsi="Arial" w:cs="Arial"/>
          <w:b/>
          <w:color w:val="auto"/>
          <w:sz w:val="40"/>
          <w:szCs w:val="40"/>
        </w:rPr>
        <w:t xml:space="preserve"> </w:t>
      </w:r>
    </w:p>
    <w:p w:rsidR="0043342C" w:rsidRDefault="0043342C" w:rsidP="0043342C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3342C">
        <w:rPr>
          <w:rFonts w:ascii="Arial" w:hAnsi="Arial" w:cs="Arial"/>
          <w:color w:val="auto"/>
          <w:sz w:val="22"/>
          <w:szCs w:val="22"/>
        </w:rPr>
        <w:t>Acudir a la oficina de registro civil con los certificados de nacimiento</w:t>
      </w:r>
      <w:r>
        <w:rPr>
          <w:rFonts w:ascii="Arial" w:hAnsi="Arial" w:cs="Arial"/>
          <w:color w:val="auto"/>
          <w:sz w:val="22"/>
          <w:szCs w:val="22"/>
        </w:rPr>
        <w:t xml:space="preserve"> ev-25</w:t>
      </w:r>
      <w:r w:rsidRPr="0043342C">
        <w:rPr>
          <w:rFonts w:ascii="Arial" w:hAnsi="Arial" w:cs="Arial"/>
          <w:color w:val="auto"/>
          <w:sz w:val="22"/>
          <w:szCs w:val="22"/>
        </w:rPr>
        <w:t xml:space="preserve"> emitidos por el centro de salud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:rsidR="0043342C" w:rsidRDefault="0043342C" w:rsidP="0043342C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Original y 3 copias de la cédula de identidad de ambos padres.</w:t>
      </w:r>
    </w:p>
    <w:p w:rsidR="0043342C" w:rsidRDefault="0043342C" w:rsidP="0043342C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Copia del acta de matrimonio si son casados.</w:t>
      </w:r>
    </w:p>
    <w:p w:rsidR="0043342C" w:rsidRDefault="0043342C" w:rsidP="0043342C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Permiso extemporáneo emitido por 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cpnna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 tiene más de 90 días de nacido.</w:t>
      </w:r>
    </w:p>
    <w:p w:rsidR="0043342C" w:rsidRDefault="0043342C" w:rsidP="0043342C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2 testigos mayores de edad con 1 copia de C.I. c/u.</w:t>
      </w:r>
    </w:p>
    <w:p w:rsidR="00B13C36" w:rsidRDefault="00B13C36" w:rsidP="00B13C3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B13C36">
        <w:rPr>
          <w:b/>
          <w:sz w:val="28"/>
        </w:rPr>
        <w:t>El trámite es por cita, la misma se otorga una vez que presenten todos los requisitos aquí mencionados</w:t>
      </w:r>
      <w:r w:rsidRPr="00B41636">
        <w:rPr>
          <w:sz w:val="28"/>
        </w:rPr>
        <w:t xml:space="preserve">. </w:t>
      </w:r>
    </w:p>
    <w:p w:rsidR="00B13C36" w:rsidRDefault="00B13C36" w:rsidP="00B13C36">
      <w:pPr>
        <w:pStyle w:val="NormalWeb"/>
        <w:jc w:val="both"/>
        <w:rPr>
          <w:rFonts w:ascii="Arial" w:hAnsi="Arial" w:cs="Arial"/>
          <w:color w:val="auto"/>
          <w:sz w:val="22"/>
          <w:szCs w:val="22"/>
        </w:rPr>
      </w:pPr>
    </w:p>
    <w:p w:rsidR="00E51FAD" w:rsidRDefault="00E51FAD" w:rsidP="00E51FAD">
      <w:pPr>
        <w:pStyle w:val="NormalWeb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B13C36" w:rsidRPr="00B13C36" w:rsidRDefault="00B13C36" w:rsidP="00B13C36">
      <w:pPr>
        <w:jc w:val="center"/>
        <w:rPr>
          <w:b/>
          <w:sz w:val="36"/>
          <w:szCs w:val="36"/>
          <w:u w:val="single"/>
        </w:rPr>
      </w:pPr>
      <w:r w:rsidRPr="00B13C36">
        <w:rPr>
          <w:b/>
          <w:sz w:val="36"/>
          <w:szCs w:val="36"/>
          <w:u w:val="single"/>
        </w:rPr>
        <w:t>REQUISITOS PARA LA PRESENTACION DE NIÑOS NACIDOS EN EL EXTERIOR</w:t>
      </w:r>
      <w:r>
        <w:rPr>
          <w:b/>
          <w:sz w:val="36"/>
          <w:szCs w:val="36"/>
          <w:u w:val="single"/>
        </w:rPr>
        <w:t xml:space="preserve"> HIJO DE PADRE O MADRE VENEZOLANA</w:t>
      </w:r>
    </w:p>
    <w:p w:rsidR="00B13C36" w:rsidRPr="00B416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Original del </w:t>
      </w:r>
      <w:r w:rsidRPr="00B41636">
        <w:rPr>
          <w:sz w:val="28"/>
        </w:rPr>
        <w:t xml:space="preserve">Acta de </w:t>
      </w:r>
      <w:r>
        <w:rPr>
          <w:sz w:val="28"/>
        </w:rPr>
        <w:t>N</w:t>
      </w:r>
      <w:r w:rsidRPr="00B41636">
        <w:rPr>
          <w:sz w:val="28"/>
        </w:rPr>
        <w:t>acimiento legalizada, apostillada y de ser necesario traducida al español</w:t>
      </w:r>
    </w:p>
    <w:p w:rsidR="00B13C36" w:rsidRPr="00B416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B41636">
        <w:rPr>
          <w:sz w:val="28"/>
        </w:rPr>
        <w:t xml:space="preserve">Acta de Nacimiento </w:t>
      </w:r>
      <w:r>
        <w:rPr>
          <w:sz w:val="28"/>
        </w:rPr>
        <w:t>de ambos</w:t>
      </w:r>
      <w:r w:rsidRPr="00B41636">
        <w:rPr>
          <w:sz w:val="28"/>
        </w:rPr>
        <w:t xml:space="preserve"> padres </w:t>
      </w:r>
    </w:p>
    <w:p w:rsidR="00B13C36" w:rsidRPr="00B416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B41636">
        <w:rPr>
          <w:sz w:val="28"/>
        </w:rPr>
        <w:t xml:space="preserve">1 Copia de los pasaportes de </w:t>
      </w:r>
      <w:r>
        <w:rPr>
          <w:sz w:val="28"/>
        </w:rPr>
        <w:t>ambos</w:t>
      </w:r>
      <w:r w:rsidRPr="00B41636">
        <w:rPr>
          <w:sz w:val="28"/>
        </w:rPr>
        <w:t xml:space="preserve"> padres </w:t>
      </w:r>
    </w:p>
    <w:p w:rsidR="00B13C36" w:rsidRPr="00B416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B41636">
        <w:rPr>
          <w:sz w:val="28"/>
        </w:rPr>
        <w:t xml:space="preserve">2 copias de las de cedulas </w:t>
      </w:r>
      <w:r>
        <w:rPr>
          <w:sz w:val="28"/>
        </w:rPr>
        <w:t xml:space="preserve">de identidad </w:t>
      </w:r>
      <w:r w:rsidRPr="00B41636">
        <w:rPr>
          <w:sz w:val="28"/>
        </w:rPr>
        <w:t xml:space="preserve">de ambos padres </w:t>
      </w:r>
    </w:p>
    <w:p w:rsidR="00B13C36" w:rsidRPr="00B416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B41636">
        <w:rPr>
          <w:sz w:val="28"/>
        </w:rPr>
        <w:t xml:space="preserve">Copia del acta de matrimonio de los padres </w:t>
      </w:r>
    </w:p>
    <w:p w:rsidR="00B13C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B41636">
        <w:rPr>
          <w:sz w:val="28"/>
        </w:rPr>
        <w:t>2 testigos mayores</w:t>
      </w:r>
      <w:r>
        <w:rPr>
          <w:sz w:val="28"/>
        </w:rPr>
        <w:t xml:space="preserve"> de edad con copia de su cedula, venezolanos</w:t>
      </w:r>
    </w:p>
    <w:p w:rsidR="00B13C36" w:rsidRDefault="00B13C36" w:rsidP="00B13C36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Permiso extemporáneo emitido por el CPNNA en caso de que el niño tenga más de 90 días  de nacido </w:t>
      </w:r>
    </w:p>
    <w:p w:rsidR="00B13C36" w:rsidRDefault="00B13C36" w:rsidP="00B13C36">
      <w:pPr>
        <w:pStyle w:val="Prrafode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Si los padres no son casados deben estar presente ambos para la presentación del bebe.</w:t>
      </w:r>
    </w:p>
    <w:p w:rsidR="00B13C36" w:rsidRDefault="00B13C36" w:rsidP="00B13C36">
      <w:pPr>
        <w:pStyle w:val="Prrafodelista"/>
        <w:numPr>
          <w:ilvl w:val="0"/>
          <w:numId w:val="5"/>
        </w:numPr>
        <w:jc w:val="both"/>
        <w:rPr>
          <w:sz w:val="28"/>
        </w:rPr>
      </w:pPr>
      <w:r w:rsidRPr="00B41636">
        <w:rPr>
          <w:sz w:val="28"/>
        </w:rPr>
        <w:t xml:space="preserve">El trámite es por cita, la misma se otorga una vez que presenten todos los requisitos aquí mencionados. </w:t>
      </w:r>
    </w:p>
    <w:p w:rsidR="00E51FAD" w:rsidRPr="00B13C36" w:rsidRDefault="00E51FAD" w:rsidP="00E51FAD">
      <w:pPr>
        <w:pStyle w:val="NormalWeb"/>
        <w:jc w:val="both"/>
        <w:rPr>
          <w:rFonts w:ascii="Arial" w:hAnsi="Arial" w:cs="Arial"/>
          <w:b/>
          <w:color w:val="auto"/>
          <w:sz w:val="22"/>
          <w:szCs w:val="22"/>
          <w:lang w:val="es-VE"/>
        </w:rPr>
      </w:pPr>
    </w:p>
    <w:p w:rsidR="0043342C" w:rsidRDefault="0043342C" w:rsidP="0043342C">
      <w:pPr>
        <w:pStyle w:val="NormalWeb"/>
        <w:rPr>
          <w:rFonts w:ascii="Arial" w:hAnsi="Arial" w:cs="Arial"/>
          <w:b/>
          <w:color w:val="auto"/>
          <w:sz w:val="22"/>
          <w:szCs w:val="22"/>
        </w:rPr>
      </w:pPr>
    </w:p>
    <w:p w:rsidR="0043342C" w:rsidRPr="0043342C" w:rsidRDefault="0043342C" w:rsidP="0043342C">
      <w:pPr>
        <w:pStyle w:val="NormalWeb"/>
        <w:rPr>
          <w:rFonts w:ascii="Arial" w:hAnsi="Arial" w:cs="Arial"/>
          <w:b/>
          <w:color w:val="auto"/>
          <w:sz w:val="22"/>
          <w:szCs w:val="22"/>
        </w:rPr>
      </w:pPr>
    </w:p>
    <w:p w:rsidR="0095412F" w:rsidRPr="009F10B0" w:rsidRDefault="0095412F" w:rsidP="0095412F">
      <w:pPr>
        <w:pStyle w:val="Prrafodelista"/>
        <w:rPr>
          <w:sz w:val="28"/>
          <w:szCs w:val="28"/>
        </w:rPr>
      </w:pPr>
    </w:p>
    <w:sectPr w:rsidR="0095412F" w:rsidRPr="009F10B0" w:rsidSect="00C41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16D1C"/>
    <w:multiLevelType w:val="hybridMultilevel"/>
    <w:tmpl w:val="20E2F8CA"/>
    <w:lvl w:ilvl="0" w:tplc="E51628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7151"/>
    <w:multiLevelType w:val="hybridMultilevel"/>
    <w:tmpl w:val="40E2858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57CE1"/>
    <w:multiLevelType w:val="hybridMultilevel"/>
    <w:tmpl w:val="0F92D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A5791"/>
    <w:multiLevelType w:val="hybridMultilevel"/>
    <w:tmpl w:val="21F41498"/>
    <w:lvl w:ilvl="0" w:tplc="CB700C0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0761"/>
    <w:multiLevelType w:val="hybridMultilevel"/>
    <w:tmpl w:val="DA64E9F2"/>
    <w:lvl w:ilvl="0" w:tplc="2C82D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04E"/>
    <w:rsid w:val="00007651"/>
    <w:rsid w:val="00020E32"/>
    <w:rsid w:val="0015005D"/>
    <w:rsid w:val="00193D46"/>
    <w:rsid w:val="0022757B"/>
    <w:rsid w:val="0026069F"/>
    <w:rsid w:val="002A53EC"/>
    <w:rsid w:val="00365912"/>
    <w:rsid w:val="003A1AE9"/>
    <w:rsid w:val="0043342C"/>
    <w:rsid w:val="004C204D"/>
    <w:rsid w:val="008264BF"/>
    <w:rsid w:val="00882EC6"/>
    <w:rsid w:val="008E6AC5"/>
    <w:rsid w:val="0095412F"/>
    <w:rsid w:val="009714D0"/>
    <w:rsid w:val="009B204E"/>
    <w:rsid w:val="009F10B0"/>
    <w:rsid w:val="00A95C11"/>
    <w:rsid w:val="00AB387C"/>
    <w:rsid w:val="00B13C36"/>
    <w:rsid w:val="00B6000E"/>
    <w:rsid w:val="00BF0065"/>
    <w:rsid w:val="00C41164"/>
    <w:rsid w:val="00D82301"/>
    <w:rsid w:val="00E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2EF8A2EB"/>
  <w15:docId w15:val="{D362303D-4A81-4347-9738-A93D433B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rsid w:val="009B204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B20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2301"/>
    <w:rPr>
      <w:color w:val="0000FF" w:themeColor="hyperlink"/>
      <w:u w:val="single"/>
    </w:rPr>
  </w:style>
  <w:style w:type="paragraph" w:styleId="NormalWeb">
    <w:name w:val="Normal (Web)"/>
    <w:basedOn w:val="Normal"/>
    <w:rsid w:val="0095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546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e.gob.ve/web/registro_civil/constancia_residenci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registro8</dc:creator>
  <cp:lastModifiedBy>Gabriel J. Gomez C.</cp:lastModifiedBy>
  <cp:revision>5</cp:revision>
  <dcterms:created xsi:type="dcterms:W3CDTF">2018-10-26T13:08:00Z</dcterms:created>
  <dcterms:modified xsi:type="dcterms:W3CDTF">2019-02-18T18:41:00Z</dcterms:modified>
</cp:coreProperties>
</file>