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B00" w:rsidRDefault="002E5F85">
      <w:r>
        <w:t>Paul Parker</w:t>
      </w:r>
    </w:p>
    <w:p w:rsidR="002E5F85" w:rsidRDefault="002E5F85">
      <w:r>
        <w:t>CS373</w:t>
      </w:r>
    </w:p>
    <w:p w:rsidR="002E5F85" w:rsidRDefault="002E5F85" w:rsidP="002E5F85">
      <w:pPr>
        <w:jc w:val="center"/>
      </w:pPr>
      <w:r>
        <w:t>Homework Unit 3</w:t>
      </w:r>
    </w:p>
    <w:p w:rsidR="002E5F85" w:rsidRDefault="002E5F85" w:rsidP="002E5F85">
      <w:r>
        <w:t>1.</w:t>
      </w:r>
    </w:p>
    <w:p w:rsidR="002E5F85" w:rsidRDefault="002E5F85" w:rsidP="002E5F85">
      <w:r>
        <w:t>String: 1234567890123456789012345</w:t>
      </w:r>
    </w:p>
    <w:p w:rsidR="002E5F85" w:rsidRDefault="002E5F85" w:rsidP="002E5F85">
      <w:r>
        <w:t xml:space="preserve">Binary: </w:t>
      </w:r>
      <w:r w:rsidRPr="002E5F85">
        <w:t>00110001 00110010 00110011 00110100 00110101 00110110 00110111 00111000 00111001 00110000 00110001 00110010 00110011 00110100 00110101 00110110 00110111 00111000 00111001 00110000 00110001 00110010 00110011 00110100 00110101</w:t>
      </w:r>
    </w:p>
    <w:p w:rsidR="002E5F85" w:rsidRDefault="002E5F85" w:rsidP="002E5F85">
      <w:r>
        <w:t>MD5 Hash:</w:t>
      </w:r>
    </w:p>
    <w:p w:rsidR="002E5F85" w:rsidRDefault="002E5F85" w:rsidP="002E5F85">
      <w:r>
        <w:rPr>
          <w:noProof/>
        </w:rPr>
        <w:drawing>
          <wp:inline distT="0" distB="0" distL="0" distR="0" wp14:anchorId="4297FCB7" wp14:editId="768D994D">
            <wp:extent cx="49720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85" w:rsidRDefault="003610AA" w:rsidP="002E5F85">
      <w:r>
        <w:rPr>
          <w:noProof/>
        </w:rPr>
        <w:drawing>
          <wp:inline distT="0" distB="0" distL="0" distR="0" wp14:anchorId="2C171130" wp14:editId="14932674">
            <wp:extent cx="30194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AA" w:rsidRDefault="003610AA" w:rsidP="002E5F85">
      <w:r>
        <w:t xml:space="preserve">String one bit different: </w:t>
      </w:r>
      <w:r w:rsidRPr="003610AA">
        <w:t>1234567890123456789012344</w:t>
      </w:r>
    </w:p>
    <w:p w:rsidR="003610AA" w:rsidRDefault="003610AA" w:rsidP="002E5F85">
      <w:r>
        <w:t xml:space="preserve">Binary: </w:t>
      </w:r>
      <w:r w:rsidRPr="003610AA">
        <w:t>00110001 00110010 00110011 00110100 00110101 00110110 00110111 00111000 00111001 00110000 00110001 00110010 00110011 00110100 00110101 00110110 00110111 00111000 00111001 00110000 00110001 00110010 00110011 00110100 00110100</w:t>
      </w:r>
    </w:p>
    <w:p w:rsidR="003610AA" w:rsidRDefault="003610AA" w:rsidP="002E5F85">
      <w:r>
        <w:t>MD5 Hash:</w:t>
      </w:r>
    </w:p>
    <w:p w:rsidR="003610AA" w:rsidRDefault="003610AA" w:rsidP="002E5F85">
      <w:r>
        <w:rPr>
          <w:noProof/>
        </w:rPr>
        <w:lastRenderedPageBreak/>
        <w:drawing>
          <wp:inline distT="0" distB="0" distL="0" distR="0" wp14:anchorId="2D90470E" wp14:editId="1832DBA9">
            <wp:extent cx="461962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AA" w:rsidRDefault="003610AA" w:rsidP="002E5F85">
      <w:r>
        <w:rPr>
          <w:noProof/>
        </w:rPr>
        <w:drawing>
          <wp:inline distT="0" distB="0" distL="0" distR="0" wp14:anchorId="1D0CDDC0" wp14:editId="713D70F4">
            <wp:extent cx="28765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AA" w:rsidRDefault="003610AA" w:rsidP="002E5F85">
      <w:r>
        <w:t>Vastly different results are good because it means that the text cannot be decrypted as easily. If flipping one bit only had a small change on the hash then it would be easier to tell the content of a hash by comparing it to other none hashes. I made sure only one bit was changed by converting the string to binary then flipping the last bit and converting the binary back into a string.</w:t>
      </w:r>
    </w:p>
    <w:p w:rsidR="003610AA" w:rsidRDefault="003610AA" w:rsidP="002E5F85"/>
    <w:p w:rsidR="003610AA" w:rsidRDefault="003610AA" w:rsidP="002E5F85">
      <w:r>
        <w:t>2.</w:t>
      </w:r>
    </w:p>
    <w:p w:rsidR="00A04880" w:rsidRDefault="00A04880" w:rsidP="002E5F85">
      <w:r>
        <w:t>Decrypting the mail with an unknown key:</w:t>
      </w:r>
    </w:p>
    <w:p w:rsidR="003610AA" w:rsidRDefault="003610AA" w:rsidP="002E5F85">
      <w:r>
        <w:rPr>
          <w:noProof/>
        </w:rPr>
        <w:drawing>
          <wp:inline distT="0" distB="0" distL="0" distR="0" wp14:anchorId="0E1CA2F5" wp14:editId="61EB8A5C">
            <wp:extent cx="498157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80" w:rsidRDefault="00A04880" w:rsidP="002E5F85">
      <w:r>
        <w:t>Sent e-mail encrypted with a public key that is now unreadable without the private key:</w:t>
      </w:r>
    </w:p>
    <w:p w:rsidR="00A04880" w:rsidRDefault="00AE74D2" w:rsidP="002E5F85">
      <w:r>
        <w:rPr>
          <w:noProof/>
        </w:rPr>
        <w:lastRenderedPageBreak/>
        <w:drawing>
          <wp:inline distT="0" distB="0" distL="0" distR="0" wp14:anchorId="15F361C4" wp14:editId="05BCDE72">
            <wp:extent cx="594360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80" w:rsidRDefault="00A04880" w:rsidP="002E5F85">
      <w:r>
        <w:t>Public key pulled from e-mail from instructor:</w:t>
      </w:r>
    </w:p>
    <w:p w:rsidR="003610AA" w:rsidRDefault="00AE74D2" w:rsidP="002E5F85">
      <w:r>
        <w:rPr>
          <w:noProof/>
        </w:rPr>
        <w:drawing>
          <wp:inline distT="0" distB="0" distL="0" distR="0" wp14:anchorId="07F8CE46" wp14:editId="3B6F53CE">
            <wp:extent cx="5943600" cy="1034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80" w:rsidRDefault="00A04880" w:rsidP="002E5F85">
      <w:r>
        <w:t>Generated public and private key set:</w:t>
      </w:r>
    </w:p>
    <w:p w:rsidR="00AE74D2" w:rsidRDefault="00AE74D2" w:rsidP="002E5F85">
      <w:r>
        <w:rPr>
          <w:noProof/>
        </w:rPr>
        <w:drawing>
          <wp:inline distT="0" distB="0" distL="0" distR="0" wp14:anchorId="63A5DFEE" wp14:editId="178DA279">
            <wp:extent cx="5943600" cy="1338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80" w:rsidRDefault="00A04880" w:rsidP="002E5F85">
      <w:r>
        <w:t>Decrypted confirmation e-mail:</w:t>
      </w:r>
      <w:bookmarkStart w:id="0" w:name="_GoBack"/>
      <w:bookmarkEnd w:id="0"/>
    </w:p>
    <w:p w:rsidR="00AE74D2" w:rsidRDefault="00AE74D2" w:rsidP="002E5F85">
      <w:r>
        <w:rPr>
          <w:noProof/>
        </w:rPr>
        <w:lastRenderedPageBreak/>
        <w:drawing>
          <wp:inline distT="0" distB="0" distL="0" distR="0" wp14:anchorId="546D25C4" wp14:editId="6EAAB211">
            <wp:extent cx="520065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D2" w:rsidRDefault="00AE74D2" w:rsidP="002E5F85"/>
    <w:p w:rsidR="0022099F" w:rsidRDefault="00AE74D2" w:rsidP="002E5F85">
      <w:r>
        <w:t>a. What ca</w:t>
      </w:r>
      <w:r w:rsidR="0022099F">
        <w:t>n you do with YOUR private key?</w:t>
      </w:r>
    </w:p>
    <w:p w:rsidR="0022099F" w:rsidRDefault="0022099F" w:rsidP="0022099F">
      <w:pPr>
        <w:ind w:left="720"/>
      </w:pPr>
      <w:r>
        <w:t>I can use my private keys to</w:t>
      </w:r>
      <w:r w:rsidR="00A04880">
        <w:t xml:space="preserve"> sign encrypted e-mails proving they are from me and decrypt encrypted e-mails</w:t>
      </w:r>
      <w:r>
        <w:t>.</w:t>
      </w:r>
    </w:p>
    <w:p w:rsidR="0022099F" w:rsidRDefault="00AE74D2" w:rsidP="002E5F85">
      <w:r>
        <w:t>b. What can someon</w:t>
      </w:r>
      <w:r w:rsidR="0022099F">
        <w:t>e else do with YOUR public key?</w:t>
      </w:r>
    </w:p>
    <w:p w:rsidR="0022099F" w:rsidRDefault="0022099F" w:rsidP="0022099F">
      <w:pPr>
        <w:ind w:left="720"/>
      </w:pPr>
      <w:r>
        <w:t xml:space="preserve">Someone can use my public key to </w:t>
      </w:r>
      <w:r w:rsidR="00A04880">
        <w:t>encrypt e-mails.</w:t>
      </w:r>
    </w:p>
    <w:p w:rsidR="0022099F" w:rsidRDefault="00AE74D2" w:rsidP="002E5F85">
      <w:r>
        <w:t>c. How usable is this tool for the average person? Realize that you are doing more work in this lab to understand the process – it would be simpler just ge</w:t>
      </w:r>
      <w:r w:rsidR="0022099F">
        <w:t>nerate keys and start using it.</w:t>
      </w:r>
    </w:p>
    <w:p w:rsidR="0022099F" w:rsidRDefault="0022099F" w:rsidP="0022099F">
      <w:pPr>
        <w:ind w:left="720"/>
      </w:pPr>
      <w:r>
        <w:t>It’s not the most cumbersome thing to set up. It basically does all the work for you. There’s just a few extra clicks to get to information and needing to remember the password.</w:t>
      </w:r>
    </w:p>
    <w:p w:rsidR="003610AA" w:rsidRDefault="00AE74D2" w:rsidP="002E5F85">
      <w:r>
        <w:t xml:space="preserve">d. What do you think is the biggest impediment to using </w:t>
      </w:r>
      <w:proofErr w:type="spellStart"/>
      <w:r>
        <w:t>Mailvelope</w:t>
      </w:r>
      <w:proofErr w:type="spellEnd"/>
      <w:r>
        <w:t>?</w:t>
      </w:r>
    </w:p>
    <w:p w:rsidR="002E5F85" w:rsidRDefault="0022099F" w:rsidP="002E5F85">
      <w:pPr>
        <w:ind w:left="360"/>
      </w:pPr>
      <w:r>
        <w:t>Probably the biggest impediment is using a browser that supports the plugin. If someone wanted to use Outlook or Thunderbird for mail or something then they might be out of luck.</w:t>
      </w:r>
    </w:p>
    <w:sectPr w:rsidR="002E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D7690"/>
    <w:multiLevelType w:val="hybridMultilevel"/>
    <w:tmpl w:val="F0626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55E69"/>
    <w:multiLevelType w:val="hybridMultilevel"/>
    <w:tmpl w:val="81925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54"/>
    <w:rsid w:val="00000786"/>
    <w:rsid w:val="0022099F"/>
    <w:rsid w:val="002A5AA2"/>
    <w:rsid w:val="002E5F85"/>
    <w:rsid w:val="003610AA"/>
    <w:rsid w:val="00483651"/>
    <w:rsid w:val="007C5460"/>
    <w:rsid w:val="0088393F"/>
    <w:rsid w:val="008A0254"/>
    <w:rsid w:val="00A04880"/>
    <w:rsid w:val="00AE74D2"/>
    <w:rsid w:val="00B9383B"/>
    <w:rsid w:val="00DA1DA0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6B3A"/>
  <w15:chartTrackingRefBased/>
  <w15:docId w15:val="{30C7707E-52D6-4B7B-9D16-604C7690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Parker</dc:creator>
  <cp:keywords/>
  <dc:description/>
  <cp:lastModifiedBy>Paul Parker</cp:lastModifiedBy>
  <cp:revision>3</cp:revision>
  <dcterms:created xsi:type="dcterms:W3CDTF">2017-09-02T18:41:00Z</dcterms:created>
  <dcterms:modified xsi:type="dcterms:W3CDTF">2017-09-02T19:26:00Z</dcterms:modified>
</cp:coreProperties>
</file>