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9E8DC" w14:textId="4454E196" w:rsidR="002F2AA6" w:rsidRDefault="00E95D15" w:rsidP="00E95D15">
      <w:pPr>
        <w:jc w:val="center"/>
        <w:rPr>
          <w:sz w:val="32"/>
          <w:szCs w:val="32"/>
        </w:rPr>
      </w:pPr>
      <w:r w:rsidRPr="00E95D15">
        <w:rPr>
          <w:sz w:val="32"/>
          <w:szCs w:val="32"/>
        </w:rPr>
        <w:t>Matplotlib Observation</w:t>
      </w:r>
    </w:p>
    <w:p w14:paraId="075F0AE4" w14:textId="69CC3044" w:rsidR="00E95D15" w:rsidRDefault="00E95D15" w:rsidP="00E95D15">
      <w:pPr>
        <w:rPr>
          <w:sz w:val="32"/>
          <w:szCs w:val="32"/>
        </w:rPr>
      </w:pPr>
      <w:r>
        <w:rPr>
          <w:sz w:val="32"/>
          <w:szCs w:val="32"/>
        </w:rPr>
        <w:t>4/24/21</w:t>
      </w:r>
    </w:p>
    <w:p w14:paraId="7DC4BE51" w14:textId="279D3B85" w:rsidR="009E70AF" w:rsidRPr="00E95D15" w:rsidRDefault="00E95D15" w:rsidP="00E95D15">
      <w:r>
        <w:rPr>
          <w:sz w:val="32"/>
          <w:szCs w:val="32"/>
        </w:rPr>
        <w:tab/>
      </w:r>
      <w:r>
        <w:t xml:space="preserve">When looking at the drugs effect on mice, there is a strong correlation to the drugs effect on the tumor as most tumors shrink in size as the timepoint moves along. With this we can also say that gender does not affect the results as the ration of male and female is close to 50% and the testing done on each unique </w:t>
      </w:r>
      <w:r w:rsidR="009E70AF">
        <w:t>mouse</w:t>
      </w:r>
      <w:r>
        <w:t xml:space="preserve"> was done equally across all drug types.</w:t>
      </w:r>
      <w:r w:rsidR="009E70AF">
        <w:t xml:space="preserve"> Only </w:t>
      </w:r>
      <w:proofErr w:type="gramStart"/>
      <w:r w:rsidR="009E70AF">
        <w:t>down side</w:t>
      </w:r>
      <w:proofErr w:type="gramEnd"/>
      <w:r w:rsidR="009E70AF">
        <w:t xml:space="preserve"> is there is no control group for the study group, and other factors such as habitat or living conditions could also help narrow down the study as the only factors is drugs affect and time. </w:t>
      </w:r>
    </w:p>
    <w:p w14:paraId="7058CE7F" w14:textId="1B7278FB" w:rsidR="00E95D15" w:rsidRPr="00E95D15" w:rsidRDefault="00E95D15" w:rsidP="00E95D15">
      <w:pPr>
        <w:rPr>
          <w:sz w:val="36"/>
          <w:szCs w:val="36"/>
        </w:rPr>
      </w:pPr>
    </w:p>
    <w:sectPr w:rsidR="00E95D15" w:rsidRPr="00E95D1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15"/>
    <w:rsid w:val="000B130B"/>
    <w:rsid w:val="002F1043"/>
    <w:rsid w:val="0054078F"/>
    <w:rsid w:val="009E70AF"/>
    <w:rsid w:val="00E95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F71B"/>
  <w15:chartTrackingRefBased/>
  <w15:docId w15:val="{59EA1EEC-D3B4-47AB-86EF-6C0986522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95D15"/>
  </w:style>
  <w:style w:type="character" w:customStyle="1" w:styleId="DateChar">
    <w:name w:val="Date Char"/>
    <w:basedOn w:val="DefaultParagraphFont"/>
    <w:link w:val="Date"/>
    <w:uiPriority w:val="99"/>
    <w:semiHidden/>
    <w:rsid w:val="00E95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Sounvai</dc:creator>
  <cp:keywords/>
  <dc:description/>
  <cp:lastModifiedBy>Johnny Sounvai</cp:lastModifiedBy>
  <cp:revision>2</cp:revision>
  <dcterms:created xsi:type="dcterms:W3CDTF">2021-04-25T03:58:00Z</dcterms:created>
  <dcterms:modified xsi:type="dcterms:W3CDTF">2021-04-25T03:58:00Z</dcterms:modified>
</cp:coreProperties>
</file>