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C6A76">
      <w:r>
        <w:t>Homework assignment 01</w:t>
      </w:r>
    </w:p>
    <w:p w14:paraId="0F519054"/>
    <w:p w14:paraId="5C730B44">
      <w:pPr>
        <w:jc w:val="right"/>
      </w:pPr>
      <w:r>
        <w:t>Due 2026-Sept-17</w:t>
      </w:r>
    </w:p>
    <w:p w14:paraId="4C329204">
      <w:r>
        <w:t>Answer the following questions about algorithms (time complexity, binary search, insertion sort), recursion, and abstract data types (stack and queue).</w:t>
      </w:r>
    </w:p>
    <w:p w14:paraId="76256232">
      <w:r>
        <w:t>The marks for each question are shown in brackets [ ]. Total marks: 100.</w:t>
      </w:r>
    </w:p>
    <w:p w14:paraId="29ACF5CD">
      <w:r>
        <w:t>Write your answers in the answer boxes. For all programming questions, write Python code.</w:t>
      </w:r>
    </w:p>
    <w:p w14:paraId="4A79F854"/>
    <w:p w14:paraId="4EAC2E4C">
      <w:r>
        <w:t>Question 1 - Time complexity and Big-O notation  (18 marks)</w:t>
      </w:r>
    </w:p>
    <w:p w14:paraId="32066195">
      <w:r>
        <w:t>(a) State the Big-O notation for the time complexity of each of the following:  [6]</w:t>
      </w:r>
    </w:p>
    <w:p w14:paraId="37EFB884">
      <w:r>
        <w:t xml:space="preserve">   (i) a linear search of an array of n elements</w:t>
      </w:r>
    </w:p>
    <w:p w14:paraId="285F9920">
      <w:r>
        <w:t xml:space="preserve">   (ii) a binary search of an array of n elements</w:t>
      </w:r>
    </w:p>
    <w:p w14:paraId="570B9E08">
      <w:r>
        <w:t xml:space="preserve">   (iii) an insertion sort of n data items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F74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0D4229A">
            <w:pPr>
              <w:spacing w:line="240" w:lineRule="auto"/>
              <w:rPr>
                <w:rFonts w:hint="eastAsia" w:eastAsia="宋体"/>
                <w:lang w:val="en-US" w:eastAsia="zh-CN"/>
              </w:rPr>
            </w:pPr>
            <w:r>
              <w:rPr>
                <w:rFonts w:hint="eastAsia" w:eastAsia="宋体"/>
                <w:lang w:val="en-US" w:eastAsia="zh-CN"/>
              </w:rPr>
              <w:t>(i) O(n)</w:t>
            </w:r>
          </w:p>
          <w:p w14:paraId="61DEFB98">
            <w:pPr>
              <w:spacing w:line="240" w:lineRule="auto"/>
              <w:rPr>
                <w:rFonts w:hint="eastAsia" w:eastAsia="宋体"/>
                <w:lang w:val="en-US" w:eastAsia="zh-CN"/>
              </w:rPr>
            </w:pPr>
            <w:r>
              <w:rPr>
                <w:rFonts w:hint="eastAsia" w:eastAsia="宋体"/>
                <w:lang w:val="en-US" w:eastAsia="zh-CN"/>
              </w:rPr>
              <w:t>(ii) O(log n)</w:t>
            </w:r>
          </w:p>
          <w:p w14:paraId="3D6C14CD">
            <w:pPr>
              <w:spacing w:line="240" w:lineRule="auto"/>
              <w:rPr>
                <w:rFonts w:hint="default" w:eastAsia="宋体"/>
                <w:lang w:val="en-US" w:eastAsia="zh-CN"/>
              </w:rPr>
            </w:pPr>
            <w:r>
              <w:rPr>
                <w:rFonts w:hint="eastAsia" w:eastAsia="宋体"/>
                <w:lang w:val="en-US" w:eastAsia="zh-CN"/>
              </w:rPr>
              <w:t>(ii) O(n^2)</w:t>
            </w:r>
          </w:p>
        </w:tc>
      </w:tr>
    </w:tbl>
    <w:p w14:paraId="26897F22"/>
    <w:p w14:paraId="02CC6BC6">
      <w:r>
        <w:t>(b) For each code segment below, state the time complexity in Big-O notation and give a reason.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B81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7ACBC20">
            <w:pPr>
              <w:spacing w:line="240" w:lineRule="auto"/>
            </w:pPr>
            <w:r>
              <w:rPr>
                <w:rFonts w:ascii="Courier New" w:hAnsi="Courier New"/>
                <w:sz w:val="19"/>
              </w:rPr>
              <w:t>for i in range(n):</w:t>
            </w:r>
          </w:p>
          <w:p w14:paraId="7BB41C62">
            <w:pPr>
              <w:spacing w:line="240" w:lineRule="auto"/>
            </w:pPr>
            <w:r>
              <w:rPr>
                <w:rFonts w:ascii="Courier New" w:hAnsi="Courier New"/>
                <w:sz w:val="19"/>
              </w:rPr>
              <w:t xml:space="preserve">    print(i)</w:t>
            </w:r>
          </w:p>
        </w:tc>
      </w:tr>
    </w:tbl>
    <w:p w14:paraId="59B24BD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105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F706A41">
            <w:pPr>
              <w:spacing w:line="240" w:lineRule="auto"/>
              <w:rPr>
                <w:rFonts w:hint="default" w:eastAsia="宋体"/>
                <w:lang w:val="en-US" w:eastAsia="zh-CN"/>
              </w:rPr>
            </w:pPr>
            <w:r>
              <w:rPr>
                <w:rFonts w:hint="eastAsia" w:eastAsia="宋体"/>
                <w:lang w:val="en-US" w:eastAsia="zh-CN"/>
              </w:rPr>
              <w:t>O(n), because there is one loop whose iterative times depends exactly on n, in which every statement inside it is a basic operation.</w:t>
            </w:r>
          </w:p>
          <w:p w14:paraId="2255D1DE">
            <w:pPr>
              <w:spacing w:line="240" w:lineRule="auto"/>
            </w:pPr>
          </w:p>
        </w:tc>
      </w:tr>
    </w:tbl>
    <w:p w14:paraId="7FCC460E"/>
    <w:p w14:paraId="15726E0A">
      <w:r>
        <w:t xml:space="preserve">   The remaining segments: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62C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CF2EDD5">
            <w:pPr>
              <w:spacing w:line="240" w:lineRule="auto"/>
            </w:pPr>
            <w:r>
              <w:rPr>
                <w:rFonts w:ascii="Courier New" w:hAnsi="Courier New"/>
                <w:sz w:val="19"/>
              </w:rPr>
              <w:t>for i in range(n):</w:t>
            </w:r>
          </w:p>
          <w:p w14:paraId="32447569">
            <w:pPr>
              <w:spacing w:line="240" w:lineRule="auto"/>
            </w:pPr>
            <w:r>
              <w:rPr>
                <w:rFonts w:ascii="Courier New" w:hAnsi="Courier New"/>
                <w:sz w:val="19"/>
              </w:rPr>
              <w:t xml:space="preserve">    for j in range(n):</w:t>
            </w:r>
          </w:p>
          <w:p w14:paraId="1D96950D">
            <w:pPr>
              <w:spacing w:line="240" w:lineRule="auto"/>
            </w:pPr>
            <w:r>
              <w:rPr>
                <w:rFonts w:ascii="Courier New" w:hAnsi="Courier New"/>
                <w:sz w:val="19"/>
              </w:rPr>
              <w:t xml:space="preserve">        print(i, j)</w:t>
            </w:r>
          </w:p>
        </w:tc>
      </w:tr>
    </w:tbl>
    <w:p w14:paraId="25211D69"/>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E15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99421E4">
            <w:pPr>
              <w:spacing w:line="240" w:lineRule="auto"/>
              <w:rPr>
                <w:rFonts w:hint="default" w:eastAsia="宋体"/>
                <w:lang w:val="en-US" w:eastAsia="zh-CN"/>
              </w:rPr>
            </w:pPr>
            <w:r>
              <w:rPr>
                <w:rFonts w:hint="eastAsia" w:eastAsia="宋体"/>
                <w:lang w:val="en-US" w:eastAsia="zh-CN"/>
              </w:rPr>
              <w:t>O(n^2), because there is two loops nesting together, both of whose time depends exactly on n, and in the inside loop every statement is a basic operation.</w:t>
            </w:r>
          </w:p>
          <w:p w14:paraId="77E24A2D">
            <w:pPr>
              <w:spacing w:line="240" w:lineRule="auto"/>
            </w:pPr>
          </w:p>
        </w:tc>
      </w:tr>
    </w:tbl>
    <w:p w14:paraId="124A4A9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115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0584C84">
            <w:pPr>
              <w:spacing w:line="240" w:lineRule="auto"/>
            </w:pPr>
            <w:r>
              <w:rPr>
                <w:rFonts w:ascii="Courier New" w:hAnsi="Courier New"/>
                <w:sz w:val="19"/>
              </w:rPr>
              <w:t>total = (1 + n) * n // 2</w:t>
            </w:r>
          </w:p>
        </w:tc>
      </w:tr>
    </w:tbl>
    <w:p w14:paraId="575F3EA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AA6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BC21CF3">
            <w:pPr>
              <w:spacing w:line="240" w:lineRule="auto"/>
              <w:rPr>
                <w:rFonts w:hint="default" w:eastAsia="宋体"/>
                <w:lang w:val="en-US" w:eastAsia="zh-CN"/>
              </w:rPr>
            </w:pPr>
            <w:r>
              <w:rPr>
                <w:rFonts w:hint="eastAsia" w:eastAsia="宋体"/>
                <w:lang w:val="en-US" w:eastAsia="zh-CN"/>
              </w:rPr>
              <w:t>O(1), because the statement contains only addition, multiplication, division and assignment, all basic operations and time is a constant, not depending on any variable.</w:t>
            </w:r>
          </w:p>
          <w:p w14:paraId="2CB563ED">
            <w:pPr>
              <w:spacing w:line="240" w:lineRule="auto"/>
            </w:pPr>
          </w:p>
        </w:tc>
      </w:tr>
    </w:tbl>
    <w:p w14:paraId="0ECFFCC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438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3484D876">
            <w:pPr>
              <w:spacing w:line="240" w:lineRule="auto"/>
            </w:pPr>
            <w:r>
              <w:rPr>
                <w:rFonts w:ascii="Courier New" w:hAnsi="Courier New"/>
                <w:sz w:val="19"/>
              </w:rPr>
              <w:t>while n &gt; 1:</w:t>
            </w:r>
          </w:p>
          <w:p w14:paraId="022919F8">
            <w:pPr>
              <w:spacing w:line="240" w:lineRule="auto"/>
            </w:pPr>
            <w:r>
              <w:rPr>
                <w:rFonts w:ascii="Courier New" w:hAnsi="Courier New"/>
                <w:sz w:val="19"/>
              </w:rPr>
              <w:t xml:space="preserve">    n = n // 2</w:t>
            </w:r>
          </w:p>
        </w:tc>
      </w:tr>
    </w:tbl>
    <w:p w14:paraId="3562046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1B4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E9C1A35">
            <w:pPr>
              <w:spacing w:line="240" w:lineRule="auto"/>
              <w:rPr>
                <w:rFonts w:hint="default" w:eastAsia="宋体"/>
                <w:lang w:val="en-US" w:eastAsia="zh-CN"/>
              </w:rPr>
            </w:pPr>
            <w:r>
              <w:rPr>
                <w:rFonts w:hint="eastAsia" w:eastAsia="宋体"/>
                <w:lang w:val="en-US" w:eastAsia="zh-CN"/>
              </w:rPr>
              <w:t>O(log n), because the times the loop will execute depends on how many times n can be divided by 2, or what exponential n is of base 2, i.e. depends on log n.</w:t>
            </w:r>
          </w:p>
          <w:p w14:paraId="7DBB53A7">
            <w:pPr>
              <w:spacing w:line="240" w:lineRule="auto"/>
            </w:pPr>
          </w:p>
        </w:tc>
      </w:tr>
    </w:tbl>
    <w:p w14:paraId="4A46D1EB"/>
    <w:p w14:paraId="464AD1B1">
      <w:r>
        <w:t>(c) Explain what the Big-O notation O(log n) means as it applies to a binary search.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4BB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FD4B3FE">
            <w:pPr>
              <w:spacing w:line="240" w:lineRule="auto"/>
              <w:rPr>
                <w:rFonts w:hint="default" w:eastAsia="宋体"/>
                <w:lang w:val="en-US" w:eastAsia="zh-CN"/>
              </w:rPr>
            </w:pPr>
            <w:r>
              <w:rPr>
                <w:rFonts w:hint="eastAsia" w:eastAsia="宋体"/>
                <w:lang w:val="en-US" w:eastAsia="zh-CN"/>
              </w:rPr>
              <w:t>The times binary search attempts to find the element and halving search interval is log_2 (n), in which n is the length of the ordered array to be binary searched.</w:t>
            </w:r>
          </w:p>
        </w:tc>
      </w:tr>
    </w:tbl>
    <w:p w14:paraId="34136B2D"/>
    <w:p w14:paraId="54F6F6F8"/>
    <w:p w14:paraId="67FBC275">
      <w:r>
        <w:t>Question 2 - Binary search  (20 marks)</w:t>
      </w:r>
    </w:p>
    <w:p w14:paraId="5AC6A84C">
      <w:r>
        <w:t>(a) State one condition that must be true before a binary search can be used.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084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FBEF298">
            <w:pPr>
              <w:spacing w:line="240" w:lineRule="auto"/>
              <w:rPr>
                <w:rFonts w:hint="default" w:eastAsia="宋体"/>
                <w:lang w:val="en-US" w:eastAsia="zh-CN"/>
              </w:rPr>
            </w:pPr>
            <w:r>
              <w:rPr>
                <w:rFonts w:hint="eastAsia" w:eastAsia="宋体"/>
                <w:lang w:val="en-US" w:eastAsia="zh-CN"/>
              </w:rPr>
              <w:t>Array must be in ascending or descending order.</w:t>
            </w:r>
          </w:p>
          <w:p w14:paraId="4EDCA2CF">
            <w:pPr>
              <w:spacing w:line="240" w:lineRule="auto"/>
            </w:pPr>
          </w:p>
        </w:tc>
      </w:tr>
    </w:tbl>
    <w:p w14:paraId="581EF1B1"/>
    <w:p w14:paraId="3D165949">
      <w:r>
        <w:t>(b) Write a Python function binary_search(data, key) that uses an iterative binary search. The function must return the index of key in data, or -1 if key is not present.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EC7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6419561">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binary_search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w:t>
            </w:r>
          </w:p>
          <w:p w14:paraId="0FD71F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640114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488FD9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CA68B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p>
          <w:p w14:paraId="767AE7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w:t>
            </w:r>
          </w:p>
          <w:p w14:paraId="576FB1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mid</w:t>
            </w:r>
          </w:p>
          <w:p w14:paraId="22C743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w:t>
            </w:r>
          </w:p>
          <w:p w14:paraId="60EC1A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277694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26AEF9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5E673AA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tc>
      </w:tr>
    </w:tbl>
    <w:p w14:paraId="50AEEDF7"/>
    <w:p w14:paraId="33D6478A">
      <w:r>
        <w:t>(</w:t>
      </w:r>
      <w:r>
        <w:rPr>
          <w:rFonts w:hint="eastAsia" w:eastAsia="宋体"/>
          <w:lang w:val="en-US" w:eastAsia="zh-CN"/>
        </w:rPr>
        <w:t xml:space="preserve">  </w:t>
      </w:r>
      <w:r>
        <w:t>c) The sorted list is data = [2, 5, 8, 12, 16, 23, 38, 45]. Perform binary_search(data, 16): state the mid indices visited and the number of comparisons. Then perform binary_search(data, 20): state the number of comparisons and the outcome.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AEC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71F9D94">
            <w:pPr>
              <w:spacing w:line="240" w:lineRule="auto"/>
              <w:rPr>
                <w:rFonts w:hint="default" w:eastAsia="宋体"/>
                <w:lang w:val="en-US" w:eastAsia="zh-CN"/>
              </w:rPr>
            </w:pPr>
            <w:r>
              <w:rPr>
                <w:rFonts w:hint="eastAsia" w:eastAsia="宋体"/>
                <w:lang w:val="en-US" w:eastAsia="zh-CN"/>
              </w:rPr>
              <w:t xml:space="preserve">binary_search(data, 16): mid indices : </w:t>
            </w:r>
            <w:r>
              <w:rPr>
                <w:rFonts w:hint="default" w:eastAsia="宋体"/>
                <w:lang w:val="en-US" w:eastAsia="zh-CN"/>
              </w:rPr>
              <w:t>3,5,4; number of comparisons: 3</w:t>
            </w:r>
          </w:p>
          <w:p w14:paraId="24CE3C86">
            <w:pPr>
              <w:spacing w:line="240" w:lineRule="auto"/>
              <w:rPr>
                <w:rFonts w:hint="default" w:eastAsia="宋体"/>
                <w:lang w:val="en-US" w:eastAsia="zh-CN"/>
              </w:rPr>
            </w:pPr>
            <w:r>
              <w:rPr>
                <w:rFonts w:hint="default" w:eastAsia="宋体"/>
                <w:lang w:val="en-US" w:eastAsia="zh-CN"/>
              </w:rPr>
              <w:t>binary_search(data, 20): number of comparisons: 3; outcome: -1.</w:t>
            </w:r>
          </w:p>
        </w:tc>
      </w:tr>
    </w:tbl>
    <w:p w14:paraId="1899C875"/>
    <w:p w14:paraId="507C8A36"/>
    <w:p w14:paraId="4D543342">
      <w:r>
        <w:t>Question 3 - Insertion sort  (20 marks)</w:t>
      </w:r>
    </w:p>
    <w:p w14:paraId="7EF71402">
      <w:r>
        <w:t>(a) Describe, in your own words, how an insertion sort is performed.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F7E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A88F2DA">
            <w:pPr>
              <w:spacing w:line="240" w:lineRule="auto"/>
              <w:rPr>
                <w:rFonts w:hint="default" w:eastAsia="宋体"/>
                <w:lang w:val="en-US" w:eastAsia="zh-CN"/>
              </w:rPr>
            </w:pPr>
            <w:r>
              <w:rPr>
                <w:rFonts w:hint="eastAsia" w:eastAsia="宋体"/>
                <w:lang w:val="en-US" w:eastAsia="zh-CN"/>
              </w:rPr>
              <w:t>Scan through the array and for any element scanned, find the correct position it should be in the already sorted array before its index and move the elements after its correct position one afterwards in the array.</w:t>
            </w:r>
          </w:p>
        </w:tc>
      </w:tr>
    </w:tbl>
    <w:p w14:paraId="7DAEDD83"/>
    <w:p w14:paraId="6BDC7414">
      <w:r>
        <w:t>(b) Write a Python function insertion_sort(values) that takes each element of the list and inserts it into the correct position in the already-ordered part of the list.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98D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72DD28D">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insertion_sort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1E611F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p>
          <w:p w14:paraId="664ADB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p>
          <w:p w14:paraId="4CA006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24752B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F337E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26D94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1CC028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2A4D1358">
            <w:pPr>
              <w:spacing w:line="240" w:lineRule="auto"/>
            </w:pPr>
          </w:p>
        </w:tc>
      </w:tr>
    </w:tbl>
    <w:p w14:paraId="43250403"/>
    <w:p w14:paraId="40B19245">
      <w:r>
        <w:t>(c) State the best-case and worst-case time complexity of an insertion sort, and the initial order of the data that produces each.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3BE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12D593A">
            <w:pPr>
              <w:spacing w:line="240" w:lineRule="auto"/>
              <w:rPr>
                <w:rFonts w:hint="default" w:eastAsia="宋体"/>
                <w:lang w:val="en-US" w:eastAsia="zh-CN"/>
              </w:rPr>
            </w:pPr>
            <w:r>
              <w:rPr>
                <w:rFonts w:hint="eastAsia" w:eastAsia="宋体"/>
                <w:lang w:val="en-US" w:eastAsia="zh-CN"/>
              </w:rPr>
              <w:t>Best case: O(n) when the data is already in ascending order.</w:t>
            </w:r>
          </w:p>
          <w:p w14:paraId="69B16A4D">
            <w:pPr>
              <w:spacing w:line="240" w:lineRule="auto"/>
              <w:rPr>
                <w:rFonts w:hint="default" w:eastAsia="宋体"/>
                <w:lang w:val="en-US" w:eastAsia="zh-CN"/>
              </w:rPr>
            </w:pPr>
            <w:r>
              <w:rPr>
                <w:rFonts w:hint="eastAsia" w:eastAsia="宋体"/>
                <w:lang w:val="en-US" w:eastAsia="zh-CN"/>
              </w:rPr>
              <w:t>Worst case: O(n^2) when the data is already in descending order.</w:t>
            </w:r>
          </w:p>
        </w:tc>
      </w:tr>
    </w:tbl>
    <w:p w14:paraId="36063011"/>
    <w:p w14:paraId="3CFDC164"/>
    <w:p w14:paraId="47D362A4">
      <w:r>
        <w:t>Question 4 - Recursion (challenging)  (24 marks)</w:t>
      </w:r>
    </w:p>
    <w:p w14:paraId="65C6FA44">
      <w:r>
        <w:t>(a) The function below computes a Fibonacci number.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6BF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98677E4">
            <w:pPr>
              <w:spacing w:line="240" w:lineRule="auto"/>
            </w:pPr>
            <w:r>
              <w:rPr>
                <w:rFonts w:ascii="Courier New" w:hAnsi="Courier New"/>
                <w:sz w:val="19"/>
              </w:rPr>
              <w:t>FUNCTION fib(n : INTEGER) RETURNS INTEGER</w:t>
            </w:r>
          </w:p>
          <w:p w14:paraId="2F64D110">
            <w:pPr>
              <w:spacing w:line="240" w:lineRule="auto"/>
            </w:pPr>
            <w:r>
              <w:rPr>
                <w:rFonts w:ascii="Courier New" w:hAnsi="Courier New"/>
                <w:sz w:val="19"/>
              </w:rPr>
              <w:t xml:space="preserve">    IF n &lt;= 1 THEN</w:t>
            </w:r>
          </w:p>
          <w:p w14:paraId="40F8A50A">
            <w:pPr>
              <w:spacing w:line="240" w:lineRule="auto"/>
            </w:pPr>
            <w:r>
              <w:rPr>
                <w:rFonts w:ascii="Courier New" w:hAnsi="Courier New"/>
                <w:sz w:val="19"/>
              </w:rPr>
              <w:t xml:space="preserve">        RETURN 1</w:t>
            </w:r>
          </w:p>
          <w:p w14:paraId="50E3232E">
            <w:pPr>
              <w:spacing w:line="240" w:lineRule="auto"/>
            </w:pPr>
            <w:r>
              <w:rPr>
                <w:rFonts w:ascii="Courier New" w:hAnsi="Courier New"/>
                <w:sz w:val="19"/>
              </w:rPr>
              <w:t xml:space="preserve">    ELSE</w:t>
            </w:r>
          </w:p>
          <w:p w14:paraId="5681505F">
            <w:pPr>
              <w:spacing w:line="240" w:lineRule="auto"/>
            </w:pPr>
            <w:r>
              <w:rPr>
                <w:rFonts w:ascii="Courier New" w:hAnsi="Courier New"/>
                <w:sz w:val="19"/>
              </w:rPr>
              <w:t xml:space="preserve">        RETURN fib(n - 1) + fib(n - 2)</w:t>
            </w:r>
          </w:p>
          <w:p w14:paraId="34BC6408">
            <w:pPr>
              <w:spacing w:line="240" w:lineRule="auto"/>
            </w:pPr>
            <w:r>
              <w:rPr>
                <w:rFonts w:ascii="Courier New" w:hAnsi="Courier New"/>
                <w:sz w:val="19"/>
              </w:rPr>
              <w:t xml:space="preserve">    ENDIF</w:t>
            </w:r>
          </w:p>
          <w:p w14:paraId="2C75B344">
            <w:pPr>
              <w:spacing w:line="240" w:lineRule="auto"/>
            </w:pPr>
            <w:r>
              <w:rPr>
                <w:rFonts w:ascii="Courier New" w:hAnsi="Courier New"/>
                <w:sz w:val="19"/>
              </w:rPr>
              <w:t>ENDFUNCTION</w:t>
            </w:r>
          </w:p>
        </w:tc>
      </w:tr>
    </w:tbl>
    <w:p w14:paraId="3748DA3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50E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F1FDE8C">
            <w:pPr>
              <w:spacing w:line="240" w:lineRule="auto"/>
            </w:pPr>
            <w:r>
              <w:t>Call</w:t>
            </w:r>
          </w:p>
        </w:tc>
        <w:tc>
          <w:tcPr>
            <w:tcW w:w="2771" w:type="dxa"/>
          </w:tcPr>
          <w:p w14:paraId="2C57980B">
            <w:pPr>
              <w:spacing w:line="240" w:lineRule="auto"/>
            </w:pPr>
            <w:r>
              <w:t>n</w:t>
            </w:r>
          </w:p>
        </w:tc>
        <w:tc>
          <w:tcPr>
            <w:tcW w:w="2771" w:type="dxa"/>
          </w:tcPr>
          <w:p w14:paraId="139DA877">
            <w:pPr>
              <w:spacing w:line="240" w:lineRule="auto"/>
            </w:pPr>
            <w:r>
              <w:t>Return value</w:t>
            </w:r>
          </w:p>
        </w:tc>
      </w:tr>
      <w:tr w14:paraId="1525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B7BB27A">
            <w:pPr>
              <w:spacing w:line="240" w:lineRule="auto"/>
              <w:rPr>
                <w:rFonts w:hint="default" w:eastAsia="宋体"/>
                <w:lang w:val="en-US" w:eastAsia="zh-CN"/>
              </w:rPr>
            </w:pPr>
            <w:r>
              <w:rPr>
                <w:rFonts w:hint="eastAsia" w:eastAsia="宋体"/>
                <w:lang w:val="en-US" w:eastAsia="zh-CN"/>
              </w:rPr>
              <w:t>5</w:t>
            </w:r>
          </w:p>
        </w:tc>
        <w:tc>
          <w:tcPr>
            <w:tcW w:w="2771" w:type="dxa"/>
          </w:tcPr>
          <w:p w14:paraId="7D7B5360">
            <w:pPr>
              <w:spacing w:line="240" w:lineRule="auto"/>
              <w:rPr>
                <w:rFonts w:hint="eastAsia" w:eastAsia="宋体"/>
                <w:lang w:val="en-US" w:eastAsia="zh-CN"/>
              </w:rPr>
            </w:pPr>
            <w:r>
              <w:rPr>
                <w:rFonts w:hint="eastAsia" w:eastAsia="宋体"/>
                <w:lang w:val="en-US" w:eastAsia="zh-CN"/>
              </w:rPr>
              <w:t>5</w:t>
            </w:r>
          </w:p>
        </w:tc>
        <w:tc>
          <w:tcPr>
            <w:tcW w:w="2771" w:type="dxa"/>
          </w:tcPr>
          <w:p w14:paraId="60F06E3E">
            <w:pPr>
              <w:spacing w:line="240" w:lineRule="auto"/>
              <w:rPr>
                <w:rFonts w:hint="default" w:eastAsia="宋体"/>
                <w:lang w:val="en-US" w:eastAsia="zh-CN"/>
              </w:rPr>
            </w:pPr>
            <w:r>
              <w:rPr>
                <w:rFonts w:hint="eastAsia" w:eastAsia="宋体"/>
                <w:lang w:val="en-US" w:eastAsia="zh-CN"/>
              </w:rPr>
              <w:t>120</w:t>
            </w:r>
          </w:p>
        </w:tc>
      </w:tr>
      <w:tr w14:paraId="44C3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0D3BF4A">
            <w:pPr>
              <w:spacing w:line="240" w:lineRule="auto"/>
              <w:rPr>
                <w:rFonts w:hint="eastAsia" w:eastAsia="宋体"/>
                <w:lang w:val="en-US" w:eastAsia="zh-CN"/>
              </w:rPr>
            </w:pPr>
            <w:r>
              <w:rPr>
                <w:rFonts w:hint="eastAsia" w:eastAsia="宋体"/>
                <w:lang w:val="en-US" w:eastAsia="zh-CN"/>
              </w:rPr>
              <w:t>4</w:t>
            </w:r>
          </w:p>
        </w:tc>
        <w:tc>
          <w:tcPr>
            <w:tcW w:w="2771" w:type="dxa"/>
          </w:tcPr>
          <w:p w14:paraId="63EA0BF8">
            <w:pPr>
              <w:spacing w:line="240" w:lineRule="auto"/>
              <w:rPr>
                <w:rFonts w:hint="eastAsia" w:eastAsia="宋体"/>
                <w:lang w:val="en-US" w:eastAsia="zh-CN"/>
              </w:rPr>
            </w:pPr>
            <w:r>
              <w:rPr>
                <w:rFonts w:hint="eastAsia" w:eastAsia="宋体"/>
                <w:lang w:val="en-US" w:eastAsia="zh-CN"/>
              </w:rPr>
              <w:t>4</w:t>
            </w:r>
          </w:p>
        </w:tc>
        <w:tc>
          <w:tcPr>
            <w:tcW w:w="2771" w:type="dxa"/>
          </w:tcPr>
          <w:p w14:paraId="0A88F28B">
            <w:pPr>
              <w:spacing w:line="240" w:lineRule="auto"/>
              <w:rPr>
                <w:rFonts w:hint="default" w:eastAsia="宋体"/>
                <w:lang w:val="en-US" w:eastAsia="zh-CN"/>
              </w:rPr>
            </w:pPr>
            <w:r>
              <w:rPr>
                <w:rFonts w:hint="eastAsia" w:eastAsia="宋体"/>
                <w:lang w:val="en-US" w:eastAsia="zh-CN"/>
              </w:rPr>
              <w:t>24</w:t>
            </w:r>
          </w:p>
        </w:tc>
      </w:tr>
      <w:tr w14:paraId="6B5A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CDA14B2">
            <w:pPr>
              <w:spacing w:line="240" w:lineRule="auto"/>
              <w:rPr>
                <w:rFonts w:hint="eastAsia" w:eastAsia="宋体"/>
                <w:lang w:val="en-US" w:eastAsia="zh-CN"/>
              </w:rPr>
            </w:pPr>
            <w:r>
              <w:rPr>
                <w:rFonts w:hint="eastAsia" w:eastAsia="宋体"/>
                <w:lang w:val="en-US" w:eastAsia="zh-CN"/>
              </w:rPr>
              <w:t>3</w:t>
            </w:r>
          </w:p>
        </w:tc>
        <w:tc>
          <w:tcPr>
            <w:tcW w:w="2771" w:type="dxa"/>
          </w:tcPr>
          <w:p w14:paraId="42F15D70">
            <w:pPr>
              <w:spacing w:line="240" w:lineRule="auto"/>
              <w:rPr>
                <w:rFonts w:hint="eastAsia" w:eastAsia="宋体"/>
                <w:lang w:val="en-US" w:eastAsia="zh-CN"/>
              </w:rPr>
            </w:pPr>
            <w:r>
              <w:rPr>
                <w:rFonts w:hint="eastAsia" w:eastAsia="宋体"/>
                <w:lang w:val="en-US" w:eastAsia="zh-CN"/>
              </w:rPr>
              <w:t>3</w:t>
            </w:r>
          </w:p>
        </w:tc>
        <w:tc>
          <w:tcPr>
            <w:tcW w:w="2771" w:type="dxa"/>
          </w:tcPr>
          <w:p w14:paraId="41EDBCC7">
            <w:pPr>
              <w:spacing w:line="240" w:lineRule="auto"/>
              <w:rPr>
                <w:rFonts w:hint="eastAsia" w:eastAsia="宋体"/>
                <w:lang w:val="en-US" w:eastAsia="zh-CN"/>
              </w:rPr>
            </w:pPr>
            <w:r>
              <w:rPr>
                <w:rFonts w:hint="eastAsia" w:eastAsia="宋体"/>
                <w:lang w:val="en-US" w:eastAsia="zh-CN"/>
              </w:rPr>
              <w:t>6</w:t>
            </w:r>
          </w:p>
        </w:tc>
      </w:tr>
      <w:tr w14:paraId="29FD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3C8FD1F">
            <w:pPr>
              <w:spacing w:line="240" w:lineRule="auto"/>
              <w:rPr>
                <w:rFonts w:hint="eastAsia" w:eastAsia="宋体"/>
                <w:lang w:val="en-US" w:eastAsia="zh-CN"/>
              </w:rPr>
            </w:pPr>
            <w:r>
              <w:rPr>
                <w:rFonts w:hint="eastAsia" w:eastAsia="宋体"/>
                <w:lang w:val="en-US" w:eastAsia="zh-CN"/>
              </w:rPr>
              <w:t>2</w:t>
            </w:r>
          </w:p>
        </w:tc>
        <w:tc>
          <w:tcPr>
            <w:tcW w:w="2771" w:type="dxa"/>
          </w:tcPr>
          <w:p w14:paraId="51A845ED">
            <w:pPr>
              <w:spacing w:line="240" w:lineRule="auto"/>
              <w:rPr>
                <w:rFonts w:hint="eastAsia" w:eastAsia="宋体"/>
                <w:lang w:val="en-US" w:eastAsia="zh-CN"/>
              </w:rPr>
            </w:pPr>
            <w:r>
              <w:rPr>
                <w:rFonts w:hint="eastAsia" w:eastAsia="宋体"/>
                <w:lang w:val="en-US" w:eastAsia="zh-CN"/>
              </w:rPr>
              <w:t>2</w:t>
            </w:r>
          </w:p>
        </w:tc>
        <w:tc>
          <w:tcPr>
            <w:tcW w:w="2771" w:type="dxa"/>
          </w:tcPr>
          <w:p w14:paraId="3A378B21">
            <w:pPr>
              <w:spacing w:line="240" w:lineRule="auto"/>
              <w:rPr>
                <w:rFonts w:hint="eastAsia" w:eastAsia="宋体"/>
                <w:lang w:val="en-US" w:eastAsia="zh-CN"/>
              </w:rPr>
            </w:pPr>
            <w:r>
              <w:rPr>
                <w:rFonts w:hint="eastAsia" w:eastAsia="宋体"/>
                <w:lang w:val="en-US" w:eastAsia="zh-CN"/>
              </w:rPr>
              <w:t>2</w:t>
            </w:r>
          </w:p>
        </w:tc>
      </w:tr>
      <w:tr w14:paraId="59FB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339D4359">
            <w:pPr>
              <w:spacing w:line="240" w:lineRule="auto"/>
              <w:rPr>
                <w:rFonts w:hint="eastAsia" w:eastAsia="宋体"/>
                <w:lang w:val="en-US" w:eastAsia="zh-CN"/>
              </w:rPr>
            </w:pPr>
            <w:r>
              <w:rPr>
                <w:rFonts w:hint="eastAsia" w:eastAsia="宋体"/>
                <w:lang w:val="en-US" w:eastAsia="zh-CN"/>
              </w:rPr>
              <w:t>1</w:t>
            </w:r>
          </w:p>
        </w:tc>
        <w:tc>
          <w:tcPr>
            <w:tcW w:w="2771" w:type="dxa"/>
          </w:tcPr>
          <w:p w14:paraId="2DBFB9E8">
            <w:pPr>
              <w:spacing w:line="240" w:lineRule="auto"/>
              <w:rPr>
                <w:rFonts w:hint="eastAsia" w:eastAsia="宋体"/>
                <w:lang w:val="en-US" w:eastAsia="zh-CN"/>
              </w:rPr>
            </w:pPr>
            <w:r>
              <w:rPr>
                <w:rFonts w:hint="eastAsia" w:eastAsia="宋体"/>
                <w:lang w:val="en-US" w:eastAsia="zh-CN"/>
              </w:rPr>
              <w:t>1</w:t>
            </w:r>
          </w:p>
        </w:tc>
        <w:tc>
          <w:tcPr>
            <w:tcW w:w="2771" w:type="dxa"/>
          </w:tcPr>
          <w:p w14:paraId="3E673209">
            <w:pPr>
              <w:spacing w:line="240" w:lineRule="auto"/>
              <w:rPr>
                <w:rFonts w:hint="eastAsia" w:eastAsia="宋体"/>
                <w:lang w:val="en-US" w:eastAsia="zh-CN"/>
              </w:rPr>
            </w:pPr>
            <w:r>
              <w:rPr>
                <w:rFonts w:hint="eastAsia" w:eastAsia="宋体"/>
                <w:lang w:val="en-US" w:eastAsia="zh-CN"/>
              </w:rPr>
              <w:t>1</w:t>
            </w:r>
          </w:p>
        </w:tc>
      </w:tr>
    </w:tbl>
    <w:p w14:paraId="5CD24E31"/>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EC4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211434F">
            <w:pPr>
              <w:spacing w:line="240" w:lineRule="auto"/>
            </w:pPr>
            <w:r>
              <w:t>Complete the trace table below. Show each function call and its return value.</w:t>
            </w:r>
          </w:p>
          <w:p w14:paraId="5DFF1F56">
            <w:pPr>
              <w:spacing w:line="240" w:lineRule="auto"/>
            </w:pPr>
            <w:bookmarkStart w:id="0" w:name="_GoBack"/>
            <w:bookmarkEnd w:id="0"/>
          </w:p>
        </w:tc>
      </w:tr>
    </w:tbl>
    <w:p w14:paraId="4159E47E"/>
    <w:p w14:paraId="6B04D6E1">
      <w:r>
        <w:t>(b) Explain why this recursive version is very inefficient for large values of 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4B6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BA132A0">
            <w:pPr>
              <w:spacing w:line="240" w:lineRule="auto"/>
              <w:rPr>
                <w:rFonts w:hint="default" w:eastAsia="宋体"/>
                <w:lang w:val="en-US" w:eastAsia="zh-CN"/>
              </w:rPr>
            </w:pPr>
            <w:r>
              <w:rPr>
                <w:rFonts w:hint="eastAsia" w:eastAsia="宋体"/>
                <w:lang w:val="en-US" w:eastAsia="zh-CN"/>
              </w:rPr>
              <w:t>Because each step of calling the function will call the function itself twice, making the calling times increase exponentially when n increase.</w:t>
            </w:r>
          </w:p>
          <w:p w14:paraId="2CEC391F">
            <w:pPr>
              <w:spacing w:line="240" w:lineRule="auto"/>
            </w:pPr>
          </w:p>
        </w:tc>
      </w:tr>
    </w:tbl>
    <w:p w14:paraId="50A72E59"/>
    <w:p w14:paraId="7B7FC391">
      <w:r>
        <w:t>(c) Write an iterative version of the function, or describe (with a short code idea) how memoisation would improve it.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6F8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D209C01">
            <w:pPr>
              <w:spacing w:line="240" w:lineRule="auto"/>
              <w:rPr>
                <w:rFonts w:hint="default" w:eastAsia="宋体"/>
                <w:lang w:val="en-US" w:eastAsia="zh-CN"/>
              </w:rPr>
            </w:pPr>
            <w:r>
              <w:rPr>
                <w:rFonts w:hint="eastAsia" w:eastAsia="宋体"/>
                <w:lang w:val="en-US" w:eastAsia="zh-CN"/>
              </w:rPr>
              <w:t>Set an array of integer called Fib[n] initialising to all -1, when each time trying to compute fib(n) first check whether Fib[n] = -1, if so then call fib(n) and store the result into Fib[n], if not then directly use Fib[n] instead of calling fib(n).</w:t>
            </w:r>
          </w:p>
          <w:p w14:paraId="57DAA04F">
            <w:pPr>
              <w:spacing w:line="240" w:lineRule="auto"/>
            </w:pPr>
          </w:p>
        </w:tc>
      </w:tr>
    </w:tbl>
    <w:p w14:paraId="1751CC6E"/>
    <w:p w14:paraId="051E8AC0"/>
    <w:p w14:paraId="4A7BD811">
      <w:r>
        <w:t>Question 5 - Stack and queue  (18 marks)</w:t>
      </w:r>
    </w:p>
    <w:p w14:paraId="5C8DB320">
      <w:r>
        <w:t>(a) A program uses a stack. State what is meant by LIFO, and give one real-life use of a stack.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04C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A63446D">
            <w:pPr>
              <w:spacing w:line="240" w:lineRule="auto"/>
              <w:rPr>
                <w:rFonts w:hint="default" w:eastAsia="宋体"/>
                <w:lang w:val="en-US" w:eastAsia="zh-CN"/>
              </w:rPr>
            </w:pPr>
            <w:r>
              <w:rPr>
                <w:rFonts w:hint="eastAsia" w:eastAsia="宋体"/>
                <w:lang w:val="en-US" w:eastAsia="zh-CN"/>
              </w:rPr>
              <w:t>LIFO means Last In First Out, meaning that elements are removed from the stack in the reverse order they are added into the stack. One real-life use is that it can be used to implement undo command.</w:t>
            </w:r>
          </w:p>
        </w:tc>
      </w:tr>
    </w:tbl>
    <w:p w14:paraId="5074EBA5"/>
    <w:p w14:paraId="3B85C26D">
      <w:r>
        <w:t>(b) Write a Python implementation of a stack using a list that provides push(item), pop() and is_empty().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D22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0D04420">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push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p>
          <w:p w14:paraId="3C8742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p>
          <w:p w14:paraId="78A4E1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5B019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0A06C2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0774D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CF6F7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"Stack already full!"</w:t>
            </w:r>
            <w:r>
              <w:rPr>
                <w:rFonts w:hint="default" w:ascii="Consolas" w:hAnsi="Consolas" w:eastAsia="Consolas" w:cs="Consolas"/>
                <w:b w:val="0"/>
                <w:bCs w:val="0"/>
                <w:color w:val="CCCCCC"/>
                <w:kern w:val="0"/>
                <w:sz w:val="21"/>
                <w:szCs w:val="21"/>
                <w:shd w:val="clear" w:fill="1F1F1F"/>
                <w:lang w:val="en-US" w:eastAsia="zh-CN" w:bidi="ar"/>
              </w:rPr>
              <w:t>)</w:t>
            </w:r>
          </w:p>
          <w:p w14:paraId="16DBA6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p>
          <w:p w14:paraId="6FF0B1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pop</w:t>
            </w:r>
            <w:r>
              <w:rPr>
                <w:rFonts w:hint="default" w:ascii="Consolas" w:hAnsi="Consolas" w:eastAsia="Consolas" w:cs="Consolas"/>
                <w:b w:val="0"/>
                <w:bCs w:val="0"/>
                <w:color w:val="CCCCCC"/>
                <w:kern w:val="0"/>
                <w:sz w:val="21"/>
                <w:szCs w:val="21"/>
                <w:shd w:val="clear" w:fill="1F1F1F"/>
                <w:lang w:val="en-US" w:eastAsia="zh-CN" w:bidi="ar"/>
              </w:rPr>
              <w:t>():</w:t>
            </w:r>
          </w:p>
          <w:p w14:paraId="309ADA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basePt</w:t>
            </w:r>
          </w:p>
          <w:p w14:paraId="0F550A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basePt</w:t>
            </w:r>
            <w:r>
              <w:rPr>
                <w:rFonts w:hint="default" w:ascii="Consolas" w:hAnsi="Consolas" w:eastAsia="Consolas" w:cs="Consolas"/>
                <w:b w:val="0"/>
                <w:bCs w:val="0"/>
                <w:color w:val="CCCCCC"/>
                <w:kern w:val="0"/>
                <w:sz w:val="21"/>
                <w:szCs w:val="21"/>
                <w:shd w:val="clear" w:fill="1F1F1F"/>
                <w:lang w:val="en-US" w:eastAsia="zh-CN" w:bidi="ar"/>
              </w:rPr>
              <w:t>:</w:t>
            </w:r>
          </w:p>
          <w:p w14:paraId="2BF3E9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w:t>
            </w:r>
          </w:p>
          <w:p w14:paraId="5F52CD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156289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746667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7B4DA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"Stack already empty!"</w:t>
            </w:r>
            <w:r>
              <w:rPr>
                <w:rFonts w:hint="default" w:ascii="Consolas" w:hAnsi="Consolas" w:eastAsia="Consolas" w:cs="Consolas"/>
                <w:b w:val="0"/>
                <w:bCs w:val="0"/>
                <w:color w:val="CCCCCC"/>
                <w:kern w:val="0"/>
                <w:sz w:val="21"/>
                <w:szCs w:val="21"/>
                <w:shd w:val="clear" w:fill="1F1F1F"/>
                <w:lang w:val="en-US" w:eastAsia="zh-CN" w:bidi="ar"/>
              </w:rPr>
              <w:t>)</w:t>
            </w:r>
          </w:p>
          <w:p w14:paraId="261579A2">
            <w:pPr>
              <w:keepNext w:val="0"/>
              <w:keepLines w:val="0"/>
              <w:widowControl/>
              <w:suppressLineNumbers w:val="0"/>
              <w:jc w:val="left"/>
            </w:pPr>
          </w:p>
          <w:p w14:paraId="18AA1C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is_empty</w:t>
            </w:r>
            <w:r>
              <w:rPr>
                <w:rFonts w:hint="default" w:ascii="Consolas" w:hAnsi="Consolas" w:eastAsia="Consolas" w:cs="Consolas"/>
                <w:b w:val="0"/>
                <w:bCs w:val="0"/>
                <w:color w:val="CCCCCC"/>
                <w:kern w:val="0"/>
                <w:sz w:val="21"/>
                <w:szCs w:val="21"/>
                <w:shd w:val="clear" w:fill="1F1F1F"/>
                <w:lang w:val="en-US" w:eastAsia="zh-CN" w:bidi="ar"/>
              </w:rPr>
              <w:t>():</w:t>
            </w:r>
          </w:p>
          <w:p w14:paraId="61FEC0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basePt</w:t>
            </w:r>
          </w:p>
          <w:p w14:paraId="292419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basePt</w:t>
            </w:r>
          </w:p>
          <w:p w14:paraId="5A823563">
            <w:pPr>
              <w:keepNext w:val="0"/>
              <w:keepLines w:val="0"/>
              <w:widowControl/>
              <w:suppressLineNumbers w:val="0"/>
              <w:jc w:val="left"/>
            </w:pPr>
          </w:p>
          <w:p w14:paraId="18545E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MaxLen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p>
          <w:p w14:paraId="089DF1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MaxLen</w:t>
            </w:r>
            <w:r>
              <w:rPr>
                <w:rFonts w:hint="default" w:ascii="Consolas" w:hAnsi="Consolas" w:eastAsia="Consolas" w:cs="Consolas"/>
                <w:b w:val="0"/>
                <w:bCs w:val="0"/>
                <w:color w:val="CCCCCC"/>
                <w:kern w:val="0"/>
                <w:sz w:val="21"/>
                <w:szCs w:val="21"/>
                <w:shd w:val="clear" w:fill="1F1F1F"/>
                <w:lang w:val="en-US" w:eastAsia="zh-CN" w:bidi="ar"/>
              </w:rPr>
              <w:t>)]</w:t>
            </w:r>
          </w:p>
          <w:p w14:paraId="391F66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basePt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2465CA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topPt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p w14:paraId="3156DFCA">
            <w:pPr>
              <w:spacing w:line="240" w:lineRule="auto"/>
            </w:pPr>
          </w:p>
        </w:tc>
      </w:tr>
    </w:tbl>
    <w:p w14:paraId="09628DDB"/>
    <w:p w14:paraId="5B9F6266">
      <w:r>
        <w:t>(c) A queue is a FIFO structure. State the difference between the way a stack and a queue remove their elements, and give one use of a queue.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DD0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277" w:type="dxa"/>
          </w:tcPr>
          <w:p w14:paraId="6E16BBE9">
            <w:pPr>
              <w:spacing w:line="240" w:lineRule="auto"/>
              <w:rPr>
                <w:rFonts w:hint="eastAsia" w:eastAsia="宋体"/>
                <w:lang w:val="en-US" w:eastAsia="zh-CN"/>
              </w:rPr>
            </w:pPr>
            <w:r>
              <w:rPr>
                <w:rFonts w:hint="eastAsia" w:eastAsia="宋体"/>
                <w:lang w:val="en-US" w:eastAsia="zh-CN"/>
              </w:rPr>
              <w:t>A stack removes its elements in the reverse order they enter the stack, while a queue removes its elemtents in the same order they enter the queue.</w:t>
            </w:r>
          </w:p>
          <w:p w14:paraId="578A94C3">
            <w:pPr>
              <w:spacing w:line="240" w:lineRule="auto"/>
              <w:rPr>
                <w:rFonts w:hint="default" w:eastAsia="宋体"/>
                <w:lang w:val="en-US" w:eastAsia="zh-CN"/>
              </w:rPr>
            </w:pPr>
            <w:r>
              <w:rPr>
                <w:rFonts w:hint="eastAsia" w:eastAsia="宋体"/>
                <w:lang w:val="en-US" w:eastAsia="zh-CN"/>
              </w:rPr>
              <w:t>One use of a queue is that is can be used to allocate resources to tasks by allowing tasks attempting to access resources earlier to use them.</w:t>
            </w:r>
          </w:p>
        </w:tc>
      </w:tr>
    </w:tbl>
    <w:p w14:paraId="2D6916BB"/>
    <w:p w14:paraId="5214B2EE"/>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0DB05A5"/>
    <w:rsid w:val="133E2072"/>
    <w:rsid w:val="3199392F"/>
    <w:rsid w:val="3DEA26DD"/>
    <w:rsid w:val="59523A48"/>
    <w:rsid w:val="5A56101C"/>
    <w:rsid w:val="5A957A16"/>
    <w:rsid w:val="5B0373F5"/>
    <w:rsid w:val="606028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971</Words>
  <Characters>4387</Characters>
  <Lines>20</Lines>
  <Paragraphs>5</Paragraphs>
  <TotalTime>1827</TotalTime>
  <ScaleCrop>false</ScaleCrop>
  <LinksUpToDate>false</LinksUpToDate>
  <CharactersWithSpaces>5496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2026-09-17T00:36:56Z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eyJoZGlkIjoiNDRlNzMxMWEyMmI2MWZmYjI1OWYyOGQzMmUwOTA1ZDgiLCJ1c2VySWQiOiI0NDc5OTY0NzUifQ==</vt:lpwstr>
  </property>
  <property fmtid="{D5CDD505-2E9C-101B-9397-08002B2CF9AE}" pid="3" name="KSOProductBuildVer">
    <vt:lpwstr>2052-12.1.0.28505</vt:lpwstr>
  </property>
  <property fmtid="{D5CDD505-2E9C-101B-9397-08002B2CF9AE}" pid="4" name="ICV">
    <vt:lpwstr>F39D446160E54AB39DDC8D0EE18D8608_12</vt:lpwstr>
  </property>
</Properties>
</file>