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900E25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00E25">
        <w:rPr>
          <w:rFonts w:ascii="Times New Roman" w:eastAsia="標楷體" w:hAnsi="Times New Roman" w:cs="Times New Roman"/>
          <w:sz w:val="48"/>
          <w:szCs w:val="48"/>
        </w:rPr>
        <w:t>資料庫規格書</w:t>
      </w:r>
    </w:p>
    <w:p w14:paraId="24069FC2" w14:textId="0E9357E7" w:rsidR="0065795B" w:rsidRPr="00911D4D" w:rsidRDefault="00086C5E" w:rsidP="00A9119D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資料庫表明稱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採用</w:t>
      </w:r>
      <w:r w:rsidRPr="00911D4D">
        <w:rPr>
          <w:rFonts w:ascii="標楷體" w:eastAsia="標楷體" w:hAnsi="標楷體" w:cs="Times New Roman"/>
          <w:sz w:val="28"/>
          <w:szCs w:val="28"/>
        </w:rPr>
        <w:t>小寫底線區分，欄位一律大寫開頭</w:t>
      </w:r>
      <w:proofErr w:type="gramStart"/>
      <w:r w:rsidRPr="00911D4D">
        <w:rPr>
          <w:rFonts w:ascii="標楷體" w:eastAsia="標楷體" w:hAnsi="標楷體" w:cs="Times New Roman"/>
          <w:sz w:val="28"/>
          <w:szCs w:val="28"/>
        </w:rPr>
        <w:t>採</w:t>
      </w:r>
      <w:proofErr w:type="gramEnd"/>
      <w:r w:rsidRPr="00911D4D">
        <w:rPr>
          <w:rFonts w:ascii="標楷體" w:eastAsia="標楷體" w:hAnsi="標楷體" w:cs="Times New Roman"/>
          <w:sz w:val="28"/>
          <w:szCs w:val="28"/>
        </w:rPr>
        <w:t>駝峰式命名法</w:t>
      </w:r>
      <w:r w:rsidR="00117051" w:rsidRPr="00911D4D">
        <w:rPr>
          <w:rFonts w:ascii="標楷體" w:eastAsia="標楷體" w:hAnsi="標楷體" w:cs="Times New Roman"/>
          <w:sz w:val="28"/>
          <w:szCs w:val="28"/>
        </w:rPr>
        <w:t>，使用的資料庫管理工具為SQL Server，語言為SQL</w:t>
      </w:r>
      <w:r w:rsidR="00B045FF" w:rsidRPr="00911D4D">
        <w:rPr>
          <w:rFonts w:ascii="標楷體" w:eastAsia="標楷體" w:hAnsi="標楷體" w:cs="Times New Roman"/>
          <w:sz w:val="28"/>
          <w:szCs w:val="28"/>
        </w:rPr>
        <w:t>。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View table，作用將資料整合讀取，不能新增修改刪除查詢等。</w:t>
      </w:r>
    </w:p>
    <w:p w14:paraId="459FF622" w14:textId="38300905" w:rsidR="00EA7E32" w:rsidRPr="00900E25" w:rsidRDefault="00EA7E32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t>衣物管理</w:t>
      </w:r>
    </w:p>
    <w:p w14:paraId="76B1E421" w14:textId="77777777" w:rsidR="00D628DF" w:rsidRDefault="00D628DF" w:rsidP="00D628DF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category負責管理衣服種類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，其中衣物種類分為上半身、下半身、外套、洋裝、配件、鞋子等</w:t>
      </w:r>
      <w:r w:rsidRPr="00911D4D">
        <w:rPr>
          <w:rFonts w:ascii="標楷體" w:eastAsia="標楷體" w:hAnsi="標楷體" w:cs="Times New Roman"/>
          <w:sz w:val="28"/>
          <w:szCs w:val="28"/>
        </w:rPr>
        <w:t>…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為了辨識的標籤有不同的需求，衣物層級優先級，最高級上半身與下半身屬於必穿著的類型，而外套屬於第二層級，將會在最高層級後有需求才穿著，依此類推</w:t>
      </w:r>
      <w:r w:rsidRPr="00911D4D">
        <w:rPr>
          <w:rFonts w:ascii="標楷體" w:eastAsia="標楷體" w:hAnsi="標楷體" w:cs="Times New Roman"/>
          <w:sz w:val="28"/>
          <w:szCs w:val="28"/>
        </w:rPr>
        <w:t>。</w:t>
      </w:r>
    </w:p>
    <w:p w14:paraId="2189BE66" w14:textId="19C5A16F" w:rsidR="00D628DF" w:rsidRPr="00A3067B" w:rsidRDefault="00A3067B" w:rsidP="00A3067B">
      <w:pPr>
        <w:pStyle w:val="ad"/>
        <w:rPr>
          <w:rFonts w:ascii="標楷體" w:eastAsia="標楷體" w:hAnsi="標楷體" w:cs="Times New Roman"/>
          <w:sz w:val="28"/>
          <w:szCs w:val="28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hint="eastAsia"/>
        </w:rPr>
        <w:t>名category的table欄位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D628DF" w:rsidRPr="007D3D50" w14:paraId="5AD81577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3C5A24FF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694A3196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E5D375C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3921A588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05DBBC6" w14:textId="77777777" w:rsidTr="00842F47">
        <w:tc>
          <w:tcPr>
            <w:tcW w:w="2066" w:type="dxa"/>
          </w:tcPr>
          <w:p w14:paraId="2EBC65E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0C9D0E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00451332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74FE06F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0B5D12A9" w14:textId="77777777" w:rsidTr="00842F47">
        <w:tc>
          <w:tcPr>
            <w:tcW w:w="2066" w:type="dxa"/>
          </w:tcPr>
          <w:p w14:paraId="36F969D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195DCE1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1615" w:type="dxa"/>
          </w:tcPr>
          <w:p w14:paraId="3EB948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651FADD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51DB389" w14:textId="77777777" w:rsidTr="00842F47">
        <w:tc>
          <w:tcPr>
            <w:tcW w:w="2066" w:type="dxa"/>
          </w:tcPr>
          <w:p w14:paraId="0CA1930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Level</w:t>
            </w:r>
          </w:p>
        </w:tc>
        <w:tc>
          <w:tcPr>
            <w:tcW w:w="1776" w:type="dxa"/>
          </w:tcPr>
          <w:p w14:paraId="2D92E8E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15" w:type="dxa"/>
          </w:tcPr>
          <w:p w14:paraId="77FEEDC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09F55DD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衣物層級</w:t>
            </w:r>
          </w:p>
        </w:tc>
      </w:tr>
    </w:tbl>
    <w:p w14:paraId="2182B371" w14:textId="4021840C" w:rsidR="00D628DF" w:rsidRDefault="00D628DF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60D39567" w14:textId="77777777" w:rsidR="00D628DF" w:rsidRDefault="00D628D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49AAFFBB" w14:textId="77777777" w:rsidR="00E34826" w:rsidRDefault="00E34826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79FE0480" w14:textId="77777777" w:rsidR="00D628DF" w:rsidRPr="00590050" w:rsidRDefault="00D628DF" w:rsidP="00D628DF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 w:rsidRPr="00911D4D">
        <w:rPr>
          <w:rFonts w:ascii="標楷體" w:eastAsia="標楷體" w:hAnsi="標楷體" w:cs="Times New Roman"/>
          <w:sz w:val="28"/>
          <w:szCs w:val="28"/>
        </w:rPr>
        <w:t>sub_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c</w:t>
      </w:r>
      <w:r w:rsidRPr="00911D4D">
        <w:rPr>
          <w:rFonts w:ascii="標楷體" w:eastAsia="標楷體" w:hAnsi="標楷體" w:cs="Times New Roman"/>
          <w:sz w:val="28"/>
          <w:szCs w:val="28"/>
        </w:rPr>
        <w:t>ategory</w:t>
      </w:r>
      <w:proofErr w:type="spellEnd"/>
      <w:r w:rsidRPr="00911D4D">
        <w:rPr>
          <w:rFonts w:ascii="標楷體" w:eastAsia="標楷體" w:hAnsi="標楷體" w:cs="Times New Roman"/>
          <w:sz w:val="28"/>
          <w:szCs w:val="28"/>
        </w:rPr>
        <w:t>負責存取衣物種類及分數之間的關聯性，可隨時更新，來讓程式更好優化及除錯。</w:t>
      </w:r>
    </w:p>
    <w:p w14:paraId="20FF9B10" w14:textId="69CDC33E" w:rsidR="00D628DF" w:rsidRPr="00F00832" w:rsidRDefault="00D628DF" w:rsidP="00D628D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F00832">
        <w:rPr>
          <w:rFonts w:ascii="標楷體" w:eastAsia="標楷體" w:hAnsi="標楷體" w:cs="Times New Roman"/>
        </w:rPr>
        <w:t xml:space="preserve">表 </w:t>
      </w:r>
      <w:r w:rsidRPr="00F00832">
        <w:rPr>
          <w:rFonts w:ascii="標楷體" w:eastAsia="標楷體" w:hAnsi="標楷體" w:cs="Times New Roman"/>
        </w:rPr>
        <w:fldChar w:fldCharType="begin"/>
      </w:r>
      <w:r w:rsidRPr="00F00832">
        <w:rPr>
          <w:rFonts w:ascii="標楷體" w:eastAsia="標楷體" w:hAnsi="標楷體" w:cs="Times New Roman"/>
        </w:rPr>
        <w:instrText xml:space="preserve"> SEQ 表 \* ARABIC </w:instrText>
      </w:r>
      <w:r w:rsidRPr="00F00832">
        <w:rPr>
          <w:rFonts w:ascii="標楷體" w:eastAsia="標楷體" w:hAnsi="標楷體" w:cs="Times New Roman"/>
        </w:rPr>
        <w:fldChar w:fldCharType="separate"/>
      </w:r>
      <w:r w:rsidR="00A3067B">
        <w:rPr>
          <w:rFonts w:ascii="標楷體" w:eastAsia="標楷體" w:hAnsi="標楷體" w:cs="Times New Roman"/>
          <w:noProof/>
        </w:rPr>
        <w:t>2</w:t>
      </w:r>
      <w:r w:rsidRPr="00F00832">
        <w:rPr>
          <w:rFonts w:ascii="標楷體" w:eastAsia="標楷體" w:hAnsi="標楷體" w:cs="Times New Roman"/>
        </w:rPr>
        <w:fldChar w:fldCharType="end"/>
      </w:r>
      <w:r w:rsidRPr="00F00832">
        <w:rPr>
          <w:rFonts w:ascii="標楷體" w:eastAsia="標楷體" w:hAnsi="標楷體" w:cs="Times New Roman"/>
        </w:rPr>
        <w:t xml:space="preserve"> </w:t>
      </w:r>
      <w:proofErr w:type="spellStart"/>
      <w:r w:rsidRPr="00F00832">
        <w:rPr>
          <w:rFonts w:ascii="標楷體" w:eastAsia="標楷體" w:hAnsi="標楷體" w:cs="Times New Roman"/>
          <w:szCs w:val="24"/>
        </w:rPr>
        <w:t>sub_category</w:t>
      </w:r>
      <w:proofErr w:type="spellEnd"/>
      <w:r w:rsidRPr="00F00832">
        <w:rPr>
          <w:rFonts w:ascii="標楷體" w:eastAsia="標楷體" w:hAnsi="標楷體" w:cs="Times New Roman"/>
          <w:szCs w:val="24"/>
        </w:rPr>
        <w:t>的table欄位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3610"/>
      </w:tblGrid>
      <w:tr w:rsidR="00D628DF" w:rsidRPr="007D3D50" w14:paraId="1DBED46E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8EC7255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1EADF39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A827E53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3610" w:type="dxa"/>
            <w:shd w:val="clear" w:color="auto" w:fill="FFF2CC" w:themeFill="accent4" w:themeFillTint="33"/>
          </w:tcPr>
          <w:p w14:paraId="5B35104A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448F8AB" w14:textId="77777777" w:rsidTr="00842F47">
        <w:tc>
          <w:tcPr>
            <w:tcW w:w="2066" w:type="dxa"/>
          </w:tcPr>
          <w:p w14:paraId="3CE848DE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36403C6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5958EC8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437756C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13686255" w14:textId="77777777" w:rsidTr="00842F47">
        <w:tc>
          <w:tcPr>
            <w:tcW w:w="2066" w:type="dxa"/>
          </w:tcPr>
          <w:p w14:paraId="0E7892F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42A9BA5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045F259B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5132580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BE30BFA" w14:textId="77777777" w:rsidTr="00842F47">
        <w:tc>
          <w:tcPr>
            <w:tcW w:w="2066" w:type="dxa"/>
          </w:tcPr>
          <w:p w14:paraId="2691238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290CEB4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6FAAD8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0843CB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</w:tr>
      <w:tr w:rsidR="00D628DF" w:rsidRPr="007D3D50" w14:paraId="2ABBCAD9" w14:textId="77777777" w:rsidTr="00842F47">
        <w:tc>
          <w:tcPr>
            <w:tcW w:w="2066" w:type="dxa"/>
          </w:tcPr>
          <w:p w14:paraId="404F2FD1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776" w:type="dxa"/>
          </w:tcPr>
          <w:p w14:paraId="38EA2F0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0B1B1209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288FABB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衣物本身的保暖程度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)</w:t>
            </w:r>
          </w:p>
        </w:tc>
      </w:tr>
      <w:tr w:rsidR="00D628DF" w:rsidRPr="007D3D50" w14:paraId="71FA5841" w14:textId="77777777" w:rsidTr="00842F47">
        <w:tc>
          <w:tcPr>
            <w:tcW w:w="2066" w:type="dxa"/>
          </w:tcPr>
          <w:p w14:paraId="0161BD3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776" w:type="dxa"/>
          </w:tcPr>
          <w:p w14:paraId="1DA51E1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255)</w:t>
            </w:r>
          </w:p>
        </w:tc>
        <w:tc>
          <w:tcPr>
            <w:tcW w:w="1615" w:type="dxa"/>
          </w:tcPr>
          <w:p w14:paraId="6280C8F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3610" w:type="dxa"/>
          </w:tcPr>
          <w:p w14:paraId="01AA012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衣物名稱</w:t>
            </w:r>
          </w:p>
        </w:tc>
      </w:tr>
    </w:tbl>
    <w:p w14:paraId="7F083C4B" w14:textId="726B0D7B" w:rsidR="00D628DF" w:rsidRDefault="00D628DF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2D38C107" w14:textId="77777777" w:rsidR="00A3067B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 w:hint="eastAsia"/>
          <w:sz w:val="40"/>
          <w:szCs w:val="40"/>
        </w:rPr>
        <w:t>衣物顏色管理</w:t>
      </w:r>
    </w:p>
    <w:p w14:paraId="7551FFDC" w14:textId="77777777" w:rsidR="00A3067B" w:rsidRPr="00BC4E5E" w:rsidRDefault="00A3067B" w:rsidP="00A3067B">
      <w:pPr>
        <w:ind w:firstLineChars="177" w:firstLine="496"/>
        <w:rPr>
          <w:rFonts w:ascii="標楷體" w:eastAsia="標楷體" w:hAnsi="標楷體"/>
          <w:sz w:val="28"/>
          <w:szCs w:val="24"/>
        </w:rPr>
      </w:pPr>
      <w:r w:rsidRPr="00BC4E5E">
        <w:rPr>
          <w:rFonts w:ascii="標楷體" w:eastAsia="標楷體" w:hAnsi="標楷體"/>
          <w:sz w:val="28"/>
          <w:szCs w:val="24"/>
        </w:rPr>
        <w:t>color</w:t>
      </w:r>
      <w:r w:rsidRPr="00BC4E5E">
        <w:rPr>
          <w:rFonts w:ascii="標楷體" w:eastAsia="標楷體" w:hAnsi="標楷體" w:hint="eastAsia"/>
          <w:sz w:val="28"/>
          <w:szCs w:val="24"/>
        </w:rPr>
        <w:t>負責儲存顏色名稱的英文版本跟中文版本。</w:t>
      </w:r>
    </w:p>
    <w:p w14:paraId="65D17E5A" w14:textId="4CC87F88" w:rsidR="00A3067B" w:rsidRPr="00BC4E5E" w:rsidRDefault="00A3067B" w:rsidP="00A3067B">
      <w:pPr>
        <w:pStyle w:val="ad"/>
        <w:rPr>
          <w:rFonts w:ascii="標楷體" w:eastAsia="標楷體" w:hAnsi="標楷體"/>
        </w:rPr>
      </w:pPr>
      <w:r w:rsidRPr="00BC4E5E">
        <w:rPr>
          <w:rFonts w:ascii="標楷體" w:eastAsia="標楷體" w:hAnsi="標楷體" w:hint="eastAsia"/>
        </w:rPr>
        <w:t xml:space="preserve">表 </w:t>
      </w:r>
      <w:r w:rsidRPr="00BC4E5E">
        <w:rPr>
          <w:rFonts w:ascii="標楷體" w:eastAsia="標楷體" w:hAnsi="標楷體"/>
        </w:rPr>
        <w:fldChar w:fldCharType="begin"/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 w:hint="eastAsia"/>
        </w:rPr>
        <w:instrText>SEQ 表 \* ARABIC</w:instrText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3</w:t>
      </w:r>
      <w:r w:rsidRPr="00BC4E5E">
        <w:rPr>
          <w:rFonts w:ascii="標楷體" w:eastAsia="標楷體" w:hAnsi="標楷體"/>
        </w:rPr>
        <w:fldChar w:fldCharType="end"/>
      </w:r>
      <w:r w:rsidRPr="00BC4E5E">
        <w:rPr>
          <w:rFonts w:ascii="標楷體" w:eastAsia="標楷體" w:hAnsi="標楷體" w:hint="eastAsia"/>
        </w:rPr>
        <w:t xml:space="preserve"> c</w:t>
      </w:r>
      <w:r w:rsidRPr="00BC4E5E">
        <w:rPr>
          <w:rFonts w:ascii="標楷體" w:eastAsia="標楷體" w:hAnsi="標楷體"/>
        </w:rPr>
        <w:t>olor</w:t>
      </w:r>
      <w:r w:rsidRPr="00BC4E5E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0B536CE0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0E91E0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7A3202D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6BA45F40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1BE7166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A3067B" w14:paraId="2B2C9824" w14:textId="77777777" w:rsidTr="00842F47">
        <w:tc>
          <w:tcPr>
            <w:tcW w:w="2074" w:type="dxa"/>
          </w:tcPr>
          <w:p w14:paraId="1A847FBB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I</w:t>
            </w:r>
            <w:r w:rsidRPr="00BC4E5E">
              <w:rPr>
                <w:rFonts w:ascii="標楷體" w:eastAsia="標楷體" w:hAnsi="標楷體"/>
              </w:rPr>
              <w:t>d</w:t>
            </w:r>
          </w:p>
        </w:tc>
        <w:tc>
          <w:tcPr>
            <w:tcW w:w="2074" w:type="dxa"/>
          </w:tcPr>
          <w:p w14:paraId="6824DEC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b</w:t>
            </w:r>
            <w:r w:rsidRPr="00BC4E5E">
              <w:rPr>
                <w:rFonts w:ascii="標楷體" w:eastAsia="標楷體" w:hAnsi="標楷體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698475AD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19A35CD2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A3067B" w14:paraId="6A4FB3FD" w14:textId="77777777" w:rsidTr="00842F47">
        <w:tc>
          <w:tcPr>
            <w:tcW w:w="2074" w:type="dxa"/>
          </w:tcPr>
          <w:p w14:paraId="68D56B3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olorEngName</w:t>
            </w:r>
            <w:proofErr w:type="spellEnd"/>
          </w:p>
        </w:tc>
        <w:tc>
          <w:tcPr>
            <w:tcW w:w="2074" w:type="dxa"/>
          </w:tcPr>
          <w:p w14:paraId="5E7F7B37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gramStart"/>
            <w:r w:rsidRPr="00BC4E5E">
              <w:rPr>
                <w:rFonts w:ascii="標楷體" w:eastAsia="標楷體" w:hAnsi="標楷體"/>
              </w:rPr>
              <w:t>varchar(</w:t>
            </w:r>
            <w:proofErr w:type="gramEnd"/>
            <w:r w:rsidRPr="00BC4E5E">
              <w:rPr>
                <w:rFonts w:ascii="標楷體" w:eastAsia="標楷體" w:hAnsi="標楷體"/>
              </w:rPr>
              <w:t>30)</w:t>
            </w:r>
          </w:p>
        </w:tc>
        <w:tc>
          <w:tcPr>
            <w:tcW w:w="2074" w:type="dxa"/>
          </w:tcPr>
          <w:p w14:paraId="5BA6E37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2C70468F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顏色名稱(英文)</w:t>
            </w:r>
          </w:p>
        </w:tc>
      </w:tr>
      <w:tr w:rsidR="00A3067B" w14:paraId="625D5342" w14:textId="77777777" w:rsidTr="00842F47">
        <w:tc>
          <w:tcPr>
            <w:tcW w:w="2074" w:type="dxa"/>
          </w:tcPr>
          <w:p w14:paraId="0EB8DB2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olorName</w:t>
            </w:r>
            <w:proofErr w:type="spellEnd"/>
          </w:p>
        </w:tc>
        <w:tc>
          <w:tcPr>
            <w:tcW w:w="2074" w:type="dxa"/>
          </w:tcPr>
          <w:p w14:paraId="64BC7D1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 w:rsidRPr="00BC4E5E">
              <w:rPr>
                <w:rFonts w:ascii="標楷體" w:eastAsia="標楷體" w:hAnsi="標楷體"/>
              </w:rPr>
              <w:t>nvarchar</w:t>
            </w:r>
            <w:proofErr w:type="spellEnd"/>
            <w:r w:rsidRPr="00BC4E5E">
              <w:rPr>
                <w:rFonts w:ascii="標楷體" w:eastAsia="標楷體" w:hAnsi="標楷體"/>
              </w:rPr>
              <w:t>(</w:t>
            </w:r>
            <w:proofErr w:type="gramEnd"/>
            <w:r w:rsidRPr="00BC4E5E">
              <w:rPr>
                <w:rFonts w:ascii="標楷體" w:eastAsia="標楷體" w:hAnsi="標楷體"/>
              </w:rPr>
              <w:t>30)</w:t>
            </w:r>
          </w:p>
        </w:tc>
        <w:tc>
          <w:tcPr>
            <w:tcW w:w="2074" w:type="dxa"/>
          </w:tcPr>
          <w:p w14:paraId="2E1813A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6CB7CDC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顏色名稱(中文)</w:t>
            </w:r>
          </w:p>
        </w:tc>
      </w:tr>
    </w:tbl>
    <w:p w14:paraId="314FE56B" w14:textId="77777777" w:rsidR="00A3067B" w:rsidRDefault="00A3067B" w:rsidP="00A3067B">
      <w:pPr>
        <w:ind w:firstLineChars="177" w:firstLine="425"/>
      </w:pPr>
    </w:p>
    <w:p w14:paraId="6120F690" w14:textId="77777777" w:rsidR="00A3067B" w:rsidRDefault="00A3067B" w:rsidP="00A3067B">
      <w:pPr>
        <w:ind w:firstLineChars="177" w:firstLine="496"/>
        <w:rPr>
          <w:rFonts w:ascii="標楷體" w:eastAsia="標楷體" w:hAnsi="標楷體"/>
          <w:sz w:val="28"/>
          <w:szCs w:val="24"/>
        </w:rPr>
      </w:pPr>
      <w:proofErr w:type="spellStart"/>
      <w:r w:rsidRPr="001A5A9F">
        <w:rPr>
          <w:rFonts w:ascii="標楷體" w:eastAsia="標楷體" w:hAnsi="標楷體"/>
          <w:sz w:val="28"/>
          <w:szCs w:val="24"/>
        </w:rPr>
        <w:t>color_graph</w:t>
      </w:r>
      <w:proofErr w:type="spellEnd"/>
      <w:r w:rsidRPr="001A5A9F">
        <w:rPr>
          <w:rFonts w:ascii="標楷體" w:eastAsia="標楷體" w:hAnsi="標楷體" w:hint="eastAsia"/>
          <w:sz w:val="28"/>
          <w:szCs w:val="24"/>
        </w:rPr>
        <w:t>負責做顏色和顏色之間的搭配，然後儲存互相配對之後的分數。滿分10分，最低至0分。</w:t>
      </w:r>
    </w:p>
    <w:p w14:paraId="489FD119" w14:textId="7AAE1494" w:rsidR="00A3067B" w:rsidRPr="00BD4942" w:rsidRDefault="00A3067B" w:rsidP="00A3067B">
      <w:pPr>
        <w:pStyle w:val="ad"/>
        <w:rPr>
          <w:rFonts w:ascii="標楷體" w:eastAsia="標楷體" w:hAnsi="標楷體"/>
        </w:rPr>
      </w:pPr>
      <w:r w:rsidRPr="00BD4942">
        <w:rPr>
          <w:rFonts w:ascii="標楷體" w:eastAsia="標楷體" w:hAnsi="標楷體" w:hint="eastAsia"/>
        </w:rPr>
        <w:t xml:space="preserve">表 </w:t>
      </w:r>
      <w:r w:rsidRPr="00BD4942">
        <w:rPr>
          <w:rFonts w:ascii="標楷體" w:eastAsia="標楷體" w:hAnsi="標楷體"/>
        </w:rPr>
        <w:fldChar w:fldCharType="begin"/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 w:hint="eastAsia"/>
        </w:rPr>
        <w:instrText>SEQ 表 \* ARABIC</w:instrText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4</w:t>
      </w:r>
      <w:r w:rsidRPr="00BD4942">
        <w:rPr>
          <w:rFonts w:ascii="標楷體" w:eastAsia="標楷體" w:hAnsi="標楷體"/>
        </w:rPr>
        <w:fldChar w:fldCharType="end"/>
      </w:r>
      <w:r w:rsidRPr="00BD4942">
        <w:rPr>
          <w:rFonts w:ascii="標楷體" w:eastAsia="標楷體" w:hAnsi="標楷體" w:hint="eastAsia"/>
        </w:rPr>
        <w:t xml:space="preserve"> </w:t>
      </w:r>
      <w:proofErr w:type="spellStart"/>
      <w:r w:rsidRPr="00BD4942">
        <w:rPr>
          <w:rFonts w:ascii="標楷體" w:eastAsia="標楷體" w:hAnsi="標楷體"/>
        </w:rPr>
        <w:t>color_graph</w:t>
      </w:r>
      <w:proofErr w:type="spellEnd"/>
      <w:r w:rsidRPr="00BD4942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4717D8EF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6257D4E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5744EF47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0A9C5DB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2BC531E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註解</w:t>
            </w:r>
          </w:p>
        </w:tc>
      </w:tr>
      <w:tr w:rsidR="00A3067B" w14:paraId="64E8D204" w14:textId="77777777" w:rsidTr="00842F47">
        <w:tc>
          <w:tcPr>
            <w:tcW w:w="2074" w:type="dxa"/>
          </w:tcPr>
          <w:p w14:paraId="78EA323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I</w:t>
            </w:r>
            <w:r w:rsidRPr="00BD4942">
              <w:rPr>
                <w:rFonts w:ascii="標楷體" w:eastAsia="標楷體" w:hAnsi="標楷體"/>
                <w:szCs w:val="24"/>
              </w:rPr>
              <w:t>d</w:t>
            </w:r>
          </w:p>
        </w:tc>
        <w:tc>
          <w:tcPr>
            <w:tcW w:w="2074" w:type="dxa"/>
          </w:tcPr>
          <w:p w14:paraId="4B968A8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694D4FC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55F9A2D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</w:tr>
      <w:tr w:rsidR="00A3067B" w14:paraId="4C89AE6A" w14:textId="77777777" w:rsidTr="00842F47">
        <w:tc>
          <w:tcPr>
            <w:tcW w:w="2074" w:type="dxa"/>
          </w:tcPr>
          <w:p w14:paraId="52CDE15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olorId1</w:t>
            </w:r>
          </w:p>
        </w:tc>
        <w:tc>
          <w:tcPr>
            <w:tcW w:w="2074" w:type="dxa"/>
          </w:tcPr>
          <w:p w14:paraId="3F4A59B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2260812C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6B48379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顏色配對1</w:t>
            </w:r>
          </w:p>
        </w:tc>
      </w:tr>
      <w:tr w:rsidR="00A3067B" w14:paraId="726C7AF7" w14:textId="77777777" w:rsidTr="00842F47">
        <w:tc>
          <w:tcPr>
            <w:tcW w:w="2074" w:type="dxa"/>
          </w:tcPr>
          <w:p w14:paraId="58F4FD6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olorId2</w:t>
            </w:r>
          </w:p>
        </w:tc>
        <w:tc>
          <w:tcPr>
            <w:tcW w:w="2074" w:type="dxa"/>
          </w:tcPr>
          <w:p w14:paraId="49AB7ED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532EC19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43C4DD59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顏色配對2</w:t>
            </w:r>
          </w:p>
        </w:tc>
      </w:tr>
      <w:tr w:rsidR="00A3067B" w14:paraId="4CDB58E6" w14:textId="77777777" w:rsidTr="00842F47">
        <w:tc>
          <w:tcPr>
            <w:tcW w:w="2074" w:type="dxa"/>
          </w:tcPr>
          <w:p w14:paraId="46B65B8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olorScore</w:t>
            </w:r>
            <w:proofErr w:type="spellEnd"/>
          </w:p>
        </w:tc>
        <w:tc>
          <w:tcPr>
            <w:tcW w:w="2074" w:type="dxa"/>
          </w:tcPr>
          <w:p w14:paraId="5CE319F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f</w:t>
            </w:r>
            <w:r w:rsidRPr="00BD4942">
              <w:rPr>
                <w:rFonts w:ascii="標楷體" w:eastAsia="標楷體" w:hAnsi="標楷體"/>
                <w:szCs w:val="24"/>
              </w:rPr>
              <w:t>loat</w:t>
            </w:r>
          </w:p>
        </w:tc>
        <w:tc>
          <w:tcPr>
            <w:tcW w:w="2074" w:type="dxa"/>
          </w:tcPr>
          <w:p w14:paraId="0F673E1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06C4F443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配對分數</w:t>
            </w:r>
          </w:p>
        </w:tc>
      </w:tr>
    </w:tbl>
    <w:p w14:paraId="524C64C9" w14:textId="1CF4561C" w:rsidR="00590050" w:rsidRDefault="00590050">
      <w:pPr>
        <w:widowControl/>
      </w:pPr>
    </w:p>
    <w:p w14:paraId="499C0FE0" w14:textId="4105F6BD" w:rsidR="009814BC" w:rsidRPr="00590050" w:rsidRDefault="009814BC" w:rsidP="00590050">
      <w:pPr>
        <w:pStyle w:val="ad"/>
        <w:rPr>
          <w:rFonts w:ascii="標楷體" w:eastAsia="標楷體" w:hAnsi="標楷體"/>
        </w:rPr>
      </w:pPr>
      <w:r w:rsidRPr="009814BC">
        <w:rPr>
          <w:rFonts w:ascii="標楷體" w:eastAsia="標楷體" w:hAnsi="標楷體" w:hint="eastAsia"/>
        </w:rPr>
        <w:lastRenderedPageBreak/>
        <w:t xml:space="preserve">表 </w:t>
      </w:r>
      <w:r w:rsidRPr="009814BC">
        <w:rPr>
          <w:rFonts w:ascii="標楷體" w:eastAsia="標楷體" w:hAnsi="標楷體"/>
        </w:rPr>
        <w:fldChar w:fldCharType="begin"/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 w:hint="eastAsia"/>
        </w:rPr>
        <w:instrText>SEQ 表 \* ARABIC</w:instrText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5</w:t>
      </w:r>
      <w:r w:rsidRPr="009814BC">
        <w:rPr>
          <w:rFonts w:ascii="標楷體" w:eastAsia="標楷體" w:hAnsi="標楷體"/>
        </w:rPr>
        <w:fldChar w:fldCharType="end"/>
      </w:r>
      <w:r w:rsidRPr="009814BC">
        <w:rPr>
          <w:rFonts w:ascii="標楷體" w:eastAsia="標楷體" w:hAnsi="標楷體" w:hint="eastAsia"/>
        </w:rPr>
        <w:t>為</w:t>
      </w:r>
      <w:proofErr w:type="spellStart"/>
      <w:r w:rsidRPr="009814BC">
        <w:rPr>
          <w:rFonts w:ascii="標楷體" w:eastAsia="標楷體" w:hAnsi="標楷體" w:hint="eastAsia"/>
        </w:rPr>
        <w:t>n</w:t>
      </w:r>
      <w:r w:rsidRPr="009814BC">
        <w:rPr>
          <w:rFonts w:ascii="標楷體" w:eastAsia="標楷體" w:hAnsi="標楷體"/>
        </w:rPr>
        <w:t>ode_graph</w:t>
      </w:r>
      <w:proofErr w:type="spellEnd"/>
      <w:r w:rsidRPr="009814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9814BC" w:rsidRPr="007D3D50" w14:paraId="57D5F32B" w14:textId="77777777" w:rsidTr="00F579F8">
        <w:tc>
          <w:tcPr>
            <w:tcW w:w="2016" w:type="dxa"/>
            <w:shd w:val="clear" w:color="auto" w:fill="FFF2CC" w:themeFill="accent4" w:themeFillTint="33"/>
          </w:tcPr>
          <w:p w14:paraId="50792618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52B74547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5BE99779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2B64DF44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9814BC" w:rsidRPr="00845993" w14:paraId="535693B2" w14:textId="77777777" w:rsidTr="00F579F8">
        <w:tc>
          <w:tcPr>
            <w:tcW w:w="2016" w:type="dxa"/>
          </w:tcPr>
          <w:p w14:paraId="45DE8CB1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56" w:type="dxa"/>
          </w:tcPr>
          <w:p w14:paraId="05C8348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6C92CFF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5740284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9814BC" w:rsidRPr="00845993" w14:paraId="5B9DAA97" w14:textId="77777777" w:rsidTr="00F579F8">
        <w:tc>
          <w:tcPr>
            <w:tcW w:w="2016" w:type="dxa"/>
          </w:tcPr>
          <w:p w14:paraId="3B6CF452" w14:textId="360586A5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pperId</w:t>
            </w:r>
            <w:proofErr w:type="spellEnd"/>
          </w:p>
        </w:tc>
        <w:tc>
          <w:tcPr>
            <w:tcW w:w="1756" w:type="dxa"/>
          </w:tcPr>
          <w:p w14:paraId="5DE5D3C4" w14:textId="449527C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632" w:type="dxa"/>
          </w:tcPr>
          <w:p w14:paraId="54F9E83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124E2993" w14:textId="014434F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上半身衣物ID</w:t>
            </w:r>
          </w:p>
        </w:tc>
      </w:tr>
      <w:tr w:rsidR="009814BC" w:rsidRPr="00845993" w14:paraId="2CC273E0" w14:textId="77777777" w:rsidTr="00F579F8">
        <w:tc>
          <w:tcPr>
            <w:tcW w:w="2016" w:type="dxa"/>
          </w:tcPr>
          <w:p w14:paraId="4AA659EB" w14:textId="77E7687E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owerId</w:t>
            </w:r>
            <w:proofErr w:type="spellEnd"/>
          </w:p>
        </w:tc>
        <w:tc>
          <w:tcPr>
            <w:tcW w:w="1756" w:type="dxa"/>
          </w:tcPr>
          <w:p w14:paraId="6AD457E6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6F3CEFFD" w14:textId="2216578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FCFAA3C" w14:textId="045B5A79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下半身衣物Id</w:t>
            </w:r>
          </w:p>
        </w:tc>
      </w:tr>
      <w:tr w:rsidR="009814BC" w:rsidRPr="00845993" w14:paraId="7CCE2C0F" w14:textId="77777777" w:rsidTr="00F579F8">
        <w:tc>
          <w:tcPr>
            <w:tcW w:w="2016" w:type="dxa"/>
          </w:tcPr>
          <w:p w14:paraId="3AE41511" w14:textId="47E18E2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O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therId</w:t>
            </w:r>
            <w:proofErr w:type="spellEnd"/>
          </w:p>
        </w:tc>
        <w:tc>
          <w:tcPr>
            <w:tcW w:w="1756" w:type="dxa"/>
          </w:tcPr>
          <w:p w14:paraId="5B090BF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051CAD98" w14:textId="0377C1A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383C4FCD" w14:textId="66E91C7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其他衣物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</w:tr>
      <w:tr w:rsidR="009814BC" w:rsidRPr="00845993" w14:paraId="04471CE1" w14:textId="77777777" w:rsidTr="00F579F8">
        <w:tc>
          <w:tcPr>
            <w:tcW w:w="2016" w:type="dxa"/>
          </w:tcPr>
          <w:p w14:paraId="0C7D2B52" w14:textId="678410A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ike</w:t>
            </w:r>
            <w:proofErr w:type="spellEnd"/>
          </w:p>
        </w:tc>
        <w:tc>
          <w:tcPr>
            <w:tcW w:w="1756" w:type="dxa"/>
          </w:tcPr>
          <w:p w14:paraId="38F3A39C" w14:textId="1EB603F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632" w:type="dxa"/>
          </w:tcPr>
          <w:p w14:paraId="75D861B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928FB8E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</w:tr>
      <w:tr w:rsidR="009814BC" w:rsidRPr="00845993" w14:paraId="0CDF5747" w14:textId="77777777" w:rsidTr="00F579F8">
        <w:tc>
          <w:tcPr>
            <w:tcW w:w="2016" w:type="dxa"/>
          </w:tcPr>
          <w:p w14:paraId="722717C4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CreateTime</w:t>
            </w:r>
            <w:proofErr w:type="spellEnd"/>
          </w:p>
        </w:tc>
        <w:tc>
          <w:tcPr>
            <w:tcW w:w="1756" w:type="dxa"/>
          </w:tcPr>
          <w:p w14:paraId="60C7B3A9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6844452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1E1E563E" w14:textId="1EE9146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  <w:tr w:rsidR="009814BC" w:rsidRPr="00845993" w14:paraId="5FC40CD7" w14:textId="77777777" w:rsidTr="00F579F8">
        <w:tc>
          <w:tcPr>
            <w:tcW w:w="2016" w:type="dxa"/>
          </w:tcPr>
          <w:p w14:paraId="6F23EE98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5085391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21EB717C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606D64E2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</w:tbl>
    <w:p w14:paraId="32084D05" w14:textId="152A9073" w:rsidR="008333AF" w:rsidRPr="00A3067B" w:rsidRDefault="008333AF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14:paraId="13B6DC92" w14:textId="22EF654F" w:rsidR="00357118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地點</w:t>
      </w:r>
      <w:r w:rsidR="00357118" w:rsidRPr="00900E25">
        <w:rPr>
          <w:rFonts w:ascii="Times New Roman" w:eastAsia="標楷體" w:hAnsi="Times New Roman" w:cs="Times New Roman"/>
          <w:sz w:val="40"/>
          <w:szCs w:val="40"/>
        </w:rPr>
        <w:t>管理</w:t>
      </w:r>
    </w:p>
    <w:p w14:paraId="0CF23B15" w14:textId="38F2C5D4" w:rsidR="00376237" w:rsidRPr="00845993" w:rsidRDefault="00376237" w:rsidP="00376237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845993">
        <w:rPr>
          <w:rFonts w:ascii="標楷體" w:eastAsia="標楷體" w:hAnsi="標楷體" w:cs="Times New Roman"/>
          <w:sz w:val="28"/>
          <w:szCs w:val="28"/>
        </w:rPr>
        <w:t>city負責存取有關於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台灣目前開放</w:t>
      </w:r>
      <w:r w:rsidR="00F4354B" w:rsidRPr="00845993">
        <w:rPr>
          <w:rFonts w:ascii="標楷體" w:eastAsia="標楷體" w:hAnsi="標楷體" w:cs="Times New Roman"/>
          <w:sz w:val="28"/>
          <w:szCs w:val="28"/>
        </w:rPr>
        <w:t>中央氣象局所提供之API</w:t>
      </w:r>
      <w:proofErr w:type="gramStart"/>
      <w:r w:rsidR="00F4354B" w:rsidRPr="00845993">
        <w:rPr>
          <w:rFonts w:ascii="標楷體" w:eastAsia="標楷體" w:hAnsi="標楷體" w:cs="Times New Roman"/>
          <w:sz w:val="28"/>
          <w:szCs w:val="28"/>
        </w:rPr>
        <w:t>站別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的</w:t>
      </w:r>
      <w:proofErr w:type="gramEnd"/>
      <w:r w:rsidR="0049026D" w:rsidRPr="00845993">
        <w:rPr>
          <w:rFonts w:ascii="標楷體" w:eastAsia="標楷體" w:hAnsi="標楷體" w:cs="Times New Roman"/>
          <w:sz w:val="28"/>
          <w:szCs w:val="28"/>
        </w:rPr>
        <w:t>所有縣市</w:t>
      </w:r>
      <w:r w:rsidR="00D124A3" w:rsidRPr="00845993">
        <w:rPr>
          <w:rFonts w:ascii="標楷體" w:eastAsia="標楷體" w:hAnsi="標楷體" w:cs="Times New Roman" w:hint="eastAsia"/>
          <w:sz w:val="28"/>
          <w:szCs w:val="28"/>
        </w:rPr>
        <w:t>，資料由爬蟲所填入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。</w:t>
      </w:r>
    </w:p>
    <w:p w14:paraId="27B602C7" w14:textId="7239EFE1" w:rsidR="00B045FF" w:rsidRPr="00845993" w:rsidRDefault="00A3067B" w:rsidP="00A3067B">
      <w:pPr>
        <w:pStyle w:val="ad"/>
        <w:rPr>
          <w:rFonts w:ascii="標楷體" w:eastAsia="標楷體" w:hAnsi="標楷體" w:cs="Times New Roman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 w:rsidRPr="00A3067B">
        <w:rPr>
          <w:rFonts w:ascii="標楷體" w:eastAsia="標楷體" w:hAnsi="標楷體"/>
          <w:noProof/>
        </w:rPr>
        <w:t>6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>為</w:t>
      </w:r>
      <w:r w:rsidRPr="00A3067B">
        <w:rPr>
          <w:rFonts w:ascii="標楷體" w:eastAsia="標楷體" w:hAnsi="標楷體" w:cs="Times New Roman"/>
          <w:szCs w:val="24"/>
        </w:rPr>
        <w:t>city的Table欄</w:t>
      </w:r>
      <w:r w:rsidRPr="00845993">
        <w:rPr>
          <w:rFonts w:ascii="標楷體" w:eastAsia="標楷體" w:hAnsi="標楷體" w:cs="Times New Roman"/>
          <w:szCs w:val="24"/>
        </w:rPr>
        <w:t>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D3D50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D3D50" w14:paraId="59963C67" w14:textId="77777777" w:rsidTr="008718BE">
        <w:tc>
          <w:tcPr>
            <w:tcW w:w="2081" w:type="dxa"/>
          </w:tcPr>
          <w:p w14:paraId="561D2907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7D3D50" w14:paraId="6A8980EA" w14:textId="77777777" w:rsidTr="008718BE">
        <w:tc>
          <w:tcPr>
            <w:tcW w:w="2081" w:type="dxa"/>
          </w:tcPr>
          <w:p w14:paraId="739820F1" w14:textId="1854AEBD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845993">
              <w:rPr>
                <w:rFonts w:ascii="標楷體" w:eastAsia="標楷體" w:hAnsi="標楷體" w:cs="Times New Roman"/>
                <w:szCs w:val="24"/>
              </w:rPr>
              <w:t>50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7C677574" w:rsidR="00376237" w:rsidRPr="00845993" w:rsidRDefault="00845993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szCs w:val="24"/>
              </w:rPr>
              <w:t>城鎮</w:t>
            </w:r>
            <w:r w:rsidR="00363828" w:rsidRPr="00845993">
              <w:rPr>
                <w:rFonts w:ascii="標楷體" w:eastAsia="標楷體" w:hAnsi="標楷體" w:cs="Times New Roman"/>
                <w:szCs w:val="24"/>
              </w:rPr>
              <w:t>名稱</w:t>
            </w:r>
          </w:p>
        </w:tc>
      </w:tr>
    </w:tbl>
    <w:p w14:paraId="67E72C89" w14:textId="308191A7" w:rsidR="006C5382" w:rsidRPr="007D3D50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31043D7B" w14:textId="7D85F11C" w:rsidR="000B00B5" w:rsidRPr="003D1CBC" w:rsidRDefault="003D1CBC" w:rsidP="003D1CBC">
      <w:pPr>
        <w:pStyle w:val="ad"/>
        <w:rPr>
          <w:rFonts w:ascii="標楷體" w:eastAsia="標楷體" w:hAnsi="標楷體" w:cs="Times New Roman"/>
          <w:szCs w:val="24"/>
        </w:rPr>
      </w:pPr>
      <w:r w:rsidRPr="003D1CBC">
        <w:rPr>
          <w:rFonts w:ascii="標楷體" w:eastAsia="標楷體" w:hAnsi="標楷體" w:hint="eastAsia"/>
        </w:rPr>
        <w:t xml:space="preserve">表 </w:t>
      </w:r>
      <w:r w:rsidRPr="003D1CBC">
        <w:rPr>
          <w:rFonts w:ascii="標楷體" w:eastAsia="標楷體" w:hAnsi="標楷體"/>
        </w:rPr>
        <w:fldChar w:fldCharType="begin"/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 w:hint="eastAsia"/>
        </w:rPr>
        <w:instrText>SEQ 表 \* ARABIC</w:instrText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7</w:t>
      </w:r>
      <w:r w:rsidRPr="003D1CBC">
        <w:rPr>
          <w:rFonts w:ascii="標楷體" w:eastAsia="標楷體" w:hAnsi="標楷體"/>
        </w:rPr>
        <w:fldChar w:fldCharType="end"/>
      </w:r>
      <w:r w:rsidRPr="003D1CBC">
        <w:rPr>
          <w:rFonts w:ascii="標楷體" w:eastAsia="標楷體" w:hAnsi="標楷體"/>
        </w:rPr>
        <w:t xml:space="preserve"> </w:t>
      </w:r>
      <w:r w:rsidR="00A3067B">
        <w:rPr>
          <w:rFonts w:ascii="標楷體" w:eastAsia="標楷體" w:hAnsi="標楷體" w:hint="eastAsia"/>
        </w:rPr>
        <w:t>為</w:t>
      </w:r>
      <w:r w:rsidRPr="003D1CBC">
        <w:rPr>
          <w:rFonts w:ascii="標楷體" w:eastAsia="標楷體" w:hAnsi="標楷體"/>
        </w:rPr>
        <w:t>village</w:t>
      </w:r>
      <w:r w:rsidRPr="003D1C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0B00B5" w:rsidRPr="007D3D50" w14:paraId="53E465B5" w14:textId="77777777" w:rsidTr="004829CE">
        <w:tc>
          <w:tcPr>
            <w:tcW w:w="2081" w:type="dxa"/>
            <w:shd w:val="clear" w:color="auto" w:fill="FFF2CC" w:themeFill="accent4" w:themeFillTint="33"/>
          </w:tcPr>
          <w:p w14:paraId="376DD326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0B4A3A5D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9ADC84B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5AE9BC29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B00B5" w:rsidRPr="00845993" w14:paraId="7473B542" w14:textId="77777777" w:rsidTr="004829CE">
        <w:tc>
          <w:tcPr>
            <w:tcW w:w="2081" w:type="dxa"/>
          </w:tcPr>
          <w:p w14:paraId="7C1EB168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4088EF1F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604A5A57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1F78B2E5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0B00B5" w:rsidRPr="00845993" w14:paraId="2DB3DD7D" w14:textId="77777777" w:rsidTr="004829CE">
        <w:tc>
          <w:tcPr>
            <w:tcW w:w="2081" w:type="dxa"/>
          </w:tcPr>
          <w:p w14:paraId="15FD9C6A" w14:textId="79A3B8AA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City</w:t>
            </w:r>
            <w:r>
              <w:rPr>
                <w:rFonts w:ascii="標楷體" w:eastAsia="標楷體" w:hAnsi="標楷體" w:cs="Times New Roman" w:hint="eastAsia"/>
                <w:szCs w:val="24"/>
              </w:rPr>
              <w:t>Id</w:t>
            </w:r>
            <w:proofErr w:type="spellEnd"/>
          </w:p>
        </w:tc>
        <w:tc>
          <w:tcPr>
            <w:tcW w:w="1656" w:type="dxa"/>
          </w:tcPr>
          <w:p w14:paraId="3D6656AA" w14:textId="3830BDD5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1A178E87" w14:textId="1377E2A4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Not 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14C3918F" w14:textId="1EBCA0CC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鄉鎮市區編號</w:t>
            </w:r>
          </w:p>
        </w:tc>
      </w:tr>
      <w:tr w:rsidR="000B00B5" w:rsidRPr="00845993" w14:paraId="01919B33" w14:textId="77777777" w:rsidTr="004829CE">
        <w:tc>
          <w:tcPr>
            <w:tcW w:w="2081" w:type="dxa"/>
          </w:tcPr>
          <w:p w14:paraId="3AE25419" w14:textId="68CBB79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Vi</w:t>
            </w:r>
            <w:r>
              <w:rPr>
                <w:rFonts w:ascii="標楷體" w:eastAsia="標楷體" w:hAnsi="標楷體" w:cs="Times New Roman"/>
                <w:szCs w:val="24"/>
              </w:rPr>
              <w:t>llageName</w:t>
            </w:r>
            <w:proofErr w:type="spellEnd"/>
          </w:p>
        </w:tc>
        <w:tc>
          <w:tcPr>
            <w:tcW w:w="1656" w:type="dxa"/>
          </w:tcPr>
          <w:p w14:paraId="17C11C8D" w14:textId="1B94179C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44" w:type="dxa"/>
          </w:tcPr>
          <w:p w14:paraId="6670FC0D" w14:textId="1AF1928E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915" w:type="dxa"/>
          </w:tcPr>
          <w:p w14:paraId="17826CB8" w14:textId="5041382B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鄉鎮市區名稱</w:t>
            </w:r>
          </w:p>
        </w:tc>
      </w:tr>
    </w:tbl>
    <w:p w14:paraId="5601C0A7" w14:textId="5D752D5E" w:rsidR="00A3067B" w:rsidRDefault="00A3067B" w:rsidP="008B0CB9">
      <w:pPr>
        <w:rPr>
          <w:rFonts w:ascii="Times New Roman" w:eastAsia="標楷體" w:hAnsi="Times New Roman" w:cs="Times New Roman"/>
          <w:szCs w:val="24"/>
        </w:rPr>
      </w:pPr>
    </w:p>
    <w:p w14:paraId="3E0B958E" w14:textId="6DF8F22D" w:rsidR="000B00B5" w:rsidRDefault="00A3067B" w:rsidP="00A3067B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2E616DE2" w14:textId="77777777" w:rsidR="00A3067B" w:rsidRPr="00A3067B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lastRenderedPageBreak/>
        <w:t>使用者管理</w:t>
      </w:r>
    </w:p>
    <w:p w14:paraId="6AC14C84" w14:textId="77777777" w:rsidR="00A3067B" w:rsidRPr="001A5A9F" w:rsidRDefault="00A3067B" w:rsidP="00A3067B">
      <w:pPr>
        <w:ind w:firstLine="48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1A5A9F">
        <w:rPr>
          <w:rFonts w:ascii="標楷體" w:eastAsia="標楷體" w:hAnsi="標楷體" w:cs="Times New Roman"/>
          <w:sz w:val="28"/>
          <w:szCs w:val="28"/>
        </w:rPr>
        <w:t>user_dashborad</w:t>
      </w:r>
      <w:proofErr w:type="spellEnd"/>
      <w:r w:rsidRPr="001A5A9F">
        <w:rPr>
          <w:rFonts w:ascii="標楷體" w:eastAsia="標楷體" w:hAnsi="標楷體" w:cs="Times New Roman"/>
          <w:sz w:val="28"/>
          <w:szCs w:val="28"/>
        </w:rPr>
        <w:t xml:space="preserve"> 負責儲存使用者自己的使用習慣，例如比較怕冷或是怕熱，喜歡穿什麼類型的衣物，使用習慣等等。</w:t>
      </w:r>
    </w:p>
    <w:p w14:paraId="14A166DB" w14:textId="4EDD14CC" w:rsidR="00A3067B" w:rsidRPr="001208D2" w:rsidRDefault="00A3067B" w:rsidP="00A3067B">
      <w:pPr>
        <w:pStyle w:val="ad"/>
        <w:ind w:leftChars="-59" w:left="-142"/>
        <w:rPr>
          <w:rFonts w:ascii="標楷體" w:eastAsia="標楷體" w:hAnsi="標楷體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tab/>
      </w:r>
      <w:r w:rsidRPr="001208D2">
        <w:rPr>
          <w:rFonts w:ascii="標楷體" w:eastAsia="標楷體" w:hAnsi="標楷體" w:hint="eastAsia"/>
        </w:rPr>
        <w:t xml:space="preserve">表 </w:t>
      </w:r>
      <w:r w:rsidRPr="001208D2">
        <w:rPr>
          <w:rFonts w:ascii="標楷體" w:eastAsia="標楷體" w:hAnsi="標楷體"/>
        </w:rPr>
        <w:fldChar w:fldCharType="begin"/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 w:hint="eastAsia"/>
        </w:rPr>
        <w:instrText>SEQ 表 \* ARABIC</w:instrText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8</w:t>
      </w:r>
      <w:r w:rsidRPr="001208D2">
        <w:rPr>
          <w:rFonts w:ascii="標楷體" w:eastAsia="標楷體" w:hAnsi="標楷體"/>
        </w:rPr>
        <w:fldChar w:fldCharType="end"/>
      </w:r>
      <w:r w:rsidRPr="001208D2">
        <w:rPr>
          <w:rFonts w:ascii="標楷體" w:eastAsia="標楷體" w:hAnsi="標楷體"/>
        </w:rPr>
        <w:t xml:space="preserve"> </w:t>
      </w:r>
      <w:proofErr w:type="spellStart"/>
      <w:r w:rsidRPr="001208D2">
        <w:rPr>
          <w:rFonts w:ascii="標楷體" w:eastAsia="標楷體" w:hAnsi="標楷體"/>
        </w:rPr>
        <w:t>user_dashborad</w:t>
      </w:r>
      <w:proofErr w:type="spellEnd"/>
      <w:r w:rsidRPr="001208D2">
        <w:rPr>
          <w:rFonts w:ascii="標楷體" w:eastAsia="標楷體" w:hAnsi="標楷體" w:hint="eastAsia"/>
        </w:rPr>
        <w:t>的t</w:t>
      </w:r>
      <w:r w:rsidRPr="001208D2">
        <w:rPr>
          <w:rFonts w:ascii="標楷體" w:eastAsia="標楷體" w:hAnsi="標楷體"/>
        </w:rPr>
        <w:t>able</w:t>
      </w:r>
      <w:r w:rsidRPr="001208D2">
        <w:rPr>
          <w:rFonts w:ascii="標楷體" w:eastAsia="標楷體" w:hAnsi="標楷體" w:hint="eastAsia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A3067B" w:rsidRPr="007D3D50" w14:paraId="65E476AA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EF39F8D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333C9C58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3746B7AF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2F0174A4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A3067B" w:rsidRPr="007D3D50" w14:paraId="17DFDB77" w14:textId="77777777" w:rsidTr="00842F47">
        <w:tc>
          <w:tcPr>
            <w:tcW w:w="2072" w:type="dxa"/>
            <w:gridSpan w:val="2"/>
          </w:tcPr>
          <w:p w14:paraId="08A955B7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634A0DEB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2B04D24E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7304BD5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A3067B" w:rsidRPr="007D3D50" w14:paraId="516BB132" w14:textId="77777777" w:rsidTr="00842F47">
        <w:tc>
          <w:tcPr>
            <w:tcW w:w="2072" w:type="dxa"/>
            <w:gridSpan w:val="2"/>
          </w:tcPr>
          <w:p w14:paraId="01F334A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1776" w:type="dxa"/>
            <w:gridSpan w:val="2"/>
          </w:tcPr>
          <w:p w14:paraId="6A36DA8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8412BA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556974C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9B21F6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使用者名稱</w:t>
            </w:r>
          </w:p>
        </w:tc>
      </w:tr>
      <w:tr w:rsidR="00A3067B" w:rsidRPr="007D3D50" w14:paraId="3CBAFEED" w14:textId="77777777" w:rsidTr="00842F47">
        <w:tc>
          <w:tcPr>
            <w:tcW w:w="2072" w:type="dxa"/>
            <w:gridSpan w:val="2"/>
          </w:tcPr>
          <w:p w14:paraId="2B79B1E4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WeatherLike</w:t>
            </w:r>
            <w:proofErr w:type="spellEnd"/>
          </w:p>
        </w:tc>
        <w:tc>
          <w:tcPr>
            <w:tcW w:w="1776" w:type="dxa"/>
            <w:gridSpan w:val="2"/>
          </w:tcPr>
          <w:p w14:paraId="76AA52C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7F36FCD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7B8F1F9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喜歡的天氣(5為最熱)</w:t>
            </w:r>
          </w:p>
        </w:tc>
      </w:tr>
      <w:tr w:rsidR="00A3067B" w:rsidRPr="007D3D50" w14:paraId="1510BA5E" w14:textId="77777777" w:rsidTr="00842F47">
        <w:tc>
          <w:tcPr>
            <w:tcW w:w="2072" w:type="dxa"/>
            <w:gridSpan w:val="2"/>
          </w:tcPr>
          <w:p w14:paraId="6CD2B0AC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69D0A9DF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0511C5B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5DB31C3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A3067B" w:rsidRPr="007D3D50" w14:paraId="2194A9AF" w14:textId="77777777" w:rsidTr="00842F47">
        <w:tc>
          <w:tcPr>
            <w:tcW w:w="2072" w:type="dxa"/>
            <w:gridSpan w:val="2"/>
          </w:tcPr>
          <w:p w14:paraId="3DCA684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 w:hint="eastAsia"/>
                <w:szCs w:val="24"/>
              </w:rPr>
              <w:t>S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tationName</w:t>
            </w:r>
            <w:proofErr w:type="spellEnd"/>
          </w:p>
        </w:tc>
        <w:tc>
          <w:tcPr>
            <w:tcW w:w="1776" w:type="dxa"/>
            <w:gridSpan w:val="2"/>
          </w:tcPr>
          <w:p w14:paraId="190FA4F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 xml:space="preserve"> (50)</w:t>
            </w:r>
          </w:p>
        </w:tc>
        <w:tc>
          <w:tcPr>
            <w:tcW w:w="1611" w:type="dxa"/>
          </w:tcPr>
          <w:p w14:paraId="08378506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4F6F7FE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可以記錄使用者目前所在城市</w:t>
            </w:r>
          </w:p>
        </w:tc>
      </w:tr>
      <w:tr w:rsidR="00A3067B" w:rsidRPr="007D3D50" w14:paraId="7450EE03" w14:textId="77777777" w:rsidTr="00842F47">
        <w:tc>
          <w:tcPr>
            <w:tcW w:w="2072" w:type="dxa"/>
            <w:gridSpan w:val="2"/>
          </w:tcPr>
          <w:p w14:paraId="5F3E735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lock</w:t>
            </w:r>
          </w:p>
        </w:tc>
        <w:tc>
          <w:tcPr>
            <w:tcW w:w="1776" w:type="dxa"/>
            <w:gridSpan w:val="2"/>
          </w:tcPr>
          <w:p w14:paraId="79DAD4F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5B29398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79117F5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A3067B" w:rsidRPr="007D3D50" w14:paraId="552AD076" w14:textId="77777777" w:rsidTr="00842F47">
        <w:tc>
          <w:tcPr>
            <w:tcW w:w="2072" w:type="dxa"/>
            <w:gridSpan w:val="2"/>
          </w:tcPr>
          <w:p w14:paraId="5FC7EB63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ityId</w:t>
            </w:r>
            <w:proofErr w:type="spellEnd"/>
          </w:p>
        </w:tc>
        <w:tc>
          <w:tcPr>
            <w:tcW w:w="1776" w:type="dxa"/>
            <w:gridSpan w:val="2"/>
          </w:tcPr>
          <w:p w14:paraId="139E3060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b</w:t>
            </w:r>
            <w:r>
              <w:rPr>
                <w:rFonts w:ascii="標楷體" w:eastAsia="標楷體" w:hAnsi="標楷體" w:cs="Times New Roman"/>
                <w:szCs w:val="24"/>
              </w:rPr>
              <w:t>igint</w:t>
            </w:r>
            <w:proofErr w:type="spellEnd"/>
          </w:p>
        </w:tc>
        <w:tc>
          <w:tcPr>
            <w:tcW w:w="1611" w:type="dxa"/>
          </w:tcPr>
          <w:p w14:paraId="36B28C92" w14:textId="77777777" w:rsidR="00A3067B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ot Null</w:t>
            </w:r>
          </w:p>
        </w:tc>
        <w:tc>
          <w:tcPr>
            <w:tcW w:w="2837" w:type="dxa"/>
          </w:tcPr>
          <w:p w14:paraId="7AC791A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14:paraId="6C45AC63" w14:textId="2A8807CD" w:rsidR="00247F6C" w:rsidRPr="00A3067B" w:rsidRDefault="00247F6C" w:rsidP="00A3067B">
      <w:pPr>
        <w:widowControl/>
        <w:rPr>
          <w:rFonts w:ascii="Times New Roman" w:eastAsia="標楷體" w:hAnsi="Times New Roman" w:cs="Times New Roman" w:hint="eastAsia"/>
          <w:szCs w:val="24"/>
        </w:rPr>
      </w:pPr>
    </w:p>
    <w:sectPr w:rsidR="00247F6C" w:rsidRPr="00A3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6129" w14:textId="77777777" w:rsidR="0050328B" w:rsidRDefault="0050328B" w:rsidP="00376237">
      <w:r>
        <w:separator/>
      </w:r>
    </w:p>
  </w:endnote>
  <w:endnote w:type="continuationSeparator" w:id="0">
    <w:p w14:paraId="10B447AB" w14:textId="77777777" w:rsidR="0050328B" w:rsidRDefault="0050328B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556D" w14:textId="77777777" w:rsidR="0050328B" w:rsidRDefault="0050328B" w:rsidP="00376237">
      <w:r>
        <w:separator/>
      </w:r>
    </w:p>
  </w:footnote>
  <w:footnote w:type="continuationSeparator" w:id="0">
    <w:p w14:paraId="64FEF107" w14:textId="77777777" w:rsidR="0050328B" w:rsidRDefault="0050328B" w:rsidP="0037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01E5"/>
    <w:multiLevelType w:val="hybridMultilevel"/>
    <w:tmpl w:val="A1C6B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B1C03"/>
    <w:multiLevelType w:val="hybridMultilevel"/>
    <w:tmpl w:val="D8BE8F66"/>
    <w:lvl w:ilvl="0" w:tplc="1EDC6038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8789765">
    <w:abstractNumId w:val="0"/>
  </w:num>
  <w:num w:numId="2" w16cid:durableId="129868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6124B"/>
    <w:rsid w:val="00065E52"/>
    <w:rsid w:val="000826E9"/>
    <w:rsid w:val="00083FA7"/>
    <w:rsid w:val="00086C5E"/>
    <w:rsid w:val="0009597B"/>
    <w:rsid w:val="000B00B5"/>
    <w:rsid w:val="000B2581"/>
    <w:rsid w:val="000E5E2A"/>
    <w:rsid w:val="00105B8D"/>
    <w:rsid w:val="00110820"/>
    <w:rsid w:val="00117051"/>
    <w:rsid w:val="0011706F"/>
    <w:rsid w:val="001208D2"/>
    <w:rsid w:val="00132D45"/>
    <w:rsid w:val="001367D4"/>
    <w:rsid w:val="001409E0"/>
    <w:rsid w:val="00151860"/>
    <w:rsid w:val="0017449B"/>
    <w:rsid w:val="001800F7"/>
    <w:rsid w:val="001A0E2B"/>
    <w:rsid w:val="001A4098"/>
    <w:rsid w:val="001A5A9F"/>
    <w:rsid w:val="001B6FB8"/>
    <w:rsid w:val="001C3810"/>
    <w:rsid w:val="001C6D9F"/>
    <w:rsid w:val="001D63EF"/>
    <w:rsid w:val="001D7F23"/>
    <w:rsid w:val="001F48B0"/>
    <w:rsid w:val="00224CBC"/>
    <w:rsid w:val="00226752"/>
    <w:rsid w:val="002428F1"/>
    <w:rsid w:val="00247F6C"/>
    <w:rsid w:val="002513F4"/>
    <w:rsid w:val="00256850"/>
    <w:rsid w:val="00260E5E"/>
    <w:rsid w:val="002672DE"/>
    <w:rsid w:val="00275D21"/>
    <w:rsid w:val="0028422C"/>
    <w:rsid w:val="00287F5A"/>
    <w:rsid w:val="002A1CFB"/>
    <w:rsid w:val="002C0A6E"/>
    <w:rsid w:val="002D2DC4"/>
    <w:rsid w:val="002E6CF8"/>
    <w:rsid w:val="002E764F"/>
    <w:rsid w:val="002F6856"/>
    <w:rsid w:val="003361EA"/>
    <w:rsid w:val="00357118"/>
    <w:rsid w:val="00361902"/>
    <w:rsid w:val="00363828"/>
    <w:rsid w:val="00364D08"/>
    <w:rsid w:val="00376237"/>
    <w:rsid w:val="00380B9D"/>
    <w:rsid w:val="003856F9"/>
    <w:rsid w:val="003A5A5F"/>
    <w:rsid w:val="003B0B6E"/>
    <w:rsid w:val="003B54E9"/>
    <w:rsid w:val="003C06DC"/>
    <w:rsid w:val="003C30BC"/>
    <w:rsid w:val="003C3E05"/>
    <w:rsid w:val="003D1CBC"/>
    <w:rsid w:val="003D3666"/>
    <w:rsid w:val="003E06E5"/>
    <w:rsid w:val="004067A4"/>
    <w:rsid w:val="004108B8"/>
    <w:rsid w:val="00415A2B"/>
    <w:rsid w:val="00427710"/>
    <w:rsid w:val="00481AD9"/>
    <w:rsid w:val="00484545"/>
    <w:rsid w:val="0049026D"/>
    <w:rsid w:val="004A18C6"/>
    <w:rsid w:val="004C6260"/>
    <w:rsid w:val="004E0265"/>
    <w:rsid w:val="004E2899"/>
    <w:rsid w:val="0050019D"/>
    <w:rsid w:val="0050328B"/>
    <w:rsid w:val="005066F4"/>
    <w:rsid w:val="005174BA"/>
    <w:rsid w:val="005302F2"/>
    <w:rsid w:val="005360A9"/>
    <w:rsid w:val="00542D52"/>
    <w:rsid w:val="00546BBD"/>
    <w:rsid w:val="00556655"/>
    <w:rsid w:val="00574513"/>
    <w:rsid w:val="00590050"/>
    <w:rsid w:val="0059470D"/>
    <w:rsid w:val="00597AA7"/>
    <w:rsid w:val="005A5757"/>
    <w:rsid w:val="005D4CC5"/>
    <w:rsid w:val="005D567C"/>
    <w:rsid w:val="00606121"/>
    <w:rsid w:val="006142E5"/>
    <w:rsid w:val="006311E1"/>
    <w:rsid w:val="00643B4E"/>
    <w:rsid w:val="006568F9"/>
    <w:rsid w:val="0065795B"/>
    <w:rsid w:val="006670E3"/>
    <w:rsid w:val="00682441"/>
    <w:rsid w:val="00694AA5"/>
    <w:rsid w:val="006B0D45"/>
    <w:rsid w:val="006C5382"/>
    <w:rsid w:val="006C6CB7"/>
    <w:rsid w:val="006D7BDB"/>
    <w:rsid w:val="006E717C"/>
    <w:rsid w:val="00727E97"/>
    <w:rsid w:val="007303A7"/>
    <w:rsid w:val="00737604"/>
    <w:rsid w:val="00754D29"/>
    <w:rsid w:val="0076375D"/>
    <w:rsid w:val="00763905"/>
    <w:rsid w:val="00773BF7"/>
    <w:rsid w:val="007745CB"/>
    <w:rsid w:val="007910A3"/>
    <w:rsid w:val="00792157"/>
    <w:rsid w:val="007A2503"/>
    <w:rsid w:val="007A5D5A"/>
    <w:rsid w:val="007B5C5B"/>
    <w:rsid w:val="007B67A7"/>
    <w:rsid w:val="007D13BD"/>
    <w:rsid w:val="007D3D50"/>
    <w:rsid w:val="007D5920"/>
    <w:rsid w:val="007E418B"/>
    <w:rsid w:val="008333AF"/>
    <w:rsid w:val="008412BA"/>
    <w:rsid w:val="0084583D"/>
    <w:rsid w:val="00845993"/>
    <w:rsid w:val="008527D7"/>
    <w:rsid w:val="008658D3"/>
    <w:rsid w:val="008718BE"/>
    <w:rsid w:val="008879FB"/>
    <w:rsid w:val="00893975"/>
    <w:rsid w:val="008A1906"/>
    <w:rsid w:val="008A7487"/>
    <w:rsid w:val="008B0CB9"/>
    <w:rsid w:val="008B7D61"/>
    <w:rsid w:val="008D6F57"/>
    <w:rsid w:val="00900E25"/>
    <w:rsid w:val="0090787C"/>
    <w:rsid w:val="00910BE8"/>
    <w:rsid w:val="00911D4D"/>
    <w:rsid w:val="0091778F"/>
    <w:rsid w:val="009479A6"/>
    <w:rsid w:val="00947D38"/>
    <w:rsid w:val="00952E31"/>
    <w:rsid w:val="00957F7F"/>
    <w:rsid w:val="009626C8"/>
    <w:rsid w:val="0097578E"/>
    <w:rsid w:val="00977477"/>
    <w:rsid w:val="00977C6A"/>
    <w:rsid w:val="009814BC"/>
    <w:rsid w:val="009820D8"/>
    <w:rsid w:val="009A102A"/>
    <w:rsid w:val="009B4E08"/>
    <w:rsid w:val="009C5296"/>
    <w:rsid w:val="009E47AB"/>
    <w:rsid w:val="00A03E02"/>
    <w:rsid w:val="00A240A7"/>
    <w:rsid w:val="00A3067B"/>
    <w:rsid w:val="00A340D7"/>
    <w:rsid w:val="00A449C4"/>
    <w:rsid w:val="00A4669F"/>
    <w:rsid w:val="00A5608A"/>
    <w:rsid w:val="00A9119D"/>
    <w:rsid w:val="00AA7348"/>
    <w:rsid w:val="00AB05A5"/>
    <w:rsid w:val="00AB0E53"/>
    <w:rsid w:val="00AC3E08"/>
    <w:rsid w:val="00AF67A1"/>
    <w:rsid w:val="00B00DDE"/>
    <w:rsid w:val="00B02D78"/>
    <w:rsid w:val="00B03A64"/>
    <w:rsid w:val="00B045FF"/>
    <w:rsid w:val="00B05202"/>
    <w:rsid w:val="00B069BD"/>
    <w:rsid w:val="00B20273"/>
    <w:rsid w:val="00B2183E"/>
    <w:rsid w:val="00B21C8C"/>
    <w:rsid w:val="00B366CF"/>
    <w:rsid w:val="00B42670"/>
    <w:rsid w:val="00B51AAA"/>
    <w:rsid w:val="00B57BB2"/>
    <w:rsid w:val="00B7229E"/>
    <w:rsid w:val="00B835DB"/>
    <w:rsid w:val="00B85F13"/>
    <w:rsid w:val="00BA4198"/>
    <w:rsid w:val="00BB0545"/>
    <w:rsid w:val="00BB75F1"/>
    <w:rsid w:val="00BC1B55"/>
    <w:rsid w:val="00BC4E5E"/>
    <w:rsid w:val="00BC73E7"/>
    <w:rsid w:val="00BD4942"/>
    <w:rsid w:val="00C21F4D"/>
    <w:rsid w:val="00C26C80"/>
    <w:rsid w:val="00C33608"/>
    <w:rsid w:val="00C45883"/>
    <w:rsid w:val="00C47C1A"/>
    <w:rsid w:val="00C51986"/>
    <w:rsid w:val="00C5388E"/>
    <w:rsid w:val="00C57D7A"/>
    <w:rsid w:val="00CA5307"/>
    <w:rsid w:val="00CB7D48"/>
    <w:rsid w:val="00CF6294"/>
    <w:rsid w:val="00D124A3"/>
    <w:rsid w:val="00D12CF3"/>
    <w:rsid w:val="00D26FEE"/>
    <w:rsid w:val="00D41581"/>
    <w:rsid w:val="00D41614"/>
    <w:rsid w:val="00D435E5"/>
    <w:rsid w:val="00D50943"/>
    <w:rsid w:val="00D5784D"/>
    <w:rsid w:val="00D628DF"/>
    <w:rsid w:val="00D833DC"/>
    <w:rsid w:val="00DD08A0"/>
    <w:rsid w:val="00DE1A65"/>
    <w:rsid w:val="00E0356D"/>
    <w:rsid w:val="00E06818"/>
    <w:rsid w:val="00E12883"/>
    <w:rsid w:val="00E26F7F"/>
    <w:rsid w:val="00E34826"/>
    <w:rsid w:val="00E559D7"/>
    <w:rsid w:val="00E55EB4"/>
    <w:rsid w:val="00E84FA9"/>
    <w:rsid w:val="00E94C2E"/>
    <w:rsid w:val="00EA7E32"/>
    <w:rsid w:val="00EC3DDF"/>
    <w:rsid w:val="00ED1D60"/>
    <w:rsid w:val="00ED3A37"/>
    <w:rsid w:val="00F00832"/>
    <w:rsid w:val="00F144C3"/>
    <w:rsid w:val="00F21519"/>
    <w:rsid w:val="00F23386"/>
    <w:rsid w:val="00F40C7E"/>
    <w:rsid w:val="00F42665"/>
    <w:rsid w:val="00F4354B"/>
    <w:rsid w:val="00F65279"/>
    <w:rsid w:val="00F761D8"/>
    <w:rsid w:val="00F932EE"/>
    <w:rsid w:val="00FA15B0"/>
    <w:rsid w:val="00FC22FF"/>
    <w:rsid w:val="00FD27C1"/>
    <w:rsid w:val="00FE7410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82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79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79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惠茹 詹</cp:lastModifiedBy>
  <cp:revision>2</cp:revision>
  <dcterms:created xsi:type="dcterms:W3CDTF">2022-10-17T14:45:00Z</dcterms:created>
  <dcterms:modified xsi:type="dcterms:W3CDTF">2022-10-17T14:45:00Z</dcterms:modified>
</cp:coreProperties>
</file>