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175E3" w14:textId="77777777" w:rsidR="005D2CBE" w:rsidRPr="00894506" w:rsidRDefault="00CE0B88" w:rsidP="00D95146">
      <w:pPr>
        <w:spacing w:after="0" w:line="240" w:lineRule="auto"/>
        <w:rPr>
          <w:b/>
          <w:sz w:val="24"/>
          <w:szCs w:val="24"/>
        </w:rPr>
      </w:pPr>
      <w:r>
        <w:rPr>
          <w:sz w:val="24"/>
          <w:szCs w:val="24"/>
        </w:rPr>
        <w:t>_____</w:t>
      </w:r>
      <w:r w:rsidR="00C85B09" w:rsidRPr="00894506">
        <w:rPr>
          <w:sz w:val="24"/>
          <w:szCs w:val="24"/>
        </w:rPr>
        <w:t>_____________________________________________________________________</w:t>
      </w:r>
    </w:p>
    <w:p w14:paraId="31A366CD" w14:textId="5736E033" w:rsidR="007A4DEB" w:rsidRPr="00894506" w:rsidRDefault="005D2CBE" w:rsidP="00D95146">
      <w:pPr>
        <w:spacing w:after="0" w:line="240" w:lineRule="auto"/>
        <w:jc w:val="center"/>
        <w:rPr>
          <w:b/>
          <w:sz w:val="24"/>
          <w:szCs w:val="24"/>
        </w:rPr>
      </w:pPr>
      <w:r w:rsidRPr="00894506">
        <w:rPr>
          <w:b/>
          <w:sz w:val="24"/>
          <w:szCs w:val="24"/>
        </w:rPr>
        <w:t xml:space="preserve">TERMO DE ANÁLISE </w:t>
      </w:r>
      <w:r w:rsidR="001E5677">
        <w:rPr>
          <w:b/>
          <w:sz w:val="24"/>
          <w:szCs w:val="24"/>
        </w:rPr>
        <w:t>E</w:t>
      </w:r>
      <w:r w:rsidRPr="00894506">
        <w:rPr>
          <w:b/>
          <w:sz w:val="24"/>
          <w:szCs w:val="24"/>
        </w:rPr>
        <w:t xml:space="preserve"> C</w:t>
      </w:r>
      <w:r w:rsidR="005574F9">
        <w:rPr>
          <w:b/>
          <w:sz w:val="24"/>
          <w:szCs w:val="24"/>
        </w:rPr>
        <w:t>ADASTRAMENTO</w:t>
      </w:r>
      <w:r w:rsidR="001E5677">
        <w:rPr>
          <w:b/>
          <w:sz w:val="24"/>
          <w:szCs w:val="24"/>
        </w:rPr>
        <w:t xml:space="preserve"> DO </w:t>
      </w:r>
      <w:r w:rsidR="007A4DEB">
        <w:rPr>
          <w:b/>
          <w:sz w:val="24"/>
          <w:szCs w:val="24"/>
        </w:rPr>
        <w:t>DISTRIBUIDOR</w:t>
      </w:r>
    </w:p>
    <w:p w14:paraId="14C01488" w14:textId="681E379E" w:rsidR="00724EF9" w:rsidRPr="00894506" w:rsidRDefault="00B5527D" w:rsidP="00D95146">
      <w:pPr>
        <w:spacing w:after="0" w:line="240" w:lineRule="auto"/>
        <w:jc w:val="center"/>
        <w:rPr>
          <w:sz w:val="24"/>
          <w:szCs w:val="24"/>
        </w:rPr>
      </w:pPr>
      <w:r w:rsidRPr="00894506">
        <w:rPr>
          <w:b/>
          <w:sz w:val="24"/>
          <w:szCs w:val="24"/>
        </w:rPr>
        <w:t xml:space="preserve"> </w:t>
      </w:r>
      <w:r w:rsidR="005D2CBE" w:rsidRPr="00894506">
        <w:rPr>
          <w:b/>
          <w:sz w:val="24"/>
          <w:szCs w:val="24"/>
        </w:rPr>
        <w:t>(</w:t>
      </w:r>
      <w:r w:rsidR="00CE0B88">
        <w:rPr>
          <w:b/>
          <w:sz w:val="24"/>
          <w:szCs w:val="24"/>
        </w:rPr>
        <w:t xml:space="preserve">modelo mínimo conforme </w:t>
      </w:r>
      <w:r w:rsidR="005D2CBE" w:rsidRPr="00894506">
        <w:rPr>
          <w:b/>
          <w:sz w:val="24"/>
          <w:szCs w:val="24"/>
        </w:rPr>
        <w:t xml:space="preserve">PORTARIA </w:t>
      </w:r>
      <w:r w:rsidR="00E72E7E" w:rsidRPr="00894506">
        <w:rPr>
          <w:b/>
          <w:sz w:val="24"/>
          <w:szCs w:val="24"/>
        </w:rPr>
        <w:t xml:space="preserve">MPS </w:t>
      </w:r>
      <w:r w:rsidR="005D2CBE" w:rsidRPr="00894506">
        <w:rPr>
          <w:b/>
          <w:sz w:val="24"/>
          <w:szCs w:val="24"/>
        </w:rPr>
        <w:t>n° 519, de 24 de agosto de 2011)</w:t>
      </w:r>
    </w:p>
    <w:p w14:paraId="27E0543D" w14:textId="77777777" w:rsidR="00724EF9" w:rsidRDefault="00724EF9" w:rsidP="00D95146">
      <w:pPr>
        <w:pBdr>
          <w:bottom w:val="single" w:sz="12" w:space="1" w:color="auto"/>
        </w:pBdr>
        <w:spacing w:after="0"/>
        <w:jc w:val="center"/>
      </w:pPr>
    </w:p>
    <w:p w14:paraId="640C6FCA" w14:textId="77777777" w:rsidR="005D2CBE" w:rsidRDefault="005D2CBE" w:rsidP="00D95146">
      <w:pPr>
        <w:spacing w:after="0"/>
        <w:jc w:val="center"/>
      </w:pPr>
    </w:p>
    <w:p w14:paraId="60F6AD5C" w14:textId="52E37DC9" w:rsidR="005574F9" w:rsidRPr="001E5677" w:rsidRDefault="005574F9" w:rsidP="00D95146">
      <w:pPr>
        <w:pBdr>
          <w:bottom w:val="single" w:sz="12" w:space="1" w:color="auto"/>
        </w:pBdr>
        <w:spacing w:after="120"/>
        <w:jc w:val="both"/>
        <w:rPr>
          <w:sz w:val="20"/>
          <w:szCs w:val="20"/>
        </w:rPr>
      </w:pPr>
      <w:r w:rsidRPr="005574F9">
        <w:rPr>
          <w:sz w:val="20"/>
          <w:szCs w:val="20"/>
        </w:rPr>
        <w:t xml:space="preserve">Nos termos do </w:t>
      </w:r>
      <w:r>
        <w:rPr>
          <w:sz w:val="20"/>
          <w:szCs w:val="20"/>
        </w:rPr>
        <w:t xml:space="preserve">§ 4º do art. 1º </w:t>
      </w:r>
      <w:r w:rsidRPr="005574F9">
        <w:rPr>
          <w:sz w:val="20"/>
          <w:szCs w:val="20"/>
        </w:rPr>
        <w:t xml:space="preserve">da Resolução CMN nº 3.922/2010, alterada pela Resolução CMN nº 4.695, de 25 de novembro de 2018, </w:t>
      </w:r>
      <w:r>
        <w:rPr>
          <w:sz w:val="20"/>
          <w:szCs w:val="20"/>
        </w:rPr>
        <w:t xml:space="preserve">e do inciso II do § 2º do art. 3º </w:t>
      </w:r>
      <w:r w:rsidR="001E5677">
        <w:rPr>
          <w:sz w:val="20"/>
          <w:szCs w:val="20"/>
        </w:rPr>
        <w:t>da</w:t>
      </w:r>
      <w:r w:rsidR="001E5677" w:rsidRPr="002C4A1F">
        <w:rPr>
          <w:sz w:val="20"/>
          <w:szCs w:val="20"/>
        </w:rPr>
        <w:t xml:space="preserve"> Portaria MPS nº 519</w:t>
      </w:r>
      <w:r w:rsidR="001E5677">
        <w:rPr>
          <w:sz w:val="20"/>
          <w:szCs w:val="20"/>
        </w:rPr>
        <w:t xml:space="preserve">/2011, </w:t>
      </w:r>
      <w:r w:rsidRPr="005574F9">
        <w:rPr>
          <w:sz w:val="20"/>
          <w:szCs w:val="20"/>
        </w:rPr>
        <w:t>os responsáveis pela gestão do Regime Próprio de Pr</w:t>
      </w:r>
      <w:r w:rsidR="003046E6">
        <w:rPr>
          <w:sz w:val="20"/>
          <w:szCs w:val="20"/>
        </w:rPr>
        <w:t>evidência Social (RPPS) deverão, no processo de credenciamento das instituições administradoras ou gestoras dos fundos de investimento (</w:t>
      </w:r>
      <w:r w:rsidR="001E5677">
        <w:rPr>
          <w:sz w:val="20"/>
          <w:szCs w:val="20"/>
        </w:rPr>
        <w:t xml:space="preserve">previsto no inciso VI do art. 1º da Resolução CMN nº 3.922/2010 e nos §§ 1º e 2º do </w:t>
      </w:r>
      <w:r w:rsidR="001E5677" w:rsidRPr="002C4A1F">
        <w:rPr>
          <w:sz w:val="20"/>
          <w:szCs w:val="20"/>
        </w:rPr>
        <w:t>art. 3º</w:t>
      </w:r>
      <w:r w:rsidR="001E5677">
        <w:rPr>
          <w:sz w:val="20"/>
          <w:szCs w:val="20"/>
        </w:rPr>
        <w:t xml:space="preserve"> da</w:t>
      </w:r>
      <w:r w:rsidR="001E5677" w:rsidRPr="002C4A1F">
        <w:rPr>
          <w:sz w:val="20"/>
          <w:szCs w:val="20"/>
        </w:rPr>
        <w:t xml:space="preserve"> Portaria MPS nº 519</w:t>
      </w:r>
      <w:r w:rsidR="001E5677">
        <w:rPr>
          <w:sz w:val="20"/>
          <w:szCs w:val="20"/>
        </w:rPr>
        <w:t xml:space="preserve">/2011) efetuar a análise e o registro </w:t>
      </w:r>
      <w:r w:rsidR="001E5677" w:rsidRPr="001E5677">
        <w:rPr>
          <w:sz w:val="20"/>
          <w:szCs w:val="20"/>
        </w:rPr>
        <w:t>do distribuidor, instituição integrante do sistema de distribuição ou agente autônomo de investimento, certificando-se sobre o contrato para distribuição e mediação do produto ofertado e a regularidade com a C</w:t>
      </w:r>
      <w:r w:rsidR="001E5677">
        <w:rPr>
          <w:sz w:val="20"/>
          <w:szCs w:val="20"/>
        </w:rPr>
        <w:t>omissão de Valores Mobiliários -</w:t>
      </w:r>
      <w:r w:rsidR="001E5677" w:rsidRPr="001E5677">
        <w:rPr>
          <w:sz w:val="20"/>
          <w:szCs w:val="20"/>
        </w:rPr>
        <w:t xml:space="preserve"> CVM.</w:t>
      </w:r>
    </w:p>
    <w:p w14:paraId="70CA1B71" w14:textId="6EA21CD1" w:rsidR="008D7868" w:rsidRPr="002C4A1F" w:rsidRDefault="001E5677" w:rsidP="00D95146">
      <w:pPr>
        <w:pBdr>
          <w:bottom w:val="single" w:sz="12" w:space="1" w:color="auto"/>
        </w:pBdr>
        <w:spacing w:after="120"/>
        <w:jc w:val="both"/>
        <w:rPr>
          <w:sz w:val="20"/>
          <w:szCs w:val="20"/>
        </w:rPr>
      </w:pPr>
      <w:r>
        <w:rPr>
          <w:sz w:val="20"/>
          <w:szCs w:val="20"/>
        </w:rPr>
        <w:t>O art. 6º-E da</w:t>
      </w:r>
      <w:r w:rsidR="007A4DEB" w:rsidRPr="002C4A1F">
        <w:rPr>
          <w:sz w:val="20"/>
          <w:szCs w:val="20"/>
        </w:rPr>
        <w:t xml:space="preserve"> </w:t>
      </w:r>
      <w:r w:rsidR="007A4DEB">
        <w:rPr>
          <w:sz w:val="20"/>
          <w:szCs w:val="20"/>
        </w:rPr>
        <w:t>P</w:t>
      </w:r>
      <w:r w:rsidR="007A4DEB" w:rsidRPr="002C4A1F">
        <w:rPr>
          <w:sz w:val="20"/>
          <w:szCs w:val="20"/>
        </w:rPr>
        <w:t xml:space="preserve">ortaria </w:t>
      </w:r>
      <w:r>
        <w:rPr>
          <w:sz w:val="20"/>
          <w:szCs w:val="20"/>
        </w:rPr>
        <w:t xml:space="preserve">MPS nº 519/2011 dispõe </w:t>
      </w:r>
      <w:r w:rsidR="008D7868" w:rsidRPr="002C4A1F">
        <w:rPr>
          <w:sz w:val="20"/>
          <w:szCs w:val="20"/>
        </w:rPr>
        <w:t xml:space="preserve">que </w:t>
      </w:r>
      <w:r w:rsidR="008D7868" w:rsidRPr="001971E8">
        <w:rPr>
          <w:i/>
          <w:sz w:val="20"/>
          <w:szCs w:val="20"/>
        </w:rPr>
        <w:t>“a análise das informações relativas à instituição credenciada e a verificação dos requisitos mínimos estabelecidos para o credenciamento deverão ser registradas em Termo de Análise de Credenciamento”</w:t>
      </w:r>
      <w:r w:rsidR="008D7868" w:rsidRPr="002C4A1F">
        <w:rPr>
          <w:sz w:val="20"/>
          <w:szCs w:val="20"/>
        </w:rPr>
        <w:t xml:space="preserve"> e de </w:t>
      </w:r>
      <w:r w:rsidR="008D7868" w:rsidRPr="001971E8">
        <w:rPr>
          <w:i/>
          <w:sz w:val="20"/>
          <w:szCs w:val="20"/>
        </w:rPr>
        <w:t>“Atestado de Credenciamento”</w:t>
      </w:r>
      <w:r w:rsidR="008D7868" w:rsidRPr="002C4A1F">
        <w:rPr>
          <w:sz w:val="20"/>
          <w:szCs w:val="20"/>
        </w:rPr>
        <w:t>, cujos conteúdos mínimos constarão de formulário disponibilizado no endereço eletrônico do M</w:t>
      </w:r>
      <w:r w:rsidR="00D92666">
        <w:rPr>
          <w:sz w:val="20"/>
          <w:szCs w:val="20"/>
        </w:rPr>
        <w:t xml:space="preserve">inistério do Trabalho e Previdência </w:t>
      </w:r>
      <w:r w:rsidR="008D7868" w:rsidRPr="002C4A1F">
        <w:rPr>
          <w:sz w:val="20"/>
          <w:szCs w:val="20"/>
        </w:rPr>
        <w:t>S</w:t>
      </w:r>
      <w:r w:rsidR="00D92666">
        <w:rPr>
          <w:sz w:val="20"/>
          <w:szCs w:val="20"/>
        </w:rPr>
        <w:t>ocial (MTPS)</w:t>
      </w:r>
      <w:r w:rsidR="008D7868" w:rsidRPr="002C4A1F">
        <w:rPr>
          <w:sz w:val="20"/>
          <w:szCs w:val="20"/>
        </w:rPr>
        <w:t xml:space="preserve"> na Internet.</w:t>
      </w:r>
    </w:p>
    <w:p w14:paraId="148BA455" w14:textId="19EF03BA" w:rsidR="008D7868" w:rsidRPr="002C4A1F" w:rsidRDefault="008D7868" w:rsidP="00D95146">
      <w:pPr>
        <w:pBdr>
          <w:bottom w:val="single" w:sz="12" w:space="1" w:color="auto"/>
        </w:pBdr>
        <w:spacing w:after="120"/>
        <w:jc w:val="both"/>
        <w:rPr>
          <w:sz w:val="20"/>
          <w:szCs w:val="20"/>
        </w:rPr>
      </w:pPr>
      <w:r w:rsidRPr="002C4A1F">
        <w:rPr>
          <w:sz w:val="20"/>
          <w:szCs w:val="20"/>
        </w:rPr>
        <w:t xml:space="preserve">Para tanto, </w:t>
      </w:r>
      <w:r w:rsidR="001E5677">
        <w:rPr>
          <w:sz w:val="20"/>
          <w:szCs w:val="20"/>
        </w:rPr>
        <w:t>deverão acompanhar os</w:t>
      </w:r>
      <w:r w:rsidR="0077022F">
        <w:rPr>
          <w:sz w:val="20"/>
          <w:szCs w:val="20"/>
        </w:rPr>
        <w:t xml:space="preserve"> Termos de Análise </w:t>
      </w:r>
      <w:r w:rsidR="001E5677">
        <w:rPr>
          <w:sz w:val="20"/>
          <w:szCs w:val="20"/>
        </w:rPr>
        <w:t xml:space="preserve">e o Atestado </w:t>
      </w:r>
      <w:r w:rsidR="0077022F">
        <w:rPr>
          <w:sz w:val="20"/>
          <w:szCs w:val="20"/>
        </w:rPr>
        <w:t xml:space="preserve">de Credenciamento das </w:t>
      </w:r>
      <w:r w:rsidR="001E5677">
        <w:rPr>
          <w:sz w:val="20"/>
          <w:szCs w:val="20"/>
        </w:rPr>
        <w:t>i</w:t>
      </w:r>
      <w:r w:rsidR="0077022F">
        <w:rPr>
          <w:sz w:val="20"/>
          <w:szCs w:val="20"/>
        </w:rPr>
        <w:t xml:space="preserve">nstituições </w:t>
      </w:r>
      <w:r w:rsidR="001E5677">
        <w:rPr>
          <w:sz w:val="20"/>
          <w:szCs w:val="20"/>
        </w:rPr>
        <w:t>a</w:t>
      </w:r>
      <w:r w:rsidR="0077022F">
        <w:rPr>
          <w:sz w:val="20"/>
          <w:szCs w:val="20"/>
        </w:rPr>
        <w:t xml:space="preserve">dministradoras e </w:t>
      </w:r>
      <w:r w:rsidR="001E5677">
        <w:rPr>
          <w:sz w:val="20"/>
          <w:szCs w:val="20"/>
        </w:rPr>
        <w:t>g</w:t>
      </w:r>
      <w:r w:rsidR="0077022F">
        <w:rPr>
          <w:sz w:val="20"/>
          <w:szCs w:val="20"/>
        </w:rPr>
        <w:t xml:space="preserve">estoras dos </w:t>
      </w:r>
      <w:r w:rsidR="001E5677">
        <w:rPr>
          <w:sz w:val="20"/>
          <w:szCs w:val="20"/>
        </w:rPr>
        <w:t>f</w:t>
      </w:r>
      <w:r w:rsidR="0077022F">
        <w:rPr>
          <w:sz w:val="20"/>
          <w:szCs w:val="20"/>
        </w:rPr>
        <w:t xml:space="preserve">undos de </w:t>
      </w:r>
      <w:r w:rsidR="001E5677">
        <w:rPr>
          <w:sz w:val="20"/>
          <w:szCs w:val="20"/>
        </w:rPr>
        <w:t>i</w:t>
      </w:r>
      <w:r w:rsidR="0077022F">
        <w:rPr>
          <w:sz w:val="20"/>
          <w:szCs w:val="20"/>
        </w:rPr>
        <w:t xml:space="preserve">nvestimento </w:t>
      </w:r>
      <w:r w:rsidR="001E5677">
        <w:rPr>
          <w:sz w:val="20"/>
          <w:szCs w:val="20"/>
        </w:rPr>
        <w:t xml:space="preserve">e dos respectivos fundos que receberão os recursos do RPPS, o presente </w:t>
      </w:r>
      <w:r w:rsidR="001E5677" w:rsidRPr="001E5677">
        <w:rPr>
          <w:b/>
          <w:sz w:val="20"/>
          <w:szCs w:val="20"/>
        </w:rPr>
        <w:t>Termo de Análise e Cadastramento do Distribuidor</w:t>
      </w:r>
      <w:r w:rsidR="0077022F" w:rsidRPr="001E5677">
        <w:rPr>
          <w:b/>
          <w:sz w:val="20"/>
          <w:szCs w:val="20"/>
        </w:rPr>
        <w:t xml:space="preserve"> </w:t>
      </w:r>
      <w:r w:rsidRPr="002C4A1F">
        <w:rPr>
          <w:sz w:val="20"/>
          <w:szCs w:val="20"/>
        </w:rPr>
        <w:t xml:space="preserve">com os </w:t>
      </w:r>
      <w:r w:rsidRPr="00377384">
        <w:rPr>
          <w:b/>
          <w:sz w:val="20"/>
          <w:szCs w:val="20"/>
          <w:u w:val="single"/>
        </w:rPr>
        <w:t>requisitos mínimos</w:t>
      </w:r>
      <w:r w:rsidRPr="002C4A1F">
        <w:rPr>
          <w:sz w:val="20"/>
          <w:szCs w:val="20"/>
        </w:rPr>
        <w:t xml:space="preserve"> </w:t>
      </w:r>
      <w:r w:rsidR="001E5677">
        <w:rPr>
          <w:sz w:val="20"/>
          <w:szCs w:val="20"/>
        </w:rPr>
        <w:t>a serem observados</w:t>
      </w:r>
    </w:p>
    <w:p w14:paraId="765D452C" w14:textId="23F0CDDA" w:rsidR="005D07EB" w:rsidRDefault="0090298F" w:rsidP="00D95146">
      <w:pPr>
        <w:pBdr>
          <w:bottom w:val="single" w:sz="12" w:space="1" w:color="auto"/>
        </w:pBdr>
        <w:spacing w:after="120"/>
        <w:jc w:val="both"/>
        <w:rPr>
          <w:sz w:val="20"/>
          <w:szCs w:val="20"/>
        </w:rPr>
      </w:pPr>
      <w:r>
        <w:rPr>
          <w:sz w:val="20"/>
          <w:szCs w:val="20"/>
        </w:rPr>
        <w:t xml:space="preserve">A título de orientação do </w:t>
      </w:r>
      <w:r w:rsidR="00F764FF">
        <w:rPr>
          <w:sz w:val="20"/>
          <w:szCs w:val="20"/>
        </w:rPr>
        <w:t>Termo de Análise de Credenciamento</w:t>
      </w:r>
      <w:r w:rsidR="002A01BD">
        <w:rPr>
          <w:sz w:val="20"/>
          <w:szCs w:val="20"/>
        </w:rPr>
        <w:t xml:space="preserve"> e de </w:t>
      </w:r>
      <w:r w:rsidR="002A01BD" w:rsidRPr="00626445">
        <w:rPr>
          <w:sz w:val="20"/>
          <w:szCs w:val="20"/>
        </w:rPr>
        <w:t>Análise de(s) Fundo(s) de Investimento</w:t>
      </w:r>
      <w:r w:rsidR="00F764FF">
        <w:rPr>
          <w:sz w:val="20"/>
          <w:szCs w:val="20"/>
        </w:rPr>
        <w:t>,</w:t>
      </w:r>
      <w:r w:rsidR="002A01BD">
        <w:rPr>
          <w:sz w:val="20"/>
          <w:szCs w:val="20"/>
        </w:rPr>
        <w:t xml:space="preserve"> </w:t>
      </w:r>
      <w:r w:rsidR="00F764FF">
        <w:rPr>
          <w:sz w:val="20"/>
          <w:szCs w:val="20"/>
        </w:rPr>
        <w:t xml:space="preserve"> estão destacados na cor laranja o</w:t>
      </w:r>
      <w:r>
        <w:rPr>
          <w:sz w:val="20"/>
          <w:szCs w:val="20"/>
        </w:rPr>
        <w:t xml:space="preserve">s campos </w:t>
      </w:r>
      <w:r w:rsidR="00F764FF">
        <w:rPr>
          <w:sz w:val="20"/>
          <w:szCs w:val="20"/>
        </w:rPr>
        <w:t>que prov</w:t>
      </w:r>
      <w:r w:rsidR="005146B6">
        <w:rPr>
          <w:sz w:val="20"/>
          <w:szCs w:val="20"/>
        </w:rPr>
        <w:t>ê</w:t>
      </w:r>
      <w:r w:rsidR="00F764FF">
        <w:rPr>
          <w:sz w:val="20"/>
          <w:szCs w:val="20"/>
        </w:rPr>
        <w:t>m de informações a serem repassadas à Unidade Gestora do RPPS pela Instituição a ser credenciada.</w:t>
      </w:r>
    </w:p>
    <w:p w14:paraId="4A2632A0" w14:textId="77777777" w:rsidR="005D07EB" w:rsidRDefault="005D07EB" w:rsidP="00D95146">
      <w:pPr>
        <w:pBdr>
          <w:bottom w:val="single" w:sz="12" w:space="1" w:color="auto"/>
        </w:pBdr>
        <w:spacing w:after="120"/>
        <w:jc w:val="both"/>
        <w:rPr>
          <w:sz w:val="20"/>
          <w:szCs w:val="20"/>
        </w:rPr>
      </w:pPr>
    </w:p>
    <w:p w14:paraId="000B3CED" w14:textId="48889080" w:rsidR="0090298F" w:rsidRDefault="0090298F" w:rsidP="001971E8">
      <w:pPr>
        <w:spacing w:after="0"/>
        <w:jc w:val="both"/>
        <w:rPr>
          <w:sz w:val="20"/>
          <w:szCs w:val="20"/>
        </w:rPr>
      </w:pPr>
    </w:p>
    <w:tbl>
      <w:tblPr>
        <w:tblStyle w:val="Tabelacomgrade"/>
        <w:tblW w:w="9351" w:type="dxa"/>
        <w:tblInd w:w="-10" w:type="dxa"/>
        <w:tblLayout w:type="fixed"/>
        <w:tblLook w:val="04A0" w:firstRow="1" w:lastRow="0" w:firstColumn="1" w:lastColumn="0" w:noHBand="0" w:noVBand="1"/>
      </w:tblPr>
      <w:tblGrid>
        <w:gridCol w:w="2405"/>
        <w:gridCol w:w="2108"/>
        <w:gridCol w:w="2268"/>
        <w:gridCol w:w="708"/>
        <w:gridCol w:w="1862"/>
      </w:tblGrid>
      <w:tr w:rsidR="00985BAE" w:rsidRPr="005D2CBE" w14:paraId="238E67D1" w14:textId="77777777" w:rsidTr="00016DA7">
        <w:trPr>
          <w:trHeight w:val="680"/>
        </w:trPr>
        <w:tc>
          <w:tcPr>
            <w:tcW w:w="9351" w:type="dxa"/>
            <w:gridSpan w:val="5"/>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A2CFA0F" w14:textId="51BF168F" w:rsidR="00985BAE" w:rsidRDefault="00127B85" w:rsidP="00D95146">
            <w:pPr>
              <w:jc w:val="center"/>
              <w:rPr>
                <w:rFonts w:cs="Times New Roman"/>
                <w:b/>
                <w:sz w:val="28"/>
                <w:szCs w:val="28"/>
              </w:rPr>
            </w:pPr>
            <w:r w:rsidRPr="001971E8">
              <w:rPr>
                <w:rFonts w:cs="Times New Roman"/>
                <w:b/>
                <w:sz w:val="28"/>
                <w:szCs w:val="28"/>
              </w:rPr>
              <w:t xml:space="preserve">TERMO DE ANÁLISE </w:t>
            </w:r>
            <w:r w:rsidR="00016DA7">
              <w:rPr>
                <w:rFonts w:cs="Times New Roman"/>
                <w:b/>
                <w:sz w:val="28"/>
                <w:szCs w:val="28"/>
              </w:rPr>
              <w:t xml:space="preserve">E </w:t>
            </w:r>
            <w:r w:rsidR="001C092B" w:rsidRPr="001971E8">
              <w:rPr>
                <w:rFonts w:cs="Times New Roman"/>
                <w:b/>
                <w:sz w:val="28"/>
                <w:szCs w:val="28"/>
              </w:rPr>
              <w:t>C</w:t>
            </w:r>
            <w:r w:rsidR="00016DA7">
              <w:rPr>
                <w:rFonts w:cs="Times New Roman"/>
                <w:b/>
                <w:sz w:val="28"/>
                <w:szCs w:val="28"/>
              </w:rPr>
              <w:t>ADASTRAMENTO DO DISTRIBUIDOR</w:t>
            </w:r>
            <w:r w:rsidR="00730EA4">
              <w:rPr>
                <w:rStyle w:val="Refdenotaderodap"/>
                <w:rFonts w:cs="Times New Roman"/>
                <w:b/>
                <w:sz w:val="28"/>
                <w:szCs w:val="28"/>
              </w:rPr>
              <w:footnoteReference w:id="1"/>
            </w:r>
          </w:p>
          <w:p w14:paraId="3A81E080" w14:textId="19EE389B" w:rsidR="00FE55DE" w:rsidRPr="005D2CBE" w:rsidRDefault="00B5527D" w:rsidP="00730EA4">
            <w:pPr>
              <w:jc w:val="center"/>
              <w:rPr>
                <w:rFonts w:cs="Times New Roman"/>
                <w:sz w:val="21"/>
                <w:szCs w:val="21"/>
              </w:rPr>
            </w:pPr>
            <w:r w:rsidRPr="00B5527D">
              <w:rPr>
                <w:b/>
                <w:color w:val="FF0000"/>
                <w:sz w:val="24"/>
                <w:szCs w:val="24"/>
              </w:rPr>
              <w:t>Análise de</w:t>
            </w:r>
            <w:r w:rsidR="002D55E9">
              <w:rPr>
                <w:b/>
                <w:color w:val="FF0000"/>
                <w:sz w:val="24"/>
                <w:szCs w:val="24"/>
              </w:rPr>
              <w:t xml:space="preserve"> Agente Autônomo de Investimentos </w:t>
            </w:r>
          </w:p>
        </w:tc>
      </w:tr>
      <w:tr w:rsidR="00985BAE" w:rsidRPr="005D2CBE" w14:paraId="46180BE1" w14:textId="77777777" w:rsidTr="00016DA7">
        <w:trPr>
          <w:trHeight w:val="57"/>
        </w:trPr>
        <w:tc>
          <w:tcPr>
            <w:tcW w:w="4513" w:type="dxa"/>
            <w:gridSpan w:val="2"/>
            <w:tcBorders>
              <w:top w:val="single" w:sz="12" w:space="0" w:color="auto"/>
              <w:left w:val="single" w:sz="12" w:space="0" w:color="auto"/>
            </w:tcBorders>
            <w:vAlign w:val="center"/>
          </w:tcPr>
          <w:p w14:paraId="2931842F" w14:textId="31F2CEFD" w:rsidR="00985BAE" w:rsidRPr="009E1FB6" w:rsidRDefault="00181793" w:rsidP="00016DA7">
            <w:pPr>
              <w:rPr>
                <w:rFonts w:cs="Times New Roman"/>
                <w:b/>
                <w:szCs w:val="21"/>
              </w:rPr>
            </w:pPr>
            <w:r>
              <w:rPr>
                <w:rFonts w:cs="Times New Roman"/>
                <w:sz w:val="21"/>
                <w:szCs w:val="21"/>
              </w:rPr>
              <w:t xml:space="preserve">Número do </w:t>
            </w:r>
            <w:r w:rsidR="00985BAE">
              <w:rPr>
                <w:rFonts w:cs="Times New Roman"/>
                <w:sz w:val="21"/>
                <w:szCs w:val="21"/>
              </w:rPr>
              <w:t>Termo de Análise</w:t>
            </w:r>
            <w:r w:rsidR="00016DA7">
              <w:rPr>
                <w:rFonts w:cs="Times New Roman"/>
                <w:sz w:val="21"/>
                <w:szCs w:val="21"/>
              </w:rPr>
              <w:t xml:space="preserve"> e </w:t>
            </w:r>
            <w:r w:rsidR="00985BAE">
              <w:rPr>
                <w:rFonts w:cs="Times New Roman"/>
                <w:sz w:val="21"/>
                <w:szCs w:val="21"/>
              </w:rPr>
              <w:t>C</w:t>
            </w:r>
            <w:r w:rsidR="00016DA7">
              <w:rPr>
                <w:rFonts w:cs="Times New Roman"/>
                <w:sz w:val="21"/>
                <w:szCs w:val="21"/>
              </w:rPr>
              <w:t>adastramento do Distribuidor</w:t>
            </w:r>
          </w:p>
        </w:tc>
        <w:tc>
          <w:tcPr>
            <w:tcW w:w="4838" w:type="dxa"/>
            <w:gridSpan w:val="3"/>
            <w:tcBorders>
              <w:top w:val="single" w:sz="12" w:space="0" w:color="auto"/>
              <w:right w:val="single" w:sz="12" w:space="0" w:color="auto"/>
            </w:tcBorders>
            <w:vAlign w:val="center"/>
          </w:tcPr>
          <w:p w14:paraId="6BA8CEF2" w14:textId="3C02049B" w:rsidR="00985BAE" w:rsidRPr="009E1FB6" w:rsidRDefault="00985BAE" w:rsidP="00016DA7">
            <w:pPr>
              <w:jc w:val="center"/>
              <w:rPr>
                <w:rFonts w:cs="Times New Roman"/>
                <w:b/>
                <w:szCs w:val="21"/>
              </w:rPr>
            </w:pPr>
          </w:p>
        </w:tc>
      </w:tr>
      <w:tr w:rsidR="008D5F89" w:rsidRPr="005D2CBE" w14:paraId="736A118C" w14:textId="77777777" w:rsidTr="00016DA7">
        <w:trPr>
          <w:trHeight w:val="57"/>
        </w:trPr>
        <w:tc>
          <w:tcPr>
            <w:tcW w:w="4513" w:type="dxa"/>
            <w:gridSpan w:val="2"/>
            <w:tcBorders>
              <w:left w:val="single" w:sz="12" w:space="0" w:color="auto"/>
              <w:bottom w:val="single" w:sz="12" w:space="0" w:color="auto"/>
            </w:tcBorders>
            <w:vAlign w:val="center"/>
          </w:tcPr>
          <w:p w14:paraId="238C9B38" w14:textId="4C7276A9" w:rsidR="008D5F89" w:rsidRDefault="00C27752" w:rsidP="00D95146">
            <w:pPr>
              <w:rPr>
                <w:rFonts w:cs="Times New Roman"/>
                <w:sz w:val="21"/>
                <w:szCs w:val="21"/>
              </w:rPr>
            </w:pPr>
            <w:r>
              <w:rPr>
                <w:rFonts w:cs="Times New Roman"/>
                <w:sz w:val="21"/>
                <w:szCs w:val="21"/>
              </w:rPr>
              <w:t xml:space="preserve">Número do </w:t>
            </w:r>
            <w:r w:rsidR="008D5F89">
              <w:rPr>
                <w:rFonts w:cs="Times New Roman"/>
                <w:sz w:val="21"/>
                <w:szCs w:val="21"/>
              </w:rPr>
              <w:t xml:space="preserve">Processo </w:t>
            </w:r>
            <w:r w:rsidR="009D0833">
              <w:rPr>
                <w:rFonts w:cs="Times New Roman"/>
                <w:sz w:val="21"/>
                <w:szCs w:val="21"/>
              </w:rPr>
              <w:t>instaurado</w:t>
            </w:r>
            <w:r w:rsidR="00016DA7">
              <w:rPr>
                <w:rFonts w:cs="Times New Roman"/>
                <w:sz w:val="21"/>
                <w:szCs w:val="21"/>
              </w:rPr>
              <w:t xml:space="preserve"> na unidade gestora do RPPS</w:t>
            </w:r>
          </w:p>
        </w:tc>
        <w:tc>
          <w:tcPr>
            <w:tcW w:w="4838" w:type="dxa"/>
            <w:gridSpan w:val="3"/>
            <w:tcBorders>
              <w:bottom w:val="single" w:sz="12" w:space="0" w:color="auto"/>
              <w:right w:val="single" w:sz="12" w:space="0" w:color="auto"/>
            </w:tcBorders>
            <w:vAlign w:val="center"/>
          </w:tcPr>
          <w:p w14:paraId="642B7D12" w14:textId="3477848D" w:rsidR="008D5F89" w:rsidRPr="00377384" w:rsidRDefault="008D5F89" w:rsidP="00D95146">
            <w:pPr>
              <w:jc w:val="center"/>
              <w:rPr>
                <w:rFonts w:cs="Times New Roman"/>
                <w:szCs w:val="21"/>
              </w:rPr>
            </w:pPr>
          </w:p>
        </w:tc>
      </w:tr>
      <w:tr w:rsidR="00985BAE" w:rsidRPr="00730EA4" w14:paraId="4C604109" w14:textId="77777777" w:rsidTr="00730EA4">
        <w:tblPrEx>
          <w:tblLook w:val="00A0" w:firstRow="1" w:lastRow="0" w:firstColumn="1" w:lastColumn="0" w:noHBand="0" w:noVBand="0"/>
        </w:tblPrEx>
        <w:tc>
          <w:tcPr>
            <w:tcW w:w="9351" w:type="dxa"/>
            <w:gridSpan w:val="5"/>
            <w:tcBorders>
              <w:top w:val="single" w:sz="12" w:space="0" w:color="auto"/>
              <w:left w:val="nil"/>
              <w:bottom w:val="single" w:sz="12" w:space="0" w:color="auto"/>
              <w:right w:val="nil"/>
            </w:tcBorders>
          </w:tcPr>
          <w:p w14:paraId="08F8D06B" w14:textId="77777777" w:rsidR="00985BAE" w:rsidRPr="00730EA4" w:rsidRDefault="00985BAE" w:rsidP="00D95146">
            <w:pPr>
              <w:rPr>
                <w:rFonts w:cs="Times New Roman"/>
                <w:b/>
                <w:sz w:val="12"/>
                <w:szCs w:val="12"/>
              </w:rPr>
            </w:pPr>
          </w:p>
        </w:tc>
      </w:tr>
      <w:tr w:rsidR="00985BAE" w:rsidRPr="005D2CBE" w14:paraId="111EDA8D" w14:textId="77777777" w:rsidTr="00925479">
        <w:tblPrEx>
          <w:tblLook w:val="00A0" w:firstRow="1" w:lastRow="0" w:firstColumn="1" w:lastColumn="0" w:noHBand="0" w:noVBand="0"/>
        </w:tblPrEx>
        <w:trPr>
          <w:trHeight w:val="397"/>
        </w:trPr>
        <w:tc>
          <w:tcPr>
            <w:tcW w:w="9351" w:type="dxa"/>
            <w:gridSpan w:val="5"/>
            <w:tcBorders>
              <w:top w:val="single" w:sz="12" w:space="0" w:color="auto"/>
              <w:left w:val="single" w:sz="12" w:space="0" w:color="auto"/>
              <w:right w:val="single" w:sz="12" w:space="0" w:color="auto"/>
            </w:tcBorders>
            <w:shd w:val="clear" w:color="auto" w:fill="D9D9D9" w:themeFill="background1" w:themeFillShade="D9"/>
            <w:vAlign w:val="center"/>
          </w:tcPr>
          <w:p w14:paraId="23ABCE87" w14:textId="77777777" w:rsidR="00985BAE" w:rsidRPr="005D2CBE" w:rsidRDefault="00FA10B8" w:rsidP="00D95146">
            <w:pPr>
              <w:rPr>
                <w:rFonts w:cs="Times New Roman"/>
                <w:b/>
                <w:sz w:val="21"/>
                <w:szCs w:val="21"/>
              </w:rPr>
            </w:pPr>
            <w:r>
              <w:rPr>
                <w:rFonts w:cs="Times New Roman"/>
                <w:b/>
                <w:sz w:val="21"/>
                <w:szCs w:val="21"/>
              </w:rPr>
              <w:t xml:space="preserve">I - </w:t>
            </w:r>
            <w:r w:rsidR="00985BAE" w:rsidRPr="005D2CBE">
              <w:rPr>
                <w:rFonts w:cs="Times New Roman"/>
                <w:b/>
                <w:sz w:val="21"/>
                <w:szCs w:val="21"/>
              </w:rPr>
              <w:t>REGIME PRÓPRIO DE PREVIDÊNCIA SOCIAL – RPPS</w:t>
            </w:r>
          </w:p>
        </w:tc>
      </w:tr>
      <w:tr w:rsidR="004A6A10" w:rsidRPr="005D2CBE" w14:paraId="4C0066A0" w14:textId="77777777" w:rsidTr="00C93053">
        <w:tblPrEx>
          <w:tblLook w:val="00A0" w:firstRow="1" w:lastRow="0" w:firstColumn="1" w:lastColumn="0" w:noHBand="0" w:noVBand="0"/>
        </w:tblPrEx>
        <w:tc>
          <w:tcPr>
            <w:tcW w:w="2405" w:type="dxa"/>
            <w:tcBorders>
              <w:left w:val="single" w:sz="12" w:space="0" w:color="auto"/>
            </w:tcBorders>
            <w:vAlign w:val="center"/>
          </w:tcPr>
          <w:p w14:paraId="67B30DF7" w14:textId="77777777" w:rsidR="004A6A10" w:rsidRPr="00FD2FA1" w:rsidRDefault="004A6A10" w:rsidP="00C93053">
            <w:pPr>
              <w:jc w:val="center"/>
              <w:rPr>
                <w:rFonts w:cs="Times New Roman"/>
                <w:sz w:val="21"/>
                <w:szCs w:val="21"/>
              </w:rPr>
            </w:pPr>
            <w:r>
              <w:rPr>
                <w:rFonts w:cs="Times New Roman"/>
                <w:sz w:val="21"/>
                <w:szCs w:val="21"/>
              </w:rPr>
              <w:t>Ente Federativo</w:t>
            </w:r>
          </w:p>
        </w:tc>
        <w:tc>
          <w:tcPr>
            <w:tcW w:w="4376" w:type="dxa"/>
            <w:gridSpan w:val="2"/>
            <w:vAlign w:val="center"/>
          </w:tcPr>
          <w:p w14:paraId="5B2BA627" w14:textId="0A415896" w:rsidR="004A6A10" w:rsidRPr="00FD2FA1" w:rsidRDefault="00C93053" w:rsidP="00C93053">
            <w:pPr>
              <w:jc w:val="center"/>
              <w:rPr>
                <w:rFonts w:cs="Times New Roman"/>
                <w:sz w:val="21"/>
                <w:szCs w:val="21"/>
              </w:rPr>
            </w:pPr>
            <w:r>
              <w:rPr>
                <w:rFonts w:cs="Times New Roman"/>
                <w:sz w:val="21"/>
                <w:szCs w:val="21"/>
              </w:rPr>
              <w:t>Município de Toledo – PR</w:t>
            </w:r>
          </w:p>
        </w:tc>
        <w:tc>
          <w:tcPr>
            <w:tcW w:w="708" w:type="dxa"/>
            <w:vAlign w:val="center"/>
          </w:tcPr>
          <w:p w14:paraId="349215D0" w14:textId="1692FCDD" w:rsidR="004A6A10" w:rsidRPr="00FD2FA1" w:rsidRDefault="004A6A10" w:rsidP="00C93053">
            <w:pPr>
              <w:ind w:left="-108" w:right="-108"/>
              <w:jc w:val="center"/>
              <w:rPr>
                <w:rFonts w:cs="Times New Roman"/>
                <w:sz w:val="21"/>
                <w:szCs w:val="21"/>
              </w:rPr>
            </w:pPr>
            <w:r w:rsidRPr="00FD2FA1">
              <w:rPr>
                <w:rFonts w:cs="Times New Roman"/>
                <w:sz w:val="21"/>
                <w:szCs w:val="21"/>
              </w:rPr>
              <w:t>CNPJ</w:t>
            </w:r>
          </w:p>
        </w:tc>
        <w:tc>
          <w:tcPr>
            <w:tcW w:w="1862" w:type="dxa"/>
            <w:tcBorders>
              <w:right w:val="single" w:sz="12" w:space="0" w:color="auto"/>
            </w:tcBorders>
            <w:vAlign w:val="center"/>
          </w:tcPr>
          <w:p w14:paraId="635B98C3" w14:textId="6906D052" w:rsidR="004A6A10" w:rsidRPr="00FD2FA1" w:rsidRDefault="00C93053" w:rsidP="00C93053">
            <w:pPr>
              <w:ind w:left="-108" w:right="-108"/>
              <w:jc w:val="center"/>
              <w:rPr>
                <w:rFonts w:cs="Times New Roman"/>
                <w:sz w:val="21"/>
                <w:szCs w:val="21"/>
              </w:rPr>
            </w:pPr>
            <w:r>
              <w:rPr>
                <w:rFonts w:cs="Times New Roman"/>
                <w:sz w:val="21"/>
                <w:szCs w:val="21"/>
              </w:rPr>
              <w:t>76.205.806/0001-88</w:t>
            </w:r>
          </w:p>
        </w:tc>
      </w:tr>
      <w:tr w:rsidR="004A6A10" w:rsidRPr="005D2CBE" w14:paraId="5DBC5C31" w14:textId="77777777" w:rsidTr="00C93053">
        <w:tblPrEx>
          <w:tblLook w:val="00A0" w:firstRow="1" w:lastRow="0" w:firstColumn="1" w:lastColumn="0" w:noHBand="0" w:noVBand="0"/>
        </w:tblPrEx>
        <w:tc>
          <w:tcPr>
            <w:tcW w:w="2405" w:type="dxa"/>
            <w:tcBorders>
              <w:left w:val="single" w:sz="12" w:space="0" w:color="auto"/>
            </w:tcBorders>
            <w:vAlign w:val="center"/>
          </w:tcPr>
          <w:p w14:paraId="466DF6A5" w14:textId="77777777" w:rsidR="004A6A10" w:rsidRPr="00FD2FA1" w:rsidRDefault="004A6A10" w:rsidP="00C93053">
            <w:pPr>
              <w:jc w:val="center"/>
              <w:rPr>
                <w:rFonts w:cs="Times New Roman"/>
                <w:sz w:val="21"/>
                <w:szCs w:val="21"/>
              </w:rPr>
            </w:pPr>
            <w:r>
              <w:rPr>
                <w:rFonts w:cs="Times New Roman"/>
                <w:sz w:val="21"/>
                <w:szCs w:val="21"/>
              </w:rPr>
              <w:t>Unidade Gestora do RPPS</w:t>
            </w:r>
          </w:p>
        </w:tc>
        <w:tc>
          <w:tcPr>
            <w:tcW w:w="4376" w:type="dxa"/>
            <w:gridSpan w:val="2"/>
            <w:vAlign w:val="center"/>
          </w:tcPr>
          <w:p w14:paraId="039BEEB6" w14:textId="6509256E" w:rsidR="004A6A10" w:rsidRPr="00FD2FA1" w:rsidRDefault="00C93053" w:rsidP="00C93053">
            <w:pPr>
              <w:jc w:val="center"/>
              <w:rPr>
                <w:rFonts w:cs="Times New Roman"/>
                <w:sz w:val="21"/>
                <w:szCs w:val="21"/>
              </w:rPr>
            </w:pPr>
            <w:r>
              <w:rPr>
                <w:rFonts w:cs="Times New Roman"/>
                <w:sz w:val="21"/>
                <w:szCs w:val="21"/>
              </w:rPr>
              <w:t>Fundo de Aposentadorias e Pensões dos Servidores Públicos Municipais de Toledo – FAPES/TOLEDOPREV</w:t>
            </w:r>
          </w:p>
        </w:tc>
        <w:tc>
          <w:tcPr>
            <w:tcW w:w="708" w:type="dxa"/>
            <w:vAlign w:val="center"/>
          </w:tcPr>
          <w:p w14:paraId="10217CA2" w14:textId="1FFB71D8" w:rsidR="004A6A10" w:rsidRPr="00FD2FA1" w:rsidRDefault="004A6A10" w:rsidP="00C93053">
            <w:pPr>
              <w:ind w:left="-108" w:right="-108"/>
              <w:jc w:val="center"/>
              <w:rPr>
                <w:rFonts w:cs="Times New Roman"/>
                <w:sz w:val="21"/>
                <w:szCs w:val="21"/>
              </w:rPr>
            </w:pPr>
            <w:r>
              <w:rPr>
                <w:rFonts w:cs="Times New Roman"/>
                <w:sz w:val="21"/>
                <w:szCs w:val="21"/>
              </w:rPr>
              <w:t>CNPJ</w:t>
            </w:r>
          </w:p>
        </w:tc>
        <w:tc>
          <w:tcPr>
            <w:tcW w:w="1862" w:type="dxa"/>
            <w:tcBorders>
              <w:right w:val="single" w:sz="12" w:space="0" w:color="auto"/>
            </w:tcBorders>
            <w:vAlign w:val="center"/>
          </w:tcPr>
          <w:p w14:paraId="6FB71563" w14:textId="088EE18E" w:rsidR="004A6A10" w:rsidRPr="00FD2FA1" w:rsidRDefault="00C93053" w:rsidP="00C93053">
            <w:pPr>
              <w:ind w:left="-108" w:right="-108"/>
              <w:jc w:val="center"/>
              <w:rPr>
                <w:rFonts w:cs="Times New Roman"/>
                <w:sz w:val="21"/>
                <w:szCs w:val="21"/>
              </w:rPr>
            </w:pPr>
            <w:r>
              <w:rPr>
                <w:rFonts w:cs="Times New Roman"/>
                <w:sz w:val="21"/>
                <w:szCs w:val="21"/>
              </w:rPr>
              <w:t>08.885.045/0001-00</w:t>
            </w:r>
          </w:p>
        </w:tc>
      </w:tr>
      <w:tr w:rsidR="00330D62" w:rsidRPr="005D2CBE" w14:paraId="3FDBD3DE" w14:textId="77777777" w:rsidTr="00730EA4">
        <w:tblPrEx>
          <w:tblLook w:val="00A0" w:firstRow="1" w:lastRow="0" w:firstColumn="1" w:lastColumn="0" w:noHBand="0" w:noVBand="0"/>
        </w:tblPrEx>
        <w:tc>
          <w:tcPr>
            <w:tcW w:w="9351" w:type="dxa"/>
            <w:gridSpan w:val="5"/>
            <w:tcBorders>
              <w:left w:val="single" w:sz="12" w:space="0" w:color="auto"/>
              <w:bottom w:val="single" w:sz="12" w:space="0" w:color="auto"/>
              <w:right w:val="single" w:sz="12" w:space="0" w:color="auto"/>
            </w:tcBorders>
          </w:tcPr>
          <w:p w14:paraId="1E29ACED" w14:textId="77777777" w:rsidR="00330D62" w:rsidRPr="007E6C15" w:rsidRDefault="00330D62" w:rsidP="00D95146">
            <w:pPr>
              <w:ind w:left="-108" w:right="-108"/>
              <w:rPr>
                <w:rFonts w:cs="Times New Roman"/>
                <w:sz w:val="12"/>
                <w:szCs w:val="12"/>
              </w:rPr>
            </w:pPr>
          </w:p>
        </w:tc>
      </w:tr>
    </w:tbl>
    <w:p w14:paraId="71CEE26E" w14:textId="34938389" w:rsidR="00B8759E" w:rsidRDefault="00B8759E" w:rsidP="00D95146">
      <w:pPr>
        <w:spacing w:after="0"/>
        <w:rPr>
          <w:sz w:val="12"/>
          <w:szCs w:val="12"/>
        </w:rPr>
      </w:pPr>
    </w:p>
    <w:p w14:paraId="1A29F4DD" w14:textId="56A390CF" w:rsidR="00200060" w:rsidRDefault="00200060" w:rsidP="00D95146">
      <w:pPr>
        <w:spacing w:after="0"/>
        <w:rPr>
          <w:sz w:val="12"/>
          <w:szCs w:val="12"/>
        </w:rPr>
      </w:pPr>
    </w:p>
    <w:p w14:paraId="5BF73CD3" w14:textId="36E54C82" w:rsidR="00200060" w:rsidRDefault="00200060" w:rsidP="00D95146">
      <w:pPr>
        <w:spacing w:after="0"/>
        <w:rPr>
          <w:sz w:val="12"/>
          <w:szCs w:val="12"/>
        </w:rPr>
      </w:pPr>
    </w:p>
    <w:p w14:paraId="15B4F99C" w14:textId="5AD89C1A" w:rsidR="00200060" w:rsidRDefault="00200060" w:rsidP="00D95146">
      <w:pPr>
        <w:spacing w:after="0"/>
        <w:rPr>
          <w:sz w:val="12"/>
          <w:szCs w:val="12"/>
        </w:rPr>
      </w:pPr>
    </w:p>
    <w:tbl>
      <w:tblPr>
        <w:tblStyle w:val="Tabelacomgrade"/>
        <w:tblW w:w="9348" w:type="dxa"/>
        <w:tblInd w:w="-7" w:type="dxa"/>
        <w:tblLayout w:type="fixed"/>
        <w:tblLook w:val="00A0" w:firstRow="1" w:lastRow="0" w:firstColumn="1" w:lastColumn="0" w:noHBand="0" w:noVBand="0"/>
      </w:tblPr>
      <w:tblGrid>
        <w:gridCol w:w="6315"/>
        <w:gridCol w:w="3033"/>
      </w:tblGrid>
      <w:tr w:rsidR="00200060" w:rsidRPr="005D2CBE" w14:paraId="6F1EE489" w14:textId="77777777" w:rsidTr="00200060">
        <w:trPr>
          <w:trHeight w:val="334"/>
        </w:trPr>
        <w:tc>
          <w:tcPr>
            <w:tcW w:w="9348"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C6B51C" w14:textId="21BE20B2" w:rsidR="00200060" w:rsidRPr="007E6C15" w:rsidRDefault="00200060" w:rsidP="00246C57">
            <w:pPr>
              <w:rPr>
                <w:rFonts w:cs="Times New Roman"/>
                <w:b/>
                <w:sz w:val="21"/>
                <w:szCs w:val="21"/>
              </w:rPr>
            </w:pPr>
            <w:r w:rsidRPr="00200060">
              <w:rPr>
                <w:rFonts w:cs="Times New Roman"/>
                <w:b/>
                <w:sz w:val="21"/>
                <w:szCs w:val="21"/>
              </w:rPr>
              <w:t>CRITÉRIOS PREESTABELECIDOS PELO RPPS</w:t>
            </w:r>
          </w:p>
        </w:tc>
      </w:tr>
      <w:tr w:rsidR="00200060" w:rsidRPr="005D2CBE" w14:paraId="20E5F0D0" w14:textId="1D60C113" w:rsidTr="00200060">
        <w:trPr>
          <w:trHeight w:val="334"/>
        </w:trPr>
        <w:tc>
          <w:tcPr>
            <w:tcW w:w="6315"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3975D5F" w14:textId="0DB54A24" w:rsidR="00200060" w:rsidRPr="00200060" w:rsidRDefault="00200060" w:rsidP="00777A39">
            <w:pPr>
              <w:jc w:val="both"/>
              <w:rPr>
                <w:rFonts w:cs="Times New Roman"/>
                <w:b/>
                <w:sz w:val="21"/>
                <w:szCs w:val="21"/>
              </w:rPr>
            </w:pPr>
            <w:r w:rsidRPr="00200060">
              <w:rPr>
                <w:rFonts w:cs="Times New Roman"/>
                <w:b/>
                <w:sz w:val="21"/>
                <w:szCs w:val="21"/>
              </w:rPr>
              <w:t>Tipo de ato normativo/edital</w:t>
            </w:r>
            <w:r>
              <w:rPr>
                <w:rFonts w:cs="Times New Roman"/>
                <w:b/>
                <w:sz w:val="21"/>
                <w:szCs w:val="21"/>
              </w:rPr>
              <w:t xml:space="preserve">: </w:t>
            </w:r>
          </w:p>
        </w:tc>
        <w:tc>
          <w:tcPr>
            <w:tcW w:w="3033"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3DBBC7D" w14:textId="0AF5CA1C" w:rsidR="00200060" w:rsidRPr="00200060" w:rsidRDefault="00200060" w:rsidP="00200060">
            <w:pPr>
              <w:jc w:val="both"/>
              <w:rPr>
                <w:rFonts w:cs="Times New Roman"/>
                <w:b/>
                <w:sz w:val="21"/>
                <w:szCs w:val="21"/>
              </w:rPr>
            </w:pPr>
            <w:r>
              <w:rPr>
                <w:rFonts w:cs="Times New Roman"/>
                <w:b/>
                <w:sz w:val="21"/>
                <w:szCs w:val="21"/>
              </w:rPr>
              <w:t xml:space="preserve">DATA: </w:t>
            </w:r>
          </w:p>
        </w:tc>
      </w:tr>
      <w:tr w:rsidR="00200060" w:rsidRPr="005D2CBE" w14:paraId="5EEB9EC7" w14:textId="77777777" w:rsidTr="00200060">
        <w:trPr>
          <w:trHeight w:val="334"/>
        </w:trPr>
        <w:tc>
          <w:tcPr>
            <w:tcW w:w="9348"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149FFEB" w14:textId="6DB83F03" w:rsidR="00200060" w:rsidRPr="00C93053" w:rsidRDefault="00200060" w:rsidP="00200060">
            <w:pPr>
              <w:jc w:val="both"/>
              <w:rPr>
                <w:rFonts w:cs="Times New Roman"/>
                <w:bCs/>
                <w:sz w:val="20"/>
                <w:szCs w:val="20"/>
              </w:rPr>
            </w:pPr>
            <w:r w:rsidRPr="00C93053">
              <w:rPr>
                <w:rFonts w:cs="Times New Roman"/>
                <w:bCs/>
                <w:sz w:val="20"/>
                <w:szCs w:val="20"/>
              </w:rPr>
              <w:t>Estarão impedidos de participar de qualquer fase do processo interessados que estão em caráter de suspensão temporária imposta por qualquer órgão da Administração Pública ou que sejam considerados como inidôneos em qualquer esfera de Governo ou ainda que estejam sob intervenção, falência, dissolução ou liquidação ou deixar de apresentar ou disponibilizar os documentos e informações, no que couber necessários ao credenciamento</w:t>
            </w:r>
            <w:r w:rsidR="00C93053">
              <w:rPr>
                <w:rFonts w:cs="Times New Roman"/>
                <w:bCs/>
                <w:sz w:val="20"/>
                <w:szCs w:val="20"/>
              </w:rPr>
              <w:t>.</w:t>
            </w:r>
          </w:p>
        </w:tc>
      </w:tr>
    </w:tbl>
    <w:p w14:paraId="42E987C2" w14:textId="1409F00D" w:rsidR="00200060" w:rsidRDefault="00200060" w:rsidP="00D95146">
      <w:pPr>
        <w:spacing w:after="0"/>
        <w:rPr>
          <w:sz w:val="12"/>
          <w:szCs w:val="12"/>
        </w:rPr>
      </w:pPr>
    </w:p>
    <w:tbl>
      <w:tblPr>
        <w:tblStyle w:val="Tabelacomgrade"/>
        <w:tblW w:w="9348" w:type="dxa"/>
        <w:tblInd w:w="-7" w:type="dxa"/>
        <w:tblLayout w:type="fixed"/>
        <w:tblLook w:val="00A0" w:firstRow="1" w:lastRow="0" w:firstColumn="1" w:lastColumn="0" w:noHBand="0" w:noVBand="0"/>
      </w:tblPr>
      <w:tblGrid>
        <w:gridCol w:w="1244"/>
        <w:gridCol w:w="1020"/>
        <w:gridCol w:w="1395"/>
        <w:gridCol w:w="987"/>
        <w:gridCol w:w="1134"/>
        <w:gridCol w:w="166"/>
        <w:gridCol w:w="1535"/>
        <w:gridCol w:w="24"/>
        <w:gridCol w:w="1843"/>
      </w:tblGrid>
      <w:tr w:rsidR="00B74D7C" w:rsidRPr="005D2CBE" w14:paraId="67D117CC" w14:textId="77777777" w:rsidTr="007C4243">
        <w:trPr>
          <w:trHeight w:val="334"/>
        </w:trPr>
        <w:tc>
          <w:tcPr>
            <w:tcW w:w="9348"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93BD7C2" w14:textId="3C2E0494" w:rsidR="00B74D7C" w:rsidRPr="007E6C15" w:rsidRDefault="00B74D7C" w:rsidP="00016DA7">
            <w:pPr>
              <w:rPr>
                <w:rFonts w:cs="Times New Roman"/>
                <w:b/>
                <w:sz w:val="21"/>
                <w:szCs w:val="21"/>
              </w:rPr>
            </w:pPr>
            <w:r>
              <w:rPr>
                <w:rFonts w:cs="Times New Roman"/>
                <w:b/>
                <w:sz w:val="21"/>
                <w:szCs w:val="21"/>
              </w:rPr>
              <w:t>II</w:t>
            </w:r>
            <w:r w:rsidR="00016DA7">
              <w:rPr>
                <w:rFonts w:cs="Times New Roman"/>
                <w:b/>
                <w:sz w:val="21"/>
                <w:szCs w:val="21"/>
              </w:rPr>
              <w:t xml:space="preserve"> -</w:t>
            </w:r>
            <w:r w:rsidR="00364520">
              <w:rPr>
                <w:rFonts w:cs="Times New Roman"/>
                <w:b/>
                <w:sz w:val="21"/>
                <w:szCs w:val="21"/>
              </w:rPr>
              <w:t xml:space="preserve"> </w:t>
            </w:r>
            <w:r>
              <w:rPr>
                <w:rFonts w:cs="Times New Roman"/>
                <w:b/>
                <w:sz w:val="21"/>
                <w:szCs w:val="21"/>
              </w:rPr>
              <w:t>Identificação d</w:t>
            </w:r>
            <w:r w:rsidR="00016DA7">
              <w:rPr>
                <w:rFonts w:cs="Times New Roman"/>
                <w:b/>
                <w:sz w:val="21"/>
                <w:szCs w:val="21"/>
              </w:rPr>
              <w:t>o Distribuidor</w:t>
            </w:r>
          </w:p>
        </w:tc>
      </w:tr>
      <w:tr w:rsidR="00F66680" w:rsidRPr="005D2CBE" w14:paraId="3D2EB669" w14:textId="77777777" w:rsidTr="00925479">
        <w:trPr>
          <w:trHeight w:val="141"/>
        </w:trPr>
        <w:tc>
          <w:tcPr>
            <w:tcW w:w="1244" w:type="dxa"/>
            <w:tcBorders>
              <w:top w:val="single" w:sz="12" w:space="0" w:color="auto"/>
              <w:left w:val="single" w:sz="12" w:space="0" w:color="auto"/>
              <w:bottom w:val="single" w:sz="2" w:space="0" w:color="auto"/>
              <w:right w:val="single" w:sz="2" w:space="0" w:color="auto"/>
            </w:tcBorders>
            <w:shd w:val="clear" w:color="auto" w:fill="auto"/>
            <w:vAlign w:val="center"/>
          </w:tcPr>
          <w:p w14:paraId="5B8AE3A5" w14:textId="77777777" w:rsidR="00C62121" w:rsidRDefault="00377384" w:rsidP="00D95146">
            <w:pPr>
              <w:ind w:left="-108" w:right="-108"/>
              <w:rPr>
                <w:rFonts w:cs="Times New Roman"/>
                <w:sz w:val="21"/>
                <w:szCs w:val="21"/>
              </w:rPr>
            </w:pPr>
            <w:r>
              <w:rPr>
                <w:rFonts w:cs="Times New Roman"/>
                <w:sz w:val="21"/>
                <w:szCs w:val="21"/>
              </w:rPr>
              <w:t xml:space="preserve"> </w:t>
            </w:r>
            <w:r w:rsidR="00C62121">
              <w:rPr>
                <w:rFonts w:cs="Times New Roman"/>
                <w:sz w:val="21"/>
                <w:szCs w:val="21"/>
              </w:rPr>
              <w:t>Razão Social</w:t>
            </w:r>
          </w:p>
        </w:tc>
        <w:tc>
          <w:tcPr>
            <w:tcW w:w="4702" w:type="dxa"/>
            <w:gridSpan w:val="5"/>
            <w:tcBorders>
              <w:top w:val="single" w:sz="12" w:space="0" w:color="auto"/>
              <w:left w:val="single" w:sz="2" w:space="0" w:color="auto"/>
              <w:bottom w:val="single" w:sz="2" w:space="0" w:color="auto"/>
              <w:right w:val="single" w:sz="2" w:space="0" w:color="auto"/>
            </w:tcBorders>
            <w:shd w:val="clear" w:color="auto" w:fill="FDE9D9" w:themeFill="accent6" w:themeFillTint="33"/>
            <w:vAlign w:val="center"/>
          </w:tcPr>
          <w:p w14:paraId="7A4C186A" w14:textId="77777777" w:rsidR="00C62121" w:rsidRDefault="00C62121" w:rsidP="00D95146">
            <w:pPr>
              <w:rPr>
                <w:rFonts w:cs="Times New Roman"/>
                <w:sz w:val="21"/>
                <w:szCs w:val="21"/>
              </w:rPr>
            </w:pPr>
          </w:p>
        </w:tc>
        <w:tc>
          <w:tcPr>
            <w:tcW w:w="1559" w:type="dxa"/>
            <w:gridSpan w:val="2"/>
            <w:tcBorders>
              <w:top w:val="single" w:sz="12" w:space="0" w:color="auto"/>
              <w:left w:val="single" w:sz="2" w:space="0" w:color="auto"/>
              <w:bottom w:val="single" w:sz="2" w:space="0" w:color="auto"/>
              <w:right w:val="single" w:sz="2" w:space="0" w:color="auto"/>
            </w:tcBorders>
            <w:shd w:val="clear" w:color="auto" w:fill="auto"/>
            <w:vAlign w:val="center"/>
          </w:tcPr>
          <w:p w14:paraId="545194CA" w14:textId="77777777" w:rsidR="00C62121" w:rsidRDefault="00C62121" w:rsidP="00D95146">
            <w:pPr>
              <w:ind w:left="-108" w:right="-108"/>
              <w:rPr>
                <w:rFonts w:cs="Times New Roman"/>
                <w:sz w:val="21"/>
                <w:szCs w:val="21"/>
              </w:rPr>
            </w:pPr>
            <w:r>
              <w:rPr>
                <w:rFonts w:cs="Times New Roman"/>
                <w:sz w:val="21"/>
                <w:szCs w:val="21"/>
              </w:rPr>
              <w:t>CNPJ</w:t>
            </w:r>
          </w:p>
        </w:tc>
        <w:tc>
          <w:tcPr>
            <w:tcW w:w="1843" w:type="dxa"/>
            <w:tcBorders>
              <w:top w:val="single" w:sz="12" w:space="0" w:color="auto"/>
              <w:left w:val="single" w:sz="2" w:space="0" w:color="auto"/>
              <w:bottom w:val="single" w:sz="2" w:space="0" w:color="auto"/>
              <w:right w:val="single" w:sz="12" w:space="0" w:color="auto"/>
            </w:tcBorders>
            <w:shd w:val="clear" w:color="auto" w:fill="FDE9D9" w:themeFill="accent6" w:themeFillTint="33"/>
            <w:vAlign w:val="center"/>
          </w:tcPr>
          <w:p w14:paraId="58C5F401" w14:textId="77777777" w:rsidR="00C62121" w:rsidRDefault="00C62121" w:rsidP="00D95146">
            <w:pPr>
              <w:ind w:left="-108" w:right="-108"/>
              <w:rPr>
                <w:rFonts w:cs="Times New Roman"/>
                <w:sz w:val="21"/>
                <w:szCs w:val="21"/>
              </w:rPr>
            </w:pPr>
          </w:p>
        </w:tc>
      </w:tr>
      <w:tr w:rsidR="00F66680" w:rsidRPr="005D2CBE" w14:paraId="4A89C26A" w14:textId="77777777" w:rsidTr="00925479">
        <w:trPr>
          <w:trHeight w:val="148"/>
        </w:trPr>
        <w:tc>
          <w:tcPr>
            <w:tcW w:w="1244" w:type="dxa"/>
            <w:tcBorders>
              <w:top w:val="single" w:sz="2" w:space="0" w:color="auto"/>
              <w:left w:val="single" w:sz="12" w:space="0" w:color="auto"/>
              <w:bottom w:val="single" w:sz="2" w:space="0" w:color="auto"/>
              <w:right w:val="single" w:sz="2" w:space="0" w:color="auto"/>
            </w:tcBorders>
            <w:shd w:val="clear" w:color="auto" w:fill="auto"/>
            <w:vAlign w:val="center"/>
          </w:tcPr>
          <w:p w14:paraId="4418B123" w14:textId="77777777" w:rsidR="001B0316" w:rsidRDefault="00377384" w:rsidP="00D95146">
            <w:pPr>
              <w:ind w:left="-108" w:right="-108"/>
              <w:rPr>
                <w:rFonts w:cs="Times New Roman"/>
                <w:sz w:val="21"/>
                <w:szCs w:val="21"/>
              </w:rPr>
            </w:pPr>
            <w:r>
              <w:rPr>
                <w:rFonts w:cs="Times New Roman"/>
                <w:sz w:val="21"/>
                <w:szCs w:val="21"/>
              </w:rPr>
              <w:t xml:space="preserve"> </w:t>
            </w:r>
            <w:r w:rsidR="001B0316">
              <w:rPr>
                <w:rFonts w:cs="Times New Roman"/>
                <w:sz w:val="21"/>
                <w:szCs w:val="21"/>
              </w:rPr>
              <w:t>Endereço</w:t>
            </w:r>
          </w:p>
        </w:tc>
        <w:tc>
          <w:tcPr>
            <w:tcW w:w="4702"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02506123" w14:textId="77777777" w:rsidR="001B0316" w:rsidRDefault="001B0316" w:rsidP="00D95146">
            <w:pPr>
              <w:rPr>
                <w:rFonts w:cs="Times New Roman"/>
                <w:sz w:val="21"/>
                <w:szCs w:val="21"/>
              </w:rPr>
            </w:pPr>
          </w:p>
        </w:tc>
        <w:tc>
          <w:tcPr>
            <w:tcW w:w="1559"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60AB31E3" w14:textId="77777777" w:rsidR="001B0316" w:rsidRDefault="001B0316" w:rsidP="00D95146">
            <w:pPr>
              <w:ind w:left="-108" w:right="-108"/>
              <w:rPr>
                <w:rFonts w:cs="Times New Roman"/>
                <w:sz w:val="21"/>
                <w:szCs w:val="21"/>
              </w:rPr>
            </w:pPr>
            <w:r>
              <w:rPr>
                <w:rFonts w:cs="Times New Roman"/>
                <w:sz w:val="21"/>
                <w:szCs w:val="21"/>
              </w:rPr>
              <w:t>Data Constituição</w:t>
            </w:r>
          </w:p>
        </w:tc>
        <w:tc>
          <w:tcPr>
            <w:tcW w:w="1843" w:type="dxa"/>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22A5B7D2" w14:textId="77777777" w:rsidR="001B0316" w:rsidRDefault="001B0316" w:rsidP="00D95146">
            <w:pPr>
              <w:rPr>
                <w:rFonts w:cs="Times New Roman"/>
                <w:sz w:val="21"/>
                <w:szCs w:val="21"/>
              </w:rPr>
            </w:pPr>
          </w:p>
        </w:tc>
      </w:tr>
      <w:tr w:rsidR="00F66680" w:rsidRPr="005D2CBE" w14:paraId="6DE1B8EF" w14:textId="77777777" w:rsidTr="00925479">
        <w:trPr>
          <w:trHeight w:val="146"/>
        </w:trPr>
        <w:tc>
          <w:tcPr>
            <w:tcW w:w="1244" w:type="dxa"/>
            <w:tcBorders>
              <w:top w:val="single" w:sz="2" w:space="0" w:color="auto"/>
              <w:left w:val="single" w:sz="12" w:space="0" w:color="auto"/>
              <w:bottom w:val="single" w:sz="2" w:space="0" w:color="auto"/>
              <w:right w:val="single" w:sz="2" w:space="0" w:color="auto"/>
            </w:tcBorders>
            <w:shd w:val="clear" w:color="auto" w:fill="auto"/>
            <w:vAlign w:val="center"/>
          </w:tcPr>
          <w:p w14:paraId="21F42F28" w14:textId="77777777" w:rsidR="001B0316" w:rsidRDefault="00377384" w:rsidP="00D95146">
            <w:pPr>
              <w:ind w:left="-108" w:right="-108"/>
              <w:rPr>
                <w:rFonts w:cs="Times New Roman"/>
                <w:sz w:val="21"/>
                <w:szCs w:val="21"/>
              </w:rPr>
            </w:pPr>
            <w:r>
              <w:rPr>
                <w:rFonts w:cs="Times New Roman"/>
                <w:sz w:val="21"/>
                <w:szCs w:val="21"/>
              </w:rPr>
              <w:t xml:space="preserve"> </w:t>
            </w:r>
            <w:r w:rsidR="000946D9">
              <w:rPr>
                <w:rFonts w:cs="Times New Roman"/>
                <w:sz w:val="21"/>
                <w:szCs w:val="21"/>
              </w:rPr>
              <w:t>E-mail (s)</w:t>
            </w:r>
          </w:p>
        </w:tc>
        <w:tc>
          <w:tcPr>
            <w:tcW w:w="4702"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FC1D26C" w14:textId="77777777" w:rsidR="001B0316" w:rsidRDefault="001B0316" w:rsidP="00D95146">
            <w:pPr>
              <w:rPr>
                <w:rFonts w:cs="Times New Roman"/>
                <w:sz w:val="21"/>
                <w:szCs w:val="21"/>
              </w:rPr>
            </w:pPr>
          </w:p>
        </w:tc>
        <w:tc>
          <w:tcPr>
            <w:tcW w:w="1559"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39B23840" w14:textId="77777777" w:rsidR="001B0316" w:rsidRDefault="000946D9" w:rsidP="00D95146">
            <w:pPr>
              <w:ind w:left="-108" w:right="-108"/>
              <w:rPr>
                <w:rFonts w:cs="Times New Roman"/>
                <w:sz w:val="21"/>
                <w:szCs w:val="21"/>
              </w:rPr>
            </w:pPr>
            <w:r>
              <w:rPr>
                <w:rFonts w:cs="Times New Roman"/>
                <w:sz w:val="21"/>
                <w:szCs w:val="21"/>
              </w:rPr>
              <w:t>Telefone (s)</w:t>
            </w:r>
          </w:p>
        </w:tc>
        <w:tc>
          <w:tcPr>
            <w:tcW w:w="1843" w:type="dxa"/>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0524BFE0" w14:textId="77777777" w:rsidR="001B0316" w:rsidRDefault="001B0316" w:rsidP="00D95146">
            <w:pPr>
              <w:rPr>
                <w:rFonts w:cs="Times New Roman"/>
                <w:sz w:val="21"/>
                <w:szCs w:val="21"/>
              </w:rPr>
            </w:pPr>
          </w:p>
        </w:tc>
      </w:tr>
      <w:tr w:rsidR="00F128E4" w:rsidRPr="005D2CBE" w14:paraId="4060A8E6" w14:textId="77777777" w:rsidTr="00016DA7">
        <w:trPr>
          <w:trHeight w:val="146"/>
        </w:trPr>
        <w:tc>
          <w:tcPr>
            <w:tcW w:w="2264"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07808A62" w14:textId="77777777" w:rsidR="00F128E4" w:rsidRDefault="00377384" w:rsidP="00D95146">
            <w:pPr>
              <w:ind w:left="-108"/>
              <w:rPr>
                <w:rFonts w:cs="Times New Roman"/>
                <w:sz w:val="21"/>
                <w:szCs w:val="21"/>
              </w:rPr>
            </w:pPr>
            <w:r>
              <w:rPr>
                <w:rFonts w:cs="Times New Roman"/>
                <w:sz w:val="21"/>
                <w:szCs w:val="21"/>
              </w:rPr>
              <w:t xml:space="preserve"> </w:t>
            </w:r>
            <w:r w:rsidR="00F128E4">
              <w:rPr>
                <w:rFonts w:cs="Times New Roman"/>
                <w:sz w:val="21"/>
                <w:szCs w:val="21"/>
              </w:rPr>
              <w:t>Data do registro na CVM</w:t>
            </w:r>
          </w:p>
        </w:tc>
        <w:tc>
          <w:tcPr>
            <w:tcW w:w="2382"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9499842" w14:textId="77777777" w:rsidR="00F128E4" w:rsidRDefault="00F128E4" w:rsidP="00D95146">
            <w:pPr>
              <w:rPr>
                <w:rFonts w:cs="Times New Roman"/>
                <w:sz w:val="21"/>
                <w:szCs w:val="21"/>
              </w:rPr>
            </w:pPr>
          </w:p>
        </w:tc>
        <w:tc>
          <w:tcPr>
            <w:tcW w:w="130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476300D4" w14:textId="77777777" w:rsidR="00F128E4" w:rsidRDefault="00377384" w:rsidP="00D95146">
            <w:pPr>
              <w:ind w:right="-108" w:hanging="108"/>
              <w:rPr>
                <w:rFonts w:cs="Times New Roman"/>
                <w:sz w:val="21"/>
                <w:szCs w:val="21"/>
              </w:rPr>
            </w:pPr>
            <w:r>
              <w:rPr>
                <w:rFonts w:cs="Times New Roman"/>
                <w:sz w:val="21"/>
                <w:szCs w:val="21"/>
              </w:rPr>
              <w:t xml:space="preserve"> </w:t>
            </w:r>
            <w:r w:rsidR="002030E0">
              <w:rPr>
                <w:rFonts w:cs="Times New Roman"/>
                <w:sz w:val="21"/>
                <w:szCs w:val="21"/>
              </w:rPr>
              <w:t>Categoria</w:t>
            </w:r>
            <w:r w:rsidR="00F67752">
              <w:rPr>
                <w:rFonts w:cs="Times New Roman"/>
                <w:sz w:val="21"/>
                <w:szCs w:val="21"/>
              </w:rPr>
              <w:t xml:space="preserve"> (s)</w:t>
            </w:r>
          </w:p>
        </w:tc>
        <w:tc>
          <w:tcPr>
            <w:tcW w:w="3402" w:type="dxa"/>
            <w:gridSpan w:val="3"/>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3C23B196" w14:textId="77777777" w:rsidR="00F128E4" w:rsidRDefault="00F128E4" w:rsidP="00D95146">
            <w:pPr>
              <w:rPr>
                <w:rFonts w:cs="Times New Roman"/>
                <w:sz w:val="21"/>
                <w:szCs w:val="21"/>
              </w:rPr>
            </w:pPr>
          </w:p>
        </w:tc>
      </w:tr>
      <w:tr w:rsidR="00F67752" w:rsidRPr="009523CE" w14:paraId="4201C092" w14:textId="77777777" w:rsidTr="00925479">
        <w:tblPrEx>
          <w:tblLook w:val="04A0" w:firstRow="1" w:lastRow="0" w:firstColumn="1" w:lastColumn="0" w:noHBand="0" w:noVBand="1"/>
        </w:tblPrEx>
        <w:trPr>
          <w:trHeight w:val="56"/>
        </w:trPr>
        <w:tc>
          <w:tcPr>
            <w:tcW w:w="9348" w:type="dxa"/>
            <w:gridSpan w:val="9"/>
            <w:tcBorders>
              <w:top w:val="single" w:sz="2" w:space="0" w:color="auto"/>
              <w:left w:val="single" w:sz="12" w:space="0" w:color="auto"/>
              <w:bottom w:val="single" w:sz="2" w:space="0" w:color="auto"/>
              <w:right w:val="single" w:sz="12" w:space="0" w:color="auto"/>
            </w:tcBorders>
            <w:shd w:val="clear" w:color="auto" w:fill="auto"/>
          </w:tcPr>
          <w:p w14:paraId="573C5E7D" w14:textId="77777777" w:rsidR="00F67752" w:rsidRPr="00377384" w:rsidRDefault="00377384" w:rsidP="00D95146">
            <w:pPr>
              <w:rPr>
                <w:rFonts w:cs="Times New Roman"/>
                <w:b/>
                <w:i/>
                <w:sz w:val="6"/>
                <w:szCs w:val="6"/>
              </w:rPr>
            </w:pPr>
            <w:r>
              <w:rPr>
                <w:rFonts w:cs="Times New Roman"/>
                <w:b/>
                <w:i/>
                <w:sz w:val="6"/>
                <w:szCs w:val="6"/>
              </w:rPr>
              <w:t xml:space="preserve"> </w:t>
            </w:r>
          </w:p>
        </w:tc>
      </w:tr>
      <w:tr w:rsidR="00E909D4" w:rsidRPr="005D2CBE" w14:paraId="3A6A223F" w14:textId="77777777" w:rsidTr="00925479">
        <w:tblPrEx>
          <w:tblLook w:val="04A0" w:firstRow="1" w:lastRow="0" w:firstColumn="1" w:lastColumn="0" w:noHBand="0" w:noVBand="1"/>
        </w:tblPrEx>
        <w:tc>
          <w:tcPr>
            <w:tcW w:w="7481" w:type="dxa"/>
            <w:gridSpan w:val="7"/>
            <w:tcBorders>
              <w:top w:val="single" w:sz="2" w:space="0" w:color="auto"/>
              <w:left w:val="single" w:sz="12" w:space="0" w:color="auto"/>
              <w:bottom w:val="single" w:sz="2" w:space="0" w:color="auto"/>
              <w:right w:val="single" w:sz="2" w:space="0" w:color="auto"/>
            </w:tcBorders>
            <w:shd w:val="clear" w:color="auto" w:fill="auto"/>
            <w:vAlign w:val="center"/>
          </w:tcPr>
          <w:p w14:paraId="58456EBD" w14:textId="77777777" w:rsidR="00E909D4" w:rsidRDefault="00377384" w:rsidP="00D95146">
            <w:pPr>
              <w:ind w:left="-108"/>
              <w:rPr>
                <w:rFonts w:cs="Times New Roman"/>
                <w:sz w:val="21"/>
                <w:szCs w:val="21"/>
              </w:rPr>
            </w:pPr>
            <w:r>
              <w:rPr>
                <w:rFonts w:cs="Times New Roman"/>
                <w:b/>
                <w:sz w:val="21"/>
                <w:szCs w:val="21"/>
              </w:rPr>
              <w:t xml:space="preserve"> </w:t>
            </w:r>
            <w:r w:rsidR="00E909D4" w:rsidRPr="00301C40">
              <w:rPr>
                <w:rFonts w:cs="Times New Roman"/>
                <w:b/>
                <w:sz w:val="21"/>
                <w:szCs w:val="21"/>
              </w:rPr>
              <w:t>Controlador/ Grupo Econômico</w:t>
            </w:r>
          </w:p>
        </w:tc>
        <w:tc>
          <w:tcPr>
            <w:tcW w:w="1867" w:type="dxa"/>
            <w:gridSpan w:val="2"/>
            <w:tcBorders>
              <w:top w:val="single" w:sz="2" w:space="0" w:color="auto"/>
              <w:left w:val="single" w:sz="2" w:space="0" w:color="auto"/>
              <w:bottom w:val="single" w:sz="2" w:space="0" w:color="auto"/>
              <w:right w:val="single" w:sz="12" w:space="0" w:color="auto"/>
            </w:tcBorders>
            <w:shd w:val="clear" w:color="auto" w:fill="auto"/>
          </w:tcPr>
          <w:p w14:paraId="7AB6305C" w14:textId="77777777" w:rsidR="00E909D4" w:rsidRPr="005D2CBE" w:rsidRDefault="00377384" w:rsidP="00D95146">
            <w:pPr>
              <w:ind w:left="-108"/>
              <w:rPr>
                <w:rFonts w:cs="Times New Roman"/>
                <w:sz w:val="21"/>
                <w:szCs w:val="21"/>
              </w:rPr>
            </w:pPr>
            <w:r>
              <w:rPr>
                <w:rFonts w:cs="Times New Roman"/>
                <w:sz w:val="21"/>
                <w:szCs w:val="21"/>
              </w:rPr>
              <w:t xml:space="preserve"> </w:t>
            </w:r>
            <w:r w:rsidR="00E909D4">
              <w:rPr>
                <w:rFonts w:cs="Times New Roman"/>
                <w:sz w:val="21"/>
                <w:szCs w:val="21"/>
              </w:rPr>
              <w:t>CNPJ</w:t>
            </w:r>
          </w:p>
        </w:tc>
      </w:tr>
      <w:tr w:rsidR="00E909D4" w:rsidRPr="005D2CBE" w14:paraId="5F6A065A" w14:textId="77777777" w:rsidTr="00925479">
        <w:tblPrEx>
          <w:tblLook w:val="04A0" w:firstRow="1" w:lastRow="0" w:firstColumn="1" w:lastColumn="0" w:noHBand="0" w:noVBand="1"/>
        </w:tblPrEx>
        <w:tc>
          <w:tcPr>
            <w:tcW w:w="7481" w:type="dxa"/>
            <w:gridSpan w:val="7"/>
            <w:tcBorders>
              <w:top w:val="single" w:sz="2" w:space="0" w:color="auto"/>
              <w:left w:val="single" w:sz="12" w:space="0" w:color="auto"/>
              <w:bottom w:val="single" w:sz="2" w:space="0" w:color="auto"/>
              <w:right w:val="single" w:sz="2" w:space="0" w:color="auto"/>
            </w:tcBorders>
            <w:shd w:val="clear" w:color="auto" w:fill="FDE9D9" w:themeFill="accent6" w:themeFillTint="33"/>
            <w:vAlign w:val="center"/>
          </w:tcPr>
          <w:p w14:paraId="14B0A939" w14:textId="77777777" w:rsidR="00E909D4" w:rsidRDefault="00E909D4"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5858BD7B" w14:textId="77777777" w:rsidR="00E909D4" w:rsidRPr="005D2CBE" w:rsidRDefault="00E909D4" w:rsidP="00D95146">
            <w:pPr>
              <w:ind w:left="-108"/>
              <w:rPr>
                <w:rFonts w:cs="Times New Roman"/>
                <w:sz w:val="21"/>
                <w:szCs w:val="21"/>
              </w:rPr>
            </w:pPr>
          </w:p>
        </w:tc>
      </w:tr>
      <w:tr w:rsidR="00F67752" w:rsidRPr="005D2CBE" w14:paraId="08C41AB1" w14:textId="77777777" w:rsidTr="00925479">
        <w:tblPrEx>
          <w:tblLook w:val="04A0" w:firstRow="1" w:lastRow="0" w:firstColumn="1" w:lastColumn="0" w:noHBand="0" w:noVBand="1"/>
        </w:tblPrEx>
        <w:trPr>
          <w:trHeight w:val="56"/>
        </w:trPr>
        <w:tc>
          <w:tcPr>
            <w:tcW w:w="9348" w:type="dxa"/>
            <w:gridSpan w:val="9"/>
            <w:tcBorders>
              <w:top w:val="single" w:sz="2" w:space="0" w:color="auto"/>
              <w:left w:val="single" w:sz="12" w:space="0" w:color="auto"/>
              <w:bottom w:val="single" w:sz="2" w:space="0" w:color="auto"/>
              <w:right w:val="single" w:sz="12" w:space="0" w:color="auto"/>
            </w:tcBorders>
            <w:vAlign w:val="center"/>
          </w:tcPr>
          <w:p w14:paraId="01828F67" w14:textId="77777777" w:rsidR="00F67752" w:rsidRPr="00377384" w:rsidRDefault="00F67752" w:rsidP="00D95146">
            <w:pPr>
              <w:ind w:left="-108"/>
              <w:rPr>
                <w:rFonts w:cs="Times New Roman"/>
                <w:sz w:val="6"/>
                <w:szCs w:val="6"/>
              </w:rPr>
            </w:pPr>
          </w:p>
        </w:tc>
      </w:tr>
      <w:tr w:rsidR="00F67752" w:rsidRPr="005D2CBE" w14:paraId="0C946C18"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tcPr>
          <w:p w14:paraId="6640BB96" w14:textId="77777777" w:rsidR="00F67752" w:rsidRPr="00301C40" w:rsidRDefault="00F67752" w:rsidP="00D95146">
            <w:pPr>
              <w:rPr>
                <w:rFonts w:cs="Times New Roman"/>
                <w:b/>
                <w:sz w:val="21"/>
                <w:szCs w:val="21"/>
              </w:rPr>
            </w:pPr>
            <w:r w:rsidRPr="00301C40">
              <w:rPr>
                <w:rFonts w:cs="Times New Roman"/>
                <w:b/>
                <w:sz w:val="21"/>
                <w:szCs w:val="21"/>
              </w:rPr>
              <w:t xml:space="preserve">Principal contato </w:t>
            </w:r>
            <w:r>
              <w:rPr>
                <w:rFonts w:cs="Times New Roman"/>
                <w:b/>
                <w:sz w:val="21"/>
                <w:szCs w:val="21"/>
              </w:rPr>
              <w:t>com</w:t>
            </w:r>
            <w:r w:rsidR="00D811D9">
              <w:rPr>
                <w:rFonts w:cs="Times New Roman"/>
                <w:b/>
                <w:sz w:val="21"/>
                <w:szCs w:val="21"/>
              </w:rPr>
              <w:t xml:space="preserve"> RPPS</w:t>
            </w:r>
          </w:p>
        </w:tc>
        <w:tc>
          <w:tcPr>
            <w:tcW w:w="2121" w:type="dxa"/>
            <w:gridSpan w:val="2"/>
            <w:tcBorders>
              <w:top w:val="single" w:sz="2" w:space="0" w:color="auto"/>
              <w:left w:val="single" w:sz="2" w:space="0" w:color="auto"/>
              <w:bottom w:val="single" w:sz="2" w:space="0" w:color="auto"/>
              <w:right w:val="single" w:sz="2" w:space="0" w:color="auto"/>
            </w:tcBorders>
          </w:tcPr>
          <w:p w14:paraId="5C69532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Cargo</w:t>
            </w:r>
          </w:p>
        </w:tc>
        <w:tc>
          <w:tcPr>
            <w:tcW w:w="1701" w:type="dxa"/>
            <w:gridSpan w:val="2"/>
            <w:tcBorders>
              <w:top w:val="single" w:sz="2" w:space="0" w:color="auto"/>
              <w:left w:val="single" w:sz="2" w:space="0" w:color="auto"/>
              <w:bottom w:val="single" w:sz="2" w:space="0" w:color="auto"/>
              <w:right w:val="single" w:sz="2" w:space="0" w:color="auto"/>
            </w:tcBorders>
          </w:tcPr>
          <w:p w14:paraId="4FA8DA3C"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Pr>
                <w:rFonts w:cs="Times New Roman"/>
                <w:sz w:val="21"/>
                <w:szCs w:val="21"/>
              </w:rPr>
              <w:t>E-mail</w:t>
            </w:r>
          </w:p>
        </w:tc>
        <w:tc>
          <w:tcPr>
            <w:tcW w:w="1867" w:type="dxa"/>
            <w:gridSpan w:val="2"/>
            <w:tcBorders>
              <w:top w:val="single" w:sz="2" w:space="0" w:color="auto"/>
              <w:left w:val="single" w:sz="2" w:space="0" w:color="auto"/>
              <w:bottom w:val="single" w:sz="2" w:space="0" w:color="auto"/>
              <w:right w:val="single" w:sz="12" w:space="0" w:color="auto"/>
            </w:tcBorders>
          </w:tcPr>
          <w:p w14:paraId="1BC9176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Telefone</w:t>
            </w:r>
          </w:p>
        </w:tc>
      </w:tr>
      <w:tr w:rsidR="00497EDC" w:rsidRPr="005D2CBE" w14:paraId="0FE770BF"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746CC75A" w14:textId="77777777" w:rsidR="00497EDC" w:rsidRPr="00301C40" w:rsidRDefault="00497EDC"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C28ABBA" w14:textId="77777777" w:rsidR="00497EDC" w:rsidRPr="005D2CBE" w:rsidRDefault="00497EDC"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F50C4EE" w14:textId="77777777" w:rsidR="00497EDC" w:rsidRDefault="00497EDC"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289FA771" w14:textId="77777777" w:rsidR="00497EDC" w:rsidRPr="005D2CBE" w:rsidRDefault="00497EDC" w:rsidP="00D95146">
            <w:pPr>
              <w:ind w:left="-108"/>
              <w:rPr>
                <w:rFonts w:cs="Times New Roman"/>
                <w:sz w:val="21"/>
                <w:szCs w:val="21"/>
              </w:rPr>
            </w:pPr>
          </w:p>
        </w:tc>
      </w:tr>
      <w:tr w:rsidR="00497EDC" w:rsidRPr="005D2CBE" w14:paraId="57EEB503"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CDD08EF" w14:textId="77777777" w:rsidR="00497EDC" w:rsidRPr="00301C40" w:rsidRDefault="00497EDC"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6AC7F7C" w14:textId="77777777" w:rsidR="00497EDC" w:rsidRPr="005D2CBE" w:rsidRDefault="00497EDC"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22A3768A" w14:textId="77777777" w:rsidR="00497EDC" w:rsidRDefault="00497EDC"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74075256" w14:textId="77777777" w:rsidR="00497EDC" w:rsidRPr="005D2CBE" w:rsidRDefault="00497EDC" w:rsidP="00D95146">
            <w:pPr>
              <w:ind w:left="-108"/>
              <w:rPr>
                <w:rFonts w:cs="Times New Roman"/>
                <w:sz w:val="21"/>
                <w:szCs w:val="21"/>
              </w:rPr>
            </w:pPr>
          </w:p>
        </w:tc>
      </w:tr>
      <w:tr w:rsidR="00497EDC" w:rsidRPr="005D2CBE" w14:paraId="432FCDAF"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6F053A78" w14:textId="77777777" w:rsidR="00497EDC" w:rsidRPr="00301C40" w:rsidRDefault="00497EDC"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36A10328" w14:textId="77777777" w:rsidR="00497EDC" w:rsidRPr="005D2CBE" w:rsidRDefault="00497EDC"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5A02EF38" w14:textId="77777777" w:rsidR="00497EDC" w:rsidRDefault="00497EDC"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DA02171" w14:textId="77777777" w:rsidR="00497EDC" w:rsidRPr="005D2CBE" w:rsidRDefault="00497EDC" w:rsidP="00D95146">
            <w:pPr>
              <w:ind w:left="-108"/>
              <w:rPr>
                <w:rFonts w:cs="Times New Roman"/>
                <w:sz w:val="21"/>
                <w:szCs w:val="21"/>
              </w:rPr>
            </w:pPr>
          </w:p>
        </w:tc>
      </w:tr>
      <w:tr w:rsidR="00F67752" w:rsidRPr="005D2CBE" w14:paraId="16E28596" w14:textId="77777777" w:rsidTr="00497EDC">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50390BD" w14:textId="77777777" w:rsidR="00F67752" w:rsidRPr="00301C40" w:rsidRDefault="00F67752"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4D46917" w14:textId="77777777" w:rsidR="00F67752" w:rsidRPr="005D2CBE" w:rsidRDefault="00F67752"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3D08DAB" w14:textId="77777777" w:rsidR="00F67752" w:rsidRDefault="00F67752"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2D7ABB1" w14:textId="77777777" w:rsidR="00F67752" w:rsidRPr="005D2CBE" w:rsidRDefault="00F67752" w:rsidP="00D95146">
            <w:pPr>
              <w:ind w:left="-108"/>
              <w:rPr>
                <w:rFonts w:cs="Times New Roman"/>
                <w:sz w:val="21"/>
                <w:szCs w:val="21"/>
              </w:rPr>
            </w:pPr>
          </w:p>
        </w:tc>
      </w:tr>
      <w:tr w:rsidR="005A23E7" w:rsidRPr="005D2CBE" w14:paraId="1F8E5BF0" w14:textId="77777777" w:rsidTr="00497EDC">
        <w:trPr>
          <w:trHeight w:val="56"/>
        </w:trPr>
        <w:tc>
          <w:tcPr>
            <w:tcW w:w="9348" w:type="dxa"/>
            <w:gridSpan w:val="9"/>
            <w:tcBorders>
              <w:top w:val="single" w:sz="2" w:space="0" w:color="auto"/>
              <w:left w:val="single" w:sz="12" w:space="0" w:color="auto"/>
              <w:bottom w:val="nil"/>
              <w:right w:val="single" w:sz="12" w:space="0" w:color="auto"/>
            </w:tcBorders>
            <w:vAlign w:val="center"/>
          </w:tcPr>
          <w:p w14:paraId="10C323CB" w14:textId="77777777" w:rsidR="00497EDC" w:rsidRPr="007E6C15" w:rsidRDefault="00497EDC" w:rsidP="00497EDC">
            <w:pPr>
              <w:rPr>
                <w:rFonts w:cs="Times New Roman"/>
                <w:sz w:val="12"/>
                <w:szCs w:val="12"/>
              </w:rPr>
            </w:pPr>
          </w:p>
          <w:tbl>
            <w:tblPr>
              <w:tblStyle w:val="Tabelacomgrade"/>
              <w:tblW w:w="9073" w:type="dxa"/>
              <w:shd w:val="clear" w:color="auto" w:fill="FDE9D9" w:themeFill="accent6" w:themeFillTint="33"/>
              <w:tblLayout w:type="fixed"/>
              <w:tblLook w:val="00A0" w:firstRow="1" w:lastRow="0" w:firstColumn="1" w:lastColumn="0" w:noHBand="0" w:noVBand="0"/>
            </w:tblPr>
            <w:tblGrid>
              <w:gridCol w:w="9073"/>
            </w:tblGrid>
            <w:tr w:rsidR="00497EDC" w:rsidRPr="006200F9" w14:paraId="268EC31F" w14:textId="77777777" w:rsidTr="00497EDC">
              <w:trPr>
                <w:trHeight w:val="131"/>
              </w:trPr>
              <w:tc>
                <w:tcPr>
                  <w:tcW w:w="9073" w:type="dxa"/>
                  <w:shd w:val="clear" w:color="auto" w:fill="FDE9D9" w:themeFill="accent6" w:themeFillTint="33"/>
                  <w:vAlign w:val="center"/>
                </w:tcPr>
                <w:p w14:paraId="2940E655" w14:textId="5C00195E" w:rsidR="00497EDC" w:rsidRDefault="00497EDC" w:rsidP="00497EDC">
                  <w:pPr>
                    <w:rPr>
                      <w:rFonts w:cs="Times New Roman"/>
                      <w:b/>
                      <w:sz w:val="20"/>
                      <w:szCs w:val="20"/>
                    </w:rPr>
                  </w:pPr>
                  <w:r>
                    <w:rPr>
                      <w:rFonts w:cs="Times New Roman"/>
                      <w:b/>
                      <w:sz w:val="20"/>
                      <w:szCs w:val="20"/>
                    </w:rPr>
                    <w:t>DOCUMENTOS DISPONBILIZADOS EM SITE:</w:t>
                  </w:r>
                </w:p>
                <w:p w14:paraId="0ADA15A0" w14:textId="5BA6511F" w:rsidR="00497EDC" w:rsidRDefault="00497EDC" w:rsidP="00497EDC">
                  <w:pPr>
                    <w:rPr>
                      <w:rFonts w:cs="Times New Roman"/>
                      <w:b/>
                      <w:sz w:val="20"/>
                      <w:szCs w:val="20"/>
                    </w:rPr>
                  </w:pPr>
                  <w:r>
                    <w:rPr>
                      <w:rFonts w:cs="Times New Roman"/>
                      <w:b/>
                      <w:sz w:val="20"/>
                      <w:szCs w:val="20"/>
                    </w:rPr>
                    <w:t>(        ) SIM</w:t>
                  </w:r>
                </w:p>
                <w:p w14:paraId="1683086D" w14:textId="02321D51" w:rsidR="00497EDC" w:rsidRDefault="00497EDC" w:rsidP="00497EDC">
                  <w:pPr>
                    <w:rPr>
                      <w:rFonts w:cs="Times New Roman"/>
                      <w:b/>
                      <w:sz w:val="20"/>
                      <w:szCs w:val="20"/>
                    </w:rPr>
                  </w:pPr>
                  <w:r>
                    <w:rPr>
                      <w:rFonts w:cs="Times New Roman"/>
                      <w:b/>
                      <w:sz w:val="20"/>
                      <w:szCs w:val="20"/>
                    </w:rPr>
                    <w:t>(        ) NÃO</w:t>
                  </w:r>
                </w:p>
                <w:p w14:paraId="579B4CF2" w14:textId="7BE3B34F" w:rsidR="00497EDC" w:rsidRDefault="00497EDC" w:rsidP="00497EDC">
                  <w:pPr>
                    <w:rPr>
                      <w:rFonts w:cs="Times New Roman"/>
                      <w:b/>
                      <w:sz w:val="20"/>
                      <w:szCs w:val="20"/>
                    </w:rPr>
                  </w:pPr>
                </w:p>
                <w:p w14:paraId="6962D4E8" w14:textId="11C8CB2C" w:rsidR="00497EDC" w:rsidRDefault="00497EDC" w:rsidP="00497EDC">
                  <w:pPr>
                    <w:rPr>
                      <w:rFonts w:cs="Times New Roman"/>
                      <w:b/>
                      <w:sz w:val="20"/>
                      <w:szCs w:val="20"/>
                    </w:rPr>
                  </w:pPr>
                  <w:r>
                    <w:rPr>
                      <w:rFonts w:cs="Times New Roman"/>
                      <w:b/>
                      <w:sz w:val="20"/>
                      <w:szCs w:val="20"/>
                    </w:rPr>
                    <w:t>Página Internet:</w:t>
                  </w:r>
                </w:p>
                <w:p w14:paraId="39D11E93" w14:textId="77777777" w:rsidR="00497EDC" w:rsidRPr="007E6C15" w:rsidRDefault="00497EDC" w:rsidP="00497EDC">
                  <w:pPr>
                    <w:rPr>
                      <w:rFonts w:cs="Times New Roman"/>
                      <w:b/>
                      <w:sz w:val="20"/>
                      <w:szCs w:val="20"/>
                    </w:rPr>
                  </w:pPr>
                </w:p>
              </w:tc>
            </w:tr>
          </w:tbl>
          <w:p w14:paraId="3D43D347" w14:textId="77777777" w:rsidR="00497EDC" w:rsidRPr="007E6C15" w:rsidRDefault="00497EDC" w:rsidP="00D95146">
            <w:pPr>
              <w:rPr>
                <w:rFonts w:cs="Times New Roman"/>
                <w:sz w:val="12"/>
                <w:szCs w:val="12"/>
              </w:rPr>
            </w:pPr>
          </w:p>
          <w:tbl>
            <w:tblPr>
              <w:tblStyle w:val="Tabelacomgrade"/>
              <w:tblW w:w="9073" w:type="dxa"/>
              <w:tblLayout w:type="fixed"/>
              <w:tblLook w:val="00A0" w:firstRow="1" w:lastRow="0" w:firstColumn="1" w:lastColumn="0" w:noHBand="0" w:noVBand="0"/>
            </w:tblPr>
            <w:tblGrid>
              <w:gridCol w:w="9073"/>
            </w:tblGrid>
            <w:tr w:rsidR="006539BD" w:rsidRPr="006200F9" w14:paraId="00EDF0D4" w14:textId="77777777" w:rsidTr="008056C4">
              <w:trPr>
                <w:trHeight w:val="840"/>
              </w:trPr>
              <w:tc>
                <w:tcPr>
                  <w:tcW w:w="9073" w:type="dxa"/>
                  <w:tcBorders>
                    <w:right w:val="single" w:sz="4" w:space="0" w:color="auto"/>
                  </w:tcBorders>
                  <w:vAlign w:val="center"/>
                </w:tcPr>
                <w:p w14:paraId="210B86BD" w14:textId="0AFF3BD7" w:rsidR="006539BD" w:rsidRDefault="009953AF" w:rsidP="00D95146">
                  <w:pPr>
                    <w:rPr>
                      <w:rFonts w:cs="Times New Roman"/>
                      <w:b/>
                      <w:sz w:val="20"/>
                      <w:szCs w:val="20"/>
                    </w:rPr>
                  </w:pPr>
                  <w:r>
                    <w:rPr>
                      <w:rFonts w:cs="Times New Roman"/>
                      <w:b/>
                      <w:sz w:val="20"/>
                      <w:szCs w:val="20"/>
                    </w:rPr>
                    <w:t xml:space="preserve">III - </w:t>
                  </w:r>
                  <w:r w:rsidR="006539BD" w:rsidRPr="007E6C15">
                    <w:rPr>
                      <w:rFonts w:cs="Times New Roman"/>
                      <w:b/>
                      <w:sz w:val="20"/>
                      <w:szCs w:val="20"/>
                    </w:rPr>
                    <w:t xml:space="preserve">Relação </w:t>
                  </w:r>
                  <w:r w:rsidR="006539BD" w:rsidRPr="00301C40">
                    <w:rPr>
                      <w:rFonts w:cs="Times New Roman"/>
                      <w:b/>
                      <w:sz w:val="20"/>
                      <w:szCs w:val="20"/>
                    </w:rPr>
                    <w:t xml:space="preserve">dos </w:t>
                  </w:r>
                  <w:r w:rsidR="006539BD">
                    <w:rPr>
                      <w:rFonts w:cs="Times New Roman"/>
                      <w:b/>
                      <w:sz w:val="20"/>
                      <w:szCs w:val="20"/>
                    </w:rPr>
                    <w:t>documentos referentes à</w:t>
                  </w:r>
                  <w:r w:rsidR="00E26865">
                    <w:rPr>
                      <w:rFonts w:cs="Times New Roman"/>
                      <w:b/>
                      <w:sz w:val="20"/>
                      <w:szCs w:val="20"/>
                    </w:rPr>
                    <w:t xml:space="preserve"> análise da</w:t>
                  </w:r>
                  <w:r w:rsidR="006539BD">
                    <w:rPr>
                      <w:rFonts w:cs="Times New Roman"/>
                      <w:b/>
                      <w:sz w:val="20"/>
                      <w:szCs w:val="20"/>
                    </w:rPr>
                    <w:t xml:space="preserve"> Instituição que instruem o Processo de </w:t>
                  </w:r>
                  <w:r w:rsidR="00016DA7">
                    <w:rPr>
                      <w:rFonts w:cs="Times New Roman"/>
                      <w:b/>
                      <w:sz w:val="20"/>
                      <w:szCs w:val="20"/>
                    </w:rPr>
                    <w:t xml:space="preserve">Análise e </w:t>
                  </w:r>
                  <w:r w:rsidR="006539BD">
                    <w:rPr>
                      <w:rFonts w:cs="Times New Roman"/>
                      <w:b/>
                      <w:sz w:val="20"/>
                      <w:szCs w:val="20"/>
                    </w:rPr>
                    <w:t>C</w:t>
                  </w:r>
                  <w:r w:rsidR="00016DA7">
                    <w:rPr>
                      <w:rFonts w:cs="Times New Roman"/>
                      <w:b/>
                      <w:sz w:val="20"/>
                      <w:szCs w:val="20"/>
                    </w:rPr>
                    <w:t>adastramento</w:t>
                  </w:r>
                  <w:r w:rsidR="006539BD">
                    <w:rPr>
                      <w:rFonts w:cs="Times New Roman"/>
                      <w:b/>
                      <w:sz w:val="20"/>
                      <w:szCs w:val="20"/>
                    </w:rPr>
                    <w:t xml:space="preserve"> obtido</w:t>
                  </w:r>
                  <w:r w:rsidR="00672974">
                    <w:rPr>
                      <w:rFonts w:cs="Times New Roman"/>
                      <w:b/>
                      <w:sz w:val="20"/>
                      <w:szCs w:val="20"/>
                    </w:rPr>
                    <w:t>s</w:t>
                  </w:r>
                  <w:r w:rsidR="006539BD">
                    <w:rPr>
                      <w:rFonts w:cs="Times New Roman"/>
                      <w:b/>
                      <w:sz w:val="20"/>
                      <w:szCs w:val="20"/>
                    </w:rPr>
                    <w:t xml:space="preserve"> na</w:t>
                  </w:r>
                  <w:r w:rsidR="009D0833">
                    <w:rPr>
                      <w:rFonts w:cs="Times New Roman"/>
                      <w:b/>
                      <w:sz w:val="20"/>
                      <w:szCs w:val="20"/>
                    </w:rPr>
                    <w:t>(s)</w:t>
                  </w:r>
                  <w:r w:rsidR="006539BD">
                    <w:rPr>
                      <w:rFonts w:cs="Times New Roman"/>
                      <w:b/>
                      <w:sz w:val="20"/>
                      <w:szCs w:val="20"/>
                    </w:rPr>
                    <w:t xml:space="preserve"> seguinte</w:t>
                  </w:r>
                  <w:r w:rsidR="009D0833">
                    <w:rPr>
                      <w:rFonts w:cs="Times New Roman"/>
                      <w:b/>
                      <w:sz w:val="20"/>
                      <w:szCs w:val="20"/>
                    </w:rPr>
                    <w:t>(s)</w:t>
                  </w:r>
                  <w:r w:rsidR="006539BD">
                    <w:rPr>
                      <w:rFonts w:cs="Times New Roman"/>
                      <w:b/>
                      <w:sz w:val="20"/>
                      <w:szCs w:val="20"/>
                    </w:rPr>
                    <w:t xml:space="preserve"> página</w:t>
                  </w:r>
                  <w:r w:rsidR="009D0833">
                    <w:rPr>
                      <w:rFonts w:cs="Times New Roman"/>
                      <w:b/>
                      <w:sz w:val="20"/>
                      <w:szCs w:val="20"/>
                    </w:rPr>
                    <w:t>(s)</w:t>
                  </w:r>
                  <w:r w:rsidR="006539BD">
                    <w:rPr>
                      <w:rFonts w:cs="Times New Roman"/>
                      <w:b/>
                      <w:sz w:val="20"/>
                      <w:szCs w:val="20"/>
                    </w:rPr>
                    <w:t xml:space="preserve"> da Internet (art. 6º-E, III, Portaria MPS nº 519/2011):</w:t>
                  </w:r>
                </w:p>
                <w:p w14:paraId="523CC8BE" w14:textId="77777777" w:rsidR="006539BD" w:rsidRPr="007E6C15" w:rsidRDefault="006539BD" w:rsidP="00D95146">
                  <w:pPr>
                    <w:rPr>
                      <w:rFonts w:cs="Times New Roman"/>
                      <w:b/>
                      <w:sz w:val="20"/>
                      <w:szCs w:val="20"/>
                    </w:rPr>
                  </w:pPr>
                </w:p>
              </w:tc>
            </w:tr>
          </w:tbl>
          <w:p w14:paraId="433C9349" w14:textId="77777777" w:rsidR="006539BD" w:rsidRDefault="006539BD" w:rsidP="00D95146"/>
          <w:tbl>
            <w:tblPr>
              <w:tblStyle w:val="Tabelacomgrade"/>
              <w:tblW w:w="9093" w:type="dxa"/>
              <w:tblLayout w:type="fixed"/>
              <w:tblLook w:val="00A0" w:firstRow="1" w:lastRow="0" w:firstColumn="1" w:lastColumn="0" w:noHBand="0" w:noVBand="0"/>
            </w:tblPr>
            <w:tblGrid>
              <w:gridCol w:w="6400"/>
              <w:gridCol w:w="1276"/>
              <w:gridCol w:w="1417"/>
            </w:tblGrid>
            <w:tr w:rsidR="00301A27" w:rsidRPr="006200F9" w14:paraId="1FABC36A" w14:textId="77777777" w:rsidTr="00925479">
              <w:tc>
                <w:tcPr>
                  <w:tcW w:w="6400" w:type="dxa"/>
                  <w:tcBorders>
                    <w:top w:val="single" w:sz="2" w:space="0" w:color="auto"/>
                  </w:tcBorders>
                  <w:vAlign w:val="center"/>
                </w:tcPr>
                <w:p w14:paraId="05EB400D" w14:textId="77777777" w:rsidR="005A23E7" w:rsidRPr="007E6C15" w:rsidRDefault="00A2331F" w:rsidP="00D95146">
                  <w:pPr>
                    <w:rPr>
                      <w:rFonts w:cs="Times New Roman"/>
                      <w:b/>
                      <w:sz w:val="20"/>
                      <w:szCs w:val="20"/>
                    </w:rPr>
                  </w:pPr>
                  <w:r>
                    <w:rPr>
                      <w:rFonts w:cs="Times New Roman"/>
                      <w:b/>
                      <w:sz w:val="20"/>
                      <w:szCs w:val="20"/>
                    </w:rPr>
                    <w:t>Identificação do</w:t>
                  </w:r>
                  <w:r w:rsidR="005A23E7" w:rsidRPr="007E6C15">
                    <w:rPr>
                      <w:rFonts w:cs="Times New Roman"/>
                      <w:b/>
                      <w:sz w:val="20"/>
                      <w:szCs w:val="20"/>
                    </w:rPr>
                    <w:t xml:space="preserve"> </w:t>
                  </w:r>
                  <w:r>
                    <w:rPr>
                      <w:rFonts w:cs="Times New Roman"/>
                      <w:b/>
                      <w:sz w:val="20"/>
                      <w:szCs w:val="20"/>
                    </w:rPr>
                    <w:t>d</w:t>
                  </w:r>
                  <w:r w:rsidR="005A23E7" w:rsidRPr="007E6C15">
                    <w:rPr>
                      <w:rFonts w:cs="Times New Roman"/>
                      <w:b/>
                      <w:sz w:val="20"/>
                      <w:szCs w:val="20"/>
                    </w:rPr>
                    <w:t>ocumento</w:t>
                  </w:r>
                  <w:r>
                    <w:rPr>
                      <w:rFonts w:cs="Times New Roman"/>
                      <w:b/>
                      <w:sz w:val="20"/>
                      <w:szCs w:val="20"/>
                    </w:rPr>
                    <w:t xml:space="preserve"> analisado</w:t>
                  </w:r>
                  <w:r w:rsidR="009D0833">
                    <w:rPr>
                      <w:rFonts w:cs="Times New Roman"/>
                      <w:b/>
                      <w:sz w:val="20"/>
                      <w:szCs w:val="20"/>
                    </w:rPr>
                    <w:t xml:space="preserve"> </w:t>
                  </w:r>
                </w:p>
              </w:tc>
              <w:tc>
                <w:tcPr>
                  <w:tcW w:w="1276" w:type="dxa"/>
                  <w:tcBorders>
                    <w:top w:val="single" w:sz="2" w:space="0" w:color="auto"/>
                    <w:right w:val="single" w:sz="4" w:space="0" w:color="auto"/>
                  </w:tcBorders>
                </w:tcPr>
                <w:p w14:paraId="2D04DA36" w14:textId="77777777" w:rsidR="005A23E7" w:rsidRPr="007E6C15" w:rsidRDefault="005A23E7" w:rsidP="00D95146">
                  <w:pPr>
                    <w:ind w:left="-108" w:right="-108"/>
                    <w:jc w:val="center"/>
                    <w:rPr>
                      <w:rFonts w:cs="Times New Roman"/>
                      <w:b/>
                      <w:sz w:val="20"/>
                      <w:szCs w:val="20"/>
                    </w:rPr>
                  </w:pPr>
                  <w:r w:rsidRPr="007E6C15">
                    <w:rPr>
                      <w:rFonts w:cs="Times New Roman"/>
                      <w:b/>
                      <w:sz w:val="20"/>
                      <w:szCs w:val="20"/>
                    </w:rPr>
                    <w:t xml:space="preserve">Data </w:t>
                  </w:r>
                  <w:r w:rsidR="00051BD1">
                    <w:rPr>
                      <w:rFonts w:cs="Times New Roman"/>
                      <w:b/>
                      <w:sz w:val="20"/>
                      <w:szCs w:val="20"/>
                    </w:rPr>
                    <w:t>do documento</w:t>
                  </w:r>
                </w:p>
              </w:tc>
              <w:tc>
                <w:tcPr>
                  <w:tcW w:w="1417" w:type="dxa"/>
                  <w:tcBorders>
                    <w:top w:val="single" w:sz="2" w:space="0" w:color="auto"/>
                    <w:right w:val="single" w:sz="4" w:space="0" w:color="auto"/>
                  </w:tcBorders>
                </w:tcPr>
                <w:p w14:paraId="2E3418E5" w14:textId="77777777" w:rsidR="005A23E7" w:rsidRPr="007E6C15" w:rsidRDefault="004E6009" w:rsidP="00D95146">
                  <w:pPr>
                    <w:ind w:left="-108" w:right="-108"/>
                    <w:jc w:val="center"/>
                    <w:rPr>
                      <w:rFonts w:cs="Times New Roman"/>
                      <w:b/>
                      <w:sz w:val="20"/>
                      <w:szCs w:val="20"/>
                    </w:rPr>
                  </w:pPr>
                  <w:r w:rsidRPr="007E6C15">
                    <w:rPr>
                      <w:rFonts w:cs="Times New Roman"/>
                      <w:b/>
                      <w:sz w:val="20"/>
                      <w:szCs w:val="20"/>
                    </w:rPr>
                    <w:t xml:space="preserve">Data </w:t>
                  </w:r>
                  <w:r w:rsidR="00051BD1">
                    <w:rPr>
                      <w:rFonts w:cs="Times New Roman"/>
                      <w:b/>
                      <w:sz w:val="20"/>
                      <w:szCs w:val="20"/>
                    </w:rPr>
                    <w:t>d</w:t>
                  </w:r>
                  <w:r w:rsidR="009D0833">
                    <w:rPr>
                      <w:rFonts w:cs="Times New Roman"/>
                      <w:b/>
                      <w:sz w:val="20"/>
                      <w:szCs w:val="20"/>
                    </w:rPr>
                    <w:t>e</w:t>
                  </w:r>
                  <w:r w:rsidR="00051BD1">
                    <w:rPr>
                      <w:rFonts w:cs="Times New Roman"/>
                      <w:b/>
                      <w:sz w:val="20"/>
                      <w:szCs w:val="20"/>
                    </w:rPr>
                    <w:t xml:space="preserve"> </w:t>
                  </w:r>
                  <w:r w:rsidR="009D0833">
                    <w:rPr>
                      <w:rFonts w:cs="Times New Roman"/>
                      <w:b/>
                      <w:sz w:val="20"/>
                      <w:szCs w:val="20"/>
                    </w:rPr>
                    <w:t>validade (certidões)</w:t>
                  </w:r>
                </w:p>
              </w:tc>
            </w:tr>
            <w:tr w:rsidR="00C93053" w:rsidRPr="006200F9" w14:paraId="3F0C5AB8" w14:textId="77777777" w:rsidTr="00925479">
              <w:tc>
                <w:tcPr>
                  <w:tcW w:w="6400" w:type="dxa"/>
                  <w:tcBorders>
                    <w:top w:val="single" w:sz="2" w:space="0" w:color="auto"/>
                  </w:tcBorders>
                  <w:vAlign w:val="center"/>
                </w:tcPr>
                <w:p w14:paraId="6C39E0ED" w14:textId="77C63D1C" w:rsidR="00C93053" w:rsidRPr="00C93053" w:rsidRDefault="00C93053" w:rsidP="00A040A5">
                  <w:pPr>
                    <w:pStyle w:val="PargrafodaLista"/>
                    <w:numPr>
                      <w:ilvl w:val="0"/>
                      <w:numId w:val="27"/>
                    </w:numPr>
                    <w:ind w:left="327" w:hanging="327"/>
                    <w:rPr>
                      <w:rFonts w:cs="Times New Roman"/>
                      <w:bCs/>
                      <w:sz w:val="20"/>
                      <w:szCs w:val="20"/>
                    </w:rPr>
                  </w:pPr>
                  <w:r w:rsidRPr="00C93053">
                    <w:rPr>
                      <w:rFonts w:cs="Times New Roman"/>
                      <w:bCs/>
                      <w:sz w:val="20"/>
                      <w:szCs w:val="20"/>
                    </w:rPr>
                    <w:t>Ato Registro CVM</w:t>
                  </w:r>
                </w:p>
              </w:tc>
              <w:tc>
                <w:tcPr>
                  <w:tcW w:w="1276" w:type="dxa"/>
                  <w:tcBorders>
                    <w:top w:val="single" w:sz="2" w:space="0" w:color="auto"/>
                    <w:right w:val="single" w:sz="4" w:space="0" w:color="auto"/>
                  </w:tcBorders>
                </w:tcPr>
                <w:p w14:paraId="0376DD30" w14:textId="77777777" w:rsidR="00C93053" w:rsidRPr="007E6C15" w:rsidRDefault="00C93053" w:rsidP="00D95146">
                  <w:pPr>
                    <w:ind w:left="-108" w:right="-108"/>
                    <w:jc w:val="center"/>
                    <w:rPr>
                      <w:rFonts w:cs="Times New Roman"/>
                      <w:b/>
                      <w:sz w:val="20"/>
                      <w:szCs w:val="20"/>
                    </w:rPr>
                  </w:pPr>
                </w:p>
              </w:tc>
              <w:tc>
                <w:tcPr>
                  <w:tcW w:w="1417" w:type="dxa"/>
                  <w:tcBorders>
                    <w:top w:val="single" w:sz="2" w:space="0" w:color="auto"/>
                    <w:right w:val="single" w:sz="4" w:space="0" w:color="auto"/>
                  </w:tcBorders>
                </w:tcPr>
                <w:p w14:paraId="02101BEF" w14:textId="77777777" w:rsidR="00C93053" w:rsidRPr="007E6C15" w:rsidRDefault="00C93053" w:rsidP="00D95146">
                  <w:pPr>
                    <w:ind w:left="-108" w:right="-108"/>
                    <w:jc w:val="center"/>
                    <w:rPr>
                      <w:rFonts w:cs="Times New Roman"/>
                      <w:b/>
                      <w:sz w:val="20"/>
                      <w:szCs w:val="20"/>
                    </w:rPr>
                  </w:pPr>
                </w:p>
              </w:tc>
            </w:tr>
            <w:tr w:rsidR="00301A27" w:rsidRPr="006200F9" w14:paraId="1D587DC6" w14:textId="77777777" w:rsidTr="00B923E5">
              <w:tc>
                <w:tcPr>
                  <w:tcW w:w="6400" w:type="dxa"/>
                </w:tcPr>
                <w:p w14:paraId="6914B8E4" w14:textId="085D9EAC" w:rsidR="005A23E7"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Ato Constitutivo, Estatuto ou Contrato Social</w:t>
                  </w:r>
                </w:p>
              </w:tc>
              <w:tc>
                <w:tcPr>
                  <w:tcW w:w="1276" w:type="dxa"/>
                  <w:tcBorders>
                    <w:right w:val="single" w:sz="4" w:space="0" w:color="auto"/>
                  </w:tcBorders>
                  <w:shd w:val="clear" w:color="auto" w:fill="FDE9D9" w:themeFill="accent6" w:themeFillTint="33"/>
                </w:tcPr>
                <w:p w14:paraId="5B05F2D8" w14:textId="77777777" w:rsidR="005A23E7" w:rsidRPr="004A6A10" w:rsidRDefault="005A23E7"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0E423784" w14:textId="77777777" w:rsidR="005A23E7" w:rsidRPr="007E6C15" w:rsidRDefault="005A23E7" w:rsidP="00D95146">
                  <w:pPr>
                    <w:ind w:left="-108" w:right="-108"/>
                    <w:rPr>
                      <w:rFonts w:cs="Times New Roman"/>
                      <w:i/>
                      <w:sz w:val="20"/>
                      <w:szCs w:val="20"/>
                    </w:rPr>
                  </w:pPr>
                </w:p>
              </w:tc>
            </w:tr>
            <w:tr w:rsidR="00C93053" w:rsidRPr="006200F9" w14:paraId="1410F006" w14:textId="77777777" w:rsidTr="00B923E5">
              <w:tc>
                <w:tcPr>
                  <w:tcW w:w="6400" w:type="dxa"/>
                </w:tcPr>
                <w:p w14:paraId="364442BE" w14:textId="6B0F96F8" w:rsidR="00C93053" w:rsidRPr="00C93053" w:rsidRDefault="00C93053" w:rsidP="00A040A5">
                  <w:pPr>
                    <w:pStyle w:val="PargrafodaLista"/>
                    <w:numPr>
                      <w:ilvl w:val="0"/>
                      <w:numId w:val="27"/>
                    </w:numPr>
                    <w:ind w:left="327" w:hanging="327"/>
                    <w:rPr>
                      <w:rFonts w:cs="Times New Roman"/>
                      <w:i/>
                      <w:sz w:val="20"/>
                      <w:szCs w:val="20"/>
                    </w:rPr>
                  </w:pPr>
                  <w:r w:rsidRPr="00C93053">
                    <w:rPr>
                      <w:rFonts w:cs="Times New Roman"/>
                      <w:i/>
                      <w:sz w:val="20"/>
                      <w:szCs w:val="20"/>
                    </w:rPr>
                    <w:t>Cartão CNPJ</w:t>
                  </w:r>
                </w:p>
              </w:tc>
              <w:tc>
                <w:tcPr>
                  <w:tcW w:w="1276" w:type="dxa"/>
                  <w:tcBorders>
                    <w:right w:val="single" w:sz="4" w:space="0" w:color="auto"/>
                  </w:tcBorders>
                  <w:shd w:val="clear" w:color="auto" w:fill="FDE9D9" w:themeFill="accent6" w:themeFillTint="33"/>
                </w:tcPr>
                <w:p w14:paraId="73C15613" w14:textId="77777777" w:rsidR="00C93053" w:rsidRPr="004A6A10" w:rsidRDefault="00C93053"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5B101C0C" w14:textId="77777777" w:rsidR="00C93053" w:rsidRPr="007E6C15" w:rsidRDefault="00C93053" w:rsidP="00D95146">
                  <w:pPr>
                    <w:ind w:left="-108" w:right="-108"/>
                    <w:rPr>
                      <w:rFonts w:cs="Times New Roman"/>
                      <w:i/>
                      <w:sz w:val="20"/>
                      <w:szCs w:val="20"/>
                    </w:rPr>
                  </w:pPr>
                </w:p>
              </w:tc>
            </w:tr>
            <w:tr w:rsidR="00CD712E" w:rsidRPr="006200F9" w14:paraId="0B85B2AB" w14:textId="77777777" w:rsidTr="00B923E5">
              <w:tc>
                <w:tcPr>
                  <w:tcW w:w="6400" w:type="dxa"/>
                  <w:vAlign w:val="center"/>
                </w:tcPr>
                <w:p w14:paraId="66DDDEF5" w14:textId="351849CB" w:rsidR="00CD712E"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da Fazenda Municipal</w:t>
                  </w:r>
                </w:p>
              </w:tc>
              <w:tc>
                <w:tcPr>
                  <w:tcW w:w="1276" w:type="dxa"/>
                  <w:tcBorders>
                    <w:right w:val="single" w:sz="4" w:space="0" w:color="auto"/>
                  </w:tcBorders>
                  <w:shd w:val="clear" w:color="auto" w:fill="FDE9D9" w:themeFill="accent6" w:themeFillTint="33"/>
                </w:tcPr>
                <w:p w14:paraId="68BF4886"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0D4E2FA0" w14:textId="77777777" w:rsidR="00CD712E" w:rsidRPr="004A6A10" w:rsidRDefault="00CD712E" w:rsidP="00D95146">
                  <w:pPr>
                    <w:ind w:left="-108" w:right="-108"/>
                    <w:rPr>
                      <w:rFonts w:cs="Times New Roman"/>
                      <w:i/>
                      <w:sz w:val="20"/>
                      <w:szCs w:val="20"/>
                    </w:rPr>
                  </w:pPr>
                </w:p>
              </w:tc>
            </w:tr>
            <w:tr w:rsidR="00CD712E" w:rsidRPr="006200F9" w14:paraId="586807CA" w14:textId="77777777" w:rsidTr="00B923E5">
              <w:tc>
                <w:tcPr>
                  <w:tcW w:w="6400" w:type="dxa"/>
                  <w:vAlign w:val="center"/>
                </w:tcPr>
                <w:p w14:paraId="2323FDAD" w14:textId="70345F6C" w:rsidR="00CD712E"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da Fazenda Estadual ou Distrital</w:t>
                  </w:r>
                </w:p>
              </w:tc>
              <w:tc>
                <w:tcPr>
                  <w:tcW w:w="1276" w:type="dxa"/>
                  <w:tcBorders>
                    <w:right w:val="single" w:sz="4" w:space="0" w:color="auto"/>
                  </w:tcBorders>
                  <w:shd w:val="clear" w:color="auto" w:fill="FDE9D9" w:themeFill="accent6" w:themeFillTint="33"/>
                </w:tcPr>
                <w:p w14:paraId="36C78820"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1FBE08E5" w14:textId="77777777" w:rsidR="00CD712E" w:rsidRPr="007E6C15" w:rsidRDefault="00CD712E" w:rsidP="00D95146">
                  <w:pPr>
                    <w:ind w:left="-108" w:right="-108"/>
                    <w:rPr>
                      <w:rFonts w:cs="Times New Roman"/>
                      <w:i/>
                      <w:sz w:val="20"/>
                      <w:szCs w:val="20"/>
                    </w:rPr>
                  </w:pPr>
                </w:p>
              </w:tc>
            </w:tr>
            <w:tr w:rsidR="00CD712E" w:rsidRPr="006200F9" w14:paraId="6FB5DEE1" w14:textId="77777777" w:rsidTr="00B923E5">
              <w:tc>
                <w:tcPr>
                  <w:tcW w:w="6400" w:type="dxa"/>
                  <w:vAlign w:val="center"/>
                </w:tcPr>
                <w:p w14:paraId="29FFBEFB" w14:textId="6395C24F" w:rsidR="00CD712E" w:rsidRPr="00C93053" w:rsidRDefault="008B1854"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de Débitos relativos a Créditos Tributários Federais e à Dívida Ativa da União</w:t>
                  </w:r>
                </w:p>
              </w:tc>
              <w:tc>
                <w:tcPr>
                  <w:tcW w:w="1276" w:type="dxa"/>
                  <w:tcBorders>
                    <w:right w:val="single" w:sz="4" w:space="0" w:color="auto"/>
                  </w:tcBorders>
                  <w:shd w:val="clear" w:color="auto" w:fill="FDE9D9" w:themeFill="accent6" w:themeFillTint="33"/>
                </w:tcPr>
                <w:p w14:paraId="534E5A8E"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7FF4DC56" w14:textId="77777777" w:rsidR="00CD712E" w:rsidRPr="004A6A10" w:rsidRDefault="00CD712E" w:rsidP="00D95146">
                  <w:pPr>
                    <w:ind w:left="-108" w:right="-108"/>
                    <w:rPr>
                      <w:rFonts w:cs="Times New Roman"/>
                      <w:i/>
                      <w:sz w:val="20"/>
                      <w:szCs w:val="20"/>
                    </w:rPr>
                  </w:pPr>
                </w:p>
              </w:tc>
            </w:tr>
            <w:tr w:rsidR="00CD712E" w:rsidRPr="006200F9" w14:paraId="187990E1" w14:textId="77777777" w:rsidTr="00B923E5">
              <w:tc>
                <w:tcPr>
                  <w:tcW w:w="6400" w:type="dxa"/>
                  <w:vAlign w:val="center"/>
                </w:tcPr>
                <w:p w14:paraId="2F343F85" w14:textId="24CC861B" w:rsidR="00CD712E"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quanto a Contribuições para o FGTS</w:t>
                  </w:r>
                </w:p>
              </w:tc>
              <w:tc>
                <w:tcPr>
                  <w:tcW w:w="1276" w:type="dxa"/>
                  <w:tcBorders>
                    <w:right w:val="single" w:sz="4" w:space="0" w:color="auto"/>
                  </w:tcBorders>
                  <w:shd w:val="clear" w:color="auto" w:fill="FDE9D9" w:themeFill="accent6" w:themeFillTint="33"/>
                </w:tcPr>
                <w:p w14:paraId="0275ACCF"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77732C5B" w14:textId="77777777" w:rsidR="00CD712E" w:rsidRPr="004A6A10" w:rsidRDefault="00CD712E" w:rsidP="00D95146">
                  <w:pPr>
                    <w:ind w:left="-108" w:right="-108"/>
                    <w:rPr>
                      <w:rFonts w:cs="Times New Roman"/>
                      <w:i/>
                      <w:sz w:val="20"/>
                      <w:szCs w:val="20"/>
                    </w:rPr>
                  </w:pPr>
                </w:p>
              </w:tc>
            </w:tr>
          </w:tbl>
          <w:p w14:paraId="03EFBF66" w14:textId="77777777" w:rsidR="005A23E7" w:rsidRPr="007E6C15" w:rsidRDefault="005A23E7" w:rsidP="00D95146">
            <w:pPr>
              <w:rPr>
                <w:rFonts w:cs="Times New Roman"/>
                <w:sz w:val="4"/>
                <w:szCs w:val="4"/>
              </w:rPr>
            </w:pPr>
          </w:p>
        </w:tc>
      </w:tr>
    </w:tbl>
    <w:p w14:paraId="3369BC49" w14:textId="77777777" w:rsidR="006539BD" w:rsidRPr="00925479" w:rsidRDefault="006539BD" w:rsidP="00D95146">
      <w:pPr>
        <w:spacing w:after="0"/>
        <w:rPr>
          <w:sz w:val="12"/>
          <w:szCs w:val="12"/>
        </w:rPr>
      </w:pPr>
    </w:p>
    <w:tbl>
      <w:tblPr>
        <w:tblStyle w:val="Tabelacomgrade"/>
        <w:tblW w:w="9356" w:type="dxa"/>
        <w:tblInd w:w="-1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57" w:type="dxa"/>
          <w:right w:w="142" w:type="dxa"/>
        </w:tblCellMar>
        <w:tblLook w:val="00A0" w:firstRow="1" w:lastRow="0" w:firstColumn="1" w:lastColumn="0" w:noHBand="0" w:noVBand="0"/>
      </w:tblPr>
      <w:tblGrid>
        <w:gridCol w:w="9356"/>
      </w:tblGrid>
      <w:tr w:rsidR="000F7F9D" w:rsidRPr="005D2CBE" w14:paraId="52D2B7DD" w14:textId="77777777" w:rsidTr="00FA1206">
        <w:trPr>
          <w:trHeight w:val="4658"/>
        </w:trPr>
        <w:tc>
          <w:tcPr>
            <w:tcW w:w="9356" w:type="dxa"/>
            <w:vAlign w:val="center"/>
          </w:tcPr>
          <w:p w14:paraId="7A691BE6" w14:textId="186B57FD" w:rsidR="00377384" w:rsidRPr="007E6C15" w:rsidRDefault="005B1168" w:rsidP="00D95146">
            <w:pPr>
              <w:shd w:val="clear" w:color="auto" w:fill="D9D9D9" w:themeFill="background1" w:themeFillShade="D9"/>
              <w:spacing w:before="120"/>
              <w:jc w:val="both"/>
              <w:rPr>
                <w:rFonts w:cs="Times New Roman"/>
                <w:b/>
                <w:sz w:val="21"/>
                <w:szCs w:val="21"/>
              </w:rPr>
            </w:pPr>
            <w:r>
              <w:rPr>
                <w:rFonts w:cs="Times New Roman"/>
                <w:b/>
                <w:sz w:val="21"/>
                <w:szCs w:val="21"/>
              </w:rPr>
              <w:lastRenderedPageBreak/>
              <w:t>IV</w:t>
            </w:r>
            <w:r w:rsidR="008442A4">
              <w:rPr>
                <w:rFonts w:cs="Times New Roman"/>
                <w:b/>
                <w:sz w:val="21"/>
                <w:szCs w:val="21"/>
              </w:rPr>
              <w:t xml:space="preserve"> -</w:t>
            </w:r>
            <w:r w:rsidR="000F7F9D">
              <w:rPr>
                <w:rFonts w:cs="Times New Roman"/>
                <w:b/>
                <w:sz w:val="21"/>
                <w:szCs w:val="21"/>
              </w:rPr>
              <w:t xml:space="preserve">Informações </w:t>
            </w:r>
            <w:r w:rsidR="00692816">
              <w:rPr>
                <w:rFonts w:cs="Times New Roman"/>
                <w:b/>
                <w:sz w:val="21"/>
                <w:szCs w:val="21"/>
              </w:rPr>
              <w:t xml:space="preserve">relativas à </w:t>
            </w:r>
            <w:r w:rsidR="004E0AC1">
              <w:rPr>
                <w:rFonts w:cs="Times New Roman"/>
                <w:b/>
                <w:sz w:val="21"/>
                <w:szCs w:val="21"/>
              </w:rPr>
              <w:t xml:space="preserve">pesquisa </w:t>
            </w:r>
            <w:r w:rsidR="00305B45">
              <w:rPr>
                <w:rFonts w:cs="Times New Roman"/>
                <w:b/>
                <w:sz w:val="21"/>
                <w:szCs w:val="21"/>
              </w:rPr>
              <w:t>de padrão ético de conduta</w:t>
            </w:r>
            <w:r w:rsidR="004E0AC1">
              <w:rPr>
                <w:rFonts w:cs="Times New Roman"/>
                <w:b/>
                <w:sz w:val="21"/>
                <w:szCs w:val="21"/>
              </w:rPr>
              <w:t xml:space="preserve"> (art. 3º, §1º, Portaria MPS nº 519/2011)</w:t>
            </w:r>
            <w:r w:rsidR="000F7F9D" w:rsidRPr="007E6C15">
              <w:rPr>
                <w:rFonts w:cs="Times New Roman"/>
                <w:b/>
                <w:sz w:val="21"/>
                <w:szCs w:val="21"/>
              </w:rPr>
              <w:t>:</w:t>
            </w:r>
          </w:p>
          <w:tbl>
            <w:tblPr>
              <w:tblStyle w:val="Tabelacomgrade"/>
              <w:tblW w:w="9101" w:type="dxa"/>
              <w:tblLayout w:type="fixed"/>
              <w:tblLook w:val="00A0" w:firstRow="1" w:lastRow="0" w:firstColumn="1" w:lastColumn="0" w:noHBand="0" w:noVBand="0"/>
            </w:tblPr>
            <w:tblGrid>
              <w:gridCol w:w="1588"/>
              <w:gridCol w:w="4245"/>
              <w:gridCol w:w="1000"/>
              <w:gridCol w:w="2268"/>
            </w:tblGrid>
            <w:tr w:rsidR="000F7F9D" w:rsidRPr="003B0521" w14:paraId="62D7A304" w14:textId="77777777" w:rsidTr="007E6C15">
              <w:tc>
                <w:tcPr>
                  <w:tcW w:w="9101" w:type="dxa"/>
                  <w:gridSpan w:val="4"/>
                  <w:tcBorders>
                    <w:right w:val="single" w:sz="4" w:space="0" w:color="auto"/>
                  </w:tcBorders>
                </w:tcPr>
                <w:p w14:paraId="2D604F86" w14:textId="77777777" w:rsidR="00377384" w:rsidRPr="007E6C15" w:rsidRDefault="000F7F9D" w:rsidP="00D95146">
                  <w:pPr>
                    <w:jc w:val="both"/>
                    <w:rPr>
                      <w:rFonts w:cs="Times New Roman"/>
                      <w:sz w:val="20"/>
                      <w:szCs w:val="20"/>
                    </w:rPr>
                  </w:pPr>
                  <w:r w:rsidRPr="007E6C15">
                    <w:rPr>
                      <w:rFonts w:cs="Times New Roman"/>
                      <w:sz w:val="20"/>
                      <w:szCs w:val="20"/>
                    </w:rPr>
                    <w:t>Result</w:t>
                  </w:r>
                  <w:r w:rsidR="00377384">
                    <w:rPr>
                      <w:rFonts w:cs="Times New Roman"/>
                      <w:sz w:val="20"/>
                      <w:szCs w:val="20"/>
                    </w:rPr>
                    <w:t>ado d</w:t>
                  </w:r>
                  <w:r w:rsidR="00305B45">
                    <w:rPr>
                      <w:rFonts w:cs="Times New Roman"/>
                      <w:sz w:val="20"/>
                      <w:szCs w:val="20"/>
                    </w:rPr>
                    <w:t>e</w:t>
                  </w:r>
                  <w:r w:rsidR="00377384">
                    <w:rPr>
                      <w:rFonts w:cs="Times New Roman"/>
                      <w:sz w:val="20"/>
                      <w:szCs w:val="20"/>
                    </w:rPr>
                    <w:t xml:space="preserve"> pesquisa ao site da CVM (</w:t>
                  </w:r>
                  <w:r w:rsidR="00305B45">
                    <w:rPr>
                      <w:rFonts w:cs="Times New Roman"/>
                      <w:sz w:val="20"/>
                      <w:szCs w:val="20"/>
                    </w:rPr>
                    <w:t xml:space="preserve">ex.: </w:t>
                  </w:r>
                  <w:hyperlink r:id="rId8" w:history="1">
                    <w:r w:rsidRPr="007E6C15">
                      <w:rPr>
                        <w:rStyle w:val="Hyperlink"/>
                        <w:rFonts w:cs="Times New Roman"/>
                        <w:sz w:val="20"/>
                        <w:szCs w:val="20"/>
                      </w:rPr>
                      <w:t>http://sistemas.cvm.gov.br/</w:t>
                    </w:r>
                  </w:hyperlink>
                  <w:r w:rsidR="00377384">
                    <w:rPr>
                      <w:rFonts w:cs="Times New Roman"/>
                      <w:sz w:val="20"/>
                      <w:szCs w:val="20"/>
                    </w:rPr>
                    <w:t>)</w:t>
                  </w:r>
                  <w:r w:rsidRPr="007E6C15">
                    <w:rPr>
                      <w:rFonts w:cs="Times New Roman"/>
                      <w:sz w:val="20"/>
                      <w:szCs w:val="20"/>
                    </w:rPr>
                    <w:t xml:space="preserve"> sobre Processos Administrativos</w:t>
                  </w:r>
                  <w:r w:rsidRPr="003B0521">
                    <w:rPr>
                      <w:rFonts w:cs="Times New Roman"/>
                      <w:sz w:val="20"/>
                      <w:szCs w:val="20"/>
                    </w:rPr>
                    <w:t xml:space="preserve"> </w:t>
                  </w:r>
                  <w:r w:rsidR="004A4F81">
                    <w:rPr>
                      <w:rFonts w:cs="Times New Roman"/>
                      <w:sz w:val="20"/>
                      <w:szCs w:val="20"/>
                    </w:rPr>
                    <w:t>e</w:t>
                  </w:r>
                  <w:r w:rsidR="004A4F81" w:rsidRPr="003B0521">
                    <w:rPr>
                      <w:rFonts w:cs="Times New Roman"/>
                      <w:sz w:val="20"/>
                      <w:szCs w:val="20"/>
                    </w:rPr>
                    <w:t xml:space="preserve"> Processos </w:t>
                  </w:r>
                  <w:r w:rsidR="004A4F81">
                    <w:rPr>
                      <w:rFonts w:cs="Times New Roman"/>
                      <w:sz w:val="20"/>
                      <w:szCs w:val="20"/>
                    </w:rPr>
                    <w:t xml:space="preserve">Administrativos Sancionadores, </w:t>
                  </w:r>
                  <w:r>
                    <w:rPr>
                      <w:rFonts w:cs="Times New Roman"/>
                      <w:sz w:val="20"/>
                      <w:szCs w:val="20"/>
                    </w:rPr>
                    <w:t>no site do Bacen</w:t>
                  </w:r>
                  <w:r w:rsidRPr="003B0521">
                    <w:rPr>
                      <w:rFonts w:cs="Times New Roman"/>
                      <w:sz w:val="20"/>
                      <w:szCs w:val="20"/>
                    </w:rPr>
                    <w:t xml:space="preserve"> </w:t>
                  </w:r>
                  <w:r w:rsidR="00377384">
                    <w:rPr>
                      <w:rFonts w:cs="Times New Roman"/>
                      <w:sz w:val="20"/>
                      <w:szCs w:val="20"/>
                    </w:rPr>
                    <w:t>(</w:t>
                  </w:r>
                  <w:r w:rsidR="00305B45">
                    <w:rPr>
                      <w:rFonts w:cs="Times New Roman"/>
                      <w:sz w:val="20"/>
                      <w:szCs w:val="20"/>
                    </w:rPr>
                    <w:t xml:space="preserve">ex.: </w:t>
                  </w:r>
                  <w:hyperlink r:id="rId9" w:history="1">
                    <w:r w:rsidRPr="002F72EF">
                      <w:rPr>
                        <w:rStyle w:val="Hyperlink"/>
                        <w:rFonts w:cs="Times New Roman"/>
                        <w:sz w:val="20"/>
                        <w:szCs w:val="20"/>
                      </w:rPr>
                      <w:t>http://www.bcb.gov.br/crsfn/crsfn.htm</w:t>
                    </w:r>
                  </w:hyperlink>
                  <w:r w:rsidR="00377384">
                    <w:rPr>
                      <w:rFonts w:cs="Times New Roman"/>
                      <w:sz w:val="20"/>
                      <w:szCs w:val="20"/>
                    </w:rPr>
                    <w:t>)</w:t>
                  </w:r>
                  <w:r w:rsidRPr="003B0521">
                    <w:rPr>
                      <w:rFonts w:cs="Times New Roman"/>
                      <w:sz w:val="20"/>
                      <w:szCs w:val="20"/>
                    </w:rPr>
                    <w:t xml:space="preserve"> sobre Processos </w:t>
                  </w:r>
                  <w:r>
                    <w:rPr>
                      <w:rFonts w:cs="Times New Roman"/>
                      <w:sz w:val="20"/>
                      <w:szCs w:val="20"/>
                    </w:rPr>
                    <w:t>Administrativos Punitivos, além de outras pesquisas de processos administrativos</w:t>
                  </w:r>
                  <w:r w:rsidR="00AA30D3">
                    <w:rPr>
                      <w:rFonts w:cs="Times New Roman"/>
                      <w:sz w:val="20"/>
                      <w:szCs w:val="20"/>
                    </w:rPr>
                    <w:t>,</w:t>
                  </w:r>
                  <w:r>
                    <w:rPr>
                      <w:rFonts w:cs="Times New Roman"/>
                      <w:sz w:val="20"/>
                      <w:szCs w:val="20"/>
                    </w:rPr>
                    <w:t xml:space="preserve"> judiciais, ou informações de conhecimento público </w:t>
                  </w:r>
                  <w:r w:rsidR="004A4F81">
                    <w:rPr>
                      <w:rFonts w:cs="Times New Roman"/>
                      <w:sz w:val="20"/>
                      <w:szCs w:val="20"/>
                    </w:rPr>
                    <w:t xml:space="preserve">que </w:t>
                  </w:r>
                  <w:r w:rsidR="00672974">
                    <w:rPr>
                      <w:rFonts w:cs="Times New Roman"/>
                      <w:sz w:val="20"/>
                      <w:szCs w:val="20"/>
                    </w:rPr>
                    <w:t>possam caracterizar indício de irregularidades na atuação da Instituição,</w:t>
                  </w:r>
                  <w:r w:rsidR="00672974" w:rsidRPr="007E6C15">
                    <w:rPr>
                      <w:rFonts w:cs="Times New Roman"/>
                      <w:sz w:val="20"/>
                      <w:szCs w:val="20"/>
                    </w:rPr>
                    <w:t xml:space="preserve"> </w:t>
                  </w:r>
                  <w:r w:rsidR="004A4F81">
                    <w:rPr>
                      <w:rFonts w:cs="Times New Roman"/>
                      <w:sz w:val="20"/>
                      <w:szCs w:val="20"/>
                    </w:rPr>
                    <w:t>seus controladores, sócios ou executivos</w:t>
                  </w:r>
                  <w:r>
                    <w:rPr>
                      <w:rFonts w:cs="Times New Roman"/>
                      <w:sz w:val="20"/>
                      <w:szCs w:val="20"/>
                    </w:rPr>
                    <w:t>:</w:t>
                  </w:r>
                </w:p>
              </w:tc>
            </w:tr>
            <w:tr w:rsidR="00672974" w:rsidRPr="003B0521" w14:paraId="6EFD6343" w14:textId="77777777" w:rsidTr="00925479">
              <w:tc>
                <w:tcPr>
                  <w:tcW w:w="1588" w:type="dxa"/>
                  <w:vAlign w:val="center"/>
                </w:tcPr>
                <w:p w14:paraId="0595BA68" w14:textId="77777777" w:rsidR="00672974" w:rsidRPr="009E137E" w:rsidRDefault="00672974" w:rsidP="00D95146">
                  <w:pPr>
                    <w:ind w:hanging="79"/>
                    <w:rPr>
                      <w:rFonts w:cs="Times New Roman"/>
                      <w:i/>
                      <w:sz w:val="20"/>
                      <w:szCs w:val="20"/>
                    </w:rPr>
                  </w:pPr>
                  <w:r>
                    <w:rPr>
                      <w:sz w:val="20"/>
                      <w:szCs w:val="20"/>
                    </w:rPr>
                    <w:t>Processo/Decisão</w:t>
                  </w:r>
                </w:p>
              </w:tc>
              <w:tc>
                <w:tcPr>
                  <w:tcW w:w="4245" w:type="dxa"/>
                  <w:tcBorders>
                    <w:right w:val="single" w:sz="4" w:space="0" w:color="auto"/>
                  </w:tcBorders>
                </w:tcPr>
                <w:p w14:paraId="5C1CD51D" w14:textId="77777777" w:rsidR="00672974" w:rsidRPr="009E137E" w:rsidRDefault="00672974" w:rsidP="00D95146">
                  <w:pPr>
                    <w:ind w:hanging="79"/>
                    <w:jc w:val="center"/>
                    <w:rPr>
                      <w:rFonts w:cs="Times New Roman"/>
                      <w:i/>
                      <w:sz w:val="20"/>
                      <w:szCs w:val="20"/>
                    </w:rPr>
                  </w:pPr>
                  <w:r w:rsidRPr="007E6C15">
                    <w:rPr>
                      <w:sz w:val="20"/>
                      <w:szCs w:val="20"/>
                    </w:rPr>
                    <w:t>Assunto</w:t>
                  </w:r>
                  <w:r>
                    <w:rPr>
                      <w:sz w:val="20"/>
                      <w:szCs w:val="20"/>
                    </w:rPr>
                    <w:t>/objeto</w:t>
                  </w:r>
                </w:p>
              </w:tc>
              <w:tc>
                <w:tcPr>
                  <w:tcW w:w="1000" w:type="dxa"/>
                  <w:tcBorders>
                    <w:right w:val="single" w:sz="4" w:space="0" w:color="auto"/>
                  </w:tcBorders>
                </w:tcPr>
                <w:p w14:paraId="59288F40" w14:textId="77777777" w:rsidR="00672974" w:rsidRPr="00925479" w:rsidRDefault="00672974" w:rsidP="00D95146">
                  <w:pPr>
                    <w:spacing w:line="276" w:lineRule="auto"/>
                    <w:ind w:hanging="79"/>
                    <w:jc w:val="center"/>
                    <w:rPr>
                      <w:rFonts w:cs="Times New Roman"/>
                      <w:sz w:val="20"/>
                      <w:szCs w:val="20"/>
                    </w:rPr>
                  </w:pPr>
                  <w:r>
                    <w:rPr>
                      <w:rFonts w:cs="Times New Roman"/>
                      <w:sz w:val="20"/>
                      <w:szCs w:val="20"/>
                    </w:rPr>
                    <w:t>Data</w:t>
                  </w:r>
                </w:p>
              </w:tc>
              <w:tc>
                <w:tcPr>
                  <w:tcW w:w="2268" w:type="dxa"/>
                  <w:tcBorders>
                    <w:right w:val="single" w:sz="4" w:space="0" w:color="auto"/>
                  </w:tcBorders>
                </w:tcPr>
                <w:p w14:paraId="040C82AA" w14:textId="77777777" w:rsidR="00672974" w:rsidRPr="007E6C15" w:rsidRDefault="00672974" w:rsidP="00D95146">
                  <w:pPr>
                    <w:ind w:hanging="79"/>
                    <w:jc w:val="center"/>
                    <w:rPr>
                      <w:rFonts w:cs="Times New Roman"/>
                      <w:sz w:val="20"/>
                      <w:szCs w:val="20"/>
                    </w:rPr>
                  </w:pPr>
                  <w:r>
                    <w:rPr>
                      <w:rFonts w:cs="Times New Roman"/>
                      <w:sz w:val="20"/>
                      <w:szCs w:val="20"/>
                    </w:rPr>
                    <w:t>Fonte da informação</w:t>
                  </w:r>
                </w:p>
              </w:tc>
            </w:tr>
            <w:tr w:rsidR="00672974" w:rsidRPr="003B0521" w14:paraId="22AD0DB7" w14:textId="77777777" w:rsidTr="00B923E5">
              <w:trPr>
                <w:trHeight w:val="101"/>
              </w:trPr>
              <w:tc>
                <w:tcPr>
                  <w:tcW w:w="1588" w:type="dxa"/>
                  <w:shd w:val="clear" w:color="auto" w:fill="FDE9D9" w:themeFill="accent6" w:themeFillTint="33"/>
                </w:tcPr>
                <w:p w14:paraId="09D5E154"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6D31FADA"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317164E6"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66388E04" w14:textId="77777777" w:rsidR="00672974" w:rsidRPr="003B0521" w:rsidRDefault="00672974" w:rsidP="00D95146">
                  <w:pPr>
                    <w:ind w:left="-87" w:right="-100"/>
                    <w:rPr>
                      <w:rFonts w:cs="Times New Roman"/>
                      <w:i/>
                      <w:sz w:val="20"/>
                      <w:szCs w:val="20"/>
                    </w:rPr>
                  </w:pPr>
                </w:p>
              </w:tc>
            </w:tr>
            <w:tr w:rsidR="00672974" w:rsidRPr="003B0521" w14:paraId="15EC0EEC" w14:textId="77777777" w:rsidTr="00B923E5">
              <w:tc>
                <w:tcPr>
                  <w:tcW w:w="1588" w:type="dxa"/>
                  <w:shd w:val="clear" w:color="auto" w:fill="FDE9D9" w:themeFill="accent6" w:themeFillTint="33"/>
                </w:tcPr>
                <w:p w14:paraId="63F3EC49"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1FBC9F50"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22387E08"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6C47B4B2" w14:textId="77777777" w:rsidR="00672974" w:rsidRPr="003B0521" w:rsidRDefault="00672974" w:rsidP="00D95146">
                  <w:pPr>
                    <w:ind w:left="-87" w:right="-100"/>
                    <w:rPr>
                      <w:rFonts w:cs="Times New Roman"/>
                      <w:i/>
                      <w:sz w:val="20"/>
                      <w:szCs w:val="20"/>
                    </w:rPr>
                  </w:pPr>
                </w:p>
              </w:tc>
            </w:tr>
            <w:tr w:rsidR="00672974" w:rsidRPr="003B0521" w14:paraId="066CA655" w14:textId="77777777" w:rsidTr="00B923E5">
              <w:tc>
                <w:tcPr>
                  <w:tcW w:w="1588" w:type="dxa"/>
                  <w:shd w:val="clear" w:color="auto" w:fill="FDE9D9" w:themeFill="accent6" w:themeFillTint="33"/>
                </w:tcPr>
                <w:p w14:paraId="1C0529C3"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0D1FCFE5"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1877448F"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328DD68D" w14:textId="77777777" w:rsidR="00672974" w:rsidRPr="003B0521" w:rsidRDefault="00672974" w:rsidP="00D95146">
                  <w:pPr>
                    <w:ind w:left="-87" w:right="-100"/>
                    <w:rPr>
                      <w:rFonts w:cs="Times New Roman"/>
                      <w:i/>
                      <w:sz w:val="20"/>
                      <w:szCs w:val="20"/>
                    </w:rPr>
                  </w:pPr>
                </w:p>
              </w:tc>
            </w:tr>
            <w:tr w:rsidR="00672974" w:rsidRPr="003B0521" w14:paraId="4CEDB248" w14:textId="77777777" w:rsidTr="00B923E5">
              <w:tc>
                <w:tcPr>
                  <w:tcW w:w="1588" w:type="dxa"/>
                  <w:shd w:val="clear" w:color="auto" w:fill="FDE9D9" w:themeFill="accent6" w:themeFillTint="33"/>
                </w:tcPr>
                <w:p w14:paraId="1135CCD2"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57FF41C5"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768B0638"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4E7A8283" w14:textId="77777777" w:rsidR="00672974" w:rsidRPr="003B0521" w:rsidRDefault="00672974" w:rsidP="00D95146">
                  <w:pPr>
                    <w:ind w:left="-87" w:right="-100"/>
                    <w:rPr>
                      <w:rFonts w:cs="Times New Roman"/>
                      <w:i/>
                      <w:sz w:val="20"/>
                      <w:szCs w:val="20"/>
                    </w:rPr>
                  </w:pPr>
                </w:p>
              </w:tc>
            </w:tr>
          </w:tbl>
          <w:p w14:paraId="55DD5410" w14:textId="77777777" w:rsidR="009D1C3C" w:rsidRDefault="009D1C3C" w:rsidP="00D95146"/>
          <w:tbl>
            <w:tblPr>
              <w:tblStyle w:val="Tabelacomgrade"/>
              <w:tblW w:w="9101" w:type="dxa"/>
              <w:tblLayout w:type="fixed"/>
              <w:tblLook w:val="00A0" w:firstRow="1" w:lastRow="0" w:firstColumn="1" w:lastColumn="0" w:noHBand="0" w:noVBand="0"/>
            </w:tblPr>
            <w:tblGrid>
              <w:gridCol w:w="1588"/>
              <w:gridCol w:w="7513"/>
            </w:tblGrid>
            <w:tr w:rsidR="000F7F9D" w:rsidRPr="003B0521" w14:paraId="33B48E3C" w14:textId="77777777" w:rsidTr="00784466">
              <w:tc>
                <w:tcPr>
                  <w:tcW w:w="9101" w:type="dxa"/>
                  <w:gridSpan w:val="2"/>
                  <w:tcBorders>
                    <w:right w:val="single" w:sz="4" w:space="0" w:color="auto"/>
                  </w:tcBorders>
                </w:tcPr>
                <w:p w14:paraId="26EED6D6" w14:textId="77777777" w:rsidR="000F7F9D" w:rsidRPr="007E6C15" w:rsidRDefault="000F7F9D" w:rsidP="00D95146">
                  <w:pPr>
                    <w:rPr>
                      <w:rFonts w:cs="Times New Roman"/>
                      <w:i/>
                      <w:sz w:val="8"/>
                      <w:szCs w:val="8"/>
                    </w:rPr>
                  </w:pPr>
                </w:p>
              </w:tc>
            </w:tr>
            <w:tr w:rsidR="000F7F9D" w:rsidRPr="003B0521" w14:paraId="7A3D84B1" w14:textId="77777777" w:rsidTr="00B923E5">
              <w:trPr>
                <w:trHeight w:val="1254"/>
              </w:trPr>
              <w:tc>
                <w:tcPr>
                  <w:tcW w:w="1588" w:type="dxa"/>
                </w:tcPr>
                <w:p w14:paraId="30C15A02" w14:textId="77777777" w:rsidR="000F7F9D" w:rsidRPr="00925479" w:rsidRDefault="009D1C3C" w:rsidP="00D95146">
                  <w:pPr>
                    <w:ind w:left="-97" w:right="-90"/>
                    <w:rPr>
                      <w:rFonts w:cs="Times New Roman"/>
                      <w:i/>
                      <w:sz w:val="20"/>
                      <w:szCs w:val="20"/>
                    </w:rPr>
                  </w:pPr>
                  <w:r w:rsidRPr="00925479">
                    <w:rPr>
                      <w:rFonts w:cs="Times New Roman"/>
                      <w:i/>
                      <w:sz w:val="20"/>
                      <w:szCs w:val="20"/>
                    </w:rPr>
                    <w:t>Resultado da a</w:t>
                  </w:r>
                  <w:r w:rsidR="000F7F9D" w:rsidRPr="00925479">
                    <w:rPr>
                      <w:rFonts w:cs="Times New Roman"/>
                      <w:i/>
                      <w:sz w:val="20"/>
                      <w:szCs w:val="20"/>
                    </w:rPr>
                    <w:t>nálise</w:t>
                  </w:r>
                  <w:r w:rsidR="001A4541" w:rsidRPr="00925479">
                    <w:rPr>
                      <w:rFonts w:cs="Times New Roman"/>
                      <w:i/>
                      <w:sz w:val="20"/>
                      <w:szCs w:val="20"/>
                    </w:rPr>
                    <w:t xml:space="preserve"> das informações</w:t>
                  </w:r>
                  <w:r w:rsidRPr="00925479">
                    <w:rPr>
                      <w:rFonts w:cs="Times New Roman"/>
                      <w:i/>
                      <w:sz w:val="20"/>
                      <w:szCs w:val="20"/>
                    </w:rPr>
                    <w:t xml:space="preserve"> pelo responsável pelo Credenciamento</w:t>
                  </w:r>
                  <w:r w:rsidR="000F7F9D" w:rsidRPr="00925479">
                    <w:rPr>
                      <w:rFonts w:cs="Times New Roman"/>
                      <w:i/>
                      <w:sz w:val="20"/>
                      <w:szCs w:val="20"/>
                    </w:rPr>
                    <w:t>:</w:t>
                  </w:r>
                </w:p>
              </w:tc>
              <w:tc>
                <w:tcPr>
                  <w:tcW w:w="7513" w:type="dxa"/>
                  <w:tcBorders>
                    <w:right w:val="single" w:sz="4" w:space="0" w:color="auto"/>
                  </w:tcBorders>
                  <w:shd w:val="clear" w:color="auto" w:fill="FDE9D9" w:themeFill="accent6" w:themeFillTint="33"/>
                </w:tcPr>
                <w:p w14:paraId="04A6B9C6" w14:textId="77777777" w:rsidR="000F7F9D" w:rsidRDefault="000F7F9D" w:rsidP="00D95146">
                  <w:pPr>
                    <w:rPr>
                      <w:rFonts w:cs="Times New Roman"/>
                      <w:i/>
                      <w:sz w:val="20"/>
                      <w:szCs w:val="20"/>
                    </w:rPr>
                  </w:pPr>
                </w:p>
                <w:p w14:paraId="0B319981" w14:textId="77777777" w:rsidR="000F7F9D" w:rsidRDefault="000F7F9D" w:rsidP="00D95146">
                  <w:pPr>
                    <w:rPr>
                      <w:rFonts w:cs="Times New Roman"/>
                      <w:i/>
                      <w:sz w:val="20"/>
                      <w:szCs w:val="20"/>
                    </w:rPr>
                  </w:pPr>
                </w:p>
                <w:p w14:paraId="7CE33DE6" w14:textId="77777777" w:rsidR="00FA1206" w:rsidRDefault="00FA1206" w:rsidP="00D95146">
                  <w:pPr>
                    <w:rPr>
                      <w:rFonts w:cs="Times New Roman"/>
                      <w:i/>
                      <w:sz w:val="20"/>
                      <w:szCs w:val="20"/>
                    </w:rPr>
                  </w:pPr>
                </w:p>
                <w:p w14:paraId="34CAA8B3" w14:textId="77777777" w:rsidR="00FA1206" w:rsidRDefault="00FA1206" w:rsidP="00D95146">
                  <w:pPr>
                    <w:rPr>
                      <w:rFonts w:cs="Times New Roman"/>
                      <w:i/>
                      <w:sz w:val="20"/>
                      <w:szCs w:val="20"/>
                    </w:rPr>
                  </w:pPr>
                </w:p>
                <w:p w14:paraId="08DAA2AA" w14:textId="77777777" w:rsidR="001A4541" w:rsidRDefault="001A4541" w:rsidP="00D95146">
                  <w:pPr>
                    <w:rPr>
                      <w:rFonts w:cs="Times New Roman"/>
                      <w:i/>
                      <w:sz w:val="20"/>
                      <w:szCs w:val="20"/>
                    </w:rPr>
                  </w:pPr>
                </w:p>
                <w:p w14:paraId="469EFB18" w14:textId="77777777" w:rsidR="00576D70" w:rsidRDefault="00576D70" w:rsidP="00D95146">
                  <w:pPr>
                    <w:rPr>
                      <w:rFonts w:cs="Times New Roman"/>
                      <w:i/>
                      <w:sz w:val="20"/>
                      <w:szCs w:val="20"/>
                    </w:rPr>
                  </w:pPr>
                </w:p>
                <w:p w14:paraId="5C13AF6B" w14:textId="77777777" w:rsidR="00576D70" w:rsidRPr="003B0521" w:rsidRDefault="00576D70" w:rsidP="00D95146">
                  <w:pPr>
                    <w:rPr>
                      <w:rFonts w:cs="Times New Roman"/>
                      <w:i/>
                      <w:sz w:val="20"/>
                      <w:szCs w:val="20"/>
                    </w:rPr>
                  </w:pPr>
                </w:p>
              </w:tc>
            </w:tr>
            <w:tr w:rsidR="000F7F9D" w:rsidRPr="003B0521" w14:paraId="37CA110E" w14:textId="77777777" w:rsidTr="00377384">
              <w:trPr>
                <w:trHeight w:val="51"/>
              </w:trPr>
              <w:tc>
                <w:tcPr>
                  <w:tcW w:w="9101" w:type="dxa"/>
                  <w:gridSpan w:val="2"/>
                  <w:tcBorders>
                    <w:right w:val="single" w:sz="4" w:space="0" w:color="auto"/>
                  </w:tcBorders>
                </w:tcPr>
                <w:p w14:paraId="25187EED" w14:textId="77777777" w:rsidR="000F7F9D" w:rsidRPr="007E6C15" w:rsidRDefault="000F7F9D" w:rsidP="00D95146">
                  <w:pPr>
                    <w:rPr>
                      <w:rFonts w:cs="Times New Roman"/>
                      <w:i/>
                      <w:sz w:val="4"/>
                      <w:szCs w:val="4"/>
                    </w:rPr>
                  </w:pPr>
                </w:p>
              </w:tc>
            </w:tr>
          </w:tbl>
          <w:p w14:paraId="5DFD2073" w14:textId="77777777" w:rsidR="000F7F9D" w:rsidRPr="007E6C15" w:rsidRDefault="000F7F9D" w:rsidP="00D95146">
            <w:pPr>
              <w:rPr>
                <w:rFonts w:cs="Times New Roman"/>
                <w:sz w:val="12"/>
                <w:szCs w:val="12"/>
              </w:rPr>
            </w:pPr>
          </w:p>
        </w:tc>
      </w:tr>
      <w:tr w:rsidR="00D32858" w:rsidRPr="005D2CBE" w14:paraId="4A20B5E2" w14:textId="77777777" w:rsidTr="00FA1206">
        <w:trPr>
          <w:trHeight w:val="107"/>
        </w:trPr>
        <w:tc>
          <w:tcPr>
            <w:tcW w:w="9356" w:type="dxa"/>
            <w:vAlign w:val="center"/>
          </w:tcPr>
          <w:p w14:paraId="72DAACB6" w14:textId="77777777" w:rsidR="00D32858" w:rsidRPr="007E6C15" w:rsidRDefault="00D32858" w:rsidP="00D95146">
            <w:pPr>
              <w:ind w:hanging="79"/>
              <w:rPr>
                <w:rFonts w:cs="Times New Roman"/>
                <w:sz w:val="12"/>
                <w:szCs w:val="12"/>
              </w:rPr>
            </w:pPr>
          </w:p>
        </w:tc>
      </w:tr>
    </w:tbl>
    <w:p w14:paraId="391FF4F3" w14:textId="77777777" w:rsidR="002C4A1F" w:rsidRDefault="002C4A1F" w:rsidP="00D95146">
      <w:pPr>
        <w:spacing w:after="0"/>
        <w:rPr>
          <w:sz w:val="12"/>
          <w:szCs w:val="12"/>
        </w:rPr>
      </w:pPr>
    </w:p>
    <w:tbl>
      <w:tblPr>
        <w:tblStyle w:val="Tabelacomgrade"/>
        <w:tblW w:w="9356" w:type="dxa"/>
        <w:tblInd w:w="-5" w:type="dxa"/>
        <w:tblLayout w:type="fixed"/>
        <w:tblLook w:val="00A0" w:firstRow="1" w:lastRow="0" w:firstColumn="1" w:lastColumn="0" w:noHBand="0" w:noVBand="0"/>
      </w:tblPr>
      <w:tblGrid>
        <w:gridCol w:w="2301"/>
        <w:gridCol w:w="2084"/>
        <w:gridCol w:w="3543"/>
        <w:gridCol w:w="1428"/>
      </w:tblGrid>
      <w:tr w:rsidR="001855D7" w:rsidRPr="005D2CBE" w14:paraId="6A494886" w14:textId="77777777" w:rsidTr="00FA1206">
        <w:trPr>
          <w:trHeight w:val="334"/>
        </w:trPr>
        <w:tc>
          <w:tcPr>
            <w:tcW w:w="9356" w:type="dxa"/>
            <w:gridSpan w:val="4"/>
            <w:tcBorders>
              <w:top w:val="single" w:sz="12" w:space="0" w:color="auto"/>
              <w:left w:val="single" w:sz="12" w:space="0" w:color="auto"/>
              <w:right w:val="single" w:sz="12" w:space="0" w:color="auto"/>
            </w:tcBorders>
            <w:shd w:val="clear" w:color="auto" w:fill="D9D9D9" w:themeFill="background1" w:themeFillShade="D9"/>
            <w:vAlign w:val="center"/>
          </w:tcPr>
          <w:p w14:paraId="49E4D196" w14:textId="08A48572" w:rsidR="0007686C" w:rsidRPr="007E6C15" w:rsidRDefault="001855D7" w:rsidP="00016DA7">
            <w:pPr>
              <w:rPr>
                <w:rFonts w:cs="Times New Roman"/>
                <w:b/>
                <w:sz w:val="21"/>
                <w:szCs w:val="21"/>
              </w:rPr>
            </w:pPr>
            <w:r>
              <w:rPr>
                <w:rFonts w:cs="Times New Roman"/>
                <w:b/>
                <w:sz w:val="21"/>
                <w:szCs w:val="21"/>
              </w:rPr>
              <w:t>V –</w:t>
            </w:r>
            <w:r w:rsidR="00B122F5">
              <w:rPr>
                <w:rFonts w:cs="Times New Roman"/>
                <w:b/>
                <w:sz w:val="21"/>
                <w:szCs w:val="21"/>
              </w:rPr>
              <w:t xml:space="preserve"> </w:t>
            </w:r>
            <w:r>
              <w:rPr>
                <w:rFonts w:cs="Times New Roman"/>
                <w:b/>
                <w:sz w:val="21"/>
                <w:szCs w:val="21"/>
              </w:rPr>
              <w:t xml:space="preserve">FUNDO(S) DE INVESTIMENTO </w:t>
            </w:r>
            <w:r w:rsidR="00016DA7">
              <w:rPr>
                <w:rFonts w:cs="Times New Roman"/>
                <w:b/>
                <w:sz w:val="21"/>
                <w:szCs w:val="21"/>
              </w:rPr>
              <w:t>DISTRIBUÍDOS PELA INSTITUIÇÃO</w:t>
            </w:r>
          </w:p>
        </w:tc>
      </w:tr>
      <w:tr w:rsidR="00B74D7C" w:rsidRPr="005D2CBE" w14:paraId="1A7C9D00"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rPr>
          <w:trHeight w:val="615"/>
        </w:trPr>
        <w:tc>
          <w:tcPr>
            <w:tcW w:w="2301" w:type="dxa"/>
            <w:tcBorders>
              <w:top w:val="single" w:sz="4" w:space="0" w:color="auto"/>
              <w:left w:val="single" w:sz="12" w:space="0" w:color="auto"/>
              <w:bottom w:val="single" w:sz="4" w:space="0" w:color="auto"/>
            </w:tcBorders>
            <w:vAlign w:val="center"/>
          </w:tcPr>
          <w:p w14:paraId="18701F23" w14:textId="77777777" w:rsidR="00B74D7C" w:rsidRPr="005D2CBE" w:rsidRDefault="00B74D7C" w:rsidP="00D95146">
            <w:pPr>
              <w:rPr>
                <w:rFonts w:cs="Times New Roman"/>
                <w:sz w:val="21"/>
                <w:szCs w:val="21"/>
              </w:rPr>
            </w:pPr>
            <w:r w:rsidRPr="005D2CBE">
              <w:rPr>
                <w:rFonts w:cs="Times New Roman"/>
                <w:sz w:val="21"/>
                <w:szCs w:val="21"/>
              </w:rPr>
              <w:t>Nome do</w:t>
            </w:r>
            <w:r>
              <w:rPr>
                <w:rFonts w:cs="Times New Roman"/>
                <w:sz w:val="21"/>
                <w:szCs w:val="21"/>
              </w:rPr>
              <w:t>(s)</w:t>
            </w:r>
            <w:r w:rsidRPr="005D2CBE">
              <w:rPr>
                <w:rFonts w:cs="Times New Roman"/>
                <w:sz w:val="21"/>
                <w:szCs w:val="21"/>
              </w:rPr>
              <w:t xml:space="preserve"> Fundo</w:t>
            </w:r>
            <w:r>
              <w:rPr>
                <w:rFonts w:cs="Times New Roman"/>
                <w:sz w:val="21"/>
                <w:szCs w:val="21"/>
              </w:rPr>
              <w:t>(s) de Investimento(s)</w:t>
            </w:r>
          </w:p>
        </w:tc>
        <w:tc>
          <w:tcPr>
            <w:tcW w:w="2084" w:type="dxa"/>
            <w:tcBorders>
              <w:top w:val="single" w:sz="4" w:space="0" w:color="auto"/>
              <w:bottom w:val="single" w:sz="4" w:space="0" w:color="auto"/>
            </w:tcBorders>
            <w:vAlign w:val="center"/>
          </w:tcPr>
          <w:p w14:paraId="20674F1E" w14:textId="77777777" w:rsidR="00B74D7C" w:rsidRPr="005D2CBE" w:rsidRDefault="00B74D7C" w:rsidP="00D95146">
            <w:pPr>
              <w:rPr>
                <w:rFonts w:cs="Times New Roman"/>
                <w:sz w:val="21"/>
                <w:szCs w:val="21"/>
              </w:rPr>
            </w:pPr>
            <w:r w:rsidRPr="005D2CBE">
              <w:rPr>
                <w:rFonts w:cs="Times New Roman"/>
                <w:sz w:val="21"/>
                <w:szCs w:val="21"/>
              </w:rPr>
              <w:t>CNPJ</w:t>
            </w:r>
            <w:r>
              <w:rPr>
                <w:rFonts w:cs="Times New Roman"/>
                <w:sz w:val="21"/>
                <w:szCs w:val="21"/>
              </w:rPr>
              <w:t xml:space="preserve"> do Fundo</w:t>
            </w:r>
          </w:p>
        </w:tc>
        <w:tc>
          <w:tcPr>
            <w:tcW w:w="3543" w:type="dxa"/>
            <w:tcBorders>
              <w:top w:val="single" w:sz="4" w:space="0" w:color="auto"/>
              <w:bottom w:val="single" w:sz="4" w:space="0" w:color="auto"/>
            </w:tcBorders>
            <w:vAlign w:val="center"/>
          </w:tcPr>
          <w:p w14:paraId="3652FDBA" w14:textId="77777777" w:rsidR="00B74D7C" w:rsidRPr="005D2CBE" w:rsidRDefault="00B74D7C" w:rsidP="00D95146">
            <w:pPr>
              <w:rPr>
                <w:rFonts w:cs="Times New Roman"/>
                <w:sz w:val="21"/>
                <w:szCs w:val="21"/>
              </w:rPr>
            </w:pPr>
            <w:r w:rsidRPr="005D2CBE">
              <w:rPr>
                <w:rFonts w:cs="Times New Roman"/>
                <w:sz w:val="21"/>
                <w:szCs w:val="21"/>
              </w:rPr>
              <w:t xml:space="preserve">Classificação </w:t>
            </w:r>
            <w:r>
              <w:rPr>
                <w:rFonts w:cs="Times New Roman"/>
                <w:sz w:val="21"/>
                <w:szCs w:val="21"/>
              </w:rPr>
              <w:t>Resolução CMN</w:t>
            </w:r>
          </w:p>
        </w:tc>
        <w:tc>
          <w:tcPr>
            <w:tcW w:w="1428" w:type="dxa"/>
            <w:tcBorders>
              <w:top w:val="single" w:sz="4" w:space="0" w:color="auto"/>
              <w:bottom w:val="single" w:sz="4" w:space="0" w:color="auto"/>
              <w:right w:val="single" w:sz="12" w:space="0" w:color="auto"/>
            </w:tcBorders>
            <w:vAlign w:val="center"/>
          </w:tcPr>
          <w:p w14:paraId="6A67DE10" w14:textId="77777777" w:rsidR="00B74D7C" w:rsidRDefault="00B74D7C" w:rsidP="00D95146">
            <w:pPr>
              <w:rPr>
                <w:rFonts w:cs="Times New Roman"/>
                <w:sz w:val="21"/>
                <w:szCs w:val="21"/>
              </w:rPr>
            </w:pPr>
            <w:r w:rsidRPr="005D2CBE">
              <w:rPr>
                <w:rFonts w:cs="Times New Roman"/>
                <w:sz w:val="21"/>
                <w:szCs w:val="21"/>
              </w:rPr>
              <w:t>Data Início</w:t>
            </w:r>
          </w:p>
          <w:p w14:paraId="6700885F" w14:textId="65C1A62A" w:rsidR="00B74D7C" w:rsidRPr="005D2CBE" w:rsidRDefault="00B74D7C" w:rsidP="00D95146">
            <w:pPr>
              <w:rPr>
                <w:rFonts w:cs="Times New Roman"/>
                <w:sz w:val="21"/>
                <w:szCs w:val="21"/>
              </w:rPr>
            </w:pPr>
            <w:r>
              <w:rPr>
                <w:rFonts w:cs="Times New Roman"/>
                <w:sz w:val="21"/>
                <w:szCs w:val="21"/>
              </w:rPr>
              <w:t>Do Fundo</w:t>
            </w:r>
            <w:r w:rsidRPr="005D2CBE">
              <w:rPr>
                <w:rFonts w:cs="Times New Roman"/>
                <w:sz w:val="21"/>
                <w:szCs w:val="21"/>
              </w:rPr>
              <w:t xml:space="preserve"> </w:t>
            </w:r>
          </w:p>
        </w:tc>
      </w:tr>
      <w:tr w:rsidR="00B74D7C" w:rsidRPr="005D2CBE" w14:paraId="698D7E35"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399FBF79"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408160D2"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E6C264A"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35F3EB0F" w14:textId="77777777" w:rsidR="00B74D7C" w:rsidRPr="005D2CBE" w:rsidRDefault="00B74D7C" w:rsidP="00D95146">
            <w:pPr>
              <w:ind w:left="-89" w:right="-126"/>
              <w:rPr>
                <w:rFonts w:cs="Times New Roman"/>
                <w:sz w:val="21"/>
                <w:szCs w:val="21"/>
              </w:rPr>
            </w:pPr>
          </w:p>
        </w:tc>
      </w:tr>
      <w:tr w:rsidR="00B74D7C" w:rsidRPr="005D2CBE" w14:paraId="5E3933AC"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742F9656"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60A74E56"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0D752511"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5D854F1F" w14:textId="77777777" w:rsidR="00B74D7C" w:rsidRPr="005D2CBE" w:rsidRDefault="00B74D7C" w:rsidP="00D95146">
            <w:pPr>
              <w:ind w:left="-89" w:right="-126"/>
              <w:rPr>
                <w:rFonts w:cs="Times New Roman"/>
                <w:sz w:val="21"/>
                <w:szCs w:val="21"/>
              </w:rPr>
            </w:pPr>
          </w:p>
        </w:tc>
      </w:tr>
      <w:tr w:rsidR="00B74D7C" w:rsidRPr="005D2CBE" w14:paraId="1E9A39EC"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53803E67"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79E6C4FD"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25201A5E"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312CCBFB" w14:textId="77777777" w:rsidR="00B74D7C" w:rsidRPr="005D2CBE" w:rsidRDefault="00B74D7C" w:rsidP="00D95146">
            <w:pPr>
              <w:ind w:left="-89" w:right="-126"/>
              <w:rPr>
                <w:rFonts w:cs="Times New Roman"/>
                <w:sz w:val="21"/>
                <w:szCs w:val="21"/>
              </w:rPr>
            </w:pPr>
          </w:p>
        </w:tc>
      </w:tr>
      <w:tr w:rsidR="00B74D7C" w:rsidRPr="005D2CBE" w14:paraId="7E06C4E1"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1A979B5B"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452FC3A8"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5471D674"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732F70C9" w14:textId="77777777" w:rsidR="00B74D7C" w:rsidRPr="005D2CBE" w:rsidRDefault="00B74D7C" w:rsidP="00D95146">
            <w:pPr>
              <w:ind w:left="-89" w:right="-126"/>
              <w:rPr>
                <w:rFonts w:cs="Times New Roman"/>
                <w:sz w:val="21"/>
                <w:szCs w:val="21"/>
              </w:rPr>
            </w:pPr>
          </w:p>
        </w:tc>
      </w:tr>
      <w:tr w:rsidR="00B74D7C" w:rsidRPr="005D2CBE" w14:paraId="2B88F1AA"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706FFE98"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1386F85F"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BF2FE66"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1819A984" w14:textId="77777777" w:rsidR="00B74D7C" w:rsidRPr="005D2CBE" w:rsidRDefault="00B74D7C" w:rsidP="00D95146">
            <w:pPr>
              <w:ind w:left="-89" w:right="-126"/>
              <w:rPr>
                <w:rFonts w:cs="Times New Roman"/>
                <w:sz w:val="21"/>
                <w:szCs w:val="21"/>
              </w:rPr>
            </w:pPr>
          </w:p>
        </w:tc>
      </w:tr>
      <w:tr w:rsidR="00B74D7C" w:rsidRPr="005D2CBE" w14:paraId="7854F683"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3FABCFE3"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3D531C18"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8699C63"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34889F53" w14:textId="77777777" w:rsidR="00B74D7C" w:rsidRPr="005D2CBE" w:rsidRDefault="00B74D7C" w:rsidP="00D95146">
            <w:pPr>
              <w:ind w:left="-89" w:right="-126"/>
              <w:rPr>
                <w:rFonts w:cs="Times New Roman"/>
                <w:sz w:val="21"/>
                <w:szCs w:val="21"/>
              </w:rPr>
            </w:pPr>
          </w:p>
        </w:tc>
      </w:tr>
      <w:tr w:rsidR="00B74D7C" w:rsidRPr="005D2CBE" w14:paraId="02E27DA8"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6E81E4BE"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08312F42"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61EEAF8C"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29502685" w14:textId="77777777" w:rsidR="00B74D7C" w:rsidRPr="005D2CBE" w:rsidRDefault="00B74D7C" w:rsidP="00D95146">
            <w:pPr>
              <w:ind w:left="-89" w:right="-126"/>
              <w:rPr>
                <w:rFonts w:cs="Times New Roman"/>
                <w:sz w:val="21"/>
                <w:szCs w:val="21"/>
              </w:rPr>
            </w:pPr>
          </w:p>
        </w:tc>
      </w:tr>
      <w:tr w:rsidR="00B74D7C" w:rsidRPr="005D2CBE" w14:paraId="0D5019ED"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64BBE14D"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16BF20AA"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D54DD7E"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5E62BF41" w14:textId="77777777" w:rsidR="00B74D7C" w:rsidRPr="005D2CBE" w:rsidRDefault="00B74D7C" w:rsidP="00D95146">
            <w:pPr>
              <w:ind w:left="-89" w:right="-126"/>
              <w:rPr>
                <w:rFonts w:cs="Times New Roman"/>
                <w:sz w:val="21"/>
                <w:szCs w:val="21"/>
              </w:rPr>
            </w:pPr>
          </w:p>
        </w:tc>
      </w:tr>
      <w:tr w:rsidR="00B74D7C" w:rsidRPr="005D2CBE" w14:paraId="4E1C36DD"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1DACCF21"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0992E7E7"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63D74442"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64A5F7B1" w14:textId="77777777" w:rsidR="00B74D7C" w:rsidRPr="005D2CBE" w:rsidRDefault="00B74D7C" w:rsidP="00D95146">
            <w:pPr>
              <w:ind w:left="-89" w:right="-126"/>
              <w:rPr>
                <w:rFonts w:cs="Times New Roman"/>
                <w:sz w:val="21"/>
                <w:szCs w:val="21"/>
              </w:rPr>
            </w:pPr>
          </w:p>
        </w:tc>
      </w:tr>
      <w:tr w:rsidR="001B1B27" w:rsidRPr="005D2CBE" w14:paraId="24E5CE54"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tcPr>
          <w:p w14:paraId="2B7195E7" w14:textId="77777777" w:rsidR="001B1B27" w:rsidRPr="005D2CBE" w:rsidRDefault="001B1B27" w:rsidP="00D95146">
            <w:pPr>
              <w:ind w:left="-89" w:right="-126"/>
              <w:rPr>
                <w:rFonts w:cs="Times New Roman"/>
                <w:sz w:val="21"/>
                <w:szCs w:val="21"/>
              </w:rPr>
            </w:pPr>
            <w:r>
              <w:rPr>
                <w:rFonts w:cs="Times New Roman"/>
                <w:sz w:val="21"/>
                <w:szCs w:val="21"/>
              </w:rPr>
              <w:t>Outro</w:t>
            </w:r>
            <w:r w:rsidR="00C72380">
              <w:rPr>
                <w:rFonts w:cs="Times New Roman"/>
                <w:sz w:val="21"/>
                <w:szCs w:val="21"/>
              </w:rPr>
              <w:t>(s)</w:t>
            </w:r>
            <w:r>
              <w:rPr>
                <w:rFonts w:cs="Times New Roman"/>
                <w:sz w:val="21"/>
                <w:szCs w:val="21"/>
              </w:rPr>
              <w:t xml:space="preserve"> Tipo(s) de Ativo</w:t>
            </w:r>
            <w:r w:rsidR="00C72380">
              <w:rPr>
                <w:rFonts w:cs="Times New Roman"/>
                <w:sz w:val="21"/>
                <w:szCs w:val="21"/>
              </w:rPr>
              <w:t>(s)</w:t>
            </w:r>
            <w:r>
              <w:rPr>
                <w:rFonts w:cs="Times New Roman"/>
                <w:sz w:val="21"/>
                <w:szCs w:val="21"/>
              </w:rPr>
              <w:t>/Produto</w:t>
            </w:r>
            <w:r w:rsidR="00C72380">
              <w:rPr>
                <w:rFonts w:cs="Times New Roman"/>
                <w:sz w:val="21"/>
                <w:szCs w:val="21"/>
              </w:rPr>
              <w:t>(s)</w:t>
            </w:r>
            <w:r>
              <w:rPr>
                <w:rFonts w:cs="Times New Roman"/>
                <w:sz w:val="21"/>
                <w:szCs w:val="21"/>
              </w:rPr>
              <w:t>:</w:t>
            </w:r>
          </w:p>
        </w:tc>
        <w:tc>
          <w:tcPr>
            <w:tcW w:w="7055" w:type="dxa"/>
            <w:gridSpan w:val="3"/>
            <w:tcBorders>
              <w:top w:val="single" w:sz="4" w:space="0" w:color="auto"/>
              <w:bottom w:val="single" w:sz="4" w:space="0" w:color="auto"/>
              <w:right w:val="single" w:sz="12" w:space="0" w:color="auto"/>
            </w:tcBorders>
            <w:shd w:val="clear" w:color="auto" w:fill="FDE9D9" w:themeFill="accent6" w:themeFillTint="33"/>
          </w:tcPr>
          <w:p w14:paraId="3F907BAF" w14:textId="77777777" w:rsidR="001B1B27" w:rsidRPr="005D2CBE" w:rsidRDefault="001B1B27" w:rsidP="00D95146">
            <w:pPr>
              <w:ind w:left="-89" w:right="-126"/>
              <w:rPr>
                <w:rFonts w:cs="Times New Roman"/>
                <w:sz w:val="21"/>
                <w:szCs w:val="21"/>
              </w:rPr>
            </w:pPr>
          </w:p>
        </w:tc>
      </w:tr>
      <w:tr w:rsidR="001B1B27" w:rsidRPr="005D2CBE" w14:paraId="0B9438B8"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rPr>
          <w:trHeight w:val="169"/>
        </w:trPr>
        <w:tc>
          <w:tcPr>
            <w:tcW w:w="9356" w:type="dxa"/>
            <w:gridSpan w:val="4"/>
            <w:tcBorders>
              <w:top w:val="single" w:sz="4" w:space="0" w:color="auto"/>
              <w:left w:val="single" w:sz="12" w:space="0" w:color="auto"/>
              <w:bottom w:val="single" w:sz="12" w:space="0" w:color="auto"/>
              <w:right w:val="single" w:sz="12" w:space="0" w:color="auto"/>
            </w:tcBorders>
          </w:tcPr>
          <w:p w14:paraId="1F29399F" w14:textId="77777777" w:rsidR="001B1B27" w:rsidRPr="00925479" w:rsidRDefault="001B1B27" w:rsidP="00D95146">
            <w:pPr>
              <w:ind w:left="-91" w:right="-125"/>
              <w:jc w:val="center"/>
              <w:rPr>
                <w:rFonts w:cs="Times New Roman"/>
                <w:sz w:val="12"/>
                <w:szCs w:val="12"/>
              </w:rPr>
            </w:pPr>
          </w:p>
        </w:tc>
      </w:tr>
    </w:tbl>
    <w:p w14:paraId="2CAB9ADB" w14:textId="77777777" w:rsidR="00FA1206" w:rsidRPr="00FA1206" w:rsidRDefault="00FA1206" w:rsidP="00FA1206">
      <w:pPr>
        <w:spacing w:after="0" w:line="240" w:lineRule="auto"/>
        <w:rPr>
          <w:sz w:val="12"/>
          <w:szCs w:val="12"/>
        </w:rPr>
      </w:pPr>
    </w:p>
    <w:tbl>
      <w:tblPr>
        <w:tblStyle w:val="Tabelacomgrade"/>
        <w:tblW w:w="9356" w:type="dxa"/>
        <w:tblInd w:w="-5" w:type="dxa"/>
        <w:tblLayout w:type="fixed"/>
        <w:tblLook w:val="00A0" w:firstRow="1" w:lastRow="0" w:firstColumn="1" w:lastColumn="0" w:noHBand="0" w:noVBand="0"/>
      </w:tblPr>
      <w:tblGrid>
        <w:gridCol w:w="4253"/>
        <w:gridCol w:w="2126"/>
        <w:gridCol w:w="1559"/>
        <w:gridCol w:w="1418"/>
      </w:tblGrid>
      <w:tr w:rsidR="00D424B2" w:rsidRPr="00B11DAF" w14:paraId="414670E8" w14:textId="77777777" w:rsidTr="00925479">
        <w:trPr>
          <w:trHeight w:val="326"/>
        </w:trPr>
        <w:tc>
          <w:tcPr>
            <w:tcW w:w="9356" w:type="dxa"/>
            <w:gridSpan w:val="4"/>
            <w:tcBorders>
              <w:top w:val="double" w:sz="4" w:space="0" w:color="auto"/>
              <w:left w:val="single" w:sz="12" w:space="0" w:color="auto"/>
              <w:right w:val="single" w:sz="12" w:space="0" w:color="auto"/>
            </w:tcBorders>
            <w:shd w:val="clear" w:color="auto" w:fill="D9D9D9" w:themeFill="background1" w:themeFillShade="D9"/>
            <w:vAlign w:val="center"/>
          </w:tcPr>
          <w:p w14:paraId="5050A7E9" w14:textId="0550AC0E" w:rsidR="00D424B2" w:rsidRPr="002833CE" w:rsidRDefault="00973227" w:rsidP="002833CE">
            <w:pPr>
              <w:spacing w:line="276" w:lineRule="auto"/>
              <w:rPr>
                <w:rFonts w:cs="Times New Roman"/>
                <w:sz w:val="21"/>
                <w:szCs w:val="21"/>
              </w:rPr>
            </w:pPr>
            <w:r>
              <w:rPr>
                <w:rFonts w:cs="Times New Roman"/>
                <w:b/>
                <w:sz w:val="21"/>
                <w:szCs w:val="21"/>
              </w:rPr>
              <w:t>VI</w:t>
            </w:r>
            <w:r w:rsidR="008442A4">
              <w:rPr>
                <w:rFonts w:cs="Times New Roman"/>
                <w:b/>
                <w:sz w:val="21"/>
                <w:szCs w:val="21"/>
              </w:rPr>
              <w:t xml:space="preserve"> </w:t>
            </w:r>
            <w:r>
              <w:rPr>
                <w:rFonts w:cs="Times New Roman"/>
                <w:b/>
                <w:sz w:val="21"/>
                <w:szCs w:val="21"/>
              </w:rPr>
              <w:t xml:space="preserve">- Contratos de </w:t>
            </w:r>
            <w:r w:rsidR="009054B9">
              <w:rPr>
                <w:rFonts w:cs="Times New Roman"/>
                <w:b/>
                <w:sz w:val="21"/>
                <w:szCs w:val="21"/>
              </w:rPr>
              <w:t xml:space="preserve">Distribuição </w:t>
            </w:r>
            <w:r w:rsidR="002833CE">
              <w:rPr>
                <w:rFonts w:cs="Times New Roman"/>
                <w:sz w:val="21"/>
                <w:szCs w:val="21"/>
              </w:rPr>
              <w:t>relativos aos fundos de investimento ou produtos acima elencados:</w:t>
            </w:r>
          </w:p>
        </w:tc>
      </w:tr>
      <w:tr w:rsidR="006428F2" w:rsidRPr="00B11DAF" w14:paraId="274F3207" w14:textId="77777777" w:rsidTr="00925479">
        <w:tc>
          <w:tcPr>
            <w:tcW w:w="4253" w:type="dxa"/>
            <w:tcBorders>
              <w:left w:val="single" w:sz="12" w:space="0" w:color="auto"/>
            </w:tcBorders>
            <w:shd w:val="clear" w:color="auto" w:fill="auto"/>
          </w:tcPr>
          <w:p w14:paraId="46665743" w14:textId="77777777" w:rsidR="006428F2" w:rsidRPr="00925479" w:rsidRDefault="006428F2" w:rsidP="00D95146">
            <w:pPr>
              <w:spacing w:line="276" w:lineRule="auto"/>
              <w:rPr>
                <w:rFonts w:cs="Times New Roman"/>
                <w:sz w:val="21"/>
                <w:szCs w:val="21"/>
              </w:rPr>
            </w:pPr>
            <w:r w:rsidRPr="00925479">
              <w:rPr>
                <w:rFonts w:cs="Times New Roman"/>
                <w:sz w:val="21"/>
                <w:szCs w:val="21"/>
              </w:rPr>
              <w:t xml:space="preserve">Nome/Razão Social </w:t>
            </w:r>
          </w:p>
        </w:tc>
        <w:tc>
          <w:tcPr>
            <w:tcW w:w="2126" w:type="dxa"/>
            <w:shd w:val="clear" w:color="auto" w:fill="auto"/>
          </w:tcPr>
          <w:p w14:paraId="5F2E7D27" w14:textId="77777777" w:rsidR="006428F2" w:rsidRPr="00925479" w:rsidRDefault="006428F2" w:rsidP="00D95146">
            <w:pPr>
              <w:spacing w:line="276" w:lineRule="auto"/>
              <w:rPr>
                <w:rFonts w:cs="Times New Roman"/>
                <w:sz w:val="21"/>
                <w:szCs w:val="21"/>
              </w:rPr>
            </w:pPr>
            <w:r w:rsidRPr="00925479">
              <w:rPr>
                <w:rFonts w:cs="Times New Roman"/>
                <w:sz w:val="21"/>
                <w:szCs w:val="21"/>
              </w:rPr>
              <w:t>CPF/CNPJ:</w:t>
            </w:r>
          </w:p>
        </w:tc>
        <w:tc>
          <w:tcPr>
            <w:tcW w:w="1559" w:type="dxa"/>
            <w:tcBorders>
              <w:right w:val="single" w:sz="4" w:space="0" w:color="auto"/>
            </w:tcBorders>
            <w:shd w:val="clear" w:color="auto" w:fill="auto"/>
          </w:tcPr>
          <w:p w14:paraId="2991A6BE" w14:textId="77777777" w:rsidR="006428F2" w:rsidRDefault="00072CEA" w:rsidP="00072CEA">
            <w:pPr>
              <w:ind w:left="-108" w:right="-108"/>
              <w:rPr>
                <w:rFonts w:cs="Times New Roman"/>
                <w:sz w:val="21"/>
                <w:szCs w:val="21"/>
              </w:rPr>
            </w:pPr>
            <w:r>
              <w:rPr>
                <w:rFonts w:cs="Times New Roman"/>
                <w:sz w:val="21"/>
                <w:szCs w:val="21"/>
              </w:rPr>
              <w:t xml:space="preserve">Contrato Registrado </w:t>
            </w:r>
            <w:r w:rsidR="006428F2" w:rsidRPr="00925479">
              <w:rPr>
                <w:rFonts w:cs="Times New Roman"/>
                <w:sz w:val="21"/>
                <w:szCs w:val="21"/>
              </w:rPr>
              <w:t>CVM</w:t>
            </w:r>
          </w:p>
          <w:p w14:paraId="15843CE1" w14:textId="202F10FE" w:rsidR="00072CEA" w:rsidRPr="00D424B2" w:rsidRDefault="00072CEA" w:rsidP="00072CEA">
            <w:pPr>
              <w:ind w:left="-108" w:right="-108"/>
              <w:rPr>
                <w:rFonts w:cs="Times New Roman"/>
                <w:sz w:val="21"/>
                <w:szCs w:val="21"/>
              </w:rPr>
            </w:pPr>
            <w:r>
              <w:rPr>
                <w:rFonts w:cs="Times New Roman"/>
                <w:sz w:val="21"/>
                <w:szCs w:val="21"/>
              </w:rPr>
              <w:t>(sim/não)</w:t>
            </w:r>
          </w:p>
        </w:tc>
        <w:tc>
          <w:tcPr>
            <w:tcW w:w="1418" w:type="dxa"/>
            <w:tcBorders>
              <w:right w:val="single" w:sz="12" w:space="0" w:color="auto"/>
            </w:tcBorders>
            <w:shd w:val="clear" w:color="auto" w:fill="auto"/>
          </w:tcPr>
          <w:p w14:paraId="0D2032F2" w14:textId="77777777" w:rsidR="006428F2" w:rsidRPr="00D424B2" w:rsidRDefault="006428F2" w:rsidP="00D95146">
            <w:pPr>
              <w:ind w:left="-108" w:right="-108"/>
              <w:rPr>
                <w:rFonts w:cs="Times New Roman"/>
                <w:sz w:val="21"/>
                <w:szCs w:val="21"/>
              </w:rPr>
            </w:pPr>
            <w:r>
              <w:rPr>
                <w:rFonts w:cs="Times New Roman"/>
                <w:sz w:val="21"/>
                <w:szCs w:val="21"/>
              </w:rPr>
              <w:t>Data do Instrumento</w:t>
            </w:r>
            <w:r w:rsidRPr="00634BA0">
              <w:rPr>
                <w:rFonts w:cs="Times New Roman"/>
                <w:sz w:val="21"/>
                <w:szCs w:val="21"/>
              </w:rPr>
              <w:t xml:space="preserve"> </w:t>
            </w:r>
            <w:r w:rsidR="00CD5525">
              <w:rPr>
                <w:rFonts w:cs="Times New Roman"/>
                <w:sz w:val="21"/>
                <w:szCs w:val="21"/>
              </w:rPr>
              <w:t>contratual</w:t>
            </w:r>
            <w:r>
              <w:rPr>
                <w:rFonts w:cs="Times New Roman"/>
                <w:sz w:val="21"/>
                <w:szCs w:val="21"/>
              </w:rPr>
              <w:t xml:space="preserve"> </w:t>
            </w:r>
          </w:p>
        </w:tc>
      </w:tr>
      <w:tr w:rsidR="006428F2" w:rsidRPr="00B11DAF" w14:paraId="3CC953E3" w14:textId="77777777" w:rsidTr="00925479">
        <w:tc>
          <w:tcPr>
            <w:tcW w:w="4253" w:type="dxa"/>
            <w:tcBorders>
              <w:left w:val="single" w:sz="12" w:space="0" w:color="auto"/>
            </w:tcBorders>
            <w:shd w:val="clear" w:color="auto" w:fill="FDE9D9" w:themeFill="accent6" w:themeFillTint="33"/>
          </w:tcPr>
          <w:p w14:paraId="243EEE4B" w14:textId="77777777" w:rsidR="006428F2" w:rsidRPr="00925479" w:rsidRDefault="006428F2" w:rsidP="00D95146">
            <w:pPr>
              <w:ind w:left="-113" w:right="-108"/>
              <w:rPr>
                <w:rFonts w:cs="Times New Roman"/>
                <w:sz w:val="21"/>
                <w:szCs w:val="21"/>
              </w:rPr>
            </w:pPr>
          </w:p>
        </w:tc>
        <w:tc>
          <w:tcPr>
            <w:tcW w:w="2126" w:type="dxa"/>
            <w:shd w:val="clear" w:color="auto" w:fill="FDE9D9" w:themeFill="accent6" w:themeFillTint="33"/>
          </w:tcPr>
          <w:p w14:paraId="1D486C1E" w14:textId="77777777" w:rsidR="006428F2" w:rsidRPr="00925479" w:rsidRDefault="006428F2" w:rsidP="00D95146">
            <w:pPr>
              <w:ind w:left="-113" w:right="-108"/>
              <w:rPr>
                <w:rFonts w:cs="Times New Roman"/>
                <w:sz w:val="21"/>
                <w:szCs w:val="21"/>
              </w:rPr>
            </w:pPr>
          </w:p>
        </w:tc>
        <w:tc>
          <w:tcPr>
            <w:tcW w:w="1559" w:type="dxa"/>
            <w:tcBorders>
              <w:right w:val="single" w:sz="4" w:space="0" w:color="auto"/>
            </w:tcBorders>
            <w:shd w:val="clear" w:color="auto" w:fill="FDE9D9" w:themeFill="accent6" w:themeFillTint="33"/>
          </w:tcPr>
          <w:p w14:paraId="7E688F90" w14:textId="77777777" w:rsidR="006428F2" w:rsidRPr="00D424B2" w:rsidRDefault="006428F2" w:rsidP="00D95146">
            <w:pPr>
              <w:ind w:left="-113" w:right="-108"/>
              <w:rPr>
                <w:rFonts w:cs="Times New Roman"/>
                <w:sz w:val="21"/>
                <w:szCs w:val="21"/>
              </w:rPr>
            </w:pPr>
          </w:p>
        </w:tc>
        <w:tc>
          <w:tcPr>
            <w:tcW w:w="1418" w:type="dxa"/>
            <w:tcBorders>
              <w:right w:val="single" w:sz="12" w:space="0" w:color="auto"/>
            </w:tcBorders>
            <w:shd w:val="clear" w:color="auto" w:fill="FDE9D9" w:themeFill="accent6" w:themeFillTint="33"/>
          </w:tcPr>
          <w:p w14:paraId="0C589142" w14:textId="77777777" w:rsidR="006428F2" w:rsidRPr="00D424B2" w:rsidRDefault="006428F2" w:rsidP="00D95146">
            <w:pPr>
              <w:ind w:left="-113" w:right="-108"/>
              <w:rPr>
                <w:rFonts w:cs="Times New Roman"/>
                <w:sz w:val="21"/>
                <w:szCs w:val="21"/>
              </w:rPr>
            </w:pPr>
          </w:p>
        </w:tc>
      </w:tr>
      <w:tr w:rsidR="006428F2" w:rsidRPr="00B11DAF" w14:paraId="2F175B20" w14:textId="77777777" w:rsidTr="00925479">
        <w:tc>
          <w:tcPr>
            <w:tcW w:w="4253" w:type="dxa"/>
            <w:tcBorders>
              <w:left w:val="single" w:sz="12" w:space="0" w:color="auto"/>
            </w:tcBorders>
            <w:shd w:val="clear" w:color="auto" w:fill="FDE9D9" w:themeFill="accent6" w:themeFillTint="33"/>
          </w:tcPr>
          <w:p w14:paraId="12A40D2D" w14:textId="77777777" w:rsidR="006428F2" w:rsidRPr="00925479" w:rsidRDefault="006428F2" w:rsidP="00D95146">
            <w:pPr>
              <w:ind w:left="-113" w:right="-108"/>
              <w:rPr>
                <w:rFonts w:cs="Times New Roman"/>
                <w:sz w:val="21"/>
                <w:szCs w:val="21"/>
              </w:rPr>
            </w:pPr>
          </w:p>
        </w:tc>
        <w:tc>
          <w:tcPr>
            <w:tcW w:w="2126" w:type="dxa"/>
            <w:shd w:val="clear" w:color="auto" w:fill="FDE9D9" w:themeFill="accent6" w:themeFillTint="33"/>
          </w:tcPr>
          <w:p w14:paraId="3A9A256E" w14:textId="77777777" w:rsidR="006428F2" w:rsidRPr="00925479" w:rsidRDefault="006428F2" w:rsidP="00D95146">
            <w:pPr>
              <w:ind w:left="-113" w:right="-108"/>
              <w:rPr>
                <w:rFonts w:cs="Times New Roman"/>
                <w:sz w:val="21"/>
                <w:szCs w:val="21"/>
              </w:rPr>
            </w:pPr>
          </w:p>
        </w:tc>
        <w:tc>
          <w:tcPr>
            <w:tcW w:w="1559" w:type="dxa"/>
            <w:tcBorders>
              <w:right w:val="single" w:sz="4" w:space="0" w:color="auto"/>
            </w:tcBorders>
            <w:shd w:val="clear" w:color="auto" w:fill="FDE9D9" w:themeFill="accent6" w:themeFillTint="33"/>
          </w:tcPr>
          <w:p w14:paraId="469ABBA3" w14:textId="77777777" w:rsidR="006428F2" w:rsidRPr="00D424B2" w:rsidRDefault="006428F2" w:rsidP="00D95146">
            <w:pPr>
              <w:ind w:left="-113" w:right="-108"/>
              <w:rPr>
                <w:rFonts w:cs="Times New Roman"/>
                <w:sz w:val="21"/>
                <w:szCs w:val="21"/>
              </w:rPr>
            </w:pPr>
          </w:p>
        </w:tc>
        <w:tc>
          <w:tcPr>
            <w:tcW w:w="1418" w:type="dxa"/>
            <w:tcBorders>
              <w:right w:val="single" w:sz="12" w:space="0" w:color="auto"/>
            </w:tcBorders>
            <w:shd w:val="clear" w:color="auto" w:fill="FDE9D9" w:themeFill="accent6" w:themeFillTint="33"/>
          </w:tcPr>
          <w:p w14:paraId="391D2B6A" w14:textId="77777777" w:rsidR="006428F2" w:rsidRPr="00D424B2" w:rsidRDefault="006428F2" w:rsidP="00D95146">
            <w:pPr>
              <w:ind w:left="-113" w:right="-108"/>
              <w:rPr>
                <w:rFonts w:cs="Times New Roman"/>
                <w:sz w:val="21"/>
                <w:szCs w:val="21"/>
              </w:rPr>
            </w:pPr>
          </w:p>
        </w:tc>
      </w:tr>
      <w:tr w:rsidR="00AC7572" w:rsidRPr="00B11DAF" w14:paraId="735C19AD" w14:textId="77777777" w:rsidTr="00925479">
        <w:tc>
          <w:tcPr>
            <w:tcW w:w="4253" w:type="dxa"/>
            <w:tcBorders>
              <w:left w:val="single" w:sz="12" w:space="0" w:color="auto"/>
              <w:bottom w:val="single" w:sz="4" w:space="0" w:color="auto"/>
            </w:tcBorders>
            <w:shd w:val="clear" w:color="auto" w:fill="FDE9D9" w:themeFill="accent6" w:themeFillTint="33"/>
          </w:tcPr>
          <w:p w14:paraId="2E0F9765" w14:textId="77777777" w:rsidR="006428F2" w:rsidRPr="00925479" w:rsidRDefault="006428F2" w:rsidP="00D95146">
            <w:pPr>
              <w:ind w:left="-113" w:right="-108"/>
              <w:rPr>
                <w:rFonts w:cs="Times New Roman"/>
                <w:sz w:val="21"/>
                <w:szCs w:val="21"/>
              </w:rPr>
            </w:pPr>
          </w:p>
        </w:tc>
        <w:tc>
          <w:tcPr>
            <w:tcW w:w="2126" w:type="dxa"/>
            <w:tcBorders>
              <w:bottom w:val="single" w:sz="4" w:space="0" w:color="auto"/>
            </w:tcBorders>
            <w:shd w:val="clear" w:color="auto" w:fill="FDE9D9" w:themeFill="accent6" w:themeFillTint="33"/>
          </w:tcPr>
          <w:p w14:paraId="272FBD15" w14:textId="77777777" w:rsidR="006428F2" w:rsidRPr="00925479" w:rsidRDefault="006428F2" w:rsidP="00D95146">
            <w:pPr>
              <w:ind w:left="-113" w:right="-108"/>
              <w:rPr>
                <w:rFonts w:cs="Times New Roman"/>
                <w:sz w:val="21"/>
                <w:szCs w:val="21"/>
              </w:rPr>
            </w:pPr>
          </w:p>
        </w:tc>
        <w:tc>
          <w:tcPr>
            <w:tcW w:w="1559" w:type="dxa"/>
            <w:tcBorders>
              <w:bottom w:val="single" w:sz="4" w:space="0" w:color="auto"/>
              <w:right w:val="single" w:sz="4" w:space="0" w:color="auto"/>
            </w:tcBorders>
            <w:shd w:val="clear" w:color="auto" w:fill="FDE9D9" w:themeFill="accent6" w:themeFillTint="33"/>
          </w:tcPr>
          <w:p w14:paraId="6D759BBA" w14:textId="77777777" w:rsidR="006428F2" w:rsidRPr="00D424B2" w:rsidRDefault="006428F2" w:rsidP="00D95146">
            <w:pPr>
              <w:ind w:left="-113" w:right="-108"/>
              <w:rPr>
                <w:rFonts w:cs="Times New Roman"/>
                <w:sz w:val="21"/>
                <w:szCs w:val="21"/>
              </w:rPr>
            </w:pPr>
          </w:p>
        </w:tc>
        <w:tc>
          <w:tcPr>
            <w:tcW w:w="1418" w:type="dxa"/>
            <w:tcBorders>
              <w:bottom w:val="single" w:sz="4" w:space="0" w:color="auto"/>
              <w:right w:val="single" w:sz="12" w:space="0" w:color="auto"/>
            </w:tcBorders>
            <w:shd w:val="clear" w:color="auto" w:fill="FDE9D9" w:themeFill="accent6" w:themeFillTint="33"/>
          </w:tcPr>
          <w:p w14:paraId="53E42B40" w14:textId="77777777" w:rsidR="006428F2" w:rsidRPr="00D424B2" w:rsidRDefault="006428F2" w:rsidP="00D95146">
            <w:pPr>
              <w:ind w:left="-113" w:right="-108"/>
              <w:rPr>
                <w:rFonts w:cs="Times New Roman"/>
                <w:sz w:val="21"/>
                <w:szCs w:val="21"/>
              </w:rPr>
            </w:pPr>
          </w:p>
        </w:tc>
      </w:tr>
      <w:tr w:rsidR="00CD5525" w:rsidRPr="00B11DAF" w14:paraId="785C1C16" w14:textId="77777777" w:rsidTr="00CD5525">
        <w:trPr>
          <w:trHeight w:val="401"/>
        </w:trPr>
        <w:tc>
          <w:tcPr>
            <w:tcW w:w="9356" w:type="dxa"/>
            <w:gridSpan w:val="4"/>
            <w:tcBorders>
              <w:left w:val="single" w:sz="12" w:space="0" w:color="auto"/>
              <w:right w:val="single" w:sz="12" w:space="0" w:color="auto"/>
            </w:tcBorders>
          </w:tcPr>
          <w:p w14:paraId="2F52037A" w14:textId="77777777" w:rsidR="00CD5525" w:rsidRPr="00D424B2" w:rsidRDefault="00CD5525" w:rsidP="00D95146">
            <w:pPr>
              <w:ind w:left="-113" w:right="-108"/>
              <w:jc w:val="both"/>
              <w:rPr>
                <w:rFonts w:cs="Times New Roman"/>
                <w:sz w:val="21"/>
                <w:szCs w:val="21"/>
              </w:rPr>
            </w:pPr>
            <w:r>
              <w:rPr>
                <w:rFonts w:cs="Times New Roman"/>
                <w:sz w:val="21"/>
                <w:szCs w:val="21"/>
              </w:rPr>
              <w:t>Informações sobre a Política de Distribuição (Forma de remuneração dos distribuidores, relação entre distribuidores e a Instituição, concentração de fundos sob administração/gestão e distribuidores):</w:t>
            </w:r>
          </w:p>
        </w:tc>
      </w:tr>
      <w:tr w:rsidR="00364520" w:rsidRPr="00B11DAF" w14:paraId="1795654C" w14:textId="77777777" w:rsidTr="00B923E5">
        <w:trPr>
          <w:trHeight w:val="401"/>
        </w:trPr>
        <w:tc>
          <w:tcPr>
            <w:tcW w:w="9356" w:type="dxa"/>
            <w:gridSpan w:val="4"/>
            <w:tcBorders>
              <w:left w:val="single" w:sz="12" w:space="0" w:color="auto"/>
              <w:right w:val="single" w:sz="12" w:space="0" w:color="auto"/>
            </w:tcBorders>
            <w:shd w:val="clear" w:color="auto" w:fill="FDE9D9" w:themeFill="accent6" w:themeFillTint="33"/>
          </w:tcPr>
          <w:p w14:paraId="5DB6B683" w14:textId="77777777" w:rsidR="00364520" w:rsidRDefault="00364520" w:rsidP="00D95146">
            <w:pPr>
              <w:ind w:left="-113" w:right="-108"/>
              <w:jc w:val="both"/>
              <w:rPr>
                <w:rFonts w:cs="Times New Roman"/>
                <w:sz w:val="21"/>
                <w:szCs w:val="21"/>
              </w:rPr>
            </w:pPr>
          </w:p>
          <w:p w14:paraId="4584B77A" w14:textId="77777777" w:rsidR="00FA1206" w:rsidRDefault="00FA1206" w:rsidP="00D95146">
            <w:pPr>
              <w:ind w:left="-113" w:right="-108"/>
              <w:jc w:val="both"/>
              <w:rPr>
                <w:rFonts w:cs="Times New Roman"/>
                <w:sz w:val="21"/>
                <w:szCs w:val="21"/>
              </w:rPr>
            </w:pPr>
          </w:p>
          <w:p w14:paraId="45DB94AC" w14:textId="77777777" w:rsidR="001C7AEE" w:rsidRDefault="001C7AEE" w:rsidP="00D95146">
            <w:pPr>
              <w:ind w:left="-113" w:right="-108"/>
              <w:jc w:val="both"/>
              <w:rPr>
                <w:rFonts w:cs="Times New Roman"/>
                <w:sz w:val="21"/>
                <w:szCs w:val="21"/>
              </w:rPr>
            </w:pPr>
          </w:p>
          <w:p w14:paraId="0F7F8EC7" w14:textId="77777777" w:rsidR="00FA1206" w:rsidRDefault="00FA1206" w:rsidP="00D95146">
            <w:pPr>
              <w:ind w:left="-113" w:right="-108"/>
              <w:jc w:val="both"/>
              <w:rPr>
                <w:rFonts w:cs="Times New Roman"/>
                <w:sz w:val="21"/>
                <w:szCs w:val="21"/>
              </w:rPr>
            </w:pPr>
          </w:p>
          <w:p w14:paraId="38F12E99" w14:textId="77777777" w:rsidR="00FA1206" w:rsidRDefault="00FA1206" w:rsidP="00D95146">
            <w:pPr>
              <w:ind w:left="-113" w:right="-108"/>
              <w:jc w:val="both"/>
              <w:rPr>
                <w:rFonts w:cs="Times New Roman"/>
                <w:sz w:val="21"/>
                <w:szCs w:val="21"/>
              </w:rPr>
            </w:pPr>
          </w:p>
        </w:tc>
      </w:tr>
    </w:tbl>
    <w:p w14:paraId="45C99278" w14:textId="77777777" w:rsidR="00647E97" w:rsidRPr="00925479" w:rsidRDefault="00647E97" w:rsidP="00D95146">
      <w:pPr>
        <w:spacing w:after="0"/>
        <w:rPr>
          <w:sz w:val="12"/>
          <w:szCs w:val="12"/>
        </w:rPr>
      </w:pPr>
    </w:p>
    <w:tbl>
      <w:tblPr>
        <w:tblStyle w:val="Tabelacomgrade"/>
        <w:tblW w:w="9356" w:type="dxa"/>
        <w:tblInd w:w="-15" w:type="dxa"/>
        <w:tblLayout w:type="fixed"/>
        <w:tblLook w:val="00A0" w:firstRow="1" w:lastRow="0" w:firstColumn="1" w:lastColumn="0" w:noHBand="0" w:noVBand="0"/>
      </w:tblPr>
      <w:tblGrid>
        <w:gridCol w:w="3120"/>
        <w:gridCol w:w="2107"/>
        <w:gridCol w:w="1985"/>
        <w:gridCol w:w="2144"/>
      </w:tblGrid>
      <w:tr w:rsidR="002C4A1F" w:rsidRPr="005D2CBE" w14:paraId="14E800E2" w14:textId="77777777" w:rsidTr="00016DA7">
        <w:trPr>
          <w:trHeight w:val="334"/>
        </w:trPr>
        <w:tc>
          <w:tcPr>
            <w:tcW w:w="9356" w:type="dxa"/>
            <w:gridSpan w:val="4"/>
            <w:tcBorders>
              <w:top w:val="double" w:sz="4" w:space="0" w:color="auto"/>
              <w:left w:val="single" w:sz="12" w:space="0" w:color="auto"/>
              <w:bottom w:val="single" w:sz="12" w:space="0" w:color="auto"/>
              <w:right w:val="single" w:sz="12" w:space="0" w:color="auto"/>
            </w:tcBorders>
            <w:shd w:val="clear" w:color="auto" w:fill="D9D9D9" w:themeFill="background1" w:themeFillShade="D9"/>
            <w:vAlign w:val="center"/>
          </w:tcPr>
          <w:p w14:paraId="6104EC3E" w14:textId="4F6A7D9E" w:rsidR="002C4A1F" w:rsidRPr="007E6C15" w:rsidRDefault="002C4A1F" w:rsidP="00D95146">
            <w:pPr>
              <w:rPr>
                <w:rFonts w:cs="Times New Roman"/>
                <w:b/>
                <w:sz w:val="21"/>
                <w:szCs w:val="21"/>
              </w:rPr>
            </w:pPr>
            <w:r>
              <w:rPr>
                <w:rFonts w:cs="Times New Roman"/>
                <w:b/>
                <w:sz w:val="21"/>
                <w:szCs w:val="21"/>
              </w:rPr>
              <w:t>V</w:t>
            </w:r>
            <w:r w:rsidR="001B1B27">
              <w:rPr>
                <w:rFonts w:cs="Times New Roman"/>
                <w:b/>
                <w:sz w:val="21"/>
                <w:szCs w:val="21"/>
              </w:rPr>
              <w:t>I</w:t>
            </w:r>
            <w:r w:rsidR="00973227">
              <w:rPr>
                <w:rFonts w:cs="Times New Roman"/>
                <w:b/>
                <w:sz w:val="21"/>
                <w:szCs w:val="21"/>
              </w:rPr>
              <w:t>I</w:t>
            </w:r>
            <w:r w:rsidR="001B1B27">
              <w:rPr>
                <w:rFonts w:cs="Times New Roman"/>
                <w:b/>
                <w:sz w:val="21"/>
                <w:szCs w:val="21"/>
              </w:rPr>
              <w:t xml:space="preserve"> </w:t>
            </w:r>
            <w:r>
              <w:rPr>
                <w:rFonts w:cs="Times New Roman"/>
                <w:b/>
                <w:sz w:val="21"/>
                <w:szCs w:val="21"/>
              </w:rPr>
              <w:t xml:space="preserve">– </w:t>
            </w:r>
            <w:r w:rsidR="000B6C85">
              <w:rPr>
                <w:rFonts w:cs="Times New Roman"/>
                <w:b/>
                <w:sz w:val="21"/>
                <w:szCs w:val="21"/>
              </w:rPr>
              <w:t xml:space="preserve">CONCLUSÃO </w:t>
            </w:r>
            <w:r>
              <w:rPr>
                <w:rFonts w:cs="Times New Roman"/>
                <w:b/>
                <w:sz w:val="21"/>
                <w:szCs w:val="21"/>
              </w:rPr>
              <w:t>D</w:t>
            </w:r>
            <w:r w:rsidR="000B6C85">
              <w:rPr>
                <w:rFonts w:cs="Times New Roman"/>
                <w:b/>
                <w:sz w:val="21"/>
                <w:szCs w:val="21"/>
              </w:rPr>
              <w:t xml:space="preserve">A ANÁLISE </w:t>
            </w:r>
          </w:p>
        </w:tc>
      </w:tr>
      <w:tr w:rsidR="00EA3AA0" w:rsidRPr="00301C40" w14:paraId="1A4AE372" w14:textId="77777777" w:rsidTr="00016DA7">
        <w:trPr>
          <w:trHeight w:val="148"/>
        </w:trPr>
        <w:tc>
          <w:tcPr>
            <w:tcW w:w="9356" w:type="dxa"/>
            <w:gridSpan w:val="4"/>
            <w:tcBorders>
              <w:top w:val="single" w:sz="12" w:space="0" w:color="auto"/>
              <w:left w:val="single" w:sz="12" w:space="0" w:color="auto"/>
              <w:bottom w:val="double" w:sz="4" w:space="0" w:color="auto"/>
              <w:right w:val="single" w:sz="12" w:space="0" w:color="auto"/>
            </w:tcBorders>
            <w:shd w:val="clear" w:color="auto" w:fill="D9D9D9" w:themeFill="background1" w:themeFillShade="D9"/>
            <w:vAlign w:val="center"/>
          </w:tcPr>
          <w:p w14:paraId="2376A955" w14:textId="279C8031" w:rsidR="00EA3AA0" w:rsidRPr="005262BD" w:rsidRDefault="008442A4" w:rsidP="00016DA7">
            <w:pPr>
              <w:ind w:right="-108"/>
              <w:rPr>
                <w:rFonts w:cs="Times New Roman"/>
                <w:b/>
                <w:sz w:val="20"/>
                <w:szCs w:val="20"/>
              </w:rPr>
            </w:pPr>
            <w:r w:rsidRPr="00F547BE">
              <w:rPr>
                <w:rFonts w:cs="Times New Roman"/>
                <w:b/>
                <w:sz w:val="20"/>
                <w:szCs w:val="20"/>
              </w:rPr>
              <w:lastRenderedPageBreak/>
              <w:t xml:space="preserve"> </w:t>
            </w:r>
            <w:r w:rsidR="00B50C18" w:rsidRPr="00F547BE">
              <w:rPr>
                <w:rFonts w:cs="Times New Roman"/>
                <w:b/>
                <w:sz w:val="20"/>
                <w:szCs w:val="20"/>
              </w:rPr>
              <w:t>Análise da Instituição administradora/gestora</w:t>
            </w:r>
            <w:r w:rsidR="00B50C18" w:rsidRPr="001971E8" w:rsidDel="000B6C85">
              <w:rPr>
                <w:rFonts w:cs="Times New Roman"/>
                <w:b/>
                <w:sz w:val="20"/>
                <w:szCs w:val="20"/>
              </w:rPr>
              <w:t xml:space="preserve"> </w:t>
            </w:r>
            <w:r w:rsidR="00B50C18" w:rsidRPr="001971E8">
              <w:rPr>
                <w:rFonts w:cs="Times New Roman"/>
                <w:b/>
                <w:sz w:val="20"/>
                <w:szCs w:val="20"/>
              </w:rPr>
              <w:t>objeto do presente Processo de Credenciamento</w:t>
            </w:r>
            <w:r w:rsidR="00B50C18" w:rsidRPr="005262BD">
              <w:rPr>
                <w:rFonts w:cs="Times New Roman"/>
                <w:b/>
                <w:sz w:val="20"/>
                <w:szCs w:val="20"/>
              </w:rPr>
              <w:t>:</w:t>
            </w:r>
          </w:p>
        </w:tc>
      </w:tr>
      <w:tr w:rsidR="00EA3AA0" w:rsidRPr="00301C40" w14:paraId="5A5E647F"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46043D6B" w14:textId="48AF7488" w:rsidR="00EA3AA0" w:rsidRDefault="00366B1F" w:rsidP="00D95146">
            <w:pPr>
              <w:rPr>
                <w:rFonts w:cs="Times New Roman"/>
                <w:sz w:val="20"/>
                <w:szCs w:val="20"/>
              </w:rPr>
            </w:pPr>
            <w:r>
              <w:rPr>
                <w:rFonts w:cs="Times New Roman"/>
                <w:sz w:val="20"/>
                <w:szCs w:val="20"/>
              </w:rPr>
              <w:t>Histórico de Atuação</w:t>
            </w:r>
            <w:r w:rsidR="006D666E" w:rsidRPr="006D666E">
              <w:rPr>
                <w:rFonts w:cs="Times New Roman"/>
                <w:sz w:val="20"/>
                <w:szCs w:val="20"/>
              </w:rPr>
              <w:t xml:space="preserve"> da Instituição</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2BB503C5" w14:textId="77777777" w:rsidR="00EA3AA0" w:rsidRPr="00301C40" w:rsidRDefault="00EA3AA0" w:rsidP="00D95146">
            <w:pPr>
              <w:jc w:val="center"/>
              <w:rPr>
                <w:rFonts w:cs="Times New Roman"/>
                <w:sz w:val="20"/>
                <w:szCs w:val="20"/>
              </w:rPr>
            </w:pPr>
          </w:p>
        </w:tc>
      </w:tr>
      <w:tr w:rsidR="00EA3AA0" w:rsidRPr="00301C40" w14:paraId="49FFEB52"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7242445C" w14:textId="6D7340F4" w:rsidR="00EA3AA0" w:rsidRDefault="006D666E" w:rsidP="00D95146">
            <w:pPr>
              <w:rPr>
                <w:rFonts w:cs="Times New Roman"/>
                <w:sz w:val="20"/>
                <w:szCs w:val="20"/>
              </w:rPr>
            </w:pPr>
            <w:r w:rsidRPr="006D666E">
              <w:rPr>
                <w:rFonts w:cs="Times New Roman"/>
                <w:sz w:val="20"/>
                <w:szCs w:val="20"/>
              </w:rPr>
              <w:t>Segregação de Atividades</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734570A9" w14:textId="77777777" w:rsidR="00EA3AA0" w:rsidRPr="00301C40" w:rsidRDefault="00EA3AA0" w:rsidP="00D95146">
            <w:pPr>
              <w:jc w:val="center"/>
              <w:rPr>
                <w:rFonts w:cs="Times New Roman"/>
                <w:sz w:val="20"/>
                <w:szCs w:val="20"/>
              </w:rPr>
            </w:pPr>
          </w:p>
        </w:tc>
      </w:tr>
      <w:tr w:rsidR="00EA3AA0" w14:paraId="69ED8A74"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430C43C4" w14:textId="3BFA36F6" w:rsidR="00EA3AA0" w:rsidRDefault="006D666E" w:rsidP="00D95146">
            <w:pPr>
              <w:rPr>
                <w:rFonts w:cs="Times New Roman"/>
                <w:sz w:val="20"/>
                <w:szCs w:val="20"/>
              </w:rPr>
            </w:pPr>
            <w:r w:rsidRPr="006D666E">
              <w:rPr>
                <w:rFonts w:cs="Times New Roman"/>
                <w:sz w:val="20"/>
                <w:szCs w:val="20"/>
              </w:rPr>
              <w:t>Qualificação do corpo técnico</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48907BE3" w14:textId="77777777" w:rsidR="00EA3AA0" w:rsidRDefault="00EA3AA0" w:rsidP="00D95146">
            <w:pPr>
              <w:ind w:left="-108" w:right="-108"/>
              <w:jc w:val="center"/>
              <w:rPr>
                <w:rFonts w:cs="Times New Roman"/>
                <w:sz w:val="20"/>
                <w:szCs w:val="20"/>
              </w:rPr>
            </w:pPr>
          </w:p>
        </w:tc>
      </w:tr>
      <w:tr w:rsidR="00EA3AA0" w:rsidRPr="00301C40" w14:paraId="202C066C"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58E57FEC" w14:textId="48400A16" w:rsidR="00EA3AA0" w:rsidRPr="00301C40" w:rsidRDefault="006D666E" w:rsidP="00D95146">
            <w:pPr>
              <w:rPr>
                <w:rFonts w:cs="Times New Roman"/>
                <w:sz w:val="20"/>
                <w:szCs w:val="20"/>
              </w:rPr>
            </w:pPr>
            <w:r w:rsidRPr="006D666E">
              <w:rPr>
                <w:rFonts w:cs="Times New Roman"/>
                <w:sz w:val="20"/>
                <w:szCs w:val="20"/>
              </w:rPr>
              <w:t>Histórico e experiência de atuação</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77695D45" w14:textId="77777777" w:rsidR="00EA3AA0" w:rsidRPr="00301C40" w:rsidRDefault="00EA3AA0" w:rsidP="00D95146">
            <w:pPr>
              <w:jc w:val="center"/>
              <w:rPr>
                <w:rFonts w:cs="Times New Roman"/>
                <w:sz w:val="20"/>
                <w:szCs w:val="20"/>
              </w:rPr>
            </w:pPr>
          </w:p>
        </w:tc>
      </w:tr>
      <w:tr w:rsidR="00851819" w:rsidRPr="00301C40" w14:paraId="5E6FF11B" w14:textId="77777777" w:rsidTr="00B923E5">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45483BEB" w14:textId="01D13B1D" w:rsidR="00851819" w:rsidRDefault="006D666E" w:rsidP="00D95146">
            <w:pPr>
              <w:rPr>
                <w:rFonts w:cs="Times New Roman"/>
                <w:sz w:val="20"/>
                <w:szCs w:val="20"/>
              </w:rPr>
            </w:pPr>
            <w:r w:rsidRPr="006D666E">
              <w:rPr>
                <w:rFonts w:cs="Times New Roman"/>
                <w:sz w:val="20"/>
                <w:szCs w:val="20"/>
              </w:rPr>
              <w:t>Principais Categorias de Ativos e Fundos</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DE9D9" w:themeFill="accent6" w:themeFillTint="33"/>
            <w:vAlign w:val="center"/>
          </w:tcPr>
          <w:p w14:paraId="7F2F8E38" w14:textId="77777777" w:rsidR="00851819" w:rsidRPr="00301C40" w:rsidRDefault="00851819" w:rsidP="00D95146">
            <w:pPr>
              <w:jc w:val="center"/>
              <w:rPr>
                <w:rFonts w:cs="Times New Roman"/>
                <w:sz w:val="20"/>
                <w:szCs w:val="20"/>
              </w:rPr>
            </w:pPr>
          </w:p>
        </w:tc>
      </w:tr>
      <w:tr w:rsidR="006D666E" w:rsidRPr="00301C40" w14:paraId="1F6405C9" w14:textId="77777777" w:rsidTr="00B923E5">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062A44B3" w14:textId="41ADBE30" w:rsidR="006D666E" w:rsidRDefault="006D666E" w:rsidP="00D95146">
            <w:pPr>
              <w:rPr>
                <w:rFonts w:cs="Times New Roman"/>
                <w:sz w:val="20"/>
                <w:szCs w:val="20"/>
              </w:rPr>
            </w:pPr>
            <w:r w:rsidRPr="006D666E">
              <w:rPr>
                <w:rFonts w:cs="Times New Roman"/>
                <w:sz w:val="20"/>
                <w:szCs w:val="20"/>
              </w:rPr>
              <w:t>Avaliação dos riscos assumidos pelos fundos sob sua administração/gestão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DE9D9" w:themeFill="accent6" w:themeFillTint="33"/>
            <w:vAlign w:val="center"/>
          </w:tcPr>
          <w:p w14:paraId="1E9A455F" w14:textId="77777777" w:rsidR="006D666E" w:rsidRPr="00301C40" w:rsidRDefault="006D666E" w:rsidP="00D95146">
            <w:pPr>
              <w:jc w:val="center"/>
              <w:rPr>
                <w:rFonts w:cs="Times New Roman"/>
                <w:sz w:val="20"/>
                <w:szCs w:val="20"/>
              </w:rPr>
            </w:pPr>
          </w:p>
        </w:tc>
      </w:tr>
      <w:tr w:rsidR="006D666E" w:rsidRPr="00301C40" w14:paraId="6031653D"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1381F586" w14:textId="1DAAE492" w:rsidR="006D666E" w:rsidRDefault="006D666E" w:rsidP="00D95146">
            <w:pPr>
              <w:rPr>
                <w:rFonts w:cs="Times New Roman"/>
                <w:sz w:val="20"/>
                <w:szCs w:val="20"/>
              </w:rPr>
            </w:pPr>
            <w:r w:rsidRPr="006D666E">
              <w:rPr>
                <w:rFonts w:cs="Times New Roman"/>
                <w:sz w:val="20"/>
                <w:szCs w:val="20"/>
              </w:rPr>
              <w:t>Resultado da análise das informações pelo responsável pelo Credenciamento: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7BB4BFDC" w14:textId="77777777" w:rsidR="006D666E" w:rsidRPr="00301C40" w:rsidRDefault="006D666E" w:rsidP="00D95146">
            <w:pPr>
              <w:jc w:val="center"/>
              <w:rPr>
                <w:rFonts w:cs="Times New Roman"/>
                <w:sz w:val="20"/>
                <w:szCs w:val="20"/>
              </w:rPr>
            </w:pPr>
          </w:p>
        </w:tc>
      </w:tr>
      <w:tr w:rsidR="006D666E" w:rsidRPr="00301C40" w14:paraId="74E7C8BC"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7B802260" w14:textId="69E4C78B" w:rsidR="006D666E" w:rsidRDefault="006D666E" w:rsidP="00D95146">
            <w:pPr>
              <w:rPr>
                <w:rFonts w:cs="Times New Roman"/>
                <w:sz w:val="20"/>
                <w:szCs w:val="20"/>
              </w:rPr>
            </w:pPr>
            <w:r w:rsidRPr="006D666E">
              <w:rPr>
                <w:rFonts w:cs="Times New Roman"/>
                <w:sz w:val="20"/>
                <w:szCs w:val="20"/>
              </w:rPr>
              <w:t>Verificação de informações sobre conduta nas operações realizadas no mercado financeiro e restrições que desaconselham um relacionamento seguro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7DB3C70A" w14:textId="77777777" w:rsidR="006D666E" w:rsidRPr="00301C40" w:rsidRDefault="006D666E" w:rsidP="00D95146">
            <w:pPr>
              <w:jc w:val="center"/>
              <w:rPr>
                <w:rFonts w:cs="Times New Roman"/>
                <w:sz w:val="20"/>
                <w:szCs w:val="20"/>
              </w:rPr>
            </w:pPr>
          </w:p>
        </w:tc>
      </w:tr>
      <w:tr w:rsidR="006D666E" w:rsidRPr="00301C40" w14:paraId="7D7DE5EF"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7B0CC91B" w14:textId="125B20C2" w:rsidR="006D666E" w:rsidRDefault="006D666E" w:rsidP="00D95146">
            <w:pPr>
              <w:rPr>
                <w:rFonts w:cs="Times New Roman"/>
                <w:sz w:val="20"/>
                <w:szCs w:val="20"/>
              </w:rPr>
            </w:pPr>
            <w:r w:rsidRPr="006D666E">
              <w:rPr>
                <w:rFonts w:cs="Times New Roman"/>
                <w:sz w:val="20"/>
                <w:szCs w:val="20"/>
              </w:rPr>
              <w:t>Regularidade Fiscal e Previdenciária</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348C17E8" w14:textId="77777777" w:rsidR="006D666E" w:rsidRPr="00301C40" w:rsidRDefault="006D666E" w:rsidP="00D95146">
            <w:pPr>
              <w:jc w:val="center"/>
              <w:rPr>
                <w:rFonts w:cs="Times New Roman"/>
                <w:sz w:val="20"/>
                <w:szCs w:val="20"/>
              </w:rPr>
            </w:pPr>
          </w:p>
        </w:tc>
      </w:tr>
      <w:tr w:rsidR="006D666E" w:rsidRPr="00301C40" w14:paraId="19CB72D8"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621D4906" w14:textId="4C6338BC" w:rsidR="006D666E" w:rsidRPr="006D666E" w:rsidRDefault="006D666E" w:rsidP="00D95146">
            <w:pPr>
              <w:rPr>
                <w:rFonts w:cs="Times New Roman"/>
                <w:sz w:val="20"/>
                <w:szCs w:val="20"/>
              </w:rPr>
            </w:pPr>
            <w:r w:rsidRPr="006D666E">
              <w:rPr>
                <w:rFonts w:cs="Times New Roman"/>
                <w:sz w:val="20"/>
                <w:szCs w:val="20"/>
              </w:rPr>
              <w:t>Volume de recursos sob administração/gestão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18874E16" w14:textId="77777777" w:rsidR="006D666E" w:rsidRPr="00301C40" w:rsidRDefault="006D666E" w:rsidP="00D95146">
            <w:pPr>
              <w:jc w:val="center"/>
              <w:rPr>
                <w:rFonts w:cs="Times New Roman"/>
                <w:sz w:val="20"/>
                <w:szCs w:val="20"/>
              </w:rPr>
            </w:pPr>
          </w:p>
        </w:tc>
      </w:tr>
      <w:tr w:rsidR="006D666E" w:rsidRPr="00301C40" w14:paraId="50AE766D"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2D017B92" w14:textId="2BBC17C5" w:rsidR="006D666E" w:rsidRPr="006D666E" w:rsidRDefault="006D666E" w:rsidP="00D95146">
            <w:pPr>
              <w:rPr>
                <w:rFonts w:cs="Times New Roman"/>
                <w:sz w:val="20"/>
                <w:szCs w:val="20"/>
              </w:rPr>
            </w:pPr>
            <w:r w:rsidRPr="006D666E">
              <w:rPr>
                <w:rFonts w:cs="Times New Roman"/>
                <w:sz w:val="20"/>
                <w:szCs w:val="20"/>
              </w:rPr>
              <w:t>Avaliação da rentabilidade dos fundos sob sua administração/gestão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2CEE653C" w14:textId="77777777" w:rsidR="006D666E" w:rsidRPr="00301C40" w:rsidRDefault="006D666E" w:rsidP="00D95146">
            <w:pPr>
              <w:jc w:val="center"/>
              <w:rPr>
                <w:rFonts w:cs="Times New Roman"/>
                <w:sz w:val="20"/>
                <w:szCs w:val="20"/>
              </w:rPr>
            </w:pPr>
          </w:p>
        </w:tc>
      </w:tr>
      <w:tr w:rsidR="006D666E" w:rsidRPr="00301C40" w14:paraId="44038583"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653E1D82" w14:textId="0A4BF785" w:rsidR="006D666E" w:rsidRPr="006D666E" w:rsidRDefault="006D666E" w:rsidP="00D95146">
            <w:pPr>
              <w:rPr>
                <w:rFonts w:cs="Times New Roman"/>
                <w:sz w:val="20"/>
                <w:szCs w:val="20"/>
              </w:rPr>
            </w:pPr>
            <w:r w:rsidRPr="006D666E">
              <w:rPr>
                <w:rFonts w:cs="Times New Roman"/>
                <w:sz w:val="20"/>
                <w:szCs w:val="20"/>
              </w:rPr>
              <w:t>Critérios de análise pré-estabelecidos pelo ente federativo para credenciamento ou alocação de recursos do RPPS</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1AFF022F" w14:textId="77777777" w:rsidR="006D666E" w:rsidRPr="00301C40" w:rsidRDefault="006D666E" w:rsidP="00D95146">
            <w:pPr>
              <w:jc w:val="center"/>
              <w:rPr>
                <w:rFonts w:cs="Times New Roman"/>
                <w:sz w:val="20"/>
                <w:szCs w:val="20"/>
              </w:rPr>
            </w:pPr>
          </w:p>
        </w:tc>
      </w:tr>
      <w:tr w:rsidR="006D666E" w:rsidRPr="00301C40" w14:paraId="1335F170"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5625D485" w14:textId="61CC8D20" w:rsidR="006D666E" w:rsidRPr="006D666E" w:rsidRDefault="006D666E" w:rsidP="00D95146">
            <w:pPr>
              <w:rPr>
                <w:rFonts w:cs="Times New Roman"/>
                <w:sz w:val="20"/>
                <w:szCs w:val="20"/>
              </w:rPr>
            </w:pPr>
            <w:r w:rsidRPr="006D666E">
              <w:rPr>
                <w:rFonts w:cs="Times New Roman"/>
                <w:sz w:val="20"/>
                <w:szCs w:val="20"/>
              </w:rPr>
              <w:t>Qualidade de gestão e de ambiente de controle de investimento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0456DBAB" w14:textId="77777777" w:rsidR="006D666E" w:rsidRPr="00301C40" w:rsidRDefault="006D666E" w:rsidP="00D95146">
            <w:pPr>
              <w:jc w:val="center"/>
              <w:rPr>
                <w:rFonts w:cs="Times New Roman"/>
                <w:sz w:val="20"/>
                <w:szCs w:val="20"/>
              </w:rPr>
            </w:pPr>
          </w:p>
        </w:tc>
      </w:tr>
      <w:tr w:rsidR="006D666E" w:rsidRPr="00301C40" w14:paraId="4940C07A"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7193ABB9" w14:textId="4C3FB65C" w:rsidR="006D666E" w:rsidRPr="006D666E" w:rsidRDefault="006D666E" w:rsidP="00D95146">
            <w:pPr>
              <w:rPr>
                <w:rFonts w:cs="Times New Roman"/>
                <w:sz w:val="20"/>
                <w:szCs w:val="20"/>
              </w:rPr>
            </w:pPr>
            <w:r w:rsidRPr="006D666E">
              <w:rPr>
                <w:rFonts w:cs="Times New Roman"/>
                <w:sz w:val="20"/>
                <w:szCs w:val="20"/>
              </w:rPr>
              <w:t>Outros critérios de análise</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492FC90C" w14:textId="77777777" w:rsidR="006D666E" w:rsidRPr="00301C40" w:rsidRDefault="006D666E" w:rsidP="00D95146">
            <w:pPr>
              <w:jc w:val="center"/>
              <w:rPr>
                <w:rFonts w:cs="Times New Roman"/>
                <w:sz w:val="20"/>
                <w:szCs w:val="20"/>
              </w:rPr>
            </w:pPr>
          </w:p>
        </w:tc>
      </w:tr>
      <w:tr w:rsidR="008D15CE" w:rsidRPr="00301C40" w14:paraId="6C801C28" w14:textId="77777777" w:rsidTr="00016DA7">
        <w:trPr>
          <w:trHeight w:val="145"/>
        </w:trPr>
        <w:tc>
          <w:tcPr>
            <w:tcW w:w="5227" w:type="dxa"/>
            <w:gridSpan w:val="2"/>
            <w:tcBorders>
              <w:top w:val="double" w:sz="4" w:space="0" w:color="auto"/>
              <w:left w:val="single" w:sz="12" w:space="0" w:color="auto"/>
              <w:bottom w:val="double" w:sz="4" w:space="0" w:color="auto"/>
              <w:right w:val="single" w:sz="12" w:space="0" w:color="auto"/>
            </w:tcBorders>
            <w:vAlign w:val="center"/>
          </w:tcPr>
          <w:p w14:paraId="70B30199" w14:textId="0F94945C" w:rsidR="008D15CE" w:rsidRPr="00461A5D" w:rsidRDefault="008D15CE" w:rsidP="008D15CE">
            <w:pPr>
              <w:jc w:val="right"/>
              <w:rPr>
                <w:rFonts w:cs="Times New Roman"/>
                <w:b/>
                <w:sz w:val="21"/>
                <w:szCs w:val="21"/>
              </w:rPr>
            </w:pPr>
            <w:r>
              <w:rPr>
                <w:rFonts w:cs="Times New Roman"/>
                <w:b/>
                <w:sz w:val="21"/>
                <w:szCs w:val="21"/>
              </w:rPr>
              <w:t>Data</w:t>
            </w:r>
          </w:p>
        </w:tc>
        <w:tc>
          <w:tcPr>
            <w:tcW w:w="4129" w:type="dxa"/>
            <w:gridSpan w:val="2"/>
            <w:tcBorders>
              <w:top w:val="double" w:sz="4" w:space="0" w:color="auto"/>
              <w:left w:val="double" w:sz="4" w:space="0" w:color="auto"/>
              <w:bottom w:val="double" w:sz="4" w:space="0" w:color="auto"/>
              <w:right w:val="single" w:sz="12" w:space="0" w:color="auto"/>
            </w:tcBorders>
          </w:tcPr>
          <w:p w14:paraId="30A607A5" w14:textId="77777777" w:rsidR="008D15CE" w:rsidRPr="00726294" w:rsidRDefault="008D15CE" w:rsidP="001971E8">
            <w:pPr>
              <w:jc w:val="center"/>
              <w:rPr>
                <w:rFonts w:cs="Times New Roman"/>
                <w:b/>
                <w:sz w:val="21"/>
                <w:szCs w:val="21"/>
              </w:rPr>
            </w:pPr>
          </w:p>
        </w:tc>
      </w:tr>
      <w:tr w:rsidR="003C1C06" w:rsidRPr="00301C40" w14:paraId="1D8DD69B" w14:textId="77777777" w:rsidTr="00016DA7">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1E0CC4DB" w14:textId="77777777" w:rsidR="003C1C06" w:rsidRDefault="003C1C06" w:rsidP="00C35034">
            <w:pPr>
              <w:ind w:left="318"/>
              <w:jc w:val="center"/>
              <w:rPr>
                <w:rFonts w:cs="Times New Roman"/>
                <w:b/>
                <w:sz w:val="20"/>
                <w:szCs w:val="20"/>
              </w:rPr>
            </w:pPr>
            <w:r>
              <w:rPr>
                <w:rFonts w:cs="Times New Roman"/>
                <w:b/>
                <w:sz w:val="21"/>
                <w:szCs w:val="21"/>
              </w:rPr>
              <w:t>Responsáveis pela Análise</w:t>
            </w:r>
            <w:r w:rsidRPr="00301C40">
              <w:rPr>
                <w:rFonts w:cs="Times New Roman"/>
                <w:b/>
                <w:sz w:val="21"/>
                <w:szCs w:val="21"/>
              </w:rPr>
              <w:t>:</w:t>
            </w:r>
          </w:p>
        </w:tc>
        <w:tc>
          <w:tcPr>
            <w:tcW w:w="2107" w:type="dxa"/>
            <w:tcBorders>
              <w:top w:val="double" w:sz="4" w:space="0" w:color="auto"/>
              <w:left w:val="double" w:sz="4" w:space="0" w:color="auto"/>
              <w:bottom w:val="double" w:sz="4" w:space="0" w:color="auto"/>
              <w:right w:val="single" w:sz="12" w:space="0" w:color="auto"/>
            </w:tcBorders>
          </w:tcPr>
          <w:p w14:paraId="6AE8D2E2" w14:textId="77777777" w:rsidR="003C1C06" w:rsidRPr="00301C40" w:rsidRDefault="003C1C06" w:rsidP="001971E8">
            <w:pPr>
              <w:jc w:val="center"/>
              <w:rPr>
                <w:rFonts w:cs="Times New Roman"/>
                <w:sz w:val="20"/>
                <w:szCs w:val="20"/>
              </w:rPr>
            </w:pPr>
            <w:r w:rsidRPr="00461A5D">
              <w:rPr>
                <w:rFonts w:cs="Times New Roman"/>
                <w:b/>
                <w:sz w:val="21"/>
                <w:szCs w:val="21"/>
              </w:rPr>
              <w:t>Cargo</w:t>
            </w:r>
          </w:p>
        </w:tc>
        <w:tc>
          <w:tcPr>
            <w:tcW w:w="1985" w:type="dxa"/>
            <w:tcBorders>
              <w:top w:val="double" w:sz="4" w:space="0" w:color="auto"/>
              <w:left w:val="double" w:sz="4" w:space="0" w:color="auto"/>
              <w:bottom w:val="double" w:sz="4" w:space="0" w:color="auto"/>
              <w:right w:val="single" w:sz="12" w:space="0" w:color="auto"/>
            </w:tcBorders>
          </w:tcPr>
          <w:p w14:paraId="00EF1354" w14:textId="77777777" w:rsidR="003C1C06" w:rsidRPr="00301C40" w:rsidRDefault="003C1C06" w:rsidP="001971E8">
            <w:pPr>
              <w:jc w:val="center"/>
              <w:rPr>
                <w:rFonts w:cs="Times New Roman"/>
                <w:sz w:val="20"/>
                <w:szCs w:val="20"/>
              </w:rPr>
            </w:pPr>
            <w:r w:rsidRPr="00F35F9A">
              <w:rPr>
                <w:rFonts w:cs="Times New Roman"/>
                <w:b/>
                <w:sz w:val="21"/>
                <w:szCs w:val="21"/>
              </w:rPr>
              <w:t>CPF</w:t>
            </w:r>
          </w:p>
        </w:tc>
        <w:tc>
          <w:tcPr>
            <w:tcW w:w="2144" w:type="dxa"/>
            <w:tcBorders>
              <w:top w:val="double" w:sz="4" w:space="0" w:color="auto"/>
              <w:left w:val="double" w:sz="4" w:space="0" w:color="auto"/>
              <w:bottom w:val="double" w:sz="4" w:space="0" w:color="auto"/>
              <w:right w:val="single" w:sz="12" w:space="0" w:color="auto"/>
            </w:tcBorders>
          </w:tcPr>
          <w:p w14:paraId="6EC52E4B" w14:textId="77777777" w:rsidR="003C1C06" w:rsidRPr="00301C40" w:rsidRDefault="003C1C06" w:rsidP="001971E8">
            <w:pPr>
              <w:jc w:val="center"/>
              <w:rPr>
                <w:rFonts w:cs="Times New Roman"/>
                <w:sz w:val="20"/>
                <w:szCs w:val="20"/>
              </w:rPr>
            </w:pPr>
            <w:r w:rsidRPr="00726294">
              <w:rPr>
                <w:rFonts w:cs="Times New Roman"/>
                <w:b/>
                <w:sz w:val="21"/>
                <w:szCs w:val="21"/>
              </w:rPr>
              <w:t>Assinatura</w:t>
            </w:r>
          </w:p>
        </w:tc>
      </w:tr>
      <w:tr w:rsidR="003C1C06" w:rsidRPr="00726294" w14:paraId="768B8299" w14:textId="77777777" w:rsidTr="00016DA7">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656EB1C7" w14:textId="77777777" w:rsidR="00CE0B88" w:rsidRDefault="00CE0B88" w:rsidP="00D95146">
            <w:pPr>
              <w:ind w:left="318"/>
              <w:jc w:val="center"/>
              <w:rPr>
                <w:rFonts w:cs="Times New Roman"/>
                <w:b/>
                <w:sz w:val="21"/>
                <w:szCs w:val="21"/>
              </w:rPr>
            </w:pPr>
          </w:p>
        </w:tc>
        <w:tc>
          <w:tcPr>
            <w:tcW w:w="2107" w:type="dxa"/>
            <w:tcBorders>
              <w:top w:val="double" w:sz="4" w:space="0" w:color="auto"/>
              <w:left w:val="double" w:sz="4" w:space="0" w:color="auto"/>
              <w:bottom w:val="double" w:sz="4" w:space="0" w:color="auto"/>
              <w:right w:val="single" w:sz="12" w:space="0" w:color="auto"/>
            </w:tcBorders>
          </w:tcPr>
          <w:p w14:paraId="62A70558" w14:textId="77777777" w:rsidR="003C1C06" w:rsidRDefault="003C1C06" w:rsidP="00D95146">
            <w:pPr>
              <w:rPr>
                <w:rFonts w:cs="Times New Roman"/>
                <w:b/>
                <w:sz w:val="21"/>
                <w:szCs w:val="21"/>
              </w:rPr>
            </w:pPr>
          </w:p>
          <w:p w14:paraId="3C84E9F2" w14:textId="77777777" w:rsidR="00461A00" w:rsidRPr="00461A5D" w:rsidRDefault="00461A00" w:rsidP="00D95146">
            <w:pPr>
              <w:rPr>
                <w:rFonts w:cs="Times New Roman"/>
                <w:b/>
                <w:sz w:val="21"/>
                <w:szCs w:val="21"/>
              </w:rPr>
            </w:pPr>
          </w:p>
        </w:tc>
        <w:tc>
          <w:tcPr>
            <w:tcW w:w="1985" w:type="dxa"/>
            <w:tcBorders>
              <w:top w:val="double" w:sz="4" w:space="0" w:color="auto"/>
              <w:left w:val="double" w:sz="4" w:space="0" w:color="auto"/>
              <w:bottom w:val="double" w:sz="4" w:space="0" w:color="auto"/>
              <w:right w:val="single" w:sz="12" w:space="0" w:color="auto"/>
            </w:tcBorders>
          </w:tcPr>
          <w:p w14:paraId="520FAEBF" w14:textId="77777777" w:rsidR="003C1C06" w:rsidRPr="00F35F9A" w:rsidRDefault="003C1C06" w:rsidP="00D95146">
            <w:pPr>
              <w:rPr>
                <w:rFonts w:cs="Times New Roman"/>
                <w:b/>
                <w:sz w:val="21"/>
                <w:szCs w:val="21"/>
              </w:rPr>
            </w:pPr>
          </w:p>
        </w:tc>
        <w:tc>
          <w:tcPr>
            <w:tcW w:w="2144" w:type="dxa"/>
            <w:tcBorders>
              <w:top w:val="double" w:sz="4" w:space="0" w:color="auto"/>
              <w:left w:val="double" w:sz="4" w:space="0" w:color="auto"/>
              <w:bottom w:val="double" w:sz="4" w:space="0" w:color="auto"/>
              <w:right w:val="single" w:sz="12" w:space="0" w:color="auto"/>
            </w:tcBorders>
          </w:tcPr>
          <w:p w14:paraId="3EAFBA51" w14:textId="77777777" w:rsidR="003C1C06" w:rsidRPr="00726294" w:rsidRDefault="003C1C06" w:rsidP="00D95146">
            <w:pPr>
              <w:rPr>
                <w:rFonts w:cs="Times New Roman"/>
                <w:b/>
                <w:sz w:val="21"/>
                <w:szCs w:val="21"/>
              </w:rPr>
            </w:pPr>
          </w:p>
        </w:tc>
      </w:tr>
      <w:tr w:rsidR="003C1C06" w:rsidRPr="00726294" w14:paraId="081D4328" w14:textId="77777777" w:rsidTr="00016DA7">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611E2B3B" w14:textId="77777777" w:rsidR="00CE0B88" w:rsidRDefault="00CE0B88" w:rsidP="00D95146">
            <w:pPr>
              <w:rPr>
                <w:rFonts w:cs="Times New Roman"/>
                <w:b/>
                <w:sz w:val="21"/>
                <w:szCs w:val="21"/>
              </w:rPr>
            </w:pPr>
          </w:p>
          <w:p w14:paraId="5D6D55D1" w14:textId="77777777" w:rsidR="003C1C06" w:rsidRDefault="003C1C06" w:rsidP="00D95146">
            <w:pPr>
              <w:ind w:left="318"/>
              <w:rPr>
                <w:rFonts w:cs="Times New Roman"/>
                <w:b/>
                <w:sz w:val="21"/>
                <w:szCs w:val="21"/>
              </w:rPr>
            </w:pPr>
          </w:p>
        </w:tc>
        <w:tc>
          <w:tcPr>
            <w:tcW w:w="2107" w:type="dxa"/>
            <w:tcBorders>
              <w:top w:val="double" w:sz="4" w:space="0" w:color="auto"/>
              <w:left w:val="double" w:sz="4" w:space="0" w:color="auto"/>
              <w:bottom w:val="double" w:sz="4" w:space="0" w:color="auto"/>
              <w:right w:val="single" w:sz="12" w:space="0" w:color="auto"/>
            </w:tcBorders>
          </w:tcPr>
          <w:p w14:paraId="46821588" w14:textId="77777777" w:rsidR="003C1C06" w:rsidRPr="00461A5D" w:rsidRDefault="003C1C06" w:rsidP="00D95146">
            <w:pPr>
              <w:rPr>
                <w:rFonts w:cs="Times New Roman"/>
                <w:b/>
                <w:sz w:val="21"/>
                <w:szCs w:val="21"/>
              </w:rPr>
            </w:pPr>
          </w:p>
        </w:tc>
        <w:tc>
          <w:tcPr>
            <w:tcW w:w="1985" w:type="dxa"/>
            <w:tcBorders>
              <w:top w:val="double" w:sz="4" w:space="0" w:color="auto"/>
              <w:left w:val="double" w:sz="4" w:space="0" w:color="auto"/>
              <w:bottom w:val="double" w:sz="4" w:space="0" w:color="auto"/>
              <w:right w:val="single" w:sz="12" w:space="0" w:color="auto"/>
            </w:tcBorders>
          </w:tcPr>
          <w:p w14:paraId="0780DDBF" w14:textId="77777777" w:rsidR="003C1C06" w:rsidRPr="00F35F9A" w:rsidRDefault="003C1C06" w:rsidP="00D95146">
            <w:pPr>
              <w:rPr>
                <w:rFonts w:cs="Times New Roman"/>
                <w:b/>
                <w:sz w:val="21"/>
                <w:szCs w:val="21"/>
              </w:rPr>
            </w:pPr>
          </w:p>
        </w:tc>
        <w:tc>
          <w:tcPr>
            <w:tcW w:w="2144" w:type="dxa"/>
            <w:tcBorders>
              <w:top w:val="double" w:sz="4" w:space="0" w:color="auto"/>
              <w:left w:val="double" w:sz="4" w:space="0" w:color="auto"/>
              <w:bottom w:val="double" w:sz="4" w:space="0" w:color="auto"/>
              <w:right w:val="single" w:sz="12" w:space="0" w:color="auto"/>
            </w:tcBorders>
          </w:tcPr>
          <w:p w14:paraId="75C7ABF8" w14:textId="77777777" w:rsidR="003C1C06" w:rsidRPr="00726294" w:rsidRDefault="003C1C06" w:rsidP="00D95146">
            <w:pPr>
              <w:rPr>
                <w:rFonts w:cs="Times New Roman"/>
                <w:b/>
                <w:sz w:val="21"/>
                <w:szCs w:val="21"/>
              </w:rPr>
            </w:pPr>
          </w:p>
        </w:tc>
      </w:tr>
      <w:tr w:rsidR="00FF6401" w:rsidRPr="00726294" w14:paraId="4279A6E9" w14:textId="77777777" w:rsidTr="00016DA7">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65A604F5" w14:textId="77777777" w:rsidR="00FF6401" w:rsidRDefault="00FF6401" w:rsidP="00D95146">
            <w:pPr>
              <w:rPr>
                <w:rFonts w:cs="Times New Roman"/>
                <w:b/>
                <w:sz w:val="21"/>
                <w:szCs w:val="21"/>
              </w:rPr>
            </w:pPr>
          </w:p>
          <w:p w14:paraId="2D192A62" w14:textId="77777777" w:rsidR="00FF6401" w:rsidRDefault="00FF6401" w:rsidP="00D95146">
            <w:pPr>
              <w:rPr>
                <w:rFonts w:cs="Times New Roman"/>
                <w:b/>
                <w:sz w:val="21"/>
                <w:szCs w:val="21"/>
              </w:rPr>
            </w:pPr>
          </w:p>
        </w:tc>
        <w:tc>
          <w:tcPr>
            <w:tcW w:w="2107" w:type="dxa"/>
            <w:tcBorders>
              <w:top w:val="double" w:sz="4" w:space="0" w:color="auto"/>
              <w:left w:val="double" w:sz="4" w:space="0" w:color="auto"/>
              <w:bottom w:val="single" w:sz="12" w:space="0" w:color="auto"/>
              <w:right w:val="single" w:sz="12" w:space="0" w:color="auto"/>
            </w:tcBorders>
          </w:tcPr>
          <w:p w14:paraId="397BC359" w14:textId="77777777" w:rsidR="00FF6401" w:rsidRPr="00461A5D" w:rsidRDefault="00FF6401" w:rsidP="00D95146">
            <w:pPr>
              <w:rPr>
                <w:rFonts w:cs="Times New Roman"/>
                <w:b/>
                <w:sz w:val="21"/>
                <w:szCs w:val="21"/>
              </w:rPr>
            </w:pPr>
          </w:p>
        </w:tc>
        <w:tc>
          <w:tcPr>
            <w:tcW w:w="1985" w:type="dxa"/>
            <w:tcBorders>
              <w:top w:val="double" w:sz="4" w:space="0" w:color="auto"/>
              <w:left w:val="double" w:sz="4" w:space="0" w:color="auto"/>
              <w:bottom w:val="single" w:sz="12" w:space="0" w:color="auto"/>
              <w:right w:val="single" w:sz="12" w:space="0" w:color="auto"/>
            </w:tcBorders>
          </w:tcPr>
          <w:p w14:paraId="5C020DB0" w14:textId="77777777" w:rsidR="00FF6401" w:rsidRPr="00F35F9A" w:rsidRDefault="00FF6401" w:rsidP="00D95146">
            <w:pPr>
              <w:rPr>
                <w:rFonts w:cs="Times New Roman"/>
                <w:b/>
                <w:sz w:val="21"/>
                <w:szCs w:val="21"/>
              </w:rPr>
            </w:pPr>
          </w:p>
        </w:tc>
        <w:tc>
          <w:tcPr>
            <w:tcW w:w="2144" w:type="dxa"/>
            <w:tcBorders>
              <w:top w:val="double" w:sz="4" w:space="0" w:color="auto"/>
              <w:left w:val="double" w:sz="4" w:space="0" w:color="auto"/>
              <w:bottom w:val="single" w:sz="12" w:space="0" w:color="auto"/>
              <w:right w:val="single" w:sz="12" w:space="0" w:color="auto"/>
            </w:tcBorders>
          </w:tcPr>
          <w:p w14:paraId="55D40967" w14:textId="77777777" w:rsidR="00FF6401" w:rsidRPr="00726294" w:rsidRDefault="00FF6401" w:rsidP="00D95146">
            <w:pPr>
              <w:rPr>
                <w:rFonts w:cs="Times New Roman"/>
                <w:b/>
                <w:sz w:val="21"/>
                <w:szCs w:val="21"/>
              </w:rPr>
            </w:pPr>
          </w:p>
        </w:tc>
      </w:tr>
    </w:tbl>
    <w:p w14:paraId="50050119" w14:textId="77777777" w:rsidR="00D23C6E" w:rsidRDefault="00D23C6E" w:rsidP="00B5527D">
      <w:pPr>
        <w:spacing w:after="0"/>
      </w:pPr>
    </w:p>
    <w:sectPr w:rsidR="00D23C6E" w:rsidSect="00377384">
      <w:headerReference w:type="default" r:id="rId10"/>
      <w:footerReference w:type="default" r:id="rId11"/>
      <w:pgSz w:w="11906" w:h="16838"/>
      <w:pgMar w:top="1276" w:right="127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779F4" w14:textId="77777777" w:rsidR="00951E60" w:rsidRDefault="00951E60" w:rsidP="003764B6">
      <w:pPr>
        <w:spacing w:after="0" w:line="240" w:lineRule="auto"/>
      </w:pPr>
      <w:r>
        <w:separator/>
      </w:r>
    </w:p>
  </w:endnote>
  <w:endnote w:type="continuationSeparator" w:id="0">
    <w:p w14:paraId="299FB6E3" w14:textId="77777777" w:rsidR="00951E60" w:rsidRDefault="00951E60" w:rsidP="003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8A4" w14:textId="77777777" w:rsidR="0077022F" w:rsidRDefault="0077022F" w:rsidP="0082657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C6C0C" w14:textId="77777777" w:rsidR="00951E60" w:rsidRDefault="00951E60" w:rsidP="003764B6">
      <w:pPr>
        <w:spacing w:after="0" w:line="240" w:lineRule="auto"/>
      </w:pPr>
      <w:r>
        <w:separator/>
      </w:r>
    </w:p>
  </w:footnote>
  <w:footnote w:type="continuationSeparator" w:id="0">
    <w:p w14:paraId="4D86B44D" w14:textId="77777777" w:rsidR="00951E60" w:rsidRDefault="00951E60" w:rsidP="003764B6">
      <w:pPr>
        <w:spacing w:after="0" w:line="240" w:lineRule="auto"/>
      </w:pPr>
      <w:r>
        <w:continuationSeparator/>
      </w:r>
    </w:p>
  </w:footnote>
  <w:footnote w:id="1">
    <w:p w14:paraId="2AD15BBE" w14:textId="7DDA91D7" w:rsidR="00730EA4" w:rsidRDefault="00730EA4" w:rsidP="00730EA4">
      <w:pPr>
        <w:pStyle w:val="Textodenotaderodap"/>
        <w:jc w:val="both"/>
      </w:pPr>
      <w:r>
        <w:rPr>
          <w:rStyle w:val="Refdenotaderodap"/>
        </w:rPr>
        <w:footnoteRef/>
      </w:r>
      <w:r>
        <w:t xml:space="preserve"> </w:t>
      </w:r>
      <w:r w:rsidRPr="00730EA4">
        <w:t>Este formulário tem por objetivo colher informações para a análise do credenciamento de instituições pelos Regimes Próprios de Previdência Social (RPPS). Não representa garantia ou compromisso de alocação de recursos sob a gestão ou administração da instituição, devendo o RPPS, ao efetuar a aplicação de recursos, certificar-se da observância das condições de segurança, rentabilidade, solvência, liquidez, motivação, adequação à natureza de suas obrigações e transparência</w:t>
      </w:r>
      <w:r w:rsidR="003D3F19">
        <w:t xml:space="preserve"> e os requisitos e limites previstos</w:t>
      </w:r>
      <w:r w:rsidRPr="00730EA4">
        <w:t xml:space="preserve"> na Resolução do CMN</w:t>
      </w:r>
      <w:r w:rsidR="003D3F19">
        <w:t>, a</w:t>
      </w:r>
      <w:r w:rsidRPr="00730EA4">
        <w:t xml:space="preserve"> aderência à Politica Anual de Investimentos</w:t>
      </w:r>
      <w:r w:rsidR="003D3F19">
        <w:t xml:space="preserve"> e ao perfil das obrigações presentes e futuras do RPPS</w:t>
      </w:r>
      <w:r w:rsidRPr="00730EA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3B1" w14:textId="77777777" w:rsidR="0077022F" w:rsidRDefault="0077022F" w:rsidP="00EF707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542"/>
    <w:multiLevelType w:val="hybridMultilevel"/>
    <w:tmpl w:val="C3646666"/>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 w15:restartNumberingAfterBreak="0">
    <w:nsid w:val="0B2367BC"/>
    <w:multiLevelType w:val="hybridMultilevel"/>
    <w:tmpl w:val="09C2C7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244A71"/>
    <w:multiLevelType w:val="hybridMultilevel"/>
    <w:tmpl w:val="871CAF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244A55"/>
    <w:multiLevelType w:val="hybridMultilevel"/>
    <w:tmpl w:val="E78807CE"/>
    <w:lvl w:ilvl="0" w:tplc="CACA50B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4" w15:restartNumberingAfterBreak="0">
    <w:nsid w:val="193E1103"/>
    <w:multiLevelType w:val="hybridMultilevel"/>
    <w:tmpl w:val="BB1CA98A"/>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5" w15:restartNumberingAfterBreak="0">
    <w:nsid w:val="1DC25D81"/>
    <w:multiLevelType w:val="hybridMultilevel"/>
    <w:tmpl w:val="CF6E33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B473BD"/>
    <w:multiLevelType w:val="hybridMultilevel"/>
    <w:tmpl w:val="F162D7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3715F68"/>
    <w:multiLevelType w:val="hybridMultilevel"/>
    <w:tmpl w:val="4CCE062C"/>
    <w:lvl w:ilvl="0" w:tplc="4802C188">
      <w:start w:val="1"/>
      <w:numFmt w:val="bullet"/>
      <w:lvlText w:val="□"/>
      <w:lvlJc w:val="left"/>
      <w:pPr>
        <w:ind w:left="720" w:hanging="360"/>
      </w:pPr>
      <w:rPr>
        <w:rFonts w:ascii="Courier New" w:hAnsi="Courier New"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A6F150A"/>
    <w:multiLevelType w:val="hybridMultilevel"/>
    <w:tmpl w:val="479A562A"/>
    <w:lvl w:ilvl="0" w:tplc="C72207F4">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1507498"/>
    <w:multiLevelType w:val="hybridMultilevel"/>
    <w:tmpl w:val="7602C3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4EA379D"/>
    <w:multiLevelType w:val="hybridMultilevel"/>
    <w:tmpl w:val="12860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6256E8F"/>
    <w:multiLevelType w:val="hybridMultilevel"/>
    <w:tmpl w:val="4CF60CE8"/>
    <w:lvl w:ilvl="0" w:tplc="0416000F">
      <w:start w:val="1"/>
      <w:numFmt w:val="decimal"/>
      <w:lvlText w:val="%1."/>
      <w:lvlJc w:val="left"/>
      <w:pPr>
        <w:ind w:left="607"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2" w15:restartNumberingAfterBreak="0">
    <w:nsid w:val="3D384145"/>
    <w:multiLevelType w:val="hybridMultilevel"/>
    <w:tmpl w:val="53A444FC"/>
    <w:lvl w:ilvl="0" w:tplc="3310356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32E10CF"/>
    <w:multiLevelType w:val="hybridMultilevel"/>
    <w:tmpl w:val="0BEA8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BE71C83"/>
    <w:multiLevelType w:val="hybridMultilevel"/>
    <w:tmpl w:val="4FDC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1F1366"/>
    <w:multiLevelType w:val="hybridMultilevel"/>
    <w:tmpl w:val="AAE6BF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29863C7"/>
    <w:multiLevelType w:val="hybridMultilevel"/>
    <w:tmpl w:val="46A828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48A7402"/>
    <w:multiLevelType w:val="hybridMultilevel"/>
    <w:tmpl w:val="6AC47C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EE9675C"/>
    <w:multiLevelType w:val="hybridMultilevel"/>
    <w:tmpl w:val="22347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16C44E5"/>
    <w:multiLevelType w:val="hybridMultilevel"/>
    <w:tmpl w:val="FBB85A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856069F"/>
    <w:multiLevelType w:val="hybridMultilevel"/>
    <w:tmpl w:val="BAE6997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8A31525"/>
    <w:multiLevelType w:val="hybridMultilevel"/>
    <w:tmpl w:val="B484A736"/>
    <w:lvl w:ilvl="0" w:tplc="AC8E5A82">
      <w:start w:val="1"/>
      <w:numFmt w:val="decimal"/>
      <w:lvlText w:val="%1."/>
      <w:lvlJc w:val="left"/>
      <w:pPr>
        <w:ind w:left="720" w:hanging="360"/>
      </w:pPr>
      <w:rPr>
        <w:rFonts w:hint="default"/>
        <w:b/>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B347163"/>
    <w:multiLevelType w:val="hybridMultilevel"/>
    <w:tmpl w:val="54FEF2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2A91887"/>
    <w:multiLevelType w:val="hybridMultilevel"/>
    <w:tmpl w:val="E1CABF1A"/>
    <w:lvl w:ilvl="0" w:tplc="06C628F6">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BBF26A8"/>
    <w:multiLevelType w:val="hybridMultilevel"/>
    <w:tmpl w:val="92487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BDC7B75"/>
    <w:multiLevelType w:val="hybridMultilevel"/>
    <w:tmpl w:val="39DC0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C4F3EBB"/>
    <w:multiLevelType w:val="hybridMultilevel"/>
    <w:tmpl w:val="5CD4CF0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num w:numId="1">
    <w:abstractNumId w:val="12"/>
  </w:num>
  <w:num w:numId="2">
    <w:abstractNumId w:val="26"/>
  </w:num>
  <w:num w:numId="3">
    <w:abstractNumId w:val="10"/>
  </w:num>
  <w:num w:numId="4">
    <w:abstractNumId w:val="24"/>
  </w:num>
  <w:num w:numId="5">
    <w:abstractNumId w:val="2"/>
  </w:num>
  <w:num w:numId="6">
    <w:abstractNumId w:val="19"/>
  </w:num>
  <w:num w:numId="7">
    <w:abstractNumId w:val="6"/>
  </w:num>
  <w:num w:numId="8">
    <w:abstractNumId w:val="23"/>
  </w:num>
  <w:num w:numId="9">
    <w:abstractNumId w:val="18"/>
  </w:num>
  <w:num w:numId="10">
    <w:abstractNumId w:val="21"/>
  </w:num>
  <w:num w:numId="11">
    <w:abstractNumId w:val="5"/>
  </w:num>
  <w:num w:numId="12">
    <w:abstractNumId w:val="25"/>
  </w:num>
  <w:num w:numId="13">
    <w:abstractNumId w:val="16"/>
  </w:num>
  <w:num w:numId="14">
    <w:abstractNumId w:val="14"/>
  </w:num>
  <w:num w:numId="15">
    <w:abstractNumId w:val="13"/>
  </w:num>
  <w:num w:numId="16">
    <w:abstractNumId w:val="11"/>
  </w:num>
  <w:num w:numId="17">
    <w:abstractNumId w:val="0"/>
  </w:num>
  <w:num w:numId="18">
    <w:abstractNumId w:val="4"/>
  </w:num>
  <w:num w:numId="19">
    <w:abstractNumId w:val="15"/>
  </w:num>
  <w:num w:numId="20">
    <w:abstractNumId w:val="8"/>
  </w:num>
  <w:num w:numId="21">
    <w:abstractNumId w:val="7"/>
  </w:num>
  <w:num w:numId="22">
    <w:abstractNumId w:val="3"/>
  </w:num>
  <w:num w:numId="23">
    <w:abstractNumId w:val="20"/>
  </w:num>
  <w:num w:numId="24">
    <w:abstractNumId w:val="22"/>
  </w:num>
  <w:num w:numId="25">
    <w:abstractNumId w:val="9"/>
  </w:num>
  <w:num w:numId="26">
    <w:abstractNumId w:val="17"/>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80"/>
    <w:rsid w:val="000023C1"/>
    <w:rsid w:val="00007872"/>
    <w:rsid w:val="00010023"/>
    <w:rsid w:val="00013B62"/>
    <w:rsid w:val="000162AF"/>
    <w:rsid w:val="00016DA7"/>
    <w:rsid w:val="00020D5D"/>
    <w:rsid w:val="00021D3D"/>
    <w:rsid w:val="000255C4"/>
    <w:rsid w:val="00035016"/>
    <w:rsid w:val="00035B3F"/>
    <w:rsid w:val="0004170C"/>
    <w:rsid w:val="0005179F"/>
    <w:rsid w:val="00051BD1"/>
    <w:rsid w:val="00052E45"/>
    <w:rsid w:val="00072CEA"/>
    <w:rsid w:val="0007686C"/>
    <w:rsid w:val="00076A72"/>
    <w:rsid w:val="000946D9"/>
    <w:rsid w:val="0009521A"/>
    <w:rsid w:val="000A0AC2"/>
    <w:rsid w:val="000A2A83"/>
    <w:rsid w:val="000B09E0"/>
    <w:rsid w:val="000B6C85"/>
    <w:rsid w:val="000C2225"/>
    <w:rsid w:val="000C37F1"/>
    <w:rsid w:val="000D0BA2"/>
    <w:rsid w:val="000D41E5"/>
    <w:rsid w:val="000D423E"/>
    <w:rsid w:val="000E6FA1"/>
    <w:rsid w:val="000F6C2C"/>
    <w:rsid w:val="000F7F9D"/>
    <w:rsid w:val="00127B85"/>
    <w:rsid w:val="001310F7"/>
    <w:rsid w:val="001360F1"/>
    <w:rsid w:val="0014279C"/>
    <w:rsid w:val="001460A7"/>
    <w:rsid w:val="00170084"/>
    <w:rsid w:val="00172A65"/>
    <w:rsid w:val="00177F69"/>
    <w:rsid w:val="00181793"/>
    <w:rsid w:val="00182192"/>
    <w:rsid w:val="00183A95"/>
    <w:rsid w:val="00185405"/>
    <w:rsid w:val="001855D7"/>
    <w:rsid w:val="001971E8"/>
    <w:rsid w:val="001A4541"/>
    <w:rsid w:val="001B0316"/>
    <w:rsid w:val="001B17D7"/>
    <w:rsid w:val="001B1B27"/>
    <w:rsid w:val="001B3F86"/>
    <w:rsid w:val="001B764F"/>
    <w:rsid w:val="001C092B"/>
    <w:rsid w:val="001C13AC"/>
    <w:rsid w:val="001C6EBF"/>
    <w:rsid w:val="001C7AEE"/>
    <w:rsid w:val="001D01A6"/>
    <w:rsid w:val="001D54C4"/>
    <w:rsid w:val="001E39B9"/>
    <w:rsid w:val="001E5677"/>
    <w:rsid w:val="001F3F58"/>
    <w:rsid w:val="00200060"/>
    <w:rsid w:val="002030E0"/>
    <w:rsid w:val="00207D61"/>
    <w:rsid w:val="00220BEA"/>
    <w:rsid w:val="002241B4"/>
    <w:rsid w:val="00230D14"/>
    <w:rsid w:val="00232A10"/>
    <w:rsid w:val="00237392"/>
    <w:rsid w:val="00240D39"/>
    <w:rsid w:val="00246283"/>
    <w:rsid w:val="0025152C"/>
    <w:rsid w:val="0026602D"/>
    <w:rsid w:val="00273C5B"/>
    <w:rsid w:val="002833CE"/>
    <w:rsid w:val="00287122"/>
    <w:rsid w:val="00291856"/>
    <w:rsid w:val="002A01BD"/>
    <w:rsid w:val="002A3E99"/>
    <w:rsid w:val="002B1D33"/>
    <w:rsid w:val="002C0954"/>
    <w:rsid w:val="002C1265"/>
    <w:rsid w:val="002C4A1F"/>
    <w:rsid w:val="002D060C"/>
    <w:rsid w:val="002D55E9"/>
    <w:rsid w:val="002E5E68"/>
    <w:rsid w:val="002F392F"/>
    <w:rsid w:val="002F731D"/>
    <w:rsid w:val="00301A27"/>
    <w:rsid w:val="003046E6"/>
    <w:rsid w:val="00305B45"/>
    <w:rsid w:val="003065B7"/>
    <w:rsid w:val="0030667E"/>
    <w:rsid w:val="00311FE5"/>
    <w:rsid w:val="0031391D"/>
    <w:rsid w:val="003161FF"/>
    <w:rsid w:val="00320AB1"/>
    <w:rsid w:val="00323FD1"/>
    <w:rsid w:val="00325901"/>
    <w:rsid w:val="00326488"/>
    <w:rsid w:val="00330D62"/>
    <w:rsid w:val="0033104A"/>
    <w:rsid w:val="00332079"/>
    <w:rsid w:val="00332401"/>
    <w:rsid w:val="00337B8B"/>
    <w:rsid w:val="00341B45"/>
    <w:rsid w:val="00346812"/>
    <w:rsid w:val="00353589"/>
    <w:rsid w:val="00357E6F"/>
    <w:rsid w:val="00360196"/>
    <w:rsid w:val="00360D1E"/>
    <w:rsid w:val="003642D1"/>
    <w:rsid w:val="00364520"/>
    <w:rsid w:val="00366B1F"/>
    <w:rsid w:val="00370E22"/>
    <w:rsid w:val="0037532E"/>
    <w:rsid w:val="003764B6"/>
    <w:rsid w:val="00377384"/>
    <w:rsid w:val="00387D4A"/>
    <w:rsid w:val="00391E1E"/>
    <w:rsid w:val="0039249A"/>
    <w:rsid w:val="0039668D"/>
    <w:rsid w:val="003A4CD0"/>
    <w:rsid w:val="003C1C06"/>
    <w:rsid w:val="003C2216"/>
    <w:rsid w:val="003D193C"/>
    <w:rsid w:val="003D25C8"/>
    <w:rsid w:val="003D3F19"/>
    <w:rsid w:val="003D408B"/>
    <w:rsid w:val="003D63C8"/>
    <w:rsid w:val="003D6E26"/>
    <w:rsid w:val="003E6B9C"/>
    <w:rsid w:val="003F2722"/>
    <w:rsid w:val="003F3399"/>
    <w:rsid w:val="00400531"/>
    <w:rsid w:val="00410860"/>
    <w:rsid w:val="00413E0B"/>
    <w:rsid w:val="00416358"/>
    <w:rsid w:val="00424BB7"/>
    <w:rsid w:val="004267E5"/>
    <w:rsid w:val="00446F70"/>
    <w:rsid w:val="00452B30"/>
    <w:rsid w:val="00456CDB"/>
    <w:rsid w:val="00461A00"/>
    <w:rsid w:val="004628F8"/>
    <w:rsid w:val="004654F0"/>
    <w:rsid w:val="0046711A"/>
    <w:rsid w:val="004768D0"/>
    <w:rsid w:val="00480146"/>
    <w:rsid w:val="00484A35"/>
    <w:rsid w:val="00485A91"/>
    <w:rsid w:val="00486304"/>
    <w:rsid w:val="00491AE8"/>
    <w:rsid w:val="00495D92"/>
    <w:rsid w:val="00497D74"/>
    <w:rsid w:val="00497EDC"/>
    <w:rsid w:val="004A33BC"/>
    <w:rsid w:val="004A4F81"/>
    <w:rsid w:val="004A525B"/>
    <w:rsid w:val="004A613B"/>
    <w:rsid w:val="004A6A10"/>
    <w:rsid w:val="004B2385"/>
    <w:rsid w:val="004B59AE"/>
    <w:rsid w:val="004B5B50"/>
    <w:rsid w:val="004C5C33"/>
    <w:rsid w:val="004D3619"/>
    <w:rsid w:val="004D44D8"/>
    <w:rsid w:val="004D5737"/>
    <w:rsid w:val="004D783A"/>
    <w:rsid w:val="004E0AC1"/>
    <w:rsid w:val="004E4891"/>
    <w:rsid w:val="004E6009"/>
    <w:rsid w:val="004E6E47"/>
    <w:rsid w:val="004F7A17"/>
    <w:rsid w:val="004F7FF4"/>
    <w:rsid w:val="00506E89"/>
    <w:rsid w:val="005146B6"/>
    <w:rsid w:val="005174D6"/>
    <w:rsid w:val="00525ABD"/>
    <w:rsid w:val="005262BD"/>
    <w:rsid w:val="005269A3"/>
    <w:rsid w:val="005303AB"/>
    <w:rsid w:val="005328C7"/>
    <w:rsid w:val="00534CFE"/>
    <w:rsid w:val="00540A28"/>
    <w:rsid w:val="005574F9"/>
    <w:rsid w:val="00557C9D"/>
    <w:rsid w:val="00563A82"/>
    <w:rsid w:val="005676D6"/>
    <w:rsid w:val="0057553E"/>
    <w:rsid w:val="00576D70"/>
    <w:rsid w:val="00581DF8"/>
    <w:rsid w:val="00583EBD"/>
    <w:rsid w:val="00587844"/>
    <w:rsid w:val="00593FDC"/>
    <w:rsid w:val="0059560A"/>
    <w:rsid w:val="00596348"/>
    <w:rsid w:val="00597380"/>
    <w:rsid w:val="005A23E7"/>
    <w:rsid w:val="005A28F4"/>
    <w:rsid w:val="005A3184"/>
    <w:rsid w:val="005A35C6"/>
    <w:rsid w:val="005B1168"/>
    <w:rsid w:val="005B1450"/>
    <w:rsid w:val="005B19AB"/>
    <w:rsid w:val="005B6957"/>
    <w:rsid w:val="005B6EB6"/>
    <w:rsid w:val="005C0B89"/>
    <w:rsid w:val="005C7906"/>
    <w:rsid w:val="005D07EB"/>
    <w:rsid w:val="005D09B6"/>
    <w:rsid w:val="005D0CA6"/>
    <w:rsid w:val="005D186B"/>
    <w:rsid w:val="005D2CBE"/>
    <w:rsid w:val="005D5CEC"/>
    <w:rsid w:val="005D7650"/>
    <w:rsid w:val="005E508D"/>
    <w:rsid w:val="005F39E4"/>
    <w:rsid w:val="00604324"/>
    <w:rsid w:val="00614A45"/>
    <w:rsid w:val="00617683"/>
    <w:rsid w:val="006200F9"/>
    <w:rsid w:val="00626445"/>
    <w:rsid w:val="00640442"/>
    <w:rsid w:val="006428F2"/>
    <w:rsid w:val="00647E97"/>
    <w:rsid w:val="006524B7"/>
    <w:rsid w:val="006539BD"/>
    <w:rsid w:val="006549F1"/>
    <w:rsid w:val="00660591"/>
    <w:rsid w:val="00672974"/>
    <w:rsid w:val="006762AC"/>
    <w:rsid w:val="00692816"/>
    <w:rsid w:val="00695E06"/>
    <w:rsid w:val="006A450A"/>
    <w:rsid w:val="006A5E8E"/>
    <w:rsid w:val="006B2221"/>
    <w:rsid w:val="006B24B3"/>
    <w:rsid w:val="006D13B0"/>
    <w:rsid w:val="006D29B1"/>
    <w:rsid w:val="006D2F0B"/>
    <w:rsid w:val="006D3885"/>
    <w:rsid w:val="006D666E"/>
    <w:rsid w:val="006F14A3"/>
    <w:rsid w:val="006F7F3E"/>
    <w:rsid w:val="00703273"/>
    <w:rsid w:val="00703E24"/>
    <w:rsid w:val="00704EE9"/>
    <w:rsid w:val="00706119"/>
    <w:rsid w:val="00706D62"/>
    <w:rsid w:val="00707AED"/>
    <w:rsid w:val="007214E3"/>
    <w:rsid w:val="00724EF9"/>
    <w:rsid w:val="00725B58"/>
    <w:rsid w:val="00726742"/>
    <w:rsid w:val="00730EA4"/>
    <w:rsid w:val="00733029"/>
    <w:rsid w:val="00736661"/>
    <w:rsid w:val="00736CFB"/>
    <w:rsid w:val="00740B41"/>
    <w:rsid w:val="0074371A"/>
    <w:rsid w:val="0076325E"/>
    <w:rsid w:val="00766B11"/>
    <w:rsid w:val="00767720"/>
    <w:rsid w:val="0077022F"/>
    <w:rsid w:val="007733F0"/>
    <w:rsid w:val="007736D9"/>
    <w:rsid w:val="00777A39"/>
    <w:rsid w:val="00784466"/>
    <w:rsid w:val="007918F2"/>
    <w:rsid w:val="007A4DEB"/>
    <w:rsid w:val="007B1382"/>
    <w:rsid w:val="007B5637"/>
    <w:rsid w:val="007C008E"/>
    <w:rsid w:val="007C200F"/>
    <w:rsid w:val="007C3600"/>
    <w:rsid w:val="007D351D"/>
    <w:rsid w:val="007E267B"/>
    <w:rsid w:val="007E2E1C"/>
    <w:rsid w:val="007E4BB5"/>
    <w:rsid w:val="007E4C5C"/>
    <w:rsid w:val="007E6C15"/>
    <w:rsid w:val="007E6CFF"/>
    <w:rsid w:val="007E7952"/>
    <w:rsid w:val="007F16E0"/>
    <w:rsid w:val="007F322F"/>
    <w:rsid w:val="007F412A"/>
    <w:rsid w:val="007F4FF4"/>
    <w:rsid w:val="007F5012"/>
    <w:rsid w:val="007F51C4"/>
    <w:rsid w:val="008015A5"/>
    <w:rsid w:val="00801D40"/>
    <w:rsid w:val="008056C4"/>
    <w:rsid w:val="00811BAE"/>
    <w:rsid w:val="00812B52"/>
    <w:rsid w:val="00814AD7"/>
    <w:rsid w:val="0082160B"/>
    <w:rsid w:val="00825592"/>
    <w:rsid w:val="0082657E"/>
    <w:rsid w:val="0083349C"/>
    <w:rsid w:val="008411C5"/>
    <w:rsid w:val="008442A4"/>
    <w:rsid w:val="00851819"/>
    <w:rsid w:val="00862187"/>
    <w:rsid w:val="008623C0"/>
    <w:rsid w:val="00866073"/>
    <w:rsid w:val="00871217"/>
    <w:rsid w:val="00874A34"/>
    <w:rsid w:val="0088240F"/>
    <w:rsid w:val="00882772"/>
    <w:rsid w:val="00884B11"/>
    <w:rsid w:val="008935DC"/>
    <w:rsid w:val="00894506"/>
    <w:rsid w:val="00895F55"/>
    <w:rsid w:val="008A4C57"/>
    <w:rsid w:val="008A7CD7"/>
    <w:rsid w:val="008B1518"/>
    <w:rsid w:val="008B1854"/>
    <w:rsid w:val="008B23BE"/>
    <w:rsid w:val="008B2A2B"/>
    <w:rsid w:val="008B3EC3"/>
    <w:rsid w:val="008B526A"/>
    <w:rsid w:val="008B621D"/>
    <w:rsid w:val="008C5663"/>
    <w:rsid w:val="008D059F"/>
    <w:rsid w:val="008D15CE"/>
    <w:rsid w:val="008D2F31"/>
    <w:rsid w:val="008D5F89"/>
    <w:rsid w:val="008D7868"/>
    <w:rsid w:val="008E03E4"/>
    <w:rsid w:val="008E4282"/>
    <w:rsid w:val="008F276A"/>
    <w:rsid w:val="008F4EC3"/>
    <w:rsid w:val="0090298F"/>
    <w:rsid w:val="00903CD5"/>
    <w:rsid w:val="009054B9"/>
    <w:rsid w:val="009117D4"/>
    <w:rsid w:val="00922ECD"/>
    <w:rsid w:val="009230E9"/>
    <w:rsid w:val="00925479"/>
    <w:rsid w:val="009279FB"/>
    <w:rsid w:val="0093127F"/>
    <w:rsid w:val="00936EBF"/>
    <w:rsid w:val="00937F61"/>
    <w:rsid w:val="00951E60"/>
    <w:rsid w:val="009523CE"/>
    <w:rsid w:val="00973227"/>
    <w:rsid w:val="009740F4"/>
    <w:rsid w:val="009758D3"/>
    <w:rsid w:val="00984D66"/>
    <w:rsid w:val="00985BAE"/>
    <w:rsid w:val="00992933"/>
    <w:rsid w:val="009953AF"/>
    <w:rsid w:val="00995B97"/>
    <w:rsid w:val="009A7D14"/>
    <w:rsid w:val="009C6CE0"/>
    <w:rsid w:val="009D0833"/>
    <w:rsid w:val="009D1C3C"/>
    <w:rsid w:val="009D1D71"/>
    <w:rsid w:val="009E137E"/>
    <w:rsid w:val="009E1FB6"/>
    <w:rsid w:val="009F03C8"/>
    <w:rsid w:val="009F2552"/>
    <w:rsid w:val="009F342A"/>
    <w:rsid w:val="009F5429"/>
    <w:rsid w:val="009F5541"/>
    <w:rsid w:val="00A01BEF"/>
    <w:rsid w:val="00A040A5"/>
    <w:rsid w:val="00A05ABB"/>
    <w:rsid w:val="00A05F53"/>
    <w:rsid w:val="00A10AED"/>
    <w:rsid w:val="00A13E68"/>
    <w:rsid w:val="00A16B59"/>
    <w:rsid w:val="00A17F89"/>
    <w:rsid w:val="00A2331F"/>
    <w:rsid w:val="00A264F5"/>
    <w:rsid w:val="00A26D69"/>
    <w:rsid w:val="00A3399A"/>
    <w:rsid w:val="00A36785"/>
    <w:rsid w:val="00A4106B"/>
    <w:rsid w:val="00A516A8"/>
    <w:rsid w:val="00A5311C"/>
    <w:rsid w:val="00A56E69"/>
    <w:rsid w:val="00A6762D"/>
    <w:rsid w:val="00A7114D"/>
    <w:rsid w:val="00A73FF0"/>
    <w:rsid w:val="00A80B7B"/>
    <w:rsid w:val="00A8245D"/>
    <w:rsid w:val="00AA1835"/>
    <w:rsid w:val="00AA30D3"/>
    <w:rsid w:val="00AA6193"/>
    <w:rsid w:val="00AA7716"/>
    <w:rsid w:val="00AC11A5"/>
    <w:rsid w:val="00AC15C9"/>
    <w:rsid w:val="00AC7572"/>
    <w:rsid w:val="00AD0509"/>
    <w:rsid w:val="00AD3950"/>
    <w:rsid w:val="00AD3CA7"/>
    <w:rsid w:val="00AD4423"/>
    <w:rsid w:val="00AE5026"/>
    <w:rsid w:val="00AF06D6"/>
    <w:rsid w:val="00AF2CD4"/>
    <w:rsid w:val="00B003A9"/>
    <w:rsid w:val="00B01433"/>
    <w:rsid w:val="00B06D4C"/>
    <w:rsid w:val="00B122F5"/>
    <w:rsid w:val="00B30C56"/>
    <w:rsid w:val="00B320A7"/>
    <w:rsid w:val="00B3538A"/>
    <w:rsid w:val="00B35AE8"/>
    <w:rsid w:val="00B37D41"/>
    <w:rsid w:val="00B44CBA"/>
    <w:rsid w:val="00B50C18"/>
    <w:rsid w:val="00B53F2B"/>
    <w:rsid w:val="00B5527D"/>
    <w:rsid w:val="00B63FBF"/>
    <w:rsid w:val="00B6708A"/>
    <w:rsid w:val="00B67A41"/>
    <w:rsid w:val="00B72870"/>
    <w:rsid w:val="00B72DAC"/>
    <w:rsid w:val="00B74D7C"/>
    <w:rsid w:val="00B74F45"/>
    <w:rsid w:val="00B847B4"/>
    <w:rsid w:val="00B868CD"/>
    <w:rsid w:val="00B86954"/>
    <w:rsid w:val="00B8759E"/>
    <w:rsid w:val="00B91803"/>
    <w:rsid w:val="00B91DDC"/>
    <w:rsid w:val="00B923E5"/>
    <w:rsid w:val="00B92B63"/>
    <w:rsid w:val="00B93BC6"/>
    <w:rsid w:val="00BB4E57"/>
    <w:rsid w:val="00BB71EC"/>
    <w:rsid w:val="00BC214E"/>
    <w:rsid w:val="00BC23D9"/>
    <w:rsid w:val="00BC488F"/>
    <w:rsid w:val="00BC4E57"/>
    <w:rsid w:val="00BC58DC"/>
    <w:rsid w:val="00BE1BB8"/>
    <w:rsid w:val="00BE1CE9"/>
    <w:rsid w:val="00BE2A57"/>
    <w:rsid w:val="00BE4B78"/>
    <w:rsid w:val="00BE5F19"/>
    <w:rsid w:val="00BF15CC"/>
    <w:rsid w:val="00BF4636"/>
    <w:rsid w:val="00BF5303"/>
    <w:rsid w:val="00C03B5D"/>
    <w:rsid w:val="00C078FC"/>
    <w:rsid w:val="00C07AD6"/>
    <w:rsid w:val="00C1077C"/>
    <w:rsid w:val="00C14C67"/>
    <w:rsid w:val="00C27752"/>
    <w:rsid w:val="00C34724"/>
    <w:rsid w:val="00C35034"/>
    <w:rsid w:val="00C352FF"/>
    <w:rsid w:val="00C354F6"/>
    <w:rsid w:val="00C40636"/>
    <w:rsid w:val="00C5101A"/>
    <w:rsid w:val="00C62121"/>
    <w:rsid w:val="00C71BDC"/>
    <w:rsid w:val="00C72380"/>
    <w:rsid w:val="00C75AC8"/>
    <w:rsid w:val="00C81019"/>
    <w:rsid w:val="00C8252D"/>
    <w:rsid w:val="00C85B09"/>
    <w:rsid w:val="00C85E0D"/>
    <w:rsid w:val="00C87F88"/>
    <w:rsid w:val="00C93053"/>
    <w:rsid w:val="00C957F3"/>
    <w:rsid w:val="00C9711D"/>
    <w:rsid w:val="00CA219B"/>
    <w:rsid w:val="00CA693F"/>
    <w:rsid w:val="00CC0C38"/>
    <w:rsid w:val="00CC14B8"/>
    <w:rsid w:val="00CC55F4"/>
    <w:rsid w:val="00CD0AA7"/>
    <w:rsid w:val="00CD1E5E"/>
    <w:rsid w:val="00CD4C12"/>
    <w:rsid w:val="00CD5525"/>
    <w:rsid w:val="00CD712E"/>
    <w:rsid w:val="00CD720D"/>
    <w:rsid w:val="00CE0B88"/>
    <w:rsid w:val="00CE1A19"/>
    <w:rsid w:val="00CE5D00"/>
    <w:rsid w:val="00CE5D86"/>
    <w:rsid w:val="00CE6B80"/>
    <w:rsid w:val="00CF1BD7"/>
    <w:rsid w:val="00D03CF5"/>
    <w:rsid w:val="00D214E1"/>
    <w:rsid w:val="00D22937"/>
    <w:rsid w:val="00D23C6E"/>
    <w:rsid w:val="00D26166"/>
    <w:rsid w:val="00D31D5E"/>
    <w:rsid w:val="00D32858"/>
    <w:rsid w:val="00D346CC"/>
    <w:rsid w:val="00D41CF0"/>
    <w:rsid w:val="00D424B2"/>
    <w:rsid w:val="00D43657"/>
    <w:rsid w:val="00D54C75"/>
    <w:rsid w:val="00D57A9C"/>
    <w:rsid w:val="00D604D4"/>
    <w:rsid w:val="00D636EA"/>
    <w:rsid w:val="00D811D9"/>
    <w:rsid w:val="00D82F9C"/>
    <w:rsid w:val="00D9032F"/>
    <w:rsid w:val="00D90BD4"/>
    <w:rsid w:val="00D92666"/>
    <w:rsid w:val="00D936FE"/>
    <w:rsid w:val="00D95146"/>
    <w:rsid w:val="00D96F69"/>
    <w:rsid w:val="00DA1C73"/>
    <w:rsid w:val="00DA47A3"/>
    <w:rsid w:val="00DA5796"/>
    <w:rsid w:val="00DB04B5"/>
    <w:rsid w:val="00DD1ABF"/>
    <w:rsid w:val="00DD1C8C"/>
    <w:rsid w:val="00DD3171"/>
    <w:rsid w:val="00DD6551"/>
    <w:rsid w:val="00DE4671"/>
    <w:rsid w:val="00DF59CE"/>
    <w:rsid w:val="00DF60EB"/>
    <w:rsid w:val="00E03786"/>
    <w:rsid w:val="00E11726"/>
    <w:rsid w:val="00E14CF6"/>
    <w:rsid w:val="00E16D09"/>
    <w:rsid w:val="00E2034A"/>
    <w:rsid w:val="00E210B9"/>
    <w:rsid w:val="00E26865"/>
    <w:rsid w:val="00E45AF4"/>
    <w:rsid w:val="00E6198D"/>
    <w:rsid w:val="00E61EEF"/>
    <w:rsid w:val="00E649FF"/>
    <w:rsid w:val="00E670D3"/>
    <w:rsid w:val="00E67916"/>
    <w:rsid w:val="00E72943"/>
    <w:rsid w:val="00E72E7E"/>
    <w:rsid w:val="00E73BFD"/>
    <w:rsid w:val="00E76A5F"/>
    <w:rsid w:val="00E85553"/>
    <w:rsid w:val="00E8638F"/>
    <w:rsid w:val="00E909D4"/>
    <w:rsid w:val="00E919D1"/>
    <w:rsid w:val="00E92A9F"/>
    <w:rsid w:val="00E92EF8"/>
    <w:rsid w:val="00EA3AA0"/>
    <w:rsid w:val="00EA65C9"/>
    <w:rsid w:val="00EB01C0"/>
    <w:rsid w:val="00EB5C85"/>
    <w:rsid w:val="00EC0919"/>
    <w:rsid w:val="00ED1E38"/>
    <w:rsid w:val="00ED1F91"/>
    <w:rsid w:val="00EE140E"/>
    <w:rsid w:val="00EE2547"/>
    <w:rsid w:val="00EF013A"/>
    <w:rsid w:val="00EF0BB5"/>
    <w:rsid w:val="00EF2074"/>
    <w:rsid w:val="00EF5B00"/>
    <w:rsid w:val="00EF6286"/>
    <w:rsid w:val="00EF7074"/>
    <w:rsid w:val="00F039C5"/>
    <w:rsid w:val="00F1119F"/>
    <w:rsid w:val="00F128E4"/>
    <w:rsid w:val="00F1568C"/>
    <w:rsid w:val="00F16655"/>
    <w:rsid w:val="00F17BD6"/>
    <w:rsid w:val="00F2143B"/>
    <w:rsid w:val="00F25C5F"/>
    <w:rsid w:val="00F30D3E"/>
    <w:rsid w:val="00F3268D"/>
    <w:rsid w:val="00F33CC1"/>
    <w:rsid w:val="00F33E2B"/>
    <w:rsid w:val="00F40238"/>
    <w:rsid w:val="00F50B3B"/>
    <w:rsid w:val="00F514CA"/>
    <w:rsid w:val="00F53170"/>
    <w:rsid w:val="00F547BE"/>
    <w:rsid w:val="00F55CFD"/>
    <w:rsid w:val="00F618CF"/>
    <w:rsid w:val="00F627B5"/>
    <w:rsid w:val="00F66680"/>
    <w:rsid w:val="00F67752"/>
    <w:rsid w:val="00F67BCB"/>
    <w:rsid w:val="00F707C9"/>
    <w:rsid w:val="00F71371"/>
    <w:rsid w:val="00F76214"/>
    <w:rsid w:val="00F764FF"/>
    <w:rsid w:val="00F810A6"/>
    <w:rsid w:val="00F94B4A"/>
    <w:rsid w:val="00FA10B8"/>
    <w:rsid w:val="00FA1206"/>
    <w:rsid w:val="00FA68A1"/>
    <w:rsid w:val="00FA75BA"/>
    <w:rsid w:val="00FB0B22"/>
    <w:rsid w:val="00FB0B76"/>
    <w:rsid w:val="00FC1535"/>
    <w:rsid w:val="00FC3A32"/>
    <w:rsid w:val="00FD2FA1"/>
    <w:rsid w:val="00FD32D2"/>
    <w:rsid w:val="00FD67CC"/>
    <w:rsid w:val="00FE364C"/>
    <w:rsid w:val="00FE3FD2"/>
    <w:rsid w:val="00FE55DE"/>
    <w:rsid w:val="00FE6D56"/>
    <w:rsid w:val="00FF17BB"/>
    <w:rsid w:val="00FF4AED"/>
    <w:rsid w:val="00FF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A9779F"/>
  <w15:docId w15:val="{6217A330-A367-46AD-AF6F-2426227A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97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7380"/>
    <w:rPr>
      <w:rFonts w:ascii="Tahoma" w:hAnsi="Tahoma" w:cs="Tahoma"/>
      <w:sz w:val="16"/>
      <w:szCs w:val="16"/>
    </w:rPr>
  </w:style>
  <w:style w:type="table" w:styleId="Tabelacomgrade">
    <w:name w:val="Table Grid"/>
    <w:basedOn w:val="Tabelanormal"/>
    <w:uiPriority w:val="59"/>
    <w:rsid w:val="00597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3764B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64B6"/>
    <w:rPr>
      <w:sz w:val="20"/>
      <w:szCs w:val="20"/>
    </w:rPr>
  </w:style>
  <w:style w:type="character" w:styleId="Refdenotaderodap">
    <w:name w:val="footnote reference"/>
    <w:basedOn w:val="Fontepargpadro"/>
    <w:uiPriority w:val="99"/>
    <w:semiHidden/>
    <w:unhideWhenUsed/>
    <w:rsid w:val="003764B6"/>
    <w:rPr>
      <w:vertAlign w:val="superscript"/>
    </w:rPr>
  </w:style>
  <w:style w:type="paragraph" w:styleId="Cabealho">
    <w:name w:val="header"/>
    <w:basedOn w:val="Normal"/>
    <w:link w:val="CabealhoChar"/>
    <w:uiPriority w:val="99"/>
    <w:unhideWhenUsed/>
    <w:rsid w:val="003764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B6"/>
  </w:style>
  <w:style w:type="paragraph" w:styleId="Rodap">
    <w:name w:val="footer"/>
    <w:basedOn w:val="Normal"/>
    <w:link w:val="RodapChar"/>
    <w:uiPriority w:val="99"/>
    <w:unhideWhenUsed/>
    <w:rsid w:val="003764B6"/>
    <w:pPr>
      <w:tabs>
        <w:tab w:val="center" w:pos="4252"/>
        <w:tab w:val="right" w:pos="8504"/>
      </w:tabs>
      <w:spacing w:after="0" w:line="240" w:lineRule="auto"/>
    </w:pPr>
  </w:style>
  <w:style w:type="character" w:customStyle="1" w:styleId="RodapChar">
    <w:name w:val="Rodapé Char"/>
    <w:basedOn w:val="Fontepargpadro"/>
    <w:link w:val="Rodap"/>
    <w:uiPriority w:val="99"/>
    <w:rsid w:val="003764B6"/>
  </w:style>
  <w:style w:type="character" w:styleId="TextodoEspaoReservado">
    <w:name w:val="Placeholder Text"/>
    <w:basedOn w:val="Fontepargpadro"/>
    <w:uiPriority w:val="99"/>
    <w:semiHidden/>
    <w:rsid w:val="00DD1ABF"/>
    <w:rPr>
      <w:color w:val="808080"/>
    </w:rPr>
  </w:style>
  <w:style w:type="paragraph" w:styleId="PargrafodaLista">
    <w:name w:val="List Paragraph"/>
    <w:basedOn w:val="Normal"/>
    <w:uiPriority w:val="34"/>
    <w:qFormat/>
    <w:rsid w:val="00811BAE"/>
    <w:pPr>
      <w:ind w:left="720"/>
      <w:contextualSpacing/>
    </w:pPr>
  </w:style>
  <w:style w:type="paragraph" w:customStyle="1" w:styleId="Default">
    <w:name w:val="Default"/>
    <w:rsid w:val="00F1119F"/>
    <w:pPr>
      <w:autoSpaceDE w:val="0"/>
      <w:autoSpaceDN w:val="0"/>
      <w:adjustRightInd w:val="0"/>
      <w:spacing w:after="0" w:line="240" w:lineRule="auto"/>
    </w:pPr>
    <w:rPr>
      <w:rFonts w:ascii="Calibri" w:hAnsi="Calibri" w:cs="Calibri"/>
      <w:color w:val="000000"/>
      <w:sz w:val="24"/>
      <w:szCs w:val="24"/>
    </w:rPr>
  </w:style>
  <w:style w:type="character" w:styleId="TtulodoLivro">
    <w:name w:val="Book Title"/>
    <w:basedOn w:val="Fontepargpadro"/>
    <w:uiPriority w:val="33"/>
    <w:qFormat/>
    <w:rsid w:val="0039668D"/>
    <w:rPr>
      <w:b/>
      <w:bCs/>
      <w:smallCaps/>
      <w:spacing w:val="5"/>
    </w:rPr>
  </w:style>
  <w:style w:type="character" w:styleId="Refdecomentrio">
    <w:name w:val="annotation reference"/>
    <w:basedOn w:val="Fontepargpadro"/>
    <w:uiPriority w:val="99"/>
    <w:semiHidden/>
    <w:unhideWhenUsed/>
    <w:rsid w:val="00181793"/>
    <w:rPr>
      <w:sz w:val="16"/>
      <w:szCs w:val="16"/>
    </w:rPr>
  </w:style>
  <w:style w:type="paragraph" w:styleId="Textodecomentrio">
    <w:name w:val="annotation text"/>
    <w:basedOn w:val="Normal"/>
    <w:link w:val="TextodecomentrioChar"/>
    <w:uiPriority w:val="99"/>
    <w:semiHidden/>
    <w:unhideWhenUsed/>
    <w:rsid w:val="0018179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1793"/>
    <w:rPr>
      <w:sz w:val="20"/>
      <w:szCs w:val="20"/>
    </w:rPr>
  </w:style>
  <w:style w:type="paragraph" w:styleId="Assuntodocomentrio">
    <w:name w:val="annotation subject"/>
    <w:basedOn w:val="Textodecomentrio"/>
    <w:next w:val="Textodecomentrio"/>
    <w:link w:val="AssuntodocomentrioChar"/>
    <w:uiPriority w:val="99"/>
    <w:semiHidden/>
    <w:unhideWhenUsed/>
    <w:rsid w:val="00181793"/>
    <w:rPr>
      <w:b/>
      <w:bCs/>
    </w:rPr>
  </w:style>
  <w:style w:type="character" w:customStyle="1" w:styleId="AssuntodocomentrioChar">
    <w:name w:val="Assunto do comentário Char"/>
    <w:basedOn w:val="TextodecomentrioChar"/>
    <w:link w:val="Assuntodocomentrio"/>
    <w:uiPriority w:val="99"/>
    <w:semiHidden/>
    <w:rsid w:val="00181793"/>
    <w:rPr>
      <w:b/>
      <w:bCs/>
      <w:sz w:val="20"/>
      <w:szCs w:val="20"/>
    </w:rPr>
  </w:style>
  <w:style w:type="character" w:styleId="Hyperlink">
    <w:name w:val="Hyperlink"/>
    <w:basedOn w:val="Fontepargpadro"/>
    <w:uiPriority w:val="99"/>
    <w:unhideWhenUsed/>
    <w:rsid w:val="00EC0919"/>
    <w:rPr>
      <w:color w:val="0000FF" w:themeColor="hyperlink"/>
      <w:u w:val="single"/>
    </w:rPr>
  </w:style>
  <w:style w:type="table" w:customStyle="1" w:styleId="Tabelacomgrade1">
    <w:name w:val="Tabela com grade1"/>
    <w:basedOn w:val="Tabelanormal"/>
    <w:next w:val="Tabelacomgrade"/>
    <w:uiPriority w:val="59"/>
    <w:rsid w:val="0055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2148">
      <w:bodyDiv w:val="1"/>
      <w:marLeft w:val="0"/>
      <w:marRight w:val="0"/>
      <w:marTop w:val="0"/>
      <w:marBottom w:val="0"/>
      <w:divBdr>
        <w:top w:val="none" w:sz="0" w:space="0" w:color="auto"/>
        <w:left w:val="none" w:sz="0" w:space="0" w:color="auto"/>
        <w:bottom w:val="none" w:sz="0" w:space="0" w:color="auto"/>
        <w:right w:val="none" w:sz="0" w:space="0" w:color="auto"/>
      </w:divBdr>
    </w:div>
    <w:div w:id="327631789">
      <w:bodyDiv w:val="1"/>
      <w:marLeft w:val="0"/>
      <w:marRight w:val="0"/>
      <w:marTop w:val="0"/>
      <w:marBottom w:val="0"/>
      <w:divBdr>
        <w:top w:val="none" w:sz="0" w:space="0" w:color="auto"/>
        <w:left w:val="none" w:sz="0" w:space="0" w:color="auto"/>
        <w:bottom w:val="none" w:sz="0" w:space="0" w:color="auto"/>
        <w:right w:val="none" w:sz="0" w:space="0" w:color="auto"/>
      </w:divBdr>
    </w:div>
    <w:div w:id="415984108">
      <w:bodyDiv w:val="1"/>
      <w:marLeft w:val="0"/>
      <w:marRight w:val="0"/>
      <w:marTop w:val="0"/>
      <w:marBottom w:val="0"/>
      <w:divBdr>
        <w:top w:val="none" w:sz="0" w:space="0" w:color="auto"/>
        <w:left w:val="none" w:sz="0" w:space="0" w:color="auto"/>
        <w:bottom w:val="none" w:sz="0" w:space="0" w:color="auto"/>
        <w:right w:val="none" w:sz="0" w:space="0" w:color="auto"/>
      </w:divBdr>
    </w:div>
    <w:div w:id="784541407">
      <w:bodyDiv w:val="1"/>
      <w:marLeft w:val="0"/>
      <w:marRight w:val="0"/>
      <w:marTop w:val="0"/>
      <w:marBottom w:val="0"/>
      <w:divBdr>
        <w:top w:val="none" w:sz="0" w:space="0" w:color="auto"/>
        <w:left w:val="none" w:sz="0" w:space="0" w:color="auto"/>
        <w:bottom w:val="none" w:sz="0" w:space="0" w:color="auto"/>
        <w:right w:val="none" w:sz="0" w:space="0" w:color="auto"/>
      </w:divBdr>
    </w:div>
    <w:div w:id="811023371">
      <w:bodyDiv w:val="1"/>
      <w:marLeft w:val="0"/>
      <w:marRight w:val="0"/>
      <w:marTop w:val="0"/>
      <w:marBottom w:val="0"/>
      <w:divBdr>
        <w:top w:val="none" w:sz="0" w:space="0" w:color="auto"/>
        <w:left w:val="none" w:sz="0" w:space="0" w:color="auto"/>
        <w:bottom w:val="none" w:sz="0" w:space="0" w:color="auto"/>
        <w:right w:val="none" w:sz="0" w:space="0" w:color="auto"/>
      </w:divBdr>
    </w:div>
    <w:div w:id="1116604695">
      <w:bodyDiv w:val="1"/>
      <w:marLeft w:val="0"/>
      <w:marRight w:val="0"/>
      <w:marTop w:val="0"/>
      <w:marBottom w:val="0"/>
      <w:divBdr>
        <w:top w:val="none" w:sz="0" w:space="0" w:color="auto"/>
        <w:left w:val="none" w:sz="0" w:space="0" w:color="auto"/>
        <w:bottom w:val="none" w:sz="0" w:space="0" w:color="auto"/>
        <w:right w:val="none" w:sz="0" w:space="0" w:color="auto"/>
      </w:divBdr>
    </w:div>
    <w:div w:id="1549025941">
      <w:bodyDiv w:val="1"/>
      <w:marLeft w:val="0"/>
      <w:marRight w:val="0"/>
      <w:marTop w:val="0"/>
      <w:marBottom w:val="0"/>
      <w:divBdr>
        <w:top w:val="none" w:sz="0" w:space="0" w:color="auto"/>
        <w:left w:val="none" w:sz="0" w:space="0" w:color="auto"/>
        <w:bottom w:val="none" w:sz="0" w:space="0" w:color="auto"/>
        <w:right w:val="none" w:sz="0" w:space="0" w:color="auto"/>
      </w:divBdr>
      <w:divsChild>
        <w:div w:id="1676804969">
          <w:marLeft w:val="0"/>
          <w:marRight w:val="0"/>
          <w:marTop w:val="0"/>
          <w:marBottom w:val="0"/>
          <w:divBdr>
            <w:top w:val="none" w:sz="0" w:space="0" w:color="auto"/>
            <w:left w:val="none" w:sz="0" w:space="0" w:color="auto"/>
            <w:bottom w:val="none" w:sz="0" w:space="0" w:color="auto"/>
            <w:right w:val="none" w:sz="0" w:space="0" w:color="auto"/>
          </w:divBdr>
        </w:div>
        <w:div w:id="1284923974">
          <w:marLeft w:val="0"/>
          <w:marRight w:val="0"/>
          <w:marTop w:val="0"/>
          <w:marBottom w:val="0"/>
          <w:divBdr>
            <w:top w:val="none" w:sz="0" w:space="0" w:color="auto"/>
            <w:left w:val="none" w:sz="0" w:space="0" w:color="auto"/>
            <w:bottom w:val="none" w:sz="0" w:space="0" w:color="auto"/>
            <w:right w:val="none" w:sz="0" w:space="0" w:color="auto"/>
          </w:divBdr>
        </w:div>
        <w:div w:id="1094058215">
          <w:marLeft w:val="0"/>
          <w:marRight w:val="0"/>
          <w:marTop w:val="0"/>
          <w:marBottom w:val="0"/>
          <w:divBdr>
            <w:top w:val="none" w:sz="0" w:space="0" w:color="auto"/>
            <w:left w:val="none" w:sz="0" w:space="0" w:color="auto"/>
            <w:bottom w:val="none" w:sz="0" w:space="0" w:color="auto"/>
            <w:right w:val="none" w:sz="0" w:space="0" w:color="auto"/>
          </w:divBdr>
        </w:div>
        <w:div w:id="903879365">
          <w:marLeft w:val="0"/>
          <w:marRight w:val="0"/>
          <w:marTop w:val="0"/>
          <w:marBottom w:val="0"/>
          <w:divBdr>
            <w:top w:val="none" w:sz="0" w:space="0" w:color="auto"/>
            <w:left w:val="none" w:sz="0" w:space="0" w:color="auto"/>
            <w:bottom w:val="none" w:sz="0" w:space="0" w:color="auto"/>
            <w:right w:val="none" w:sz="0" w:space="0" w:color="auto"/>
          </w:divBdr>
        </w:div>
        <w:div w:id="29887243">
          <w:marLeft w:val="0"/>
          <w:marRight w:val="0"/>
          <w:marTop w:val="0"/>
          <w:marBottom w:val="0"/>
          <w:divBdr>
            <w:top w:val="none" w:sz="0" w:space="0" w:color="auto"/>
            <w:left w:val="none" w:sz="0" w:space="0" w:color="auto"/>
            <w:bottom w:val="none" w:sz="0" w:space="0" w:color="auto"/>
            <w:right w:val="none" w:sz="0" w:space="0" w:color="auto"/>
          </w:divBdr>
        </w:div>
        <w:div w:id="490751381">
          <w:marLeft w:val="0"/>
          <w:marRight w:val="0"/>
          <w:marTop w:val="0"/>
          <w:marBottom w:val="0"/>
          <w:divBdr>
            <w:top w:val="none" w:sz="0" w:space="0" w:color="auto"/>
            <w:left w:val="none" w:sz="0" w:space="0" w:color="auto"/>
            <w:bottom w:val="none" w:sz="0" w:space="0" w:color="auto"/>
            <w:right w:val="none" w:sz="0" w:space="0" w:color="auto"/>
          </w:divBdr>
        </w:div>
        <w:div w:id="2009818549">
          <w:marLeft w:val="0"/>
          <w:marRight w:val="0"/>
          <w:marTop w:val="0"/>
          <w:marBottom w:val="0"/>
          <w:divBdr>
            <w:top w:val="none" w:sz="0" w:space="0" w:color="auto"/>
            <w:left w:val="none" w:sz="0" w:space="0" w:color="auto"/>
            <w:bottom w:val="none" w:sz="0" w:space="0" w:color="auto"/>
            <w:right w:val="none" w:sz="0" w:space="0" w:color="auto"/>
          </w:divBdr>
        </w:div>
        <w:div w:id="1742021866">
          <w:marLeft w:val="0"/>
          <w:marRight w:val="0"/>
          <w:marTop w:val="0"/>
          <w:marBottom w:val="0"/>
          <w:divBdr>
            <w:top w:val="none" w:sz="0" w:space="0" w:color="auto"/>
            <w:left w:val="none" w:sz="0" w:space="0" w:color="auto"/>
            <w:bottom w:val="none" w:sz="0" w:space="0" w:color="auto"/>
            <w:right w:val="none" w:sz="0" w:space="0" w:color="auto"/>
          </w:divBdr>
        </w:div>
        <w:div w:id="1160806293">
          <w:marLeft w:val="0"/>
          <w:marRight w:val="0"/>
          <w:marTop w:val="0"/>
          <w:marBottom w:val="0"/>
          <w:divBdr>
            <w:top w:val="none" w:sz="0" w:space="0" w:color="auto"/>
            <w:left w:val="none" w:sz="0" w:space="0" w:color="auto"/>
            <w:bottom w:val="none" w:sz="0" w:space="0" w:color="auto"/>
            <w:right w:val="none" w:sz="0" w:space="0" w:color="auto"/>
          </w:divBdr>
        </w:div>
        <w:div w:id="367491566">
          <w:marLeft w:val="0"/>
          <w:marRight w:val="0"/>
          <w:marTop w:val="0"/>
          <w:marBottom w:val="0"/>
          <w:divBdr>
            <w:top w:val="none" w:sz="0" w:space="0" w:color="auto"/>
            <w:left w:val="none" w:sz="0" w:space="0" w:color="auto"/>
            <w:bottom w:val="none" w:sz="0" w:space="0" w:color="auto"/>
            <w:right w:val="none" w:sz="0" w:space="0" w:color="auto"/>
          </w:divBdr>
        </w:div>
        <w:div w:id="1175732686">
          <w:marLeft w:val="0"/>
          <w:marRight w:val="0"/>
          <w:marTop w:val="0"/>
          <w:marBottom w:val="0"/>
          <w:divBdr>
            <w:top w:val="none" w:sz="0" w:space="0" w:color="auto"/>
            <w:left w:val="none" w:sz="0" w:space="0" w:color="auto"/>
            <w:bottom w:val="none" w:sz="0" w:space="0" w:color="auto"/>
            <w:right w:val="none" w:sz="0" w:space="0" w:color="auto"/>
          </w:divBdr>
        </w:div>
        <w:div w:id="692734273">
          <w:marLeft w:val="0"/>
          <w:marRight w:val="0"/>
          <w:marTop w:val="0"/>
          <w:marBottom w:val="0"/>
          <w:divBdr>
            <w:top w:val="none" w:sz="0" w:space="0" w:color="auto"/>
            <w:left w:val="none" w:sz="0" w:space="0" w:color="auto"/>
            <w:bottom w:val="none" w:sz="0" w:space="0" w:color="auto"/>
            <w:right w:val="none" w:sz="0" w:space="0" w:color="auto"/>
          </w:divBdr>
        </w:div>
        <w:div w:id="1449085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emas.cvm.go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cb.gov.br/crsfn/crsfn.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178FC-E5E4-4742-8132-C9C202FF2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1017</Words>
  <Characters>5497</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Bruno Henrique Figueiredo Baldez - MPS</dc:creator>
  <cp:lastModifiedBy>ROSELI FABRIS DALLA COSTA</cp:lastModifiedBy>
  <cp:revision>3</cp:revision>
  <cp:lastPrinted>2016-03-23T21:20:00Z</cp:lastPrinted>
  <dcterms:created xsi:type="dcterms:W3CDTF">2021-05-28T16:42:00Z</dcterms:created>
  <dcterms:modified xsi:type="dcterms:W3CDTF">2021-05-28T16:56:00Z</dcterms:modified>
</cp:coreProperties>
</file>