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AF74" w14:textId="6F3FDD51" w:rsidR="00287CEB" w:rsidRPr="003478EA" w:rsidRDefault="0073258B" w:rsidP="005B540D">
      <w:pPr>
        <w:spacing w:after="240"/>
        <w:rPr>
          <w:rFonts w:ascii="Roboto" w:hAnsi="Roboto"/>
          <w:sz w:val="48"/>
          <w:szCs w:val="48"/>
        </w:rPr>
      </w:pPr>
      <w:r w:rsidRPr="003478EA">
        <w:rPr>
          <w:rFonts w:ascii="Roboto" w:hAnsi="Roboto"/>
          <w:sz w:val="48"/>
          <w:szCs w:val="48"/>
        </w:rPr>
        <w:t>Family Repair App Documentation</w:t>
      </w:r>
    </w:p>
    <w:p w14:paraId="001A5B06" w14:textId="2BBCDE51" w:rsidR="0073258B" w:rsidRDefault="0073258B" w:rsidP="005B540D">
      <w:pPr>
        <w:spacing w:after="240"/>
        <w:rPr>
          <w:rFonts w:ascii="Roboto" w:hAnsi="Roboto"/>
          <w:i/>
          <w:iCs/>
          <w:sz w:val="24"/>
          <w:szCs w:val="24"/>
        </w:rPr>
      </w:pPr>
      <w:r w:rsidRPr="003478EA">
        <w:rPr>
          <w:rFonts w:ascii="Roboto" w:hAnsi="Roboto"/>
          <w:i/>
          <w:iCs/>
          <w:sz w:val="24"/>
          <w:szCs w:val="24"/>
        </w:rPr>
        <w:t>Family Repair Bachelor of Innovation Team from Fall 2022</w:t>
      </w:r>
    </w:p>
    <w:p w14:paraId="40740220" w14:textId="51C2D836" w:rsidR="003478EA" w:rsidRPr="005B540D" w:rsidRDefault="005B540D" w:rsidP="005B540D">
      <w:pPr>
        <w:spacing w:after="240"/>
        <w:rPr>
          <w:rFonts w:ascii="Roboto" w:hAnsi="Roboto"/>
          <w:sz w:val="24"/>
          <w:szCs w:val="24"/>
        </w:rPr>
      </w:pPr>
      <w:r w:rsidRPr="005B540D">
        <w:rPr>
          <w:rFonts w:ascii="Roboto" w:hAnsi="Roboto"/>
          <w:sz w:val="24"/>
          <w:szCs w:val="24"/>
        </w:rPr>
        <w:t xml:space="preserve">This document was created on </w:t>
      </w:r>
      <w:r>
        <w:rPr>
          <w:rFonts w:ascii="Roboto" w:hAnsi="Roboto"/>
          <w:sz w:val="24"/>
          <w:szCs w:val="24"/>
        </w:rPr>
        <w:t>December 1, 2022</w:t>
      </w:r>
    </w:p>
    <w:p w14:paraId="0F095A7C" w14:textId="77777777" w:rsidR="005B540D" w:rsidRPr="003478EA" w:rsidRDefault="005B540D" w:rsidP="005B540D">
      <w:pPr>
        <w:spacing w:after="240"/>
        <w:rPr>
          <w:rFonts w:ascii="Roboto" w:hAnsi="Roboto"/>
          <w:i/>
          <w:iCs/>
          <w:sz w:val="24"/>
          <w:szCs w:val="24"/>
        </w:rPr>
      </w:pPr>
    </w:p>
    <w:p w14:paraId="10C6B571" w14:textId="425481FE" w:rsidR="0073258B" w:rsidRPr="00193D79" w:rsidRDefault="0073258B" w:rsidP="005B540D">
      <w:pPr>
        <w:spacing w:after="240"/>
        <w:rPr>
          <w:rFonts w:ascii="Roboto" w:hAnsi="Roboto"/>
          <w:color w:val="000000"/>
          <w:sz w:val="24"/>
          <w:szCs w:val="24"/>
        </w:rPr>
      </w:pPr>
      <w:r w:rsidRPr="00193D79">
        <w:rPr>
          <w:rFonts w:ascii="Roboto" w:hAnsi="Roboto"/>
          <w:sz w:val="24"/>
          <w:szCs w:val="24"/>
        </w:rPr>
        <w:t xml:space="preserve">The </w:t>
      </w:r>
      <w:r w:rsidRPr="00193D79">
        <w:rPr>
          <w:rFonts w:ascii="Roboto" w:hAnsi="Roboto"/>
          <w:sz w:val="24"/>
          <w:szCs w:val="24"/>
        </w:rPr>
        <w:t xml:space="preserve">application </w:t>
      </w:r>
      <w:r w:rsidRPr="00193D79">
        <w:rPr>
          <w:rFonts w:ascii="Roboto" w:hAnsi="Roboto"/>
          <w:sz w:val="24"/>
          <w:szCs w:val="24"/>
        </w:rPr>
        <w:t>was developed through the Unity Game Engine</w:t>
      </w:r>
      <w:r w:rsidRPr="00193D79">
        <w:rPr>
          <w:rFonts w:ascii="Roboto" w:hAnsi="Roboto"/>
          <w:color w:val="000000"/>
          <w:sz w:val="24"/>
          <w:szCs w:val="24"/>
        </w:rPr>
        <w:t xml:space="preserve"> </w:t>
      </w:r>
      <w:r w:rsidRPr="00193D79">
        <w:rPr>
          <w:rFonts w:ascii="Roboto" w:hAnsi="Roboto"/>
          <w:color w:val="000000"/>
          <w:sz w:val="24"/>
          <w:szCs w:val="24"/>
        </w:rPr>
        <w:t>developed by Unity Technologies</w:t>
      </w:r>
      <w:r w:rsidRPr="00193D79">
        <w:rPr>
          <w:rFonts w:ascii="Roboto" w:hAnsi="Roboto"/>
          <w:sz w:val="24"/>
          <w:szCs w:val="24"/>
        </w:rPr>
        <w:t xml:space="preserve">, </w:t>
      </w:r>
      <w:r w:rsidRPr="00193D79">
        <w:rPr>
          <w:rFonts w:ascii="Roboto" w:hAnsi="Roboto"/>
          <w:color w:val="000000"/>
          <w:sz w:val="24"/>
          <w:szCs w:val="24"/>
        </w:rPr>
        <w:t>version 2020.3.16f1</w:t>
      </w:r>
      <w:r w:rsidRPr="00193D79">
        <w:rPr>
          <w:rFonts w:ascii="Roboto" w:hAnsi="Roboto"/>
          <w:color w:val="000000"/>
          <w:sz w:val="24"/>
          <w:szCs w:val="24"/>
        </w:rPr>
        <w:br/>
        <w:t>This engine was chosen due to the teams’ familiarity with it, as well as its ease of deployment for Android and iOS devices.</w:t>
      </w:r>
    </w:p>
    <w:p w14:paraId="2743928E" w14:textId="22C3EDE7" w:rsidR="0073258B" w:rsidRPr="00193D79" w:rsidRDefault="0073258B" w:rsidP="005B540D">
      <w:pPr>
        <w:spacing w:after="240"/>
        <w:rPr>
          <w:rFonts w:ascii="Roboto" w:hAnsi="Roboto"/>
          <w:sz w:val="24"/>
          <w:szCs w:val="24"/>
        </w:rPr>
      </w:pPr>
      <w:r w:rsidRPr="00193D79">
        <w:rPr>
          <w:rFonts w:ascii="Roboto" w:hAnsi="Roboto"/>
          <w:sz w:val="24"/>
          <w:szCs w:val="24"/>
        </w:rPr>
        <w:t>The application was developed using a GitHub repository</w:t>
      </w:r>
      <w:r w:rsidR="00E526C4" w:rsidRPr="00193D79">
        <w:rPr>
          <w:rFonts w:ascii="Roboto" w:hAnsi="Roboto"/>
          <w:sz w:val="24"/>
          <w:szCs w:val="24"/>
        </w:rPr>
        <w:t>. GitHub</w:t>
      </w:r>
      <w:r w:rsidRPr="00193D79">
        <w:rPr>
          <w:rFonts w:ascii="Roboto" w:hAnsi="Roboto"/>
          <w:sz w:val="24"/>
          <w:szCs w:val="24"/>
        </w:rPr>
        <w:t xml:space="preserve"> </w:t>
      </w:r>
      <w:r w:rsidR="00E526C4" w:rsidRPr="00193D79">
        <w:rPr>
          <w:rFonts w:ascii="Roboto" w:hAnsi="Roboto"/>
          <w:sz w:val="24"/>
          <w:szCs w:val="24"/>
        </w:rPr>
        <w:t>is an Internet hosting service for software development and version control</w:t>
      </w:r>
      <w:r w:rsidR="00E526C4" w:rsidRPr="00193D79">
        <w:rPr>
          <w:rFonts w:ascii="Roboto" w:hAnsi="Roboto"/>
          <w:sz w:val="24"/>
          <w:szCs w:val="24"/>
        </w:rPr>
        <w:t>. This allowed the team to easily work on the project concurrently all from their own computers. This keeps a history of changes made to the project as well as allows other developers to have easy access to the files for further development.</w:t>
      </w:r>
      <w:r w:rsidR="00E526C4" w:rsidRPr="00193D79">
        <w:rPr>
          <w:rFonts w:ascii="Roboto" w:hAnsi="Roboto"/>
          <w:sz w:val="24"/>
          <w:szCs w:val="24"/>
        </w:rPr>
        <w:br/>
      </w:r>
      <w:r w:rsidR="00E526C4" w:rsidRPr="00193D79">
        <w:rPr>
          <w:rFonts w:ascii="Roboto" w:hAnsi="Roboto"/>
          <w:sz w:val="24"/>
          <w:szCs w:val="24"/>
        </w:rPr>
        <w:br/>
        <w:t>Within the Unity Project, the main files for the application can be found within the file structure highlighted in the image below.</w:t>
      </w:r>
    </w:p>
    <w:p w14:paraId="518A6C7E" w14:textId="483147E8" w:rsidR="00E526C4" w:rsidRPr="00193D79" w:rsidRDefault="00E526C4" w:rsidP="005B540D">
      <w:pPr>
        <w:spacing w:after="240"/>
        <w:rPr>
          <w:rFonts w:ascii="Roboto" w:hAnsi="Roboto"/>
          <w:sz w:val="24"/>
          <w:szCs w:val="24"/>
        </w:rPr>
      </w:pPr>
      <w:r w:rsidRPr="00193D79">
        <w:rPr>
          <w:rFonts w:ascii="Roboto" w:hAnsi="Roboto"/>
          <w:noProof/>
          <w:sz w:val="24"/>
          <w:szCs w:val="24"/>
        </w:rPr>
        <w:drawing>
          <wp:inline distT="0" distB="0" distL="0" distR="0" wp14:anchorId="75019D4D" wp14:editId="59FC896F">
            <wp:extent cx="1485900" cy="2790825"/>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1485900" cy="2790825"/>
                    </a:xfrm>
                    <a:prstGeom prst="rect">
                      <a:avLst/>
                    </a:prstGeom>
                  </pic:spPr>
                </pic:pic>
              </a:graphicData>
            </a:graphic>
          </wp:inline>
        </w:drawing>
      </w:r>
    </w:p>
    <w:p w14:paraId="0455B9CA" w14:textId="77777777" w:rsidR="00AB41A0" w:rsidRPr="00193D79" w:rsidRDefault="00E526C4" w:rsidP="005B540D">
      <w:pPr>
        <w:spacing w:after="240"/>
        <w:rPr>
          <w:rFonts w:ascii="Roboto" w:hAnsi="Roboto"/>
          <w:sz w:val="24"/>
          <w:szCs w:val="24"/>
        </w:rPr>
      </w:pPr>
      <w:r w:rsidRPr="00193D79">
        <w:rPr>
          <w:rFonts w:ascii="Roboto" w:hAnsi="Roboto"/>
          <w:sz w:val="24"/>
          <w:szCs w:val="24"/>
        </w:rPr>
        <w:t>Saved changes to the prefabs in the prefabs folder will apply to all instances of that prefab within all scenes of the project. This allows developers to make 1 change to a layout for example, and have that change be consistent along the entire project.</w:t>
      </w:r>
      <w:r w:rsidR="00AB41A0" w:rsidRPr="00193D79">
        <w:rPr>
          <w:rFonts w:ascii="Roboto" w:hAnsi="Roboto"/>
          <w:sz w:val="24"/>
          <w:szCs w:val="24"/>
        </w:rPr>
        <w:br/>
      </w:r>
    </w:p>
    <w:p w14:paraId="5069FDA7" w14:textId="74CCC009" w:rsidR="00AB41A0" w:rsidRPr="00193D79" w:rsidRDefault="00AB41A0" w:rsidP="005B540D">
      <w:pPr>
        <w:spacing w:after="240"/>
        <w:rPr>
          <w:rFonts w:ascii="Roboto" w:hAnsi="Roboto"/>
          <w:sz w:val="24"/>
          <w:szCs w:val="24"/>
        </w:rPr>
      </w:pPr>
      <w:r w:rsidRPr="00193D79">
        <w:rPr>
          <w:rFonts w:ascii="Roboto" w:hAnsi="Roboto"/>
          <w:sz w:val="24"/>
          <w:szCs w:val="24"/>
        </w:rPr>
        <w:lastRenderedPageBreak/>
        <w:t xml:space="preserve">As of the writing of this document, there are only two custom </w:t>
      </w:r>
      <w:r w:rsidR="003478EA">
        <w:rPr>
          <w:rFonts w:ascii="Roboto" w:hAnsi="Roboto"/>
          <w:sz w:val="24"/>
          <w:szCs w:val="24"/>
        </w:rPr>
        <w:t xml:space="preserve">C# </w:t>
      </w:r>
      <w:r w:rsidRPr="00193D79">
        <w:rPr>
          <w:rFonts w:ascii="Roboto" w:hAnsi="Roboto"/>
          <w:sz w:val="24"/>
          <w:szCs w:val="24"/>
        </w:rPr>
        <w:t xml:space="preserve">scripts. The </w:t>
      </w:r>
      <w:proofErr w:type="spellStart"/>
      <w:r w:rsidRPr="00193D79">
        <w:rPr>
          <w:rFonts w:ascii="Roboto" w:hAnsi="Roboto"/>
          <w:i/>
          <w:iCs/>
          <w:sz w:val="24"/>
          <w:szCs w:val="24"/>
        </w:rPr>
        <w:t>SceneLoadingButton</w:t>
      </w:r>
      <w:proofErr w:type="spellEnd"/>
      <w:r w:rsidRPr="00193D79">
        <w:rPr>
          <w:rFonts w:ascii="Roboto" w:hAnsi="Roboto"/>
          <w:sz w:val="24"/>
          <w:szCs w:val="24"/>
        </w:rPr>
        <w:t xml:space="preserve"> script is a simple script that allows developers to type in the name of a scene they want to load using Unity buttons through their </w:t>
      </w:r>
      <w:r w:rsidRPr="00193D79">
        <w:rPr>
          <w:rFonts w:ascii="Roboto" w:hAnsi="Roboto"/>
          <w:i/>
          <w:iCs/>
          <w:sz w:val="24"/>
          <w:szCs w:val="24"/>
        </w:rPr>
        <w:t xml:space="preserve">‘On Click ()’ </w:t>
      </w:r>
      <w:r w:rsidRPr="00193D79">
        <w:rPr>
          <w:rFonts w:ascii="Roboto" w:hAnsi="Roboto"/>
          <w:sz w:val="24"/>
          <w:szCs w:val="24"/>
        </w:rPr>
        <w:t>events.</w:t>
      </w:r>
      <w:r w:rsidRPr="00193D79">
        <w:rPr>
          <w:rFonts w:ascii="Roboto" w:hAnsi="Roboto"/>
          <w:sz w:val="24"/>
          <w:szCs w:val="24"/>
        </w:rPr>
        <w:br/>
      </w:r>
      <w:r w:rsidRPr="00193D79">
        <w:rPr>
          <w:rFonts w:ascii="Roboto" w:hAnsi="Roboto"/>
          <w:noProof/>
          <w:sz w:val="24"/>
          <w:szCs w:val="24"/>
        </w:rPr>
        <w:drawing>
          <wp:inline distT="0" distB="0" distL="0" distR="0" wp14:anchorId="74387DC6" wp14:editId="363E0A32">
            <wp:extent cx="5238750" cy="44767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stretch>
                      <a:fillRect/>
                    </a:stretch>
                  </pic:blipFill>
                  <pic:spPr>
                    <a:xfrm>
                      <a:off x="0" y="0"/>
                      <a:ext cx="5238750" cy="4476750"/>
                    </a:xfrm>
                    <a:prstGeom prst="rect">
                      <a:avLst/>
                    </a:prstGeom>
                  </pic:spPr>
                </pic:pic>
              </a:graphicData>
            </a:graphic>
          </wp:inline>
        </w:drawing>
      </w:r>
    </w:p>
    <w:p w14:paraId="3DB8D6A3" w14:textId="4B768A1F" w:rsidR="00AB41A0" w:rsidRPr="00193D79" w:rsidRDefault="00AB41A0" w:rsidP="005B540D">
      <w:pPr>
        <w:spacing w:after="240"/>
        <w:rPr>
          <w:rFonts w:ascii="Roboto" w:hAnsi="Roboto"/>
          <w:sz w:val="24"/>
          <w:szCs w:val="24"/>
        </w:rPr>
      </w:pPr>
      <w:r w:rsidRPr="00193D79">
        <w:rPr>
          <w:rFonts w:ascii="Roboto" w:hAnsi="Roboto"/>
          <w:sz w:val="24"/>
          <w:szCs w:val="24"/>
        </w:rPr>
        <w:t xml:space="preserve">The </w:t>
      </w:r>
      <w:proofErr w:type="spellStart"/>
      <w:r w:rsidRPr="00193D79">
        <w:rPr>
          <w:rFonts w:ascii="Roboto" w:hAnsi="Roboto"/>
          <w:i/>
          <w:iCs/>
          <w:sz w:val="24"/>
          <w:szCs w:val="24"/>
        </w:rPr>
        <w:t>VerticalScaleToScreenHeight</w:t>
      </w:r>
      <w:proofErr w:type="spellEnd"/>
      <w:r w:rsidRPr="00193D79">
        <w:rPr>
          <w:rFonts w:ascii="Roboto" w:hAnsi="Roboto"/>
          <w:sz w:val="24"/>
          <w:szCs w:val="24"/>
        </w:rPr>
        <w:t xml:space="preserve"> script is a simple script that will scale </w:t>
      </w:r>
      <w:proofErr w:type="spellStart"/>
      <w:r w:rsidRPr="00193D79">
        <w:rPr>
          <w:rFonts w:ascii="Roboto" w:hAnsi="Roboto"/>
          <w:i/>
          <w:iCs/>
          <w:sz w:val="24"/>
          <w:szCs w:val="24"/>
        </w:rPr>
        <w:t>Rect</w:t>
      </w:r>
      <w:proofErr w:type="spellEnd"/>
      <w:r w:rsidRPr="00193D79">
        <w:rPr>
          <w:rFonts w:ascii="Roboto" w:hAnsi="Roboto"/>
          <w:i/>
          <w:iCs/>
          <w:sz w:val="24"/>
          <w:szCs w:val="24"/>
        </w:rPr>
        <w:t xml:space="preserve"> Transform </w:t>
      </w:r>
      <w:r w:rsidRPr="00193D79">
        <w:rPr>
          <w:rFonts w:ascii="Roboto" w:hAnsi="Roboto"/>
          <w:sz w:val="24"/>
          <w:szCs w:val="24"/>
        </w:rPr>
        <w:t>components of an object to a percentage of the screen height. This is a dynamic script that allows the application to scale correctly to any screen size. There are many fields that are visible in the inspector for developers to use</w:t>
      </w:r>
      <w:r w:rsidR="00193D79">
        <w:rPr>
          <w:rFonts w:ascii="Roboto" w:hAnsi="Roboto"/>
          <w:sz w:val="24"/>
          <w:szCs w:val="24"/>
        </w:rPr>
        <w:t xml:space="preserve"> i</w:t>
      </w:r>
      <w:r w:rsidRPr="00193D79">
        <w:rPr>
          <w:rFonts w:ascii="Roboto" w:hAnsi="Roboto"/>
          <w:sz w:val="24"/>
          <w:szCs w:val="24"/>
        </w:rPr>
        <w:t xml:space="preserve">f the developer would rather like to use another </w:t>
      </w:r>
      <w:proofErr w:type="spellStart"/>
      <w:r w:rsidRPr="00193D79">
        <w:rPr>
          <w:rFonts w:ascii="Roboto" w:hAnsi="Roboto"/>
          <w:i/>
          <w:iCs/>
          <w:sz w:val="24"/>
          <w:szCs w:val="24"/>
        </w:rPr>
        <w:t>Rect</w:t>
      </w:r>
      <w:proofErr w:type="spellEnd"/>
      <w:r w:rsidRPr="00193D79">
        <w:rPr>
          <w:rFonts w:ascii="Roboto" w:hAnsi="Roboto"/>
          <w:i/>
          <w:iCs/>
          <w:sz w:val="24"/>
          <w:szCs w:val="24"/>
        </w:rPr>
        <w:t xml:space="preserve"> Transform</w:t>
      </w:r>
      <w:r w:rsidR="003478EA">
        <w:rPr>
          <w:rFonts w:ascii="Roboto" w:hAnsi="Roboto"/>
          <w:i/>
          <w:iCs/>
          <w:sz w:val="24"/>
          <w:szCs w:val="24"/>
        </w:rPr>
        <w:t xml:space="preserve"> </w:t>
      </w:r>
      <w:r w:rsidR="003478EA" w:rsidRPr="003478EA">
        <w:rPr>
          <w:rFonts w:ascii="Roboto" w:hAnsi="Roboto"/>
          <w:sz w:val="24"/>
          <w:szCs w:val="24"/>
        </w:rPr>
        <w:t>instead of screen height</w:t>
      </w:r>
      <w:r w:rsidR="00193D79" w:rsidRPr="003478EA">
        <w:rPr>
          <w:rFonts w:ascii="Roboto" w:hAnsi="Roboto"/>
          <w:sz w:val="24"/>
          <w:szCs w:val="24"/>
        </w:rPr>
        <w:t xml:space="preserve">, </w:t>
      </w:r>
      <w:r w:rsidR="003478EA" w:rsidRPr="003478EA">
        <w:rPr>
          <w:rFonts w:ascii="Roboto" w:hAnsi="Roboto"/>
          <w:sz w:val="24"/>
          <w:szCs w:val="24"/>
        </w:rPr>
        <w:t xml:space="preserve">or </w:t>
      </w:r>
      <w:r w:rsidR="00193D79" w:rsidRPr="003478EA">
        <w:rPr>
          <w:rFonts w:ascii="Roboto" w:hAnsi="Roboto"/>
          <w:sz w:val="24"/>
          <w:szCs w:val="24"/>
        </w:rPr>
        <w:t>adjust</w:t>
      </w:r>
      <w:r w:rsidR="00193D79" w:rsidRPr="00193D79">
        <w:rPr>
          <w:rFonts w:ascii="Roboto" w:hAnsi="Roboto"/>
          <w:sz w:val="24"/>
          <w:szCs w:val="24"/>
        </w:rPr>
        <w:t xml:space="preserve"> for padding</w:t>
      </w:r>
      <w:r w:rsidR="00193D79">
        <w:rPr>
          <w:rFonts w:ascii="Roboto" w:hAnsi="Roboto"/>
          <w:sz w:val="24"/>
          <w:szCs w:val="24"/>
        </w:rPr>
        <w:t xml:space="preserve">, etc. </w:t>
      </w:r>
    </w:p>
    <w:p w14:paraId="779B03DC" w14:textId="497DD675" w:rsidR="00AB41A0" w:rsidRPr="00193D79" w:rsidRDefault="00AB41A0" w:rsidP="005B540D">
      <w:pPr>
        <w:spacing w:after="240"/>
        <w:rPr>
          <w:rFonts w:ascii="Roboto" w:hAnsi="Roboto"/>
          <w:sz w:val="24"/>
          <w:szCs w:val="24"/>
        </w:rPr>
      </w:pPr>
      <w:r w:rsidRPr="00193D79">
        <w:rPr>
          <w:rFonts w:ascii="Roboto" w:hAnsi="Roboto"/>
          <w:noProof/>
          <w:sz w:val="24"/>
          <w:szCs w:val="24"/>
        </w:rPr>
        <w:drawing>
          <wp:inline distT="0" distB="0" distL="0" distR="0" wp14:anchorId="7B992DFA" wp14:editId="3E85CA1B">
            <wp:extent cx="5238750" cy="13811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238750" cy="1381125"/>
                    </a:xfrm>
                    <a:prstGeom prst="rect">
                      <a:avLst/>
                    </a:prstGeom>
                  </pic:spPr>
                </pic:pic>
              </a:graphicData>
            </a:graphic>
          </wp:inline>
        </w:drawing>
      </w:r>
    </w:p>
    <w:p w14:paraId="4865C7CE" w14:textId="77777777" w:rsidR="003478EA" w:rsidRDefault="003478EA" w:rsidP="005B540D">
      <w:pPr>
        <w:spacing w:after="240"/>
        <w:rPr>
          <w:rFonts w:ascii="Roboto" w:hAnsi="Roboto"/>
          <w:sz w:val="24"/>
          <w:szCs w:val="24"/>
        </w:rPr>
      </w:pPr>
      <w:r>
        <w:rPr>
          <w:rFonts w:ascii="Roboto" w:hAnsi="Roboto"/>
          <w:sz w:val="24"/>
          <w:szCs w:val="24"/>
        </w:rPr>
        <w:lastRenderedPageBreak/>
        <w:t xml:space="preserve">All the other scaling is done through the </w:t>
      </w:r>
      <w:proofErr w:type="spellStart"/>
      <w:r>
        <w:rPr>
          <w:rFonts w:ascii="Roboto" w:hAnsi="Roboto"/>
          <w:i/>
          <w:iCs/>
          <w:sz w:val="24"/>
          <w:szCs w:val="24"/>
        </w:rPr>
        <w:t>Rect</w:t>
      </w:r>
      <w:proofErr w:type="spellEnd"/>
      <w:r>
        <w:rPr>
          <w:rFonts w:ascii="Roboto" w:hAnsi="Roboto"/>
          <w:i/>
          <w:iCs/>
          <w:sz w:val="24"/>
          <w:szCs w:val="24"/>
        </w:rPr>
        <w:t xml:space="preserve"> Transform </w:t>
      </w:r>
      <w:r>
        <w:rPr>
          <w:rFonts w:ascii="Roboto" w:hAnsi="Roboto"/>
          <w:sz w:val="24"/>
          <w:szCs w:val="24"/>
        </w:rPr>
        <w:t>scaling settings which can be set here.</w:t>
      </w:r>
    </w:p>
    <w:p w14:paraId="60EA7750" w14:textId="77777777" w:rsidR="003478EA" w:rsidRDefault="003478EA" w:rsidP="005B540D">
      <w:pPr>
        <w:spacing w:after="240"/>
        <w:rPr>
          <w:rFonts w:ascii="Roboto" w:hAnsi="Roboto"/>
          <w:sz w:val="24"/>
          <w:szCs w:val="24"/>
        </w:rPr>
      </w:pPr>
      <w:r>
        <w:rPr>
          <w:noProof/>
        </w:rPr>
        <w:drawing>
          <wp:inline distT="0" distB="0" distL="0" distR="0" wp14:anchorId="3C2ADC81" wp14:editId="535A1F6C">
            <wp:extent cx="5305425" cy="2266950"/>
            <wp:effectExtent l="0" t="0" r="952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stretch>
                      <a:fillRect/>
                    </a:stretch>
                  </pic:blipFill>
                  <pic:spPr>
                    <a:xfrm>
                      <a:off x="0" y="0"/>
                      <a:ext cx="5305425" cy="2266950"/>
                    </a:xfrm>
                    <a:prstGeom prst="rect">
                      <a:avLst/>
                    </a:prstGeom>
                  </pic:spPr>
                </pic:pic>
              </a:graphicData>
            </a:graphic>
          </wp:inline>
        </w:drawing>
      </w:r>
    </w:p>
    <w:p w14:paraId="585CE9D7" w14:textId="69F77EF2" w:rsidR="005B540D" w:rsidRDefault="003478EA" w:rsidP="005B540D">
      <w:pPr>
        <w:spacing w:after="240"/>
        <w:rPr>
          <w:rFonts w:ascii="Roboto" w:hAnsi="Roboto"/>
          <w:sz w:val="24"/>
          <w:szCs w:val="24"/>
        </w:rPr>
      </w:pPr>
      <w:r>
        <w:rPr>
          <w:rFonts w:ascii="Roboto" w:hAnsi="Roboto"/>
          <w:sz w:val="24"/>
          <w:szCs w:val="24"/>
        </w:rPr>
        <w:t xml:space="preserve">The scaling of objects in the editing scene does not matter as all the scaling gets set up when the application runs. If all the scaling scripts have the </w:t>
      </w:r>
      <w:r>
        <w:rPr>
          <w:rFonts w:ascii="Roboto" w:hAnsi="Roboto"/>
          <w:i/>
          <w:iCs/>
          <w:sz w:val="24"/>
          <w:szCs w:val="24"/>
        </w:rPr>
        <w:t>‘Constant Update</w:t>
      </w:r>
      <w:proofErr w:type="gramStart"/>
      <w:r>
        <w:rPr>
          <w:rFonts w:ascii="Roboto" w:hAnsi="Roboto"/>
          <w:i/>
          <w:iCs/>
          <w:sz w:val="24"/>
          <w:szCs w:val="24"/>
        </w:rPr>
        <w:t xml:space="preserve">’ </w:t>
      </w:r>
      <w:r>
        <w:rPr>
          <w:rFonts w:ascii="Roboto" w:hAnsi="Roboto"/>
          <w:sz w:val="24"/>
          <w:szCs w:val="24"/>
        </w:rPr>
        <w:t xml:space="preserve"> Boolean</w:t>
      </w:r>
      <w:proofErr w:type="gramEnd"/>
      <w:r>
        <w:rPr>
          <w:rFonts w:ascii="Roboto" w:hAnsi="Roboto"/>
          <w:sz w:val="24"/>
          <w:szCs w:val="24"/>
        </w:rPr>
        <w:t xml:space="preserve"> ticked you can test the scaling is working by resizing the screen in free aspect while the scene is running. </w:t>
      </w:r>
    </w:p>
    <w:p w14:paraId="535604D1" w14:textId="6DC16BC4" w:rsidR="005B540D" w:rsidRPr="003478EA" w:rsidRDefault="005B540D" w:rsidP="005B540D">
      <w:pPr>
        <w:spacing w:after="240"/>
        <w:rPr>
          <w:rFonts w:ascii="Roboto" w:hAnsi="Roboto"/>
          <w:sz w:val="24"/>
          <w:szCs w:val="24"/>
        </w:rPr>
      </w:pPr>
      <w:r>
        <w:rPr>
          <w:rFonts w:ascii="Roboto" w:hAnsi="Roboto"/>
          <w:sz w:val="24"/>
          <w:szCs w:val="24"/>
        </w:rPr>
        <w:t>We suggest that you run the scene and make changes in the inspector to see how the app will look, record your changes, and then make your changes outside of play mode and save as this will allow developers to see exactly how the app will look while running. This also lets the developer scale the screen around to see how their changes look in all screen sizes.</w:t>
      </w:r>
    </w:p>
    <w:sectPr w:rsidR="005B540D" w:rsidRPr="0034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8B"/>
    <w:rsid w:val="00193D79"/>
    <w:rsid w:val="00333A22"/>
    <w:rsid w:val="003478EA"/>
    <w:rsid w:val="005B540D"/>
    <w:rsid w:val="0073258B"/>
    <w:rsid w:val="00AB41A0"/>
    <w:rsid w:val="00D86723"/>
    <w:rsid w:val="00E52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8A3C"/>
  <w15:chartTrackingRefBased/>
  <w15:docId w15:val="{AD1E33FB-2BF0-4223-9145-978A6A6D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Fields</dc:creator>
  <cp:keywords/>
  <dc:description/>
  <cp:lastModifiedBy>Christopher Fields</cp:lastModifiedBy>
  <cp:revision>1</cp:revision>
  <dcterms:created xsi:type="dcterms:W3CDTF">2022-12-01T18:13:00Z</dcterms:created>
  <dcterms:modified xsi:type="dcterms:W3CDTF">2022-12-01T19:08:00Z</dcterms:modified>
</cp:coreProperties>
</file>