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2EB915C" wp14:textId="590616EA">
      <w:r w:rsidR="40290585">
        <w:rPr/>
        <w:t>Una "</w:t>
      </w:r>
      <w:r w:rsidR="40290585">
        <w:rPr/>
        <w:t>Null</w:t>
      </w:r>
      <w:r w:rsidR="40290585">
        <w:rPr/>
        <w:t xml:space="preserve"> Session" si riferisce a una connessione anonima a un sistema Windows senza richiesta di credenziali. In pratica, permette a un utente di connettersi a una macchina Windows senza fornire un nome utente o una password. Tuttavia, questa connessione anonima può esporre il sistema a potenziali rischi di sicurezza.</w:t>
      </w:r>
    </w:p>
    <w:p xmlns:wp14="http://schemas.microsoft.com/office/word/2010/wordml" w:rsidP="40290585" w14:paraId="208F20E5" wp14:textId="6109B3A1">
      <w:pPr>
        <w:pStyle w:val="Normal"/>
      </w:pPr>
      <w:r w:rsidR="40290585">
        <w:rPr/>
        <w:t xml:space="preserve"> </w:t>
      </w:r>
    </w:p>
    <w:p xmlns:wp14="http://schemas.microsoft.com/office/word/2010/wordml" w:rsidP="40290585" w14:paraId="3D336511" wp14:textId="0DD458EA">
      <w:pPr>
        <w:pStyle w:val="Normal"/>
      </w:pPr>
      <w:r w:rsidR="40290585">
        <w:rPr/>
        <w:t>In passato, molte versioni dei sistemi operativi Windows sono state vulnerabili alle "Null Session". Tuttavia, negli ultimi anni, Microsoft ha apportato modifiche per mitigare questa vulnerabilità. Sebbene la situazione possa variare a seconda delle versioni specifiche del sistema operativo, le versioni più recenti dovrebbero essere meno soggette a questa vulnerabilità.</w:t>
      </w:r>
    </w:p>
    <w:p xmlns:wp14="http://schemas.microsoft.com/office/word/2010/wordml" w:rsidP="40290585" w14:paraId="5B61AF65" wp14:textId="4F9566F3">
      <w:pPr>
        <w:pStyle w:val="Normal"/>
      </w:pPr>
      <w:r w:rsidR="40290585">
        <w:rPr/>
        <w:t xml:space="preserve"> </w:t>
      </w:r>
    </w:p>
    <w:p xmlns:wp14="http://schemas.microsoft.com/office/word/2010/wordml" w:rsidP="40290585" w14:paraId="61E5191B" wp14:textId="243D8064">
      <w:pPr>
        <w:pStyle w:val="Normal"/>
      </w:pPr>
      <w:r w:rsidR="40290585">
        <w:rPr/>
        <w:t>Le versioni di Windows vulnerabili alla "Null Session" erano presenti in passato. Tuttavia, con gli aggiornamenti e le patch rilasciate da Microsoft, molte di queste vulnerabilità sono state affrontate. Pertanto, è importante mantenere il sistema operativo aggiornato per beneficiare delle correzioni di sicurezza più recenti.</w:t>
      </w:r>
    </w:p>
    <w:p xmlns:wp14="http://schemas.microsoft.com/office/word/2010/wordml" w:rsidP="40290585" w14:paraId="01C04B7E" wp14:textId="27538D4B">
      <w:pPr>
        <w:pStyle w:val="Normal"/>
      </w:pPr>
      <w:r w:rsidR="40290585">
        <w:rPr/>
        <w:t xml:space="preserve"> </w:t>
      </w:r>
    </w:p>
    <w:p xmlns:wp14="http://schemas.microsoft.com/office/word/2010/wordml" w:rsidP="40290585" w14:paraId="71063A07" wp14:textId="502A98DD">
      <w:pPr>
        <w:pStyle w:val="Normal"/>
      </w:pPr>
      <w:r w:rsidR="40290585">
        <w:rPr/>
        <w:t>Per mitigare o risolvere la vulnerabilità della "Null Session", ecco alcune modalità:</w:t>
      </w:r>
    </w:p>
    <w:p xmlns:wp14="http://schemas.microsoft.com/office/word/2010/wordml" w:rsidP="40290585" w14:paraId="3E1D8E40" wp14:textId="6DC895CC">
      <w:pPr>
        <w:pStyle w:val="Normal"/>
      </w:pPr>
      <w:r w:rsidR="40290585">
        <w:rPr/>
        <w:t xml:space="preserve"> </w:t>
      </w:r>
    </w:p>
    <w:p xmlns:wp14="http://schemas.microsoft.com/office/word/2010/wordml" w:rsidP="40290585" w14:paraId="0E5F165A" wp14:textId="1DDE76E7">
      <w:pPr>
        <w:pStyle w:val="Normal"/>
      </w:pPr>
      <w:r w:rsidR="40290585">
        <w:rPr/>
        <w:t>Applicare gli aggiornamenti del sistema operativo forniti da Microsoft. Questi aggiornamenti spesso includono patch e correzioni di sicurezza che affrontano vulnerabilità come la "Null Session".</w:t>
      </w:r>
    </w:p>
    <w:p xmlns:wp14="http://schemas.microsoft.com/office/word/2010/wordml" w:rsidP="40290585" w14:paraId="0FE56875" wp14:textId="2A63AC6D">
      <w:pPr>
        <w:pStyle w:val="Normal"/>
      </w:pPr>
      <w:r w:rsidR="40290585">
        <w:rPr/>
        <w:t>Configurare correttamente le impostazioni di condivisione delle risorse di rete, limitando l'accesso anonimo alle risorse condivise.</w:t>
      </w:r>
    </w:p>
    <w:p xmlns:wp14="http://schemas.microsoft.com/office/word/2010/wordml" w:rsidP="40290585" w14:paraId="6FB13AA7" wp14:textId="089DE628">
      <w:pPr>
        <w:pStyle w:val="Normal"/>
      </w:pPr>
      <w:r w:rsidR="40290585">
        <w:rPr/>
        <w:t>Utilizzare software di sicurezza aggiuntivi, come firewall e software antivirus, per proteggere il sistema da potenziali attacchi.</w:t>
      </w:r>
    </w:p>
    <w:p xmlns:wp14="http://schemas.microsoft.com/office/word/2010/wordml" w:rsidP="40290585" w14:paraId="2DC08235" wp14:textId="0682A29D">
      <w:pPr>
        <w:pStyle w:val="Normal"/>
      </w:pPr>
      <w:r w:rsidR="40290585">
        <w:rPr/>
        <w:t>Le azioni di mitigazione sopra menzionate sono importanti per proteggere sia gli utenti che le aziende dagli attacchi basati sulla "Null Session". Applicare gli aggiornamenti del sistema operativo garantisce di avere le correzioni di sicurezza più recenti, riducendo al minimo la possibilità di sfruttare la vulnerabilità. Limitare l'accesso anonimo alle risorse condivise aiuta a proteggere i dati sensibili e a impedire l'accesso non autorizzato. L'utilizzo di software di sicurezza aggiuntivi aggiunge un ulteriore livello di protezione, monitorando e rilevando potenziali minacce. In definitiva, queste azioni contribuiscono a migliorare la sicurezza complessiva del sistema e a mitigare il rischio di attacchi basati sulla "Null Session".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86B640"/>
    <w:rsid w:val="40290585"/>
    <w:rsid w:val="4686B6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B640"/>
  <w15:chartTrackingRefBased/>
  <w15:docId w15:val="{21CBB1B9-E785-4297-9909-2E8D086E12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2023-06-04T08:12:12.0925612Z</dcterms:created>
  <dcterms:modified xsi:type="dcterms:W3CDTF">2023-06-04T08:14:47.8921542Z</dcterms:modified>
  <dc:creator>Christian Candarella</dc:creator>
  <lastModifiedBy>Christian Candarella</lastModifiedBy>
</coreProperties>
</file>