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27E5" w:rsidRDefault="005527E5"/>
    <w:p w14:paraId="00000002" w14:textId="77777777" w:rsidR="005527E5" w:rsidRDefault="005527E5"/>
    <w:p w14:paraId="00000003" w14:textId="77777777" w:rsidR="005527E5" w:rsidRPr="00BF348E" w:rsidRDefault="00000000">
      <w:pPr>
        <w:spacing w:before="240" w:after="240"/>
        <w:rPr>
          <w:lang w:val="en-US"/>
        </w:rPr>
      </w:pPr>
      <w:r w:rsidRPr="00BF348E">
        <w:rPr>
          <w:lang w:val="en-US"/>
        </w:rPr>
        <w:t>Report</w:t>
      </w:r>
    </w:p>
    <w:p w14:paraId="00000004" w14:textId="77777777" w:rsidR="005527E5" w:rsidRPr="00BF348E" w:rsidRDefault="00000000">
      <w:pPr>
        <w:spacing w:before="240" w:after="240"/>
        <w:rPr>
          <w:b/>
          <w:lang w:val="en-US"/>
        </w:rPr>
      </w:pPr>
      <w:r w:rsidRPr="00BF348E">
        <w:rPr>
          <w:b/>
          <w:lang w:val="en-US"/>
        </w:rPr>
        <w:t>Introduction</w:t>
      </w:r>
    </w:p>
    <w:p w14:paraId="00000005" w14:textId="77777777" w:rsidR="005527E5" w:rsidRPr="00BF348E" w:rsidRDefault="00000000">
      <w:pPr>
        <w:spacing w:before="240" w:after="240"/>
        <w:rPr>
          <w:lang w:val="en-US"/>
        </w:rPr>
      </w:pPr>
      <w:r w:rsidRPr="00BF348E">
        <w:rPr>
          <w:lang w:val="en-US"/>
        </w:rPr>
        <w:t>The project should demonstrate the application of the learned materials by implementing different features into a website. The chosen website is for adopting animals and the main structure and design is based on the following websites: (</w:t>
      </w:r>
      <w:hyperlink r:id="rId4">
        <w:r w:rsidRPr="00BF348E">
          <w:rPr>
            <w:color w:val="1155CC"/>
            <w:u w:val="single"/>
            <w:lang w:val="en-US"/>
          </w:rPr>
          <w:t>https://www.petfinder.com/</w:t>
        </w:r>
      </w:hyperlink>
      <w:r w:rsidRPr="00BF348E">
        <w:rPr>
          <w:lang w:val="en-US"/>
        </w:rPr>
        <w:t>,</w:t>
      </w:r>
      <w:hyperlink r:id="rId5">
        <w:r w:rsidRPr="00BF348E">
          <w:rPr>
            <w:lang w:val="en-US"/>
          </w:rPr>
          <w:t xml:space="preserve"> </w:t>
        </w:r>
      </w:hyperlink>
      <w:hyperlink r:id="rId6">
        <w:r w:rsidRPr="00BF348E">
          <w:rPr>
            <w:color w:val="1155CC"/>
            <w:u w:val="single"/>
            <w:lang w:val="en-US"/>
          </w:rPr>
          <w:t>https://adopcionanimal.es/</w:t>
        </w:r>
      </w:hyperlink>
      <w:r w:rsidRPr="00BF348E">
        <w:rPr>
          <w:lang w:val="en-US"/>
        </w:rPr>
        <w:t xml:space="preserve"> ). These websites have been chosen since they provided a very clear structure and user friendliness as well as some inspiration for possible features and necessities for an adoption website.</w:t>
      </w:r>
    </w:p>
    <w:p w14:paraId="00000006" w14:textId="77777777" w:rsidR="005527E5" w:rsidRPr="00BF348E" w:rsidRDefault="00000000">
      <w:pPr>
        <w:spacing w:before="240" w:after="240"/>
        <w:rPr>
          <w:b/>
          <w:lang w:val="en-US"/>
        </w:rPr>
      </w:pPr>
      <w:r w:rsidRPr="00BF348E">
        <w:rPr>
          <w:b/>
          <w:lang w:val="en-US"/>
        </w:rPr>
        <w:t>How it was before</w:t>
      </w:r>
    </w:p>
    <w:p w14:paraId="00000007" w14:textId="77777777" w:rsidR="005527E5" w:rsidRPr="00BF348E" w:rsidRDefault="00000000">
      <w:pPr>
        <w:spacing w:before="240" w:after="240"/>
        <w:rPr>
          <w:lang w:val="en-US"/>
        </w:rPr>
      </w:pPr>
      <w:r w:rsidRPr="00BF348E">
        <w:rPr>
          <w:lang w:val="en-US"/>
        </w:rPr>
        <w:t xml:space="preserve">The main problem with the first version of the project was that it did not look very professional.  The colors were poorly chosen, the structure was unclear and not very inviting to follow and some key accessibility features, like the accessibility button, were missing as well as the lack of JavaScript. </w:t>
      </w:r>
    </w:p>
    <w:p w14:paraId="00000008" w14:textId="77777777" w:rsidR="005527E5" w:rsidRPr="00BF348E" w:rsidRDefault="00000000">
      <w:pPr>
        <w:spacing w:before="240" w:after="240"/>
        <w:rPr>
          <w:lang w:val="en-US"/>
        </w:rPr>
      </w:pPr>
      <w:r w:rsidRPr="00BF348E">
        <w:rPr>
          <w:lang w:val="en-US"/>
        </w:rPr>
        <w:t xml:space="preserve">Some of the pages were very simply designed, and referred to an amateur website (Especially the pages </w:t>
      </w:r>
      <w:proofErr w:type="spellStart"/>
      <w:r w:rsidRPr="00BF348E">
        <w:rPr>
          <w:lang w:val="en-US"/>
        </w:rPr>
        <w:t>like"Como</w:t>
      </w:r>
      <w:proofErr w:type="spellEnd"/>
      <w:r w:rsidRPr="00BF348E">
        <w:rPr>
          <w:lang w:val="en-US"/>
        </w:rPr>
        <w:t xml:space="preserve"> </w:t>
      </w:r>
      <w:proofErr w:type="spellStart"/>
      <w:r w:rsidRPr="00BF348E">
        <w:rPr>
          <w:lang w:val="en-US"/>
        </w:rPr>
        <w:t>Adoptar</w:t>
      </w:r>
      <w:proofErr w:type="spellEnd"/>
      <w:r w:rsidRPr="00BF348E">
        <w:rPr>
          <w:lang w:val="en-US"/>
        </w:rPr>
        <w:t>". In addition, the website was not at all friendly for users with disabilities. Additionally, we had not yet created a smartphone version of the website, which I have added to my improvement of the initial project. With the existing website my main goal was to improve the overall user experience, create a clear and logical design and introduce accessibility to users with disabilities with features like the accessibility button.</w:t>
      </w:r>
    </w:p>
    <w:p w14:paraId="00000009" w14:textId="77777777" w:rsidR="005527E5" w:rsidRPr="00BF348E" w:rsidRDefault="00000000">
      <w:pPr>
        <w:spacing w:before="240"/>
        <w:rPr>
          <w:rFonts w:ascii="Times New Roman" w:eastAsia="Times New Roman" w:hAnsi="Times New Roman" w:cs="Times New Roman"/>
          <w:sz w:val="24"/>
          <w:szCs w:val="24"/>
          <w:lang w:val="en-US"/>
        </w:rPr>
      </w:pPr>
      <w:r w:rsidRPr="00BF348E">
        <w:rPr>
          <w:rFonts w:ascii="Times New Roman" w:eastAsia="Times New Roman" w:hAnsi="Times New Roman" w:cs="Times New Roman"/>
          <w:sz w:val="24"/>
          <w:szCs w:val="24"/>
          <w:lang w:val="en-US"/>
        </w:rPr>
        <w:t xml:space="preserve"> </w:t>
      </w:r>
    </w:p>
    <w:p w14:paraId="0000000A" w14:textId="77777777" w:rsidR="005527E5" w:rsidRPr="00BF348E" w:rsidRDefault="00000000">
      <w:pPr>
        <w:spacing w:before="240" w:after="240"/>
        <w:rPr>
          <w:b/>
          <w:lang w:val="en-US"/>
        </w:rPr>
      </w:pPr>
      <w:r w:rsidRPr="00BF348E">
        <w:rPr>
          <w:b/>
          <w:lang w:val="en-US"/>
        </w:rPr>
        <w:t>Changes to the project:</w:t>
      </w:r>
    </w:p>
    <w:p w14:paraId="0000000B" w14:textId="7553A2E8" w:rsidR="005527E5" w:rsidRPr="00BF348E" w:rsidRDefault="00000000">
      <w:pPr>
        <w:spacing w:before="240" w:after="240"/>
        <w:rPr>
          <w:lang w:val="en-US"/>
        </w:rPr>
      </w:pPr>
      <w:r w:rsidRPr="00BF348E">
        <w:rPr>
          <w:lang w:val="en-US"/>
        </w:rPr>
        <w:t xml:space="preserve">Taking over the previous project in order to implement all the changes I described </w:t>
      </w:r>
      <w:r w:rsidR="00BF348E" w:rsidRPr="00BF348E">
        <w:rPr>
          <w:lang w:val="en-US"/>
        </w:rPr>
        <w:t>above;</w:t>
      </w:r>
      <w:r w:rsidRPr="00BF348E">
        <w:rPr>
          <w:lang w:val="en-US"/>
        </w:rPr>
        <w:t xml:space="preserve"> I started by changing basic elements such as the background color and the navigation bar. Inspired by other websites, I decided to choose a soft background color that highlights the content of each page. For elements such as the navigation bar, which is essential for the user to navigate through the website, I chose </w:t>
      </w:r>
      <w:proofErr w:type="spellStart"/>
      <w:r w:rsidRPr="00BF348E">
        <w:rPr>
          <w:lang w:val="en-US"/>
        </w:rPr>
        <w:t>colours</w:t>
      </w:r>
      <w:proofErr w:type="spellEnd"/>
      <w:r w:rsidRPr="00BF348E">
        <w:rPr>
          <w:lang w:val="en-US"/>
        </w:rPr>
        <w:t xml:space="preserve"> that contrast with the rest of the website to make it stand out a bit more.</w:t>
      </w:r>
    </w:p>
    <w:p w14:paraId="00000012" w14:textId="77777777" w:rsidR="005527E5" w:rsidRPr="00BF348E" w:rsidRDefault="00000000">
      <w:pPr>
        <w:spacing w:before="240" w:after="240"/>
        <w:rPr>
          <w:u w:val="single"/>
          <w:lang w:val="en-US"/>
        </w:rPr>
      </w:pPr>
      <w:r w:rsidRPr="00BF348E">
        <w:rPr>
          <w:u w:val="single"/>
          <w:lang w:val="en-US"/>
        </w:rPr>
        <w:t>The individual pages:</w:t>
      </w:r>
    </w:p>
    <w:p w14:paraId="00000013" w14:textId="77777777" w:rsidR="005527E5" w:rsidRPr="00BF348E" w:rsidRDefault="00000000">
      <w:pPr>
        <w:spacing w:before="240" w:after="240"/>
        <w:rPr>
          <w:lang w:val="en-US"/>
        </w:rPr>
      </w:pPr>
      <w:r w:rsidRPr="00BF348E">
        <w:rPr>
          <w:lang w:val="en-US"/>
        </w:rPr>
        <w:t>For the “</w:t>
      </w:r>
      <w:proofErr w:type="spellStart"/>
      <w:r w:rsidRPr="00BF348E">
        <w:rPr>
          <w:lang w:val="en-US"/>
        </w:rPr>
        <w:t>Animales</w:t>
      </w:r>
      <w:proofErr w:type="spellEnd"/>
      <w:r w:rsidRPr="00BF348E">
        <w:rPr>
          <w:lang w:val="en-US"/>
        </w:rPr>
        <w:t xml:space="preserve"> and </w:t>
      </w:r>
      <w:proofErr w:type="spellStart"/>
      <w:r w:rsidRPr="00BF348E">
        <w:rPr>
          <w:lang w:val="en-US"/>
        </w:rPr>
        <w:t>Animales</w:t>
      </w:r>
      <w:proofErr w:type="spellEnd"/>
      <w:r w:rsidRPr="00BF348E">
        <w:rPr>
          <w:lang w:val="en-US"/>
        </w:rPr>
        <w:t xml:space="preserve"> </w:t>
      </w:r>
      <w:proofErr w:type="spellStart"/>
      <w:r w:rsidRPr="00BF348E">
        <w:rPr>
          <w:lang w:val="en-US"/>
        </w:rPr>
        <w:t>Especiales</w:t>
      </w:r>
      <w:proofErr w:type="spellEnd"/>
      <w:r w:rsidRPr="00BF348E">
        <w:rPr>
          <w:lang w:val="en-US"/>
        </w:rPr>
        <w:t>” pages, I focused on presenting the images in a more beautiful way to the user. Since often a logical next step after clicking on the “</w:t>
      </w:r>
      <w:proofErr w:type="spellStart"/>
      <w:r w:rsidRPr="00BF348E">
        <w:rPr>
          <w:lang w:val="en-US"/>
        </w:rPr>
        <w:t>Animales</w:t>
      </w:r>
      <w:proofErr w:type="spellEnd"/>
      <w:r w:rsidRPr="00BF348E">
        <w:rPr>
          <w:lang w:val="en-US"/>
        </w:rPr>
        <w:t>” page is to adopt an animal later, I added a button, which links the contact form section to the “</w:t>
      </w:r>
      <w:proofErr w:type="spellStart"/>
      <w:r w:rsidRPr="00BF348E">
        <w:rPr>
          <w:lang w:val="en-US"/>
        </w:rPr>
        <w:t>Animales</w:t>
      </w:r>
      <w:proofErr w:type="spellEnd"/>
      <w:r w:rsidRPr="00BF348E">
        <w:rPr>
          <w:lang w:val="en-US"/>
        </w:rPr>
        <w:t>” pages. This should make it easier for the user in case they have a question about an animal or its adoption.</w:t>
      </w:r>
    </w:p>
    <w:p w14:paraId="00000016" w14:textId="249D8562" w:rsidR="005527E5" w:rsidRPr="00BF348E" w:rsidRDefault="005527E5">
      <w:pPr>
        <w:spacing w:before="240" w:after="240"/>
        <w:rPr>
          <w:rFonts w:ascii="Times New Roman" w:eastAsia="Times New Roman" w:hAnsi="Times New Roman" w:cs="Times New Roman"/>
          <w:sz w:val="24"/>
          <w:szCs w:val="24"/>
          <w:lang w:val="en-US"/>
        </w:rPr>
      </w:pPr>
    </w:p>
    <w:p w14:paraId="00000017" w14:textId="77777777" w:rsidR="005527E5" w:rsidRPr="00BF348E" w:rsidRDefault="00000000">
      <w:pPr>
        <w:spacing w:before="240" w:after="240"/>
        <w:rPr>
          <w:lang w:val="en-US"/>
        </w:rPr>
      </w:pPr>
      <w:r w:rsidRPr="00BF348E">
        <w:rPr>
          <w:lang w:val="en-US"/>
        </w:rPr>
        <w:lastRenderedPageBreak/>
        <w:t xml:space="preserve">For the “Como </w:t>
      </w:r>
      <w:proofErr w:type="spellStart"/>
      <w:r w:rsidRPr="00BF348E">
        <w:rPr>
          <w:lang w:val="en-US"/>
        </w:rPr>
        <w:t>Adoptar</w:t>
      </w:r>
      <w:proofErr w:type="spellEnd"/>
      <w:r w:rsidRPr="00BF348E">
        <w:rPr>
          <w:lang w:val="en-US"/>
        </w:rPr>
        <w:t>” section, a collapsible structure was chosen, which initially displays a summary of the steps for the adoption of the animal. After clicking on the individual steps the user can read more details. This structure was chosen to not overwhelm the user with too much information from the beginning, and to be able to break down the adoption process into simpler steps to get an overview and then the actual steps to provide information to the user of what is awaiting.</w:t>
      </w:r>
    </w:p>
    <w:p w14:paraId="0000001D" w14:textId="4FF6F6DC" w:rsidR="005527E5" w:rsidRPr="00BF348E" w:rsidRDefault="00000000">
      <w:pPr>
        <w:spacing w:before="240" w:after="240"/>
        <w:rPr>
          <w:lang w:val="en-US"/>
        </w:rPr>
      </w:pPr>
      <w:r w:rsidRPr="00BF348E">
        <w:rPr>
          <w:lang w:val="en-US"/>
        </w:rPr>
        <w:t>In a similar way, the design of the “</w:t>
      </w:r>
      <w:proofErr w:type="spellStart"/>
      <w:r w:rsidRPr="00BF348E">
        <w:rPr>
          <w:lang w:val="en-US"/>
        </w:rPr>
        <w:t>Servicios</w:t>
      </w:r>
      <w:proofErr w:type="spellEnd"/>
      <w:r w:rsidRPr="00BF348E">
        <w:rPr>
          <w:lang w:val="en-US"/>
        </w:rPr>
        <w:t>” page was done. Always following colors that match the overall look of the website, but at the same time have enough contrast to be easy to read. I chose a structure that is interactive for the user, but at the same time easy to use, so that each time he receives the information that he is looking for.</w:t>
      </w:r>
    </w:p>
    <w:p w14:paraId="0000001E" w14:textId="77777777" w:rsidR="005527E5" w:rsidRPr="00BF348E" w:rsidRDefault="00000000">
      <w:pPr>
        <w:spacing w:before="240" w:after="240"/>
        <w:rPr>
          <w:rFonts w:ascii="Times New Roman" w:eastAsia="Times New Roman" w:hAnsi="Times New Roman" w:cs="Times New Roman"/>
          <w:sz w:val="24"/>
          <w:szCs w:val="24"/>
          <w:lang w:val="en-US"/>
        </w:rPr>
      </w:pPr>
      <w:r w:rsidRPr="00BF348E">
        <w:rPr>
          <w:rFonts w:ascii="Times New Roman" w:eastAsia="Times New Roman" w:hAnsi="Times New Roman" w:cs="Times New Roman"/>
          <w:sz w:val="24"/>
          <w:szCs w:val="24"/>
          <w:lang w:val="en-US"/>
        </w:rPr>
        <w:t xml:space="preserve"> </w:t>
      </w:r>
    </w:p>
    <w:p w14:paraId="00000027" w14:textId="70CCC151" w:rsidR="005527E5" w:rsidRPr="00BF348E" w:rsidRDefault="00000000">
      <w:pPr>
        <w:spacing w:before="240" w:after="240"/>
        <w:rPr>
          <w:lang w:val="en-US"/>
        </w:rPr>
      </w:pPr>
      <w:r w:rsidRPr="00BF348E">
        <w:rPr>
          <w:lang w:val="en-US"/>
        </w:rPr>
        <w:t>For the “</w:t>
      </w:r>
      <w:proofErr w:type="spellStart"/>
      <w:r w:rsidRPr="00BF348E">
        <w:rPr>
          <w:lang w:val="en-US"/>
        </w:rPr>
        <w:t>Inicio</w:t>
      </w:r>
      <w:proofErr w:type="spellEnd"/>
      <w:r w:rsidRPr="00BF348E">
        <w:rPr>
          <w:lang w:val="en-US"/>
        </w:rPr>
        <w:t>” and “</w:t>
      </w:r>
      <w:proofErr w:type="spellStart"/>
      <w:r w:rsidRPr="00BF348E">
        <w:rPr>
          <w:lang w:val="en-US"/>
        </w:rPr>
        <w:t>Contacto</w:t>
      </w:r>
      <w:proofErr w:type="spellEnd"/>
      <w:r w:rsidRPr="00BF348E">
        <w:rPr>
          <w:lang w:val="en-US"/>
        </w:rPr>
        <w:t xml:space="preserve">” pages, the only changes made are in the colors and appearance, so that they match the overall look of the website. Since </w:t>
      </w:r>
      <w:proofErr w:type="spellStart"/>
      <w:r w:rsidRPr="00BF348E">
        <w:rPr>
          <w:lang w:val="en-US"/>
        </w:rPr>
        <w:t>Inicio</w:t>
      </w:r>
      <w:proofErr w:type="spellEnd"/>
      <w:r w:rsidRPr="00BF348E">
        <w:rPr>
          <w:lang w:val="en-US"/>
        </w:rPr>
        <w:t xml:space="preserve"> is a simple page and all the initial information provided was enough, I figured only a color and style change was necessary.</w:t>
      </w:r>
    </w:p>
    <w:p w14:paraId="00000028" w14:textId="77777777" w:rsidR="005527E5" w:rsidRPr="00BF348E" w:rsidRDefault="00000000">
      <w:pPr>
        <w:spacing w:before="240" w:after="240"/>
        <w:rPr>
          <w:u w:val="single"/>
          <w:lang w:val="en-US"/>
        </w:rPr>
      </w:pPr>
      <w:r w:rsidRPr="00BF348E">
        <w:rPr>
          <w:u w:val="single"/>
          <w:lang w:val="en-US"/>
        </w:rPr>
        <w:t>Accessibility button:</w:t>
      </w:r>
    </w:p>
    <w:p w14:paraId="00000029" w14:textId="77777777" w:rsidR="005527E5" w:rsidRPr="00BF348E" w:rsidRDefault="00000000">
      <w:pPr>
        <w:spacing w:before="240" w:after="240"/>
        <w:rPr>
          <w:lang w:val="en-US"/>
        </w:rPr>
      </w:pPr>
      <w:r w:rsidRPr="00BF348E">
        <w:rPr>
          <w:lang w:val="en-US"/>
        </w:rPr>
        <w:t>After I finished with the general look of the site and each page individually, I decided to add an accessibility button, so that the site becomes more accessible and gives more possibilities to users with disabilities. More specifically, this button allows the user to change the contrast of the page, so that the text is very bold. For this reason, colors such as black and yellow were chosen, since they provide a great contrast to the initial colors as well as to themselves. Another function offered is to increase the font size to make it easier to read for visually impaired users.</w:t>
      </w:r>
    </w:p>
    <w:p w14:paraId="0000002A" w14:textId="77777777" w:rsidR="005527E5" w:rsidRPr="00BF348E" w:rsidRDefault="00000000">
      <w:pPr>
        <w:spacing w:before="240" w:after="240"/>
        <w:rPr>
          <w:lang w:val="en-US"/>
        </w:rPr>
      </w:pPr>
      <w:r w:rsidRPr="00BF348E">
        <w:rPr>
          <w:lang w:val="en-US"/>
        </w:rPr>
        <w:t>The user has the ability to select these functions either individually or in combination, as well as to undo them in the same way. For even more convenience, I decided to add the reset button, so that the possibility to undo both options with a single button is provided.</w:t>
      </w:r>
    </w:p>
    <w:p w14:paraId="00000034" w14:textId="6640CEAF" w:rsidR="005527E5" w:rsidRPr="00BF348E" w:rsidRDefault="00000000">
      <w:pPr>
        <w:spacing w:before="240" w:after="240"/>
        <w:rPr>
          <w:lang w:val="en-US"/>
        </w:rPr>
      </w:pPr>
      <w:r w:rsidRPr="00BF348E">
        <w:rPr>
          <w:lang w:val="en-US"/>
        </w:rPr>
        <w:t xml:space="preserve"> </w:t>
      </w:r>
    </w:p>
    <w:p w14:paraId="00000035" w14:textId="77777777" w:rsidR="005527E5" w:rsidRPr="00BF348E" w:rsidRDefault="00000000">
      <w:pPr>
        <w:spacing w:before="240" w:after="240"/>
        <w:rPr>
          <w:u w:val="single"/>
          <w:lang w:val="en-US"/>
        </w:rPr>
      </w:pPr>
      <w:r w:rsidRPr="00BF348E">
        <w:rPr>
          <w:u w:val="single"/>
          <w:lang w:val="en-US"/>
        </w:rPr>
        <w:t>Mobile version:</w:t>
      </w:r>
    </w:p>
    <w:p w14:paraId="00000036" w14:textId="77777777" w:rsidR="005527E5" w:rsidRPr="00BF348E" w:rsidRDefault="00000000">
      <w:pPr>
        <w:spacing w:before="240" w:after="240"/>
        <w:rPr>
          <w:lang w:val="en-US"/>
        </w:rPr>
      </w:pPr>
      <w:r w:rsidRPr="00BF348E">
        <w:rPr>
          <w:lang w:val="en-US"/>
        </w:rPr>
        <w:t>Since I tried to make the site as close to reality as possible, I developed a mobile version of the site, so that it could cover a wider range of users. All features were adapted to the mobile version, trying not to make major changes to each page. This mainly involved using images with different dimensions and placing all the features in a vertical structure. Of course, all accessibility elements were retained and adapted. This includes the accessibility button.</w:t>
      </w:r>
    </w:p>
    <w:p w14:paraId="0000003B" w14:textId="77777777" w:rsidR="005527E5" w:rsidRPr="00BF348E" w:rsidRDefault="00000000">
      <w:pPr>
        <w:spacing w:before="240" w:after="240"/>
        <w:rPr>
          <w:u w:val="single"/>
          <w:lang w:val="en-US"/>
        </w:rPr>
      </w:pPr>
      <w:r w:rsidRPr="00BF348E">
        <w:rPr>
          <w:u w:val="single"/>
          <w:lang w:val="en-US"/>
        </w:rPr>
        <w:t>Aria tags:</w:t>
      </w:r>
    </w:p>
    <w:p w14:paraId="00000044" w14:textId="43C38C68" w:rsidR="005527E5" w:rsidRPr="00BF348E" w:rsidRDefault="00000000">
      <w:pPr>
        <w:spacing w:before="240" w:after="240"/>
        <w:rPr>
          <w:lang w:val="en-US"/>
        </w:rPr>
      </w:pPr>
      <w:r w:rsidRPr="00BF348E">
        <w:rPr>
          <w:lang w:val="en-US"/>
        </w:rPr>
        <w:t>Finally, I made sure to add the appropriate semantics to the code, as well as the appropriate aria tags, to help even more with the accessibility of the website. To make the site accessible, I had to use JavaScript several times, which was missing from the previous version of the website.</w:t>
      </w:r>
    </w:p>
    <w:p w14:paraId="00000045" w14:textId="77777777" w:rsidR="005527E5" w:rsidRPr="00BF348E" w:rsidRDefault="00000000">
      <w:pPr>
        <w:spacing w:before="240" w:after="240"/>
        <w:rPr>
          <w:b/>
          <w:lang w:val="en-US"/>
        </w:rPr>
      </w:pPr>
      <w:r w:rsidRPr="00BF348E">
        <w:rPr>
          <w:b/>
          <w:lang w:val="en-US"/>
        </w:rPr>
        <w:lastRenderedPageBreak/>
        <w:t xml:space="preserve"> </w:t>
      </w:r>
    </w:p>
    <w:p w14:paraId="00000046" w14:textId="77777777" w:rsidR="005527E5" w:rsidRPr="00BF348E" w:rsidRDefault="00000000">
      <w:pPr>
        <w:spacing w:before="240" w:after="240"/>
        <w:rPr>
          <w:b/>
          <w:lang w:val="en-US"/>
        </w:rPr>
      </w:pPr>
      <w:r w:rsidRPr="00BF348E">
        <w:rPr>
          <w:b/>
          <w:lang w:val="en-US"/>
        </w:rPr>
        <w:t>Audit</w:t>
      </w:r>
    </w:p>
    <w:p w14:paraId="00000047" w14:textId="77777777" w:rsidR="005527E5" w:rsidRPr="00BF348E" w:rsidRDefault="00000000">
      <w:pPr>
        <w:spacing w:before="240" w:after="240"/>
        <w:rPr>
          <w:b/>
          <w:sz w:val="20"/>
          <w:szCs w:val="20"/>
          <w:lang w:val="en-US"/>
        </w:rPr>
      </w:pPr>
      <w:r w:rsidRPr="00BF348E">
        <w:rPr>
          <w:b/>
          <w:sz w:val="20"/>
          <w:szCs w:val="20"/>
          <w:lang w:val="en-US"/>
        </w:rPr>
        <w:t xml:space="preserve"> </w:t>
      </w:r>
    </w:p>
    <w:p w14:paraId="00000048" w14:textId="77777777" w:rsidR="005527E5" w:rsidRPr="00BF348E" w:rsidRDefault="00000000">
      <w:pPr>
        <w:spacing w:before="240" w:after="240"/>
        <w:rPr>
          <w:lang w:val="en-US"/>
        </w:rPr>
      </w:pPr>
      <w:r w:rsidRPr="00BF348E">
        <w:rPr>
          <w:lang w:val="en-US"/>
        </w:rPr>
        <w:t>As we can see from the screenshots our website has a very good accessibility score. More specifically, it ranges from 95% to 100%, which means that some pages have a margin for optimization, yet they pass the accessibility check. This score makes the website quite easy to use for users with disabilities. Some of the places where the accessibility score decreases are:</w:t>
      </w:r>
    </w:p>
    <w:p w14:paraId="00000049" w14:textId="31CF9BD8" w:rsidR="005527E5" w:rsidRPr="00BF348E" w:rsidRDefault="00000000">
      <w:pPr>
        <w:spacing w:before="240" w:after="240"/>
        <w:ind w:left="1080" w:hanging="360"/>
        <w:rPr>
          <w:lang w:val="en-US"/>
        </w:rPr>
      </w:pPr>
      <w:r w:rsidRPr="00BF348E">
        <w:rPr>
          <w:lang w:val="en-US"/>
        </w:rPr>
        <w:t>·</w:t>
      </w:r>
      <w:r w:rsidRPr="00BF348E">
        <w:rPr>
          <w:rFonts w:ascii="Times New Roman" w:eastAsia="Times New Roman" w:hAnsi="Times New Roman" w:cs="Times New Roman"/>
          <w:sz w:val="14"/>
          <w:szCs w:val="14"/>
          <w:lang w:val="en-US"/>
        </w:rPr>
        <w:t xml:space="preserve">       </w:t>
      </w:r>
      <w:r w:rsidRPr="00BF348E">
        <w:rPr>
          <w:lang w:val="en-US"/>
        </w:rPr>
        <w:t xml:space="preserve">Heading elements are not in a </w:t>
      </w:r>
      <w:r w:rsidR="00BF348E" w:rsidRPr="00BF348E">
        <w:rPr>
          <w:lang w:val="en-US"/>
        </w:rPr>
        <w:t>sequentially descending</w:t>
      </w:r>
      <w:r w:rsidRPr="00BF348E">
        <w:rPr>
          <w:lang w:val="en-US"/>
        </w:rPr>
        <w:t xml:space="preserve"> order. This means that 2 ordered headings skip a level of the semantic structure. In this particular case, we notice that after the use of the &lt;h1&gt; tag, the &lt;h3&gt; tag is used and the &lt;h2&gt; tag is omitted. By using an incorrect header sequence, it becomes difficult for a user with disabilities to navigate the website. To fix this, we could use an &lt;h2&gt; tag.</w:t>
      </w:r>
    </w:p>
    <w:p w14:paraId="0000004A" w14:textId="77777777" w:rsidR="005527E5" w:rsidRPr="00BF348E" w:rsidRDefault="00000000">
      <w:pPr>
        <w:spacing w:before="240" w:after="240"/>
        <w:ind w:left="720"/>
        <w:rPr>
          <w:lang w:val="en-US"/>
        </w:rPr>
      </w:pPr>
      <w:r w:rsidRPr="00BF348E">
        <w:rPr>
          <w:lang w:val="en-US"/>
        </w:rPr>
        <w:t xml:space="preserve"> </w:t>
      </w:r>
    </w:p>
    <w:p w14:paraId="0000004B" w14:textId="77777777" w:rsidR="005527E5" w:rsidRPr="00BF348E" w:rsidRDefault="00000000">
      <w:pPr>
        <w:spacing w:before="240" w:after="240"/>
        <w:ind w:left="1080" w:hanging="360"/>
        <w:rPr>
          <w:lang w:val="en-US"/>
        </w:rPr>
      </w:pPr>
      <w:r w:rsidRPr="00BF348E">
        <w:rPr>
          <w:lang w:val="en-US"/>
        </w:rPr>
        <w:t>·</w:t>
      </w:r>
      <w:r w:rsidRPr="00BF348E">
        <w:rPr>
          <w:rFonts w:ascii="Times New Roman" w:eastAsia="Times New Roman" w:hAnsi="Times New Roman" w:cs="Times New Roman"/>
          <w:sz w:val="14"/>
          <w:szCs w:val="14"/>
          <w:lang w:val="en-US"/>
        </w:rPr>
        <w:t xml:space="preserve">       </w:t>
      </w:r>
      <w:r w:rsidRPr="00BF348E">
        <w:rPr>
          <w:lang w:val="en-US"/>
        </w:rPr>
        <w:t>Links do not have a discernible name: In this particular case, the links we have used to browse the "slideshow" structure do not include a discernible name that refers to the usefulness of the particular link. To correct this error, we could use a label that describes as meaningfully as possible the function of these links.</w:t>
      </w:r>
    </w:p>
    <w:p w14:paraId="0000004C" w14:textId="77777777" w:rsidR="005527E5" w:rsidRPr="00BF348E" w:rsidRDefault="00000000">
      <w:pPr>
        <w:spacing w:before="240" w:after="240"/>
        <w:rPr>
          <w:lang w:val="en-US"/>
        </w:rPr>
      </w:pPr>
      <w:r w:rsidRPr="00BF348E">
        <w:rPr>
          <w:lang w:val="en-US"/>
        </w:rPr>
        <w:t xml:space="preserve"> </w:t>
      </w:r>
    </w:p>
    <w:p w14:paraId="0000004D" w14:textId="77777777" w:rsidR="005527E5" w:rsidRPr="00BF348E" w:rsidRDefault="00000000">
      <w:pPr>
        <w:spacing w:before="240" w:after="240"/>
        <w:ind w:left="1080" w:hanging="360"/>
        <w:rPr>
          <w:lang w:val="en-US"/>
        </w:rPr>
      </w:pPr>
      <w:r w:rsidRPr="00BF348E">
        <w:rPr>
          <w:lang w:val="en-US"/>
        </w:rPr>
        <w:t>·</w:t>
      </w:r>
      <w:r w:rsidRPr="00BF348E">
        <w:rPr>
          <w:rFonts w:ascii="Times New Roman" w:eastAsia="Times New Roman" w:hAnsi="Times New Roman" w:cs="Times New Roman"/>
          <w:sz w:val="14"/>
          <w:szCs w:val="14"/>
          <w:lang w:val="en-US"/>
        </w:rPr>
        <w:t xml:space="preserve">       </w:t>
      </w:r>
      <w:r w:rsidRPr="00BF348E">
        <w:rPr>
          <w:lang w:val="en-US"/>
        </w:rPr>
        <w:t xml:space="preserve">The background and foreground </w:t>
      </w:r>
      <w:proofErr w:type="spellStart"/>
      <w:r w:rsidRPr="00BF348E">
        <w:rPr>
          <w:lang w:val="en-US"/>
        </w:rPr>
        <w:t>colours</w:t>
      </w:r>
      <w:proofErr w:type="spellEnd"/>
      <w:r w:rsidRPr="00BF348E">
        <w:rPr>
          <w:lang w:val="en-US"/>
        </w:rPr>
        <w:t xml:space="preserve"> do not have a sufficient contrast ratio: This warning means that the text </w:t>
      </w:r>
      <w:proofErr w:type="spellStart"/>
      <w:r w:rsidRPr="00BF348E">
        <w:rPr>
          <w:lang w:val="en-US"/>
        </w:rPr>
        <w:t>colours</w:t>
      </w:r>
      <w:proofErr w:type="spellEnd"/>
      <w:r w:rsidRPr="00BF348E">
        <w:rPr>
          <w:lang w:val="en-US"/>
        </w:rPr>
        <w:t xml:space="preserve"> are too close to the background </w:t>
      </w:r>
      <w:proofErr w:type="spellStart"/>
      <w:r w:rsidRPr="00BF348E">
        <w:rPr>
          <w:lang w:val="en-US"/>
        </w:rPr>
        <w:t>colours</w:t>
      </w:r>
      <w:proofErr w:type="spellEnd"/>
      <w:r w:rsidRPr="00BF348E">
        <w:rPr>
          <w:lang w:val="en-US"/>
        </w:rPr>
        <w:t>, which makes it difficult for the reader to read the text. To correct this error, we need to make sure that there is sufficient contrast between the text and the background.</w:t>
      </w:r>
    </w:p>
    <w:p w14:paraId="0000004E" w14:textId="77777777" w:rsidR="005527E5" w:rsidRPr="00BF348E" w:rsidRDefault="00000000">
      <w:pPr>
        <w:spacing w:before="240" w:after="240"/>
        <w:rPr>
          <w:rFonts w:ascii="Times New Roman" w:eastAsia="Times New Roman" w:hAnsi="Times New Roman" w:cs="Times New Roman"/>
          <w:sz w:val="24"/>
          <w:szCs w:val="24"/>
          <w:lang w:val="en-US"/>
        </w:rPr>
      </w:pPr>
      <w:r w:rsidRPr="00BF348E">
        <w:rPr>
          <w:rFonts w:ascii="Times New Roman" w:eastAsia="Times New Roman" w:hAnsi="Times New Roman" w:cs="Times New Roman"/>
          <w:sz w:val="24"/>
          <w:szCs w:val="24"/>
          <w:lang w:val="en-US"/>
        </w:rPr>
        <w:t xml:space="preserve"> </w:t>
      </w:r>
    </w:p>
    <w:p w14:paraId="0000004F" w14:textId="77777777" w:rsidR="005527E5" w:rsidRPr="00BF348E" w:rsidRDefault="00000000">
      <w:pPr>
        <w:spacing w:before="240" w:after="240"/>
        <w:rPr>
          <w:b/>
          <w:lang w:val="en-US"/>
        </w:rPr>
      </w:pPr>
      <w:r w:rsidRPr="00BF348E">
        <w:rPr>
          <w:b/>
          <w:lang w:val="en-US"/>
        </w:rPr>
        <w:t>Conclusion</w:t>
      </w:r>
    </w:p>
    <w:p w14:paraId="00000050" w14:textId="40AB35CE" w:rsidR="005527E5" w:rsidRPr="00BF348E" w:rsidRDefault="00000000">
      <w:pPr>
        <w:spacing w:before="240" w:after="240"/>
        <w:rPr>
          <w:lang w:val="en-US"/>
        </w:rPr>
      </w:pPr>
      <w:r w:rsidRPr="00BF348E">
        <w:rPr>
          <w:lang w:val="en-US"/>
        </w:rPr>
        <w:t xml:space="preserve">As stated in the introduction and in the part describing the website before my changes and why they are important to improve. As a result of this </w:t>
      </w:r>
      <w:r w:rsidR="00F42145" w:rsidRPr="00BF348E">
        <w:rPr>
          <w:lang w:val="en-US"/>
        </w:rPr>
        <w:t>process,</w:t>
      </w:r>
      <w:r w:rsidRPr="00BF348E">
        <w:rPr>
          <w:lang w:val="en-US"/>
        </w:rPr>
        <w:t xml:space="preserve"> I went back to the slides again and combined them with the feedback given to create a better website step by step, as listed before. Through this process I was able to apply a lot of the techniques learned during this semester as well as getting better at finding creative solutions for problems. The result in the end is a professionally looking website with a lot of key features that can inspire me and others for future projects</w:t>
      </w:r>
    </w:p>
    <w:p w14:paraId="00000051" w14:textId="77777777" w:rsidR="005527E5" w:rsidRPr="00BF348E" w:rsidRDefault="00000000">
      <w:pPr>
        <w:spacing w:before="240" w:after="240"/>
        <w:rPr>
          <w:lang w:val="en-US"/>
        </w:rPr>
      </w:pPr>
      <w:r w:rsidRPr="00BF348E">
        <w:rPr>
          <w:lang w:val="en-US"/>
        </w:rPr>
        <w:t xml:space="preserve"> </w:t>
      </w:r>
    </w:p>
    <w:p w14:paraId="00000052" w14:textId="77777777" w:rsidR="005527E5" w:rsidRPr="00BF348E" w:rsidRDefault="005527E5">
      <w:pPr>
        <w:spacing w:before="240" w:after="240"/>
        <w:rPr>
          <w:lang w:val="en-US"/>
        </w:rPr>
      </w:pPr>
    </w:p>
    <w:p w14:paraId="00000053" w14:textId="77777777" w:rsidR="005527E5" w:rsidRPr="00BF348E" w:rsidRDefault="005527E5">
      <w:pPr>
        <w:rPr>
          <w:lang w:val="en-US"/>
        </w:rPr>
      </w:pPr>
    </w:p>
    <w:sectPr w:rsidR="005527E5" w:rsidRPr="00BF34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7E5"/>
    <w:rsid w:val="005527E5"/>
    <w:rsid w:val="00BF348E"/>
    <w:rsid w:val="00F4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3B8D"/>
  <w15:docId w15:val="{F6E62ECA-77C4-46EA-9BD0-A8C6249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opcionanimal.es/" TargetMode="External"/><Relationship Id="rId5" Type="http://schemas.openxmlformats.org/officeDocument/2006/relationships/hyperlink" Target="https://adopcionanimal.es/" TargetMode="External"/><Relationship Id="rId4" Type="http://schemas.openxmlformats.org/officeDocument/2006/relationships/hyperlink" Target="https://www.petfi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CHRYSOULA OIKONOMOU</cp:lastModifiedBy>
  <cp:revision>3</cp:revision>
  <dcterms:created xsi:type="dcterms:W3CDTF">2022-11-04T15:08:00Z</dcterms:created>
  <dcterms:modified xsi:type="dcterms:W3CDTF">2022-11-04T15:13:00Z</dcterms:modified>
</cp:coreProperties>
</file>