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F430B7" w14:textId="44EBD916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B74325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5A0C5013" wp14:editId="2CBF60A8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FFD9F3D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107219B3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1FD2E14C" w14:textId="3E55FF8E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B7432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«Nom»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B7432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«Prenom»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7819D6EE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12575CC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3C8E07FE" w14:textId="0B3AD466" w:rsidR="003D196D" w:rsidRDefault="00B74325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«course_full_name»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2FD577BC" w14:textId="7E75B78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4957E6">
              <w:rPr>
                <w:rFonts w:ascii="Titillium" w:hAnsi="Titillium" w:cs="Arial"/>
                <w:b/>
                <w:bCs/>
              </w:rPr>
              <w:fldChar w:fldCharType="begin"/>
            </w:r>
            <w:r w:rsidR="004957E6">
              <w:rPr>
                <w:rFonts w:ascii="Titillium" w:hAnsi="Titillium" w:cs="Arial"/>
                <w:b/>
                <w:bCs/>
              </w:rPr>
              <w:instrText xml:space="preserve"> MERGEFIELD "Date_" </w:instrText>
            </w:r>
            <w:r w:rsidR="004957E6">
              <w:rPr>
                <w:rFonts w:ascii="Titillium" w:hAnsi="Titillium" w:cs="Arial"/>
                <w:b/>
                <w:bCs/>
              </w:rPr>
              <w:fldChar w:fldCharType="separate"/>
            </w:r>
            <w:r w:rsidR="00B74325">
              <w:rPr>
                <w:rFonts w:ascii="Titillium" w:hAnsi="Titillium" w:cs="Arial"/>
                <w:b/>
                <w:bCs/>
                <w:noProof/>
              </w:rPr>
              <w:t>«Date_»</w:t>
            </w:r>
            <w:r w:rsidR="004957E6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4957E6">
              <w:rPr>
                <w:rFonts w:ascii="Titillium" w:hAnsi="Titillium" w:cs="Arial"/>
              </w:rPr>
              <w:fldChar w:fldCharType="begin"/>
            </w:r>
            <w:r w:rsidR="004957E6">
              <w:rPr>
                <w:rFonts w:ascii="Titillium" w:hAnsi="Titillium" w:cs="Arial"/>
              </w:rPr>
              <w:instrText xml:space="preserve"> MERGEFIELD "Durée" </w:instrText>
            </w:r>
            <w:r w:rsidR="004957E6">
              <w:rPr>
                <w:rFonts w:ascii="Titillium" w:hAnsi="Titillium" w:cs="Arial"/>
              </w:rPr>
              <w:fldChar w:fldCharType="separate"/>
            </w:r>
            <w:r w:rsidR="00B74325">
              <w:rPr>
                <w:rFonts w:ascii="Titillium" w:hAnsi="Titillium" w:cs="Arial"/>
                <w:noProof/>
              </w:rPr>
              <w:t>«Durée»</w:t>
            </w:r>
            <w:r w:rsidR="004957E6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>.</w:t>
            </w:r>
          </w:p>
          <w:p w14:paraId="2B5F46AF" w14:textId="03796083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B74325">
              <w:rPr>
                <w:rFonts w:ascii="Titillium" w:hAnsi="Titillium" w:cs="Arial"/>
                <w:sz w:val="24"/>
              </w:rPr>
              <w:fldChar w:fldCharType="begin"/>
            </w:r>
            <w:r w:rsidR="00B74325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B74325">
              <w:rPr>
                <w:rFonts w:ascii="Titillium" w:hAnsi="Titillium" w:cs="Arial"/>
                <w:sz w:val="24"/>
              </w:rPr>
              <w:fldChar w:fldCharType="separate"/>
            </w:r>
            <w:r w:rsidR="00B74325">
              <w:rPr>
                <w:rFonts w:ascii="Titillium" w:hAnsi="Titillium" w:cs="Arial"/>
                <w:noProof/>
                <w:sz w:val="24"/>
              </w:rPr>
              <w:t>«fmc»</w:t>
            </w:r>
            <w:r w:rsidR="00B74325">
              <w:rPr>
                <w:rFonts w:ascii="Titillium" w:hAnsi="Titillium" w:cs="Arial"/>
                <w:sz w:val="24"/>
              </w:rPr>
              <w:fldChar w:fldCharType="end"/>
            </w:r>
          </w:p>
          <w:p w14:paraId="012763D2" w14:textId="6E3F0303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4957E6">
              <w:rPr>
                <w:rFonts w:ascii="Titillium" w:hAnsi="Titillium" w:cs="Arial"/>
                <w:szCs w:val="16"/>
              </w:rPr>
              <w:fldChar w:fldCharType="begin"/>
            </w:r>
            <w:r w:rsidR="004957E6">
              <w:rPr>
                <w:rFonts w:ascii="Titillium" w:hAnsi="Titillium" w:cs="Arial"/>
                <w:szCs w:val="16"/>
              </w:rPr>
              <w:instrText xml:space="preserve"> MERGEFIELD "CPNE" </w:instrText>
            </w:r>
            <w:r w:rsidR="004957E6">
              <w:rPr>
                <w:rFonts w:ascii="Titillium" w:hAnsi="Titillium" w:cs="Arial"/>
                <w:szCs w:val="16"/>
              </w:rPr>
              <w:fldChar w:fldCharType="separate"/>
            </w:r>
            <w:r w:rsidR="00B74325">
              <w:rPr>
                <w:rFonts w:ascii="Titillium" w:hAnsi="Titillium" w:cs="Arial"/>
                <w:noProof/>
                <w:szCs w:val="16"/>
              </w:rPr>
              <w:t>«CPNE»</w:t>
            </w:r>
            <w:r w:rsidR="004957E6">
              <w:rPr>
                <w:rFonts w:ascii="Titillium" w:hAnsi="Titillium" w:cs="Arial"/>
                <w:szCs w:val="16"/>
              </w:rPr>
              <w:fldChar w:fldCharType="end"/>
            </w:r>
          </w:p>
          <w:p w14:paraId="5F2D2443" w14:textId="48E242D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B74325">
              <w:rPr>
                <w:rFonts w:ascii="Titillium" w:hAnsi="Titillium" w:cs="Arial"/>
              </w:rPr>
              <w:fldChar w:fldCharType="begin"/>
            </w:r>
            <w:r w:rsidR="00B74325">
              <w:rPr>
                <w:rFonts w:ascii="Titillium" w:hAnsi="Titillium" w:cs="Arial"/>
              </w:rPr>
              <w:instrText xml:space="preserve"> MERGEFIELD formateur </w:instrText>
            </w:r>
            <w:r w:rsidR="00B74325">
              <w:rPr>
                <w:rFonts w:ascii="Titillium" w:hAnsi="Titillium" w:cs="Arial"/>
              </w:rPr>
              <w:fldChar w:fldCharType="separate"/>
            </w:r>
            <w:r w:rsidR="00B74325">
              <w:rPr>
                <w:rFonts w:ascii="Titillium" w:hAnsi="Titillium" w:cs="Arial"/>
                <w:noProof/>
              </w:rPr>
              <w:t>«formateur»</w:t>
            </w:r>
            <w:r w:rsidR="00B74325">
              <w:rPr>
                <w:rFonts w:ascii="Titillium" w:hAnsi="Titillium" w:cs="Arial"/>
              </w:rPr>
              <w:fldChar w:fldCharType="end"/>
            </w:r>
            <w:r w:rsidR="00B74325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61D5084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4ABDE0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0450A95E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57E3D9D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770E67E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7EB602A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278FCD5B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2C5E111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DF06EDB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C582E2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BD9A0B8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6F7B8E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87CDB05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78EB20A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4FF48A" w14:textId="15AF7EF8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4957E6">
        <w:rPr>
          <w:rFonts w:ascii="Titillium" w:hAnsi="Titillium" w:cs="Arial"/>
          <w:b/>
          <w:sz w:val="18"/>
          <w:szCs w:val="18"/>
        </w:rPr>
        <w:fldChar w:fldCharType="begin"/>
      </w:r>
      <w:r w:rsidR="004957E6">
        <w:rPr>
          <w:rFonts w:ascii="Titillium" w:hAnsi="Titillium" w:cs="Arial"/>
          <w:b/>
          <w:sz w:val="18"/>
          <w:szCs w:val="18"/>
        </w:rPr>
        <w:instrText xml:space="preserve"> MERGEFIELD "Type_de_formation" </w:instrText>
      </w:r>
      <w:r w:rsidR="004957E6">
        <w:rPr>
          <w:rFonts w:ascii="Titillium" w:hAnsi="Titillium" w:cs="Arial"/>
          <w:b/>
          <w:sz w:val="18"/>
          <w:szCs w:val="18"/>
        </w:rPr>
        <w:fldChar w:fldCharType="separate"/>
      </w:r>
      <w:r w:rsidR="00B74325">
        <w:rPr>
          <w:rFonts w:ascii="Titillium" w:hAnsi="Titillium" w:cs="Arial"/>
          <w:b/>
          <w:noProof/>
          <w:sz w:val="18"/>
          <w:szCs w:val="18"/>
        </w:rPr>
        <w:t>«Type_de_formation»</w:t>
      </w:r>
      <w:r w:rsidR="004957E6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69653E8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C1DA12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47BB5D2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79F0BBC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361177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5ECD029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79EA6C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31616770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00C9F51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ECCAFE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6D83FE83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7BC7E09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3E0034E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28FA9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302790D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8ED2F1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E34B07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663A685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37F8008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40381394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4253EFE1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9265FC9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0355BB7" w14:textId="4028E917" w:rsidR="002B6624" w:rsidRPr="002B6624" w:rsidRDefault="00B74325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2568C584" wp14:editId="2A6A0404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«fmc»</w:t>
      </w:r>
      <w:r>
        <w:rPr>
          <w:rFonts w:ascii="Arial" w:hAnsi="Arial" w:cs="Arial"/>
          <w:b/>
          <w:bCs/>
        </w:rPr>
        <w:fldChar w:fldCharType="end"/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3D196D">
        <w:rPr>
          <w:rFonts w:ascii="Arial" w:hAnsi="Arial" w:cs="Arial"/>
          <w:b/>
          <w:bCs/>
        </w:rPr>
        <w:t>2</w:t>
      </w:r>
      <w:r w:rsidR="00A93BDD">
        <w:rPr>
          <w:rFonts w:ascii="Arial" w:hAnsi="Arial" w:cs="Arial"/>
          <w:b/>
          <w:bCs/>
        </w:rPr>
        <w:t>7</w:t>
      </w:r>
      <w:r w:rsidR="003D196D">
        <w:rPr>
          <w:rFonts w:ascii="Arial" w:hAnsi="Arial" w:cs="Arial"/>
          <w:b/>
          <w:bCs/>
        </w:rPr>
        <w:t xml:space="preserve"> </w:t>
      </w:r>
      <w:r w:rsidR="00A93BDD">
        <w:rPr>
          <w:rFonts w:ascii="Arial" w:hAnsi="Arial" w:cs="Arial"/>
          <w:b/>
          <w:bCs/>
        </w:rPr>
        <w:t>octob</w:t>
      </w:r>
      <w:r w:rsidR="003D196D">
        <w:rPr>
          <w:rFonts w:ascii="Arial" w:hAnsi="Arial" w:cs="Arial"/>
          <w:b/>
          <w:bCs/>
        </w:rPr>
        <w:t>re</w:t>
      </w:r>
      <w:r w:rsidR="002B6624">
        <w:rPr>
          <w:rFonts w:ascii="Arial" w:hAnsi="Arial" w:cs="Arial"/>
          <w:b/>
          <w:bCs/>
        </w:rPr>
        <w:t xml:space="preserve"> 202</w:t>
      </w:r>
      <w:r w:rsidR="003F50AD">
        <w:rPr>
          <w:rFonts w:ascii="Arial" w:hAnsi="Arial" w:cs="Arial"/>
          <w:b/>
          <w:bCs/>
        </w:rPr>
        <w:t>3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311759" w14:textId="77777777" w:rsidR="00636F86" w:rsidRDefault="00636F86">
      <w:r>
        <w:separator/>
      </w:r>
    </w:p>
  </w:endnote>
  <w:endnote w:type="continuationSeparator" w:id="0">
    <w:p w14:paraId="59E2F31D" w14:textId="77777777" w:rsidR="00636F86" w:rsidRDefault="00636F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3F7329" w14:textId="7131D235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A93BDD">
      <w:t xml:space="preserve"> </w:t>
    </w:r>
  </w:p>
  <w:p w14:paraId="4D31D7A4" w14:textId="0DC3EE7A" w:rsidR="002B6624" w:rsidRDefault="00B74325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CCDDEC8" wp14:editId="4D3BE4C3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7EB3518" w14:textId="575EF6E0" w:rsidR="002B6624" w:rsidRDefault="00B74325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>
      <w:rPr>
        <w:noProof/>
        <w:sz w:val="20"/>
        <w:lang w:val="fr-FR"/>
      </w:rPr>
      <w:t>«formateur»</w:t>
    </w:r>
    <w:r>
      <w:rPr>
        <w:sz w:val="20"/>
        <w:lang w:val="fr-FR"/>
      </w:rPr>
      <w:fldChar w:fldCharType="end"/>
    </w:r>
  </w:p>
  <w:p w14:paraId="7560AC83" w14:textId="2E112864" w:rsidR="002403BB" w:rsidRPr="000D30DE" w:rsidRDefault="00B74325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40E88216" wp14:editId="481022B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32D36142" wp14:editId="69FCC7C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7246DD97" wp14:editId="65EC247B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18C712C8" w14:textId="7E3F2060" w:rsidR="002403BB" w:rsidRDefault="00B74325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23AFE809" wp14:editId="4CF8C234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2E65769D" wp14:editId="0E569A7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828396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A300256" w14:textId="7697EEAB" w:rsidR="002403BB" w:rsidRPr="005575E2" w:rsidRDefault="00B74325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05843A9B" wp14:editId="71CD934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324899273" name="MSIPCM2fbf4abbb747a09e481a3f0a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839A6B" w14:textId="77777777" w:rsidR="002403BB" w:rsidRPr="0047270B" w:rsidRDefault="0047270B" w:rsidP="0047270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5843A9B" id="_x0000_t202" coordsize="21600,21600" o:spt="202" path="m,l,21600r21600,l21600,xe">
              <v:stroke joinstyle="miter"/>
              <v:path gradientshapeok="t" o:connecttype="rect"/>
            </v:shapetype>
            <v:shape id="MSIPCM2fbf4abbb747a09e481a3f0a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59839A6B" w14:textId="77777777" w:rsidR="002403BB" w:rsidRPr="0047270B" w:rsidRDefault="0047270B" w:rsidP="0047270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47270B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0ED65AC3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5064A32F" w14:textId="5BFF6A7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B74325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CC9106B" wp14:editId="289AF6EB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74325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0887B6FC" wp14:editId="7A7E4204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FF10D0" w14:textId="77777777" w:rsidR="00636F86" w:rsidRDefault="00636F86">
      <w:r>
        <w:separator/>
      </w:r>
    </w:p>
  </w:footnote>
  <w:footnote w:type="continuationSeparator" w:id="0">
    <w:p w14:paraId="004A5251" w14:textId="77777777" w:rsidR="00636F86" w:rsidRDefault="00636F8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550767" w14:textId="4DD1C0A4" w:rsidR="002403BB" w:rsidRDefault="00B74325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22F6F85D" wp14:editId="51AF5160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F09EC88" w14:textId="77777777" w:rsidR="000C537F" w:rsidRDefault="000C537F" w:rsidP="00C33708">
    <w:pPr>
      <w:pStyle w:val="En-tte"/>
    </w:pPr>
  </w:p>
  <w:p w14:paraId="4AC40FD2" w14:textId="77777777" w:rsidR="000C537F" w:rsidRDefault="000C537F" w:rsidP="00C33708">
    <w:pPr>
      <w:pStyle w:val="En-tte"/>
    </w:pPr>
  </w:p>
  <w:p w14:paraId="5E9FD323" w14:textId="77777777" w:rsidR="002B6624" w:rsidRDefault="002B6624" w:rsidP="00C33708">
    <w:pPr>
      <w:pStyle w:val="En-tte"/>
    </w:pPr>
  </w:p>
  <w:p w14:paraId="3473DC7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2787246">
    <w:abstractNumId w:val="4"/>
  </w:num>
  <w:num w:numId="2" w16cid:durableId="1785690163">
    <w:abstractNumId w:val="1"/>
  </w:num>
  <w:num w:numId="3" w16cid:durableId="245696023">
    <w:abstractNumId w:val="3"/>
  </w:num>
  <w:num w:numId="4" w16cid:durableId="1503740259">
    <w:abstractNumId w:val="0"/>
  </w:num>
  <w:num w:numId="5" w16cid:durableId="1048798107">
    <w:abstractNumId w:val="5"/>
  </w:num>
  <w:num w:numId="6" w16cid:durableId="11366996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A0F52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74325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0A7424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2E6F221-DF6C-437B-8C61-18F16BC8A4C0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301</Words>
  <Characters>1657</Characters>
  <Application>Microsoft Office Word</Application>
  <DocSecurity>0</DocSecurity>
  <Lines>13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1955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2025-11-03T07:07:00Z</dcterms:created>
  <dcterms:modified xsi:type="dcterms:W3CDTF">2025-11-03T07:07:00Z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2024-06-19T19:23:06Z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