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025198E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AD575D" w:rsidRPr="00E8670E">
        <w:rPr>
          <w:noProof/>
          <w:lang w:val="en-US"/>
        </w:rPr>
        <w:t>CAUDMONT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AD575D" w:rsidRPr="00E8670E">
        <w:rPr>
          <w:noProof/>
          <w:lang w:val="en-US"/>
        </w:rPr>
        <w:t>Julien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505C5443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AD575D" w:rsidRPr="00E8670E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7903FBE7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AD575D" w:rsidRPr="00E8670E">
        <w:rPr>
          <w:b/>
          <w:bCs/>
          <w:i/>
          <w:iCs/>
          <w:noProof/>
        </w:rPr>
        <w:t>1404-T2-TE-11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47A5DA44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AD575D" w:rsidRPr="00E8670E">
        <w:rPr>
          <w:b/>
          <w:bCs/>
          <w:noProof/>
        </w:rPr>
        <w:t>RADIO SHUTTLE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5D77427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AD575D" w:rsidRPr="00E8670E">
        <w:rPr>
          <w:b/>
          <w:bCs/>
          <w:iCs/>
          <w:noProof/>
        </w:rPr>
        <w:t>2025-10-07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AD575D" w:rsidRPr="00E8670E">
        <w:rPr>
          <w:b/>
          <w:bCs/>
          <w:iCs/>
          <w:noProof/>
        </w:rPr>
        <w:t>2025-10-09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AD575D" w:rsidRPr="00E8670E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0952389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3B4982">
        <w:rPr>
          <w:b/>
        </w:rPr>
        <w:t>Dagneux</w:t>
      </w:r>
    </w:p>
    <w:p w14:paraId="4775B86B" w14:textId="1D1C52EF" w:rsidR="002C74EC" w:rsidRPr="00AD575D" w:rsidRDefault="002C74EC" w:rsidP="00AD575D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AD575D" w:rsidRPr="00AD575D">
        <w:rPr>
          <w:b/>
        </w:rPr>
        <w:t>DAVID Alexandre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1809B5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1809B5" w:rsidRPr="00641E4C" w:rsidRDefault="00180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1809B5" w:rsidRPr="00B01C38" w:rsidRDefault="001809B5" w:rsidP="005779B5"/>
        </w:tc>
      </w:tr>
      <w:tr w:rsidR="001809B5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1809B5" w:rsidRPr="00641E4C" w:rsidRDefault="00180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1809B5" w:rsidRPr="00B01C38" w:rsidRDefault="001809B5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BB0AC60" w:rsidR="00027F42" w:rsidRDefault="001809B5" w:rsidP="005779B5">
            <w:pPr>
              <w:spacing w:before="100" w:beforeAutospacing="1"/>
              <w:contextualSpacing/>
              <w:jc w:val="center"/>
            </w:pPr>
            <w:r w:rsidRPr="001809B5">
              <w:t>Formateur</w:t>
            </w: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09447DD0" w:rsidR="00027F42" w:rsidRDefault="001809B5" w:rsidP="005779B5">
            <w:pPr>
              <w:spacing w:before="100" w:beforeAutospacing="1"/>
              <w:contextualSpacing/>
              <w:jc w:val="center"/>
            </w:pPr>
            <w:r w:rsidRPr="001809B5">
              <w:t>Formateur</w:t>
            </w:r>
          </w:p>
        </w:tc>
        <w:tc>
          <w:tcPr>
            <w:tcW w:w="1975" w:type="dxa"/>
          </w:tcPr>
          <w:p w14:paraId="2099DACE" w14:textId="12DD0921" w:rsidR="00027F42" w:rsidRPr="00B01C38" w:rsidRDefault="00027F42" w:rsidP="001809B5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7307B3A8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3B4982">
        <w:rPr>
          <w:b/>
          <w:bCs/>
        </w:rPr>
        <w:t>Dagneux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classification: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classification: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09B5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4982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65640"/>
    <w:rsid w:val="00871983"/>
    <w:rsid w:val="0088635B"/>
    <w:rsid w:val="008947D6"/>
    <w:rsid w:val="008A2F24"/>
    <w:rsid w:val="008B0E31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D575D"/>
    <w:rsid w:val="00AE1DD0"/>
    <w:rsid w:val="00AF3616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A6C9E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23177"/>
    <w:rsid w:val="00E312C5"/>
    <w:rsid w:val="00E34A32"/>
    <w:rsid w:val="00EA557D"/>
    <w:rsid w:val="00EB5A63"/>
    <w:rsid w:val="00ED36E3"/>
    <w:rsid w:val="00ED385C"/>
    <w:rsid w:val="00EE097B"/>
    <w:rsid w:val="00EE5148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B552B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08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92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6</TotalTime>
  <Pages>1</Pages>
  <Words>140</Words>
  <Characters>772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12</cp:revision>
  <cp:lastPrinted>2025-09-09T09:23:00Z</cp:lastPrinted>
  <dcterms:created xsi:type="dcterms:W3CDTF">2025-09-12T10:13:00Z</dcterms:created>
  <dcterms:modified xsi:type="dcterms:W3CDTF">2025-10-27T09:31:00Z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