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DFCB88" w14:textId="77777777" w:rsidR="003D196D" w:rsidRPr="003D196D" w:rsidRDefault="005224BD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28280B">
        <w:rPr>
          <w:rFonts w:ascii="Titillium" w:hAnsi="Titillium" w:cs="Arial"/>
          <w:b/>
          <w:bCs/>
          <w:color w:val="C00000"/>
          <w:sz w:val="48"/>
          <w:szCs w:val="40"/>
        </w:rPr>
        <w:pict w14:anchorId="3E976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438FF261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F9BF1B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4524224" w14:textId="5601BA0E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28280B" w:rsidRPr="00DA2E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BERNET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28280B" w:rsidRPr="00DA2E3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Didier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2C01C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24BD">
              <w:rPr>
                <w:rFonts w:ascii="Titillium" w:hAnsi="Titillium" w:cs="Arial"/>
                <w:b/>
                <w:sz w:val="24"/>
                <w:szCs w:val="24"/>
              </w:rPr>
              <w:t>sans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valid</w:t>
            </w:r>
            <w:r w:rsidR="00162A87">
              <w:rPr>
                <w:rFonts w:ascii="Titillium" w:hAnsi="Titillium" w:cs="Arial"/>
                <w:b/>
                <w:sz w:val="24"/>
                <w:szCs w:val="24"/>
              </w:rPr>
              <w:t>er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F1E7189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4DF69F63" w14:textId="7129E9AA" w:rsidR="003D196D" w:rsidRDefault="00162A87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28280B" w:rsidRPr="00DA2E3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RRE H2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94D744E" w14:textId="513AE2E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t xml:space="preserve">du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28280B" w:rsidRPr="00DA2E3F">
              <w:rPr>
                <w:rFonts w:ascii="Titillium" w:hAnsi="Titillium" w:cs="Arial"/>
                <w:b/>
                <w:bCs/>
                <w:noProof/>
              </w:rPr>
              <w:t>2025-06-25 13:00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162A87">
              <w:rPr>
                <w:rFonts w:ascii="Titillium" w:hAnsi="Titillium" w:cs="Arial"/>
                <w:b/>
                <w:bCs/>
              </w:rPr>
              <w:t xml:space="preserve"> au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28280B" w:rsidRPr="00DA2E3F">
              <w:rPr>
                <w:rFonts w:ascii="Titillium" w:hAnsi="Titillium" w:cs="Arial"/>
                <w:b/>
                <w:bCs/>
                <w:noProof/>
              </w:rPr>
              <w:t>2025-06-27 12:00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>pour une durée de</w:t>
            </w:r>
            <w:r w:rsidR="00162A87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fldChar w:fldCharType="begin"/>
            </w:r>
            <w:r w:rsidR="00162A87">
              <w:rPr>
                <w:rFonts w:ascii="Titillium" w:hAnsi="Titillium" w:cs="Arial"/>
              </w:rPr>
              <w:instrText xml:space="preserve"> MERGEFIELD duration_in_hours </w:instrText>
            </w:r>
            <w:r w:rsidR="00162A87">
              <w:rPr>
                <w:rFonts w:ascii="Titillium" w:hAnsi="Titillium" w:cs="Arial"/>
              </w:rPr>
              <w:fldChar w:fldCharType="separate"/>
            </w:r>
            <w:r w:rsidR="0028280B" w:rsidRPr="00DA2E3F">
              <w:rPr>
                <w:rFonts w:ascii="Titillium" w:hAnsi="Titillium" w:cs="Arial"/>
                <w:noProof/>
              </w:rPr>
              <w:t>16</w:t>
            </w:r>
            <w:r w:rsidR="00162A87">
              <w:rPr>
                <w:rFonts w:ascii="Titillium" w:hAnsi="Titillium" w:cs="Arial"/>
              </w:rPr>
              <w:fldChar w:fldCharType="end"/>
            </w:r>
            <w:r w:rsidR="00042C66">
              <w:rPr>
                <w:rFonts w:ascii="Titillium" w:hAnsi="Titillium" w:cs="Arial"/>
              </w:rPr>
              <w:t xml:space="preserve"> Heure</w:t>
            </w:r>
            <w:r w:rsidR="001615FB">
              <w:rPr>
                <w:rFonts w:ascii="Titillium" w:hAnsi="Titillium" w:cs="Arial"/>
              </w:rPr>
              <w:t>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7B7397EB" w14:textId="1C5C780F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28280B">
              <w:rPr>
                <w:rFonts w:ascii="Titillium" w:hAnsi="Titillium" w:cs="Arial"/>
                <w:sz w:val="24"/>
              </w:rPr>
              <w:t>DAGNEUX</w:t>
            </w:r>
          </w:p>
          <w:p w14:paraId="1C980C6F" w14:textId="44F6AF4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62A87">
              <w:rPr>
                <w:rFonts w:ascii="Titillium" w:hAnsi="Titillium" w:cs="Arial"/>
                <w:szCs w:val="16"/>
              </w:rPr>
              <w:fldChar w:fldCharType="begin"/>
            </w:r>
            <w:r w:rsidR="00162A8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62A87">
              <w:rPr>
                <w:rFonts w:ascii="Titillium" w:hAnsi="Titillium" w:cs="Arial"/>
                <w:szCs w:val="16"/>
              </w:rPr>
              <w:fldChar w:fldCharType="separate"/>
            </w:r>
            <w:r w:rsidR="0028280B" w:rsidRPr="00DA2E3F">
              <w:rPr>
                <w:rFonts w:ascii="Titillium" w:hAnsi="Titillium" w:cs="Arial"/>
                <w:noProof/>
                <w:szCs w:val="16"/>
              </w:rPr>
              <w:t>1404-T2-TE-43</w:t>
            </w:r>
            <w:r w:rsidR="00162A87">
              <w:rPr>
                <w:rFonts w:ascii="Titillium" w:hAnsi="Titillium" w:cs="Arial"/>
                <w:szCs w:val="16"/>
              </w:rPr>
              <w:fldChar w:fldCharType="end"/>
            </w:r>
          </w:p>
          <w:p w14:paraId="1021ADC2" w14:textId="1CAB4EA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28280B">
              <w:rPr>
                <w:rFonts w:ascii="Titillium" w:hAnsi="Titillium" w:cs="Arial"/>
              </w:rPr>
              <w:t>RENARD Didier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7139E2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6A629BC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C95640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2A68E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8067C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5BF1378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FEBF89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2AAC2AF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7FC2ABF3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9FA3B5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4B90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F1595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FCC54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429260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A4062D" w14:textId="302A63F6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62A87">
        <w:rPr>
          <w:rFonts w:ascii="Titillium" w:hAnsi="Titillium" w:cs="Arial"/>
          <w:b/>
          <w:sz w:val="18"/>
          <w:szCs w:val="18"/>
        </w:rPr>
        <w:fldChar w:fldCharType="begin"/>
      </w:r>
      <w:r w:rsidR="00162A87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62A87">
        <w:rPr>
          <w:rFonts w:ascii="Titillium" w:hAnsi="Titillium" w:cs="Arial"/>
          <w:b/>
          <w:sz w:val="18"/>
          <w:szCs w:val="18"/>
        </w:rPr>
        <w:fldChar w:fldCharType="separate"/>
      </w:r>
      <w:r w:rsidR="0028280B" w:rsidRPr="00DA2E3F">
        <w:rPr>
          <w:rFonts w:ascii="Titillium" w:hAnsi="Titillium" w:cs="Arial"/>
          <w:b/>
          <w:noProof/>
          <w:sz w:val="18"/>
          <w:szCs w:val="18"/>
        </w:rPr>
        <w:t>RRE H2</w:t>
      </w:r>
      <w:r w:rsidR="00162A87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148DB1F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AF0D4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02EA1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1EDB03C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32D464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AED1EB5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45BFB93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6731DE1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F228B32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B42F1C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024144D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CFBC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01B5EEE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3B9A152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129D30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91B9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5D7E2E7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4CCA4CB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07EF255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C7827EF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28A0F7E8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253515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1163D963" w14:textId="5F40091A" w:rsidR="002B6624" w:rsidRPr="002B6624" w:rsidRDefault="0028280B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0FA9C1E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t>DAGNEUX</w:t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042C66">
        <w:rPr>
          <w:rFonts w:ascii="Arial" w:hAnsi="Arial" w:cs="Arial"/>
          <w:b/>
          <w:bCs/>
        </w:rPr>
        <w:fldChar w:fldCharType="begin"/>
      </w:r>
      <w:r w:rsidR="00042C66">
        <w:rPr>
          <w:rFonts w:ascii="Arial" w:hAnsi="Arial" w:cs="Arial"/>
          <w:b/>
          <w:bCs/>
        </w:rPr>
        <w:instrText xml:space="preserve"> TIME \@ "dd/MM/yyyy" </w:instrText>
      </w:r>
      <w:r w:rsidR="00042C66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17/10/2025</w:t>
      </w:r>
      <w:r w:rsidR="00042C66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81959" w14:textId="77777777" w:rsidR="007D0EC6" w:rsidRDefault="007D0EC6">
      <w:r>
        <w:separator/>
      </w:r>
    </w:p>
  </w:endnote>
  <w:endnote w:type="continuationSeparator" w:id="0">
    <w:p w14:paraId="12CB12F9" w14:textId="77777777" w:rsidR="007D0EC6" w:rsidRDefault="007D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911C9" w14:textId="527BA70E" w:rsidR="002B6624" w:rsidRPr="0028280B" w:rsidRDefault="002B6624" w:rsidP="002B6624">
    <w:pPr>
      <w:pStyle w:val="TMHfooter"/>
      <w:ind w:left="5670"/>
      <w:rPr>
        <w:sz w:val="20"/>
        <w:lang w:val="fr-FR"/>
      </w:rPr>
    </w:pPr>
    <w:r w:rsidRPr="0028280B">
      <w:rPr>
        <w:sz w:val="20"/>
        <w:lang w:val="fr-FR"/>
      </w:rPr>
      <w:t>Signature :</w:t>
    </w:r>
    <w:r w:rsidR="00A93BDD" w:rsidRPr="0028280B">
      <w:rPr>
        <w:lang w:val="fr-FR"/>
      </w:rPr>
      <w:t xml:space="preserve"> </w:t>
    </w:r>
  </w:p>
  <w:p w14:paraId="02DC10BC" w14:textId="1D4266F4" w:rsidR="002B6624" w:rsidRPr="0028280B" w:rsidRDefault="0028280B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pict w14:anchorId="6D7FA50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0" type="#_x0000_t75" style="position:absolute;left:0;text-align:left;margin-left:451.8pt;margin-top:708.6pt;width:130.65pt;height:56.65pt;z-index:-251654656;visibility:visible">
          <v:imagedata r:id="rId1" o:title=""/>
        </v:shape>
      </w:pict>
    </w:r>
  </w:p>
  <w:p w14:paraId="4F7A9F10" w14:textId="2A2F60D1" w:rsidR="002B6624" w:rsidRPr="0028280B" w:rsidRDefault="0028280B" w:rsidP="002B6624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>RENARD Didier</w:t>
    </w:r>
  </w:p>
  <w:p w14:paraId="2E350D72" w14:textId="77777777" w:rsidR="002B6624" w:rsidRPr="0028280B" w:rsidRDefault="002B6624" w:rsidP="002B6624">
    <w:pPr>
      <w:pStyle w:val="TMHfooter"/>
      <w:ind w:left="5670" w:firstLine="702"/>
      <w:rPr>
        <w:lang w:val="fr-FR"/>
      </w:rPr>
    </w:pPr>
  </w:p>
  <w:p w14:paraId="445196B8" w14:textId="77777777" w:rsidR="002403BB" w:rsidRPr="0028280B" w:rsidRDefault="0028280B" w:rsidP="002403BB">
    <w:pPr>
      <w:pStyle w:val="TMHfooter"/>
      <w:rPr>
        <w:lang w:val="fr-FR"/>
      </w:rPr>
    </w:pPr>
    <w:r>
      <w:rPr>
        <w:noProof/>
      </w:rPr>
      <w:pict w14:anchorId="54EC1381">
        <v:shape id="Image 5" o:spid="_x0000_s1039" type="#_x0000_t75" style="position:absolute;margin-left:451.8pt;margin-top:708.6pt;width:130.65pt;height:56.65pt;z-index:-251655680;visibility:visible">
          <v:imagedata r:id="rId1" o:title=""/>
        </v:shape>
      </w:pict>
    </w:r>
    <w:r>
      <w:rPr>
        <w:noProof/>
      </w:rPr>
      <w:pict w14:anchorId="7FB51ACB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2" o:title="Une image contenant texte&#10;&#10;Description générée automatiquement"/>
        </v:shape>
      </w:pict>
    </w:r>
    <w:r>
      <w:rPr>
        <w:noProof/>
      </w:rPr>
      <w:pict w14:anchorId="61D1E344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2" o:title="Une image contenant texte&#10;&#10;Description générée automatiquement"/>
        </v:shape>
      </w:pict>
    </w:r>
    <w:r w:rsidR="002403BB" w:rsidRPr="0028280B">
      <w:rPr>
        <w:lang w:val="fr-FR"/>
      </w:rPr>
      <w:t xml:space="preserve">Toyota </w:t>
    </w:r>
    <w:proofErr w:type="spellStart"/>
    <w:r w:rsidR="002403BB" w:rsidRPr="0028280B">
      <w:rPr>
        <w:lang w:val="fr-FR"/>
      </w:rPr>
      <w:t>Material</w:t>
    </w:r>
    <w:proofErr w:type="spellEnd"/>
    <w:r w:rsidR="002403BB" w:rsidRPr="0028280B">
      <w:rPr>
        <w:lang w:val="fr-FR"/>
      </w:rPr>
      <w:t xml:space="preserve"> Handling France</w:t>
    </w:r>
  </w:p>
  <w:p w14:paraId="090FF58D" w14:textId="77777777" w:rsidR="002403BB" w:rsidRDefault="0028280B" w:rsidP="002403BB">
    <w:pPr>
      <w:pStyle w:val="TMHfooter"/>
      <w:rPr>
        <w:lang w:val="fr-FR"/>
      </w:rPr>
    </w:pPr>
    <w:r>
      <w:rPr>
        <w:noProof/>
        <w:lang w:val="fr-FR"/>
      </w:rPr>
      <w:pict w14:anchorId="4C089BEB">
        <v:shape id="_x0000_s1030" type="#_x0000_t75" style="position:absolute;margin-left:329.15pt;margin-top:2.4pt;width:99.2pt;height:25.4pt;z-index:-251661824">
          <v:imagedata r:id="rId3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015255A6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2" o:title="Une image contenant texte&#10;&#10;Description générée automatiquement"/>
        </v:shape>
      </w:pict>
    </w:r>
  </w:p>
  <w:p w14:paraId="444BDA7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D09FD6C" w14:textId="77777777" w:rsidR="002403BB" w:rsidRPr="005575E2" w:rsidRDefault="0028280B" w:rsidP="002403BB">
    <w:pPr>
      <w:pStyle w:val="TMHfooter"/>
      <w:rPr>
        <w:lang w:val="fr-BE"/>
      </w:rPr>
    </w:pPr>
    <w:r>
      <w:rPr>
        <w:noProof/>
      </w:rPr>
      <w:pict w14:anchorId="4EAC7B86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62BC1F7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734BF66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4394D13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28280B">
      <w:rPr>
        <w:noProof/>
        <w:sz w:val="18"/>
      </w:rPr>
      <w:pict w14:anchorId="4A0BA2B1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  <w:r w:rsidR="0028280B">
      <w:rPr>
        <w:noProof/>
        <w:sz w:val="18"/>
      </w:rPr>
      <w:pict w14:anchorId="3B6D2B88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CDC35" w14:textId="77777777" w:rsidR="007D0EC6" w:rsidRDefault="007D0EC6">
      <w:r>
        <w:separator/>
      </w:r>
    </w:p>
  </w:footnote>
  <w:footnote w:type="continuationSeparator" w:id="0">
    <w:p w14:paraId="4EB1B4F3" w14:textId="77777777" w:rsidR="007D0EC6" w:rsidRDefault="007D0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70F58" w14:textId="77777777" w:rsidR="002403BB" w:rsidRDefault="0028280B" w:rsidP="00C33708">
    <w:pPr>
      <w:pStyle w:val="En-tte"/>
    </w:pPr>
    <w:r>
      <w:rPr>
        <w:noProof/>
      </w:rPr>
      <w:pict w14:anchorId="640B60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0F345240" w14:textId="77777777" w:rsidR="000C537F" w:rsidRDefault="000C537F" w:rsidP="00C33708">
    <w:pPr>
      <w:pStyle w:val="En-tte"/>
    </w:pPr>
  </w:p>
  <w:p w14:paraId="65442C54" w14:textId="77777777" w:rsidR="000C537F" w:rsidRDefault="000C537F" w:rsidP="00C33708">
    <w:pPr>
      <w:pStyle w:val="En-tte"/>
    </w:pPr>
  </w:p>
  <w:p w14:paraId="03656C82" w14:textId="77777777" w:rsidR="002B6624" w:rsidRDefault="002B6624" w:rsidP="00C33708">
    <w:pPr>
      <w:pStyle w:val="En-tte"/>
    </w:pPr>
  </w:p>
  <w:p w14:paraId="65007078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07318726">
    <w:abstractNumId w:val="4"/>
  </w:num>
  <w:num w:numId="2" w16cid:durableId="534847460">
    <w:abstractNumId w:val="1"/>
  </w:num>
  <w:num w:numId="3" w16cid:durableId="898133890">
    <w:abstractNumId w:val="3"/>
  </w:num>
  <w:num w:numId="4" w16cid:durableId="750397321">
    <w:abstractNumId w:val="0"/>
  </w:num>
  <w:num w:numId="5" w16cid:durableId="1724713672">
    <w:abstractNumId w:val="5"/>
  </w:num>
  <w:num w:numId="6" w16cid:durableId="992174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42C66"/>
    <w:rsid w:val="000559E0"/>
    <w:rsid w:val="0006017E"/>
    <w:rsid w:val="00062ADB"/>
    <w:rsid w:val="00064018"/>
    <w:rsid w:val="00072C91"/>
    <w:rsid w:val="00074FA8"/>
    <w:rsid w:val="00082223"/>
    <w:rsid w:val="0008323D"/>
    <w:rsid w:val="00087DD9"/>
    <w:rsid w:val="0009016B"/>
    <w:rsid w:val="000935C7"/>
    <w:rsid w:val="00096C15"/>
    <w:rsid w:val="00097040"/>
    <w:rsid w:val="000A01F4"/>
    <w:rsid w:val="000A7841"/>
    <w:rsid w:val="000B01F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15FB"/>
    <w:rsid w:val="00162A87"/>
    <w:rsid w:val="00164A8B"/>
    <w:rsid w:val="00166A45"/>
    <w:rsid w:val="001747C3"/>
    <w:rsid w:val="00176E34"/>
    <w:rsid w:val="001A0F52"/>
    <w:rsid w:val="001B09EB"/>
    <w:rsid w:val="001B12C2"/>
    <w:rsid w:val="001B3D25"/>
    <w:rsid w:val="001B6862"/>
    <w:rsid w:val="001C1362"/>
    <w:rsid w:val="001D53D0"/>
    <w:rsid w:val="001E03C3"/>
    <w:rsid w:val="001F7075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280B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70708"/>
    <w:rsid w:val="00393EF9"/>
    <w:rsid w:val="003940A0"/>
    <w:rsid w:val="003948CA"/>
    <w:rsid w:val="003A0987"/>
    <w:rsid w:val="003B6F2A"/>
    <w:rsid w:val="003D02BD"/>
    <w:rsid w:val="003D196D"/>
    <w:rsid w:val="003E6A63"/>
    <w:rsid w:val="003F0F90"/>
    <w:rsid w:val="003F50AD"/>
    <w:rsid w:val="003F72BD"/>
    <w:rsid w:val="00420BFD"/>
    <w:rsid w:val="004236AB"/>
    <w:rsid w:val="00424402"/>
    <w:rsid w:val="0043015A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D730F"/>
    <w:rsid w:val="004E531B"/>
    <w:rsid w:val="004F113E"/>
    <w:rsid w:val="005224BD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4AFF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7147F"/>
    <w:rsid w:val="0078714C"/>
    <w:rsid w:val="00796796"/>
    <w:rsid w:val="007B5922"/>
    <w:rsid w:val="007C3D6B"/>
    <w:rsid w:val="007D0EC6"/>
    <w:rsid w:val="007D2C83"/>
    <w:rsid w:val="0080071B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8539A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24984"/>
    <w:rsid w:val="00D26DFC"/>
    <w:rsid w:val="00D32941"/>
    <w:rsid w:val="00D33685"/>
    <w:rsid w:val="00D47238"/>
    <w:rsid w:val="00D51CAE"/>
    <w:rsid w:val="00D711CF"/>
    <w:rsid w:val="00D71D47"/>
    <w:rsid w:val="00D73A2F"/>
    <w:rsid w:val="00D846C0"/>
    <w:rsid w:val="00D84780"/>
    <w:rsid w:val="00D85E47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6B82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5CA09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28219EC-FCDE-4D02-BBF2-1B2D527F97AB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ATTESTATION-SXX-TEMPLATE.dotx</Template>
  <TotalTime>9</TotalTime>
  <Pages>1</Pages>
  <Words>305</Words>
  <Characters>1682</Characters>
  <Application>Microsoft Office Word</Application>
  <DocSecurity>0</DocSecurity>
  <Lines>14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1984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13</cp:revision>
  <cp:lastPrinted>2023-02-10T10:33:00Z</cp:lastPrinted>
  <dcterms:created xsi:type="dcterms:W3CDTF">2025-09-12T11:59:00Z</dcterms:created>
  <dcterms:modified xsi:type="dcterms:W3CDTF">2025-10-17T06:49:00Z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