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175D5E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677A1A7A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6E770B">
        <w:rPr>
          <w:rFonts w:ascii="Titillium" w:hAnsi="Titillium"/>
          <w:b/>
          <w:sz w:val="22"/>
          <w:szCs w:val="22"/>
        </w:rPr>
        <w:fldChar w:fldCharType="begin"/>
      </w:r>
      <w:r w:rsidR="006E770B">
        <w:rPr>
          <w:rFonts w:ascii="Titillium" w:hAnsi="Titillium"/>
          <w:b/>
          <w:sz w:val="22"/>
          <w:szCs w:val="22"/>
        </w:rPr>
        <w:instrText xml:space="preserve"> MERGEFIELD formateur </w:instrText>
      </w:r>
      <w:r w:rsidR="006E770B">
        <w:rPr>
          <w:rFonts w:ascii="Titillium" w:hAnsi="Titillium"/>
          <w:b/>
          <w:sz w:val="22"/>
          <w:szCs w:val="22"/>
        </w:rPr>
        <w:fldChar w:fldCharType="separate"/>
      </w:r>
      <w:r w:rsidR="00175D5E" w:rsidRPr="00147CA8">
        <w:rPr>
          <w:rFonts w:ascii="Titillium" w:hAnsi="Titillium"/>
          <w:b/>
          <w:noProof/>
          <w:sz w:val="22"/>
          <w:szCs w:val="22"/>
        </w:rPr>
        <w:t>______________</w:t>
      </w:r>
      <w:r w:rsidR="006E770B">
        <w:rPr>
          <w:rFonts w:ascii="Titillium" w:hAnsi="Titillium"/>
          <w:b/>
          <w:sz w:val="22"/>
          <w:szCs w:val="22"/>
        </w:rPr>
        <w:fldChar w:fldCharType="end"/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proofErr w:type="gramStart"/>
      <w:r w:rsidRPr="0066566B">
        <w:rPr>
          <w:rFonts w:ascii="Titillium" w:hAnsi="Titillium"/>
          <w:bCs/>
          <w:sz w:val="22"/>
          <w:szCs w:val="22"/>
        </w:rPr>
        <w:t>représentant</w:t>
      </w:r>
      <w:proofErr w:type="gramEnd"/>
      <w:r w:rsidRPr="0066566B">
        <w:rPr>
          <w:rFonts w:ascii="Titillium" w:hAnsi="Titillium"/>
          <w:bCs/>
          <w:sz w:val="22"/>
          <w:szCs w:val="22"/>
        </w:rPr>
        <w:t xml:space="preserve">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3F6DA132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</w:t>
      </w:r>
      <w:proofErr w:type="spellStart"/>
      <w:r w:rsidRPr="0066566B">
        <w:rPr>
          <w:rFonts w:ascii="Titillium" w:hAnsi="Titillium"/>
          <w:b/>
          <w:sz w:val="22"/>
          <w:szCs w:val="22"/>
        </w:rPr>
        <w:t>Material</w:t>
      </w:r>
      <w:proofErr w:type="spellEnd"/>
      <w:r w:rsidRPr="0066566B">
        <w:rPr>
          <w:rFonts w:ascii="Titillium" w:hAnsi="Titillium"/>
          <w:b/>
          <w:sz w:val="22"/>
          <w:szCs w:val="22"/>
        </w:rPr>
        <w:t xml:space="preserve">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175D5E">
        <w:rPr>
          <w:rFonts w:ascii="Titillium" w:hAnsi="Titillium"/>
          <w:b/>
          <w:sz w:val="22"/>
          <w:szCs w:val="22"/>
        </w:rPr>
        <w:fldChar w:fldCharType="begin"/>
      </w:r>
      <w:r w:rsidR="00175D5E">
        <w:rPr>
          <w:rFonts w:ascii="Titillium" w:hAnsi="Titillium"/>
          <w:b/>
          <w:sz w:val="22"/>
          <w:szCs w:val="22"/>
        </w:rPr>
        <w:instrText xml:space="preserve"> MERGEFIELD fmc </w:instrText>
      </w:r>
      <w:r w:rsidR="00175D5E">
        <w:rPr>
          <w:rFonts w:ascii="Titillium" w:hAnsi="Titillium"/>
          <w:b/>
          <w:sz w:val="22"/>
          <w:szCs w:val="22"/>
        </w:rPr>
        <w:fldChar w:fldCharType="separate"/>
      </w:r>
      <w:r w:rsidR="00175D5E" w:rsidRPr="00147CA8">
        <w:rPr>
          <w:rFonts w:ascii="Titillium" w:hAnsi="Titillium"/>
          <w:b/>
          <w:noProof/>
          <w:sz w:val="22"/>
          <w:szCs w:val="22"/>
        </w:rPr>
        <w:t>CARQUEFOU</w:t>
      </w:r>
      <w:r w:rsidR="00175D5E">
        <w:rPr>
          <w:rFonts w:ascii="Titillium" w:hAnsi="Titillium"/>
          <w:b/>
          <w:sz w:val="22"/>
          <w:szCs w:val="22"/>
        </w:rPr>
        <w:fldChar w:fldCharType="end"/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atteste</w:t>
      </w:r>
      <w:proofErr w:type="gramEnd"/>
      <w:r w:rsidRPr="0066566B">
        <w:rPr>
          <w:rFonts w:ascii="Titillium" w:hAnsi="Titillium"/>
          <w:sz w:val="22"/>
          <w:szCs w:val="22"/>
        </w:rPr>
        <w:t xml:space="preserve">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4759C415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175D5E" w:rsidRPr="00147CA8">
        <w:rPr>
          <w:rFonts w:ascii="Titillium" w:hAnsi="Titillium"/>
          <w:noProof/>
          <w:sz w:val="22"/>
          <w:szCs w:val="22"/>
        </w:rPr>
        <w:t>MORENO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175D5E" w:rsidRPr="00147CA8">
        <w:rPr>
          <w:rFonts w:ascii="Titillium" w:hAnsi="Titillium"/>
          <w:noProof/>
          <w:sz w:val="22"/>
          <w:szCs w:val="22"/>
        </w:rPr>
        <w:t>Guillaume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4778C29F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175D5E" w:rsidRPr="00147CA8">
        <w:rPr>
          <w:rFonts w:ascii="Titillium" w:hAnsi="Titillium"/>
          <w:b/>
          <w:bCs/>
          <w:noProof/>
          <w:sz w:val="22"/>
          <w:szCs w:val="22"/>
        </w:rPr>
        <w:t>POUTOU MANUTENTION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6CA717E9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175D5E" w:rsidRPr="00147CA8">
        <w:rPr>
          <w:rFonts w:ascii="Titillium" w:hAnsi="Titillium" w:cs="Arial"/>
          <w:b/>
          <w:bCs/>
          <w:noProof/>
          <w:sz w:val="22"/>
          <w:szCs w:val="22"/>
        </w:rPr>
        <w:t>BASES TRAIGO (24V série 7 et 48R + 80V série 8)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7B16C18A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175D5E" w:rsidRPr="00147CA8">
        <w:rPr>
          <w:rFonts w:ascii="Titillium" w:hAnsi="Titillium" w:cs="Arial"/>
          <w:b/>
          <w:bCs/>
          <w:noProof/>
          <w:sz w:val="22"/>
          <w:szCs w:val="22"/>
        </w:rPr>
        <w:t>1404-T2-TE-53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proofErr w:type="spellStart"/>
      <w:r w:rsidRPr="0066566B">
        <w:rPr>
          <w:rFonts w:ascii="Titillium" w:hAnsi="Titillium"/>
        </w:rPr>
        <w:t>bilan</w:t>
      </w:r>
      <w:proofErr w:type="spellEnd"/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compétences</w:t>
      </w:r>
      <w:proofErr w:type="spellEnd"/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apprentissage</w:t>
      </w:r>
      <w:proofErr w:type="spellEnd"/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0B05004E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qui</w:t>
      </w:r>
      <w:proofErr w:type="gramEnd"/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175D5E" w:rsidRPr="00147CA8">
        <w:rPr>
          <w:rFonts w:ascii="Titillium" w:hAnsi="Titillium"/>
          <w:b/>
          <w:bCs/>
          <w:noProof/>
          <w:spacing w:val="-1"/>
          <w:sz w:val="22"/>
          <w:szCs w:val="22"/>
        </w:rPr>
        <w:t>2025-12-16 13:30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175D5E" w:rsidRPr="00147CA8">
        <w:rPr>
          <w:rFonts w:ascii="Titillium" w:hAnsi="Titillium"/>
          <w:b/>
          <w:bCs/>
          <w:noProof/>
          <w:spacing w:val="-5"/>
          <w:sz w:val="22"/>
          <w:szCs w:val="22"/>
        </w:rPr>
        <w:t>2025-12-19 12:00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0BDA53D8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pour</w:t>
      </w:r>
      <w:proofErr w:type="gramEnd"/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175D5E" w:rsidRPr="00147CA8">
        <w:rPr>
          <w:rFonts w:ascii="Titillium" w:hAnsi="Titillium"/>
          <w:b/>
          <w:bCs/>
          <w:noProof/>
          <w:spacing w:val="-14"/>
          <w:sz w:val="22"/>
          <w:szCs w:val="22"/>
        </w:rPr>
        <w:t>24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586AB3B3" w:rsidR="004E74DB" w:rsidRPr="0066566B" w:rsidRDefault="00175D5E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326019A0" w14:textId="56130814" w:rsidR="006E770B" w:rsidRDefault="006E770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begin"/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instrText xml:space="preserve"> MERGEFIELD formateur </w:instrText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separate"/>
                  </w:r>
                  <w:r w:rsidR="00175D5E" w:rsidRPr="00147CA8">
                    <w:rPr>
                      <w:rFonts w:ascii="Titillium" w:hAnsi="Titillium"/>
                      <w:b/>
                      <w:bCs/>
                      <w:noProof/>
                      <w:spacing w:val="-2"/>
                      <w:sz w:val="21"/>
                    </w:rPr>
                    <w:t>______________</w:t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end"/>
                  </w:r>
                </w:p>
                <w:p w14:paraId="66DDDC87" w14:textId="68DE473F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1B77FB62" w:rsidR="0066566B" w:rsidRP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>
        <w:rPr>
          <w:rFonts w:ascii="Titillium" w:hAnsi="Titillium"/>
          <w:b/>
          <w:bCs/>
        </w:rPr>
        <w:fldChar w:fldCharType="begin"/>
      </w:r>
      <w:r>
        <w:rPr>
          <w:rFonts w:ascii="Titillium" w:hAnsi="Titillium"/>
          <w:b/>
          <w:bCs/>
        </w:rPr>
        <w:instrText xml:space="preserve"> MERGEFIELD fmc </w:instrText>
      </w:r>
      <w:r>
        <w:rPr>
          <w:rFonts w:ascii="Titillium" w:hAnsi="Titillium"/>
          <w:b/>
          <w:bCs/>
        </w:rPr>
        <w:fldChar w:fldCharType="separate"/>
      </w:r>
      <w:r w:rsidRPr="00147CA8">
        <w:rPr>
          <w:rFonts w:ascii="Titillium" w:hAnsi="Titillium"/>
          <w:b/>
          <w:bCs/>
          <w:noProof/>
        </w:rPr>
        <w:t>CARQUEFOU</w:t>
      </w:r>
      <w:r>
        <w:rPr>
          <w:rFonts w:ascii="Titillium" w:hAnsi="Titillium"/>
          <w:b/>
          <w:bCs/>
        </w:rPr>
        <w:fldChar w:fldCharType="end"/>
      </w:r>
    </w:p>
    <w:p w14:paraId="17AE7E59" w14:textId="7DF19857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175D5E">
        <w:rPr>
          <w:rFonts w:ascii="Titillium" w:hAnsi="Titillium"/>
          <w:b/>
          <w:bCs/>
          <w:noProof/>
          <w:spacing w:val="8"/>
        </w:rPr>
        <w:t>15/12/2025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175D5E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2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175D5E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 xml:space="preserve">Toyota </w:t>
    </w:r>
    <w:proofErr w:type="spellStart"/>
    <w:r w:rsidR="002403BB" w:rsidRPr="0066566B">
      <w:rPr>
        <w:rFonts w:ascii="Titillium" w:hAnsi="Titillium"/>
        <w:lang w:val="fr-FR"/>
      </w:rPr>
      <w:t>Material</w:t>
    </w:r>
    <w:proofErr w:type="spellEnd"/>
    <w:r w:rsidR="002403BB" w:rsidRPr="0066566B">
      <w:rPr>
        <w:rFonts w:ascii="Titillium" w:hAnsi="Titillium"/>
        <w:lang w:val="fr-FR"/>
      </w:rPr>
      <w:t xml:space="preserve">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175D5E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175D5E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241449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241449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241449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175D5E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175D5E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175D5E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1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378A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75D5E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E770B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4B21"/>
    <w:rsid w:val="008C596E"/>
    <w:rsid w:val="008C6552"/>
    <w:rsid w:val="008E1AA0"/>
    <w:rsid w:val="008E646A"/>
    <w:rsid w:val="008F31DD"/>
    <w:rsid w:val="008F6C0C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F076A"/>
    <w:rsid w:val="00BF7CF8"/>
    <w:rsid w:val="00C001E1"/>
    <w:rsid w:val="00C0130A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1863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1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3</TotalTime>
  <Pages>1</Pages>
  <Words>215</Words>
  <Characters>1185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8</cp:revision>
  <cp:lastPrinted>2024-02-05T10:42:00Z</cp:lastPrinted>
  <dcterms:created xsi:type="dcterms:W3CDTF">2025-09-12T12:00:00Z</dcterms:created>
  <dcterms:modified xsi:type="dcterms:W3CDTF">2025-12-15T09:39:00Z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