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2191" w14:textId="77777777" w:rsidR="00E244C0" w:rsidRDefault="008D309B">
      <w:pPr>
        <w:jc w:val="center"/>
        <w:rPr>
          <w:rFonts w:ascii="Microsoft YaHei" w:eastAsia="Microsoft YaHei" w:hAnsi="Microsoft YaHei"/>
          <w:b/>
          <w:sz w:val="32"/>
          <w:szCs w:val="32"/>
        </w:rPr>
      </w:pPr>
      <w:r>
        <w:rPr>
          <w:rFonts w:ascii="Microsoft YaHei" w:eastAsia="Microsoft YaHei" w:hAnsi="Microsoft YaHei" w:hint="eastAsia"/>
          <w:b/>
          <w:sz w:val="32"/>
          <w:szCs w:val="32"/>
        </w:rPr>
        <w:t>推荐信信息收集表</w:t>
      </w:r>
    </w:p>
    <w:p w14:paraId="6BDF8107"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hint="eastAsia"/>
          <w:szCs w:val="21"/>
        </w:rPr>
        <w:t>一、推荐人的确定</w:t>
      </w:r>
    </w:p>
    <w:p w14:paraId="7865E313"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szCs w:val="21"/>
        </w:rPr>
        <w:t></w:t>
      </w:r>
      <w:r>
        <w:rPr>
          <w:rFonts w:ascii="Microsoft YaHei" w:eastAsia="Microsoft YaHei" w:hAnsi="Microsoft YaHei" w:hint="eastAsia"/>
          <w:szCs w:val="21"/>
        </w:rPr>
        <w:t>推荐信的意义：</w:t>
      </w:r>
    </w:p>
    <w:p w14:paraId="77C541B7"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hint="eastAsia"/>
          <w:szCs w:val="21"/>
        </w:rPr>
        <w:t>申请海外高等院校的研究生入学，除了语言成绩，大学成绩，简历和个人陈述，一般还要求两封推荐信。推荐信在申请材料中的作用是不言而喻的，其他材料和数字是反映申请者自己的能力和素质的，而推荐信则是从熟悉申请者的第三者的角度对于申请者进行评论。具体讲，推荐信的作用有三个，一是从第三者角度对申请者个人陈述及成绩的确认和重新解释；二是对申请者的陈述和成绩进行补充；三是以同行的身份向录取委员会的教授提供自己的看法</w:t>
      </w:r>
      <w:r>
        <w:rPr>
          <w:rFonts w:ascii="Microsoft YaHei" w:eastAsia="Microsoft YaHei" w:hAnsi="Microsoft YaHei" w:hint="eastAsia"/>
          <w:szCs w:val="21"/>
        </w:rPr>
        <w:t>(</w:t>
      </w:r>
      <w:r>
        <w:rPr>
          <w:rFonts w:ascii="Microsoft YaHei" w:eastAsia="Microsoft YaHei" w:hAnsi="Microsoft YaHei" w:hint="eastAsia"/>
          <w:szCs w:val="21"/>
        </w:rPr>
        <w:t>尤其是在校教授的推荐信</w:t>
      </w:r>
      <w:r>
        <w:rPr>
          <w:rFonts w:ascii="Microsoft YaHei" w:eastAsia="Microsoft YaHei" w:hAnsi="Microsoft YaHei" w:hint="eastAsia"/>
          <w:szCs w:val="21"/>
        </w:rPr>
        <w:t>)</w:t>
      </w:r>
      <w:r>
        <w:rPr>
          <w:rFonts w:ascii="Microsoft YaHei" w:eastAsia="Microsoft YaHei" w:hAnsi="Microsoft YaHei" w:hint="eastAsia"/>
          <w:szCs w:val="21"/>
        </w:rPr>
        <w:t>，包括申请者的素质，动机以及申请者是否能从该课程获益等。作为录取委员会对申请者的考察标</w:t>
      </w:r>
      <w:r>
        <w:rPr>
          <w:rFonts w:ascii="Microsoft YaHei" w:eastAsia="Microsoft YaHei" w:hAnsi="Microsoft YaHei" w:hint="eastAsia"/>
          <w:szCs w:val="21"/>
        </w:rPr>
        <w:t>准之一，推荐信的作用是不可忽视的，好的推荐信会帮助申请者拿到学校的取录和奖学金，而差的，尤其是那些泛泛而论的，内容混乱的推荐信往往会导致申请功亏一篑，甚至会造成致命伤害。</w:t>
      </w:r>
    </w:p>
    <w:p w14:paraId="65770662" w14:textId="77777777" w:rsidR="00E244C0" w:rsidRDefault="00E244C0">
      <w:pPr>
        <w:spacing w:line="260" w:lineRule="exact"/>
        <w:rPr>
          <w:rFonts w:ascii="Microsoft YaHei" w:eastAsia="Microsoft YaHei" w:hAnsi="Microsoft YaHei"/>
          <w:szCs w:val="21"/>
        </w:rPr>
      </w:pPr>
    </w:p>
    <w:p w14:paraId="223CD603"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szCs w:val="21"/>
        </w:rPr>
        <w:t></w:t>
      </w:r>
      <w:r>
        <w:rPr>
          <w:rFonts w:ascii="Microsoft YaHei" w:eastAsia="Microsoft YaHei" w:hAnsi="Microsoft YaHei" w:hint="eastAsia"/>
          <w:szCs w:val="21"/>
        </w:rPr>
        <w:t>选取推荐人的原则：</w:t>
      </w:r>
    </w:p>
    <w:p w14:paraId="12EB06F6"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hint="eastAsia"/>
          <w:szCs w:val="21"/>
        </w:rPr>
        <w:t>1</w:t>
      </w:r>
      <w:r>
        <w:rPr>
          <w:rFonts w:ascii="Microsoft YaHei" w:eastAsia="Microsoft YaHei" w:hAnsi="Microsoft YaHei" w:hint="eastAsia"/>
          <w:szCs w:val="21"/>
        </w:rPr>
        <w:t>、推荐人要熟悉你的学习和工作，熟悉你的动机和学习计划，要有比较密切的交流。推荐表中的“</w:t>
      </w:r>
      <w:r>
        <w:rPr>
          <w:rFonts w:ascii="Microsoft YaHei" w:eastAsia="Microsoft YaHei" w:hAnsi="Microsoft YaHei" w:hint="eastAsia"/>
          <w:szCs w:val="21"/>
        </w:rPr>
        <w:t>How long have you known the referee</w:t>
      </w:r>
      <w:r>
        <w:rPr>
          <w:rFonts w:ascii="Microsoft YaHei" w:eastAsia="Microsoft YaHei" w:hAnsi="Microsoft YaHei" w:hint="eastAsia"/>
          <w:szCs w:val="21"/>
        </w:rPr>
        <w:t>﹖</w:t>
      </w:r>
      <w:r>
        <w:rPr>
          <w:rFonts w:ascii="Microsoft YaHei" w:eastAsia="Microsoft YaHei" w:hAnsi="Microsoft YaHei" w:hint="eastAsia"/>
          <w:szCs w:val="21"/>
        </w:rPr>
        <w:t>In what capacity</w:t>
      </w:r>
      <w:r>
        <w:rPr>
          <w:rFonts w:ascii="Microsoft YaHei" w:eastAsia="Microsoft YaHei" w:hAnsi="Microsoft YaHei" w:hint="eastAsia"/>
          <w:szCs w:val="21"/>
        </w:rPr>
        <w:t>﹖”就是问的推荐人和被推荐人之间的熟悉程度。在此基础上，如果推荐人是外国教授，而该教授和你申请的学校又很熟悉，这种推荐往往会</w:t>
      </w:r>
      <w:r>
        <w:rPr>
          <w:rFonts w:ascii="Microsoft YaHei" w:eastAsia="Microsoft YaHei" w:hAnsi="Microsoft YaHei" w:hint="eastAsia"/>
          <w:szCs w:val="21"/>
        </w:rPr>
        <w:t>起到意想不到的效果；如果推荐人和你申请的学校教授又比较熟悉，处理好了，推荐信则会有化腐朽为神奇的力量；如果推荐人虽然不熟悉对方的教授，但是该专业内很有名的专家</w:t>
      </w:r>
      <w:r>
        <w:rPr>
          <w:rFonts w:ascii="Microsoft YaHei" w:eastAsia="Microsoft YaHei" w:hAnsi="Microsoft YaHei" w:hint="eastAsia"/>
          <w:szCs w:val="21"/>
        </w:rPr>
        <w:t>(</w:t>
      </w:r>
      <w:r>
        <w:rPr>
          <w:rFonts w:ascii="Microsoft YaHei" w:eastAsia="Microsoft YaHei" w:hAnsi="Microsoft YaHei" w:hint="eastAsia"/>
          <w:szCs w:val="21"/>
        </w:rPr>
        <w:t>诸如拥有院士之类的头衔的</w:t>
      </w:r>
      <w:r>
        <w:rPr>
          <w:rFonts w:ascii="Microsoft YaHei" w:eastAsia="Microsoft YaHei" w:hAnsi="Microsoft YaHei" w:hint="eastAsia"/>
          <w:szCs w:val="21"/>
        </w:rPr>
        <w:t>)</w:t>
      </w:r>
      <w:r>
        <w:rPr>
          <w:rFonts w:ascii="Microsoft YaHei" w:eastAsia="Microsoft YaHei" w:hAnsi="Microsoft YaHei" w:hint="eastAsia"/>
          <w:szCs w:val="21"/>
        </w:rPr>
        <w:t>，经常参加国际交流，其推荐作用也不可忽视。不过，名人架子一般也很大，找申请人时，要先掂量掂量自己的分量。对于大部分来说，我认为找推荐人还是以找熟人为主，一是好说话，会很配合你的申请；二是在国外教授看来，很自然很合理。</w:t>
      </w:r>
    </w:p>
    <w:p w14:paraId="5D76C4FC" w14:textId="77777777" w:rsidR="00E244C0" w:rsidRDefault="00E244C0">
      <w:pPr>
        <w:spacing w:line="260" w:lineRule="exact"/>
        <w:rPr>
          <w:rFonts w:ascii="Microsoft YaHei" w:eastAsia="Microsoft YaHei" w:hAnsi="Microsoft YaHei"/>
          <w:szCs w:val="21"/>
        </w:rPr>
      </w:pPr>
    </w:p>
    <w:p w14:paraId="306FEB8A"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hint="eastAsia"/>
          <w:szCs w:val="21"/>
        </w:rPr>
        <w:t>2</w:t>
      </w:r>
      <w:r>
        <w:rPr>
          <w:rFonts w:ascii="Microsoft YaHei" w:eastAsia="Microsoft YaHei" w:hAnsi="Microsoft YaHei" w:hint="eastAsia"/>
          <w:szCs w:val="21"/>
        </w:rPr>
        <w:t>、推荐人的身份要合理，最好是相关专业的。如果你是一个在读学生，则可选系主任，专业任课老师，和课外活动、社</w:t>
      </w:r>
      <w:r>
        <w:rPr>
          <w:rFonts w:ascii="Microsoft YaHei" w:eastAsia="Microsoft YaHei" w:hAnsi="Microsoft YaHei" w:hint="eastAsia"/>
          <w:szCs w:val="21"/>
        </w:rPr>
        <w:t>会活动见证人作为推荐人。如果你已经毕业一两年了，则可选你的直接上司，大学毕业论文指导老师或任课老师，系主任作为你的推荐人。完全没有必要千里迢迢，费尽周折找一个和你的专业不熟悉，和你不熟悉的院士或大公司总裁之类的人作为你的推荐人，而就算是能找到资源，这种推荐人写出来的推荐信也大多都是拼凑的，并无真实性可言。</w:t>
      </w:r>
    </w:p>
    <w:p w14:paraId="50ABC780" w14:textId="77777777" w:rsidR="00E244C0" w:rsidRDefault="00E244C0">
      <w:pPr>
        <w:spacing w:line="260" w:lineRule="exact"/>
        <w:rPr>
          <w:rFonts w:ascii="Microsoft YaHei" w:eastAsia="Microsoft YaHei" w:hAnsi="Microsoft YaHei"/>
          <w:szCs w:val="21"/>
        </w:rPr>
      </w:pPr>
    </w:p>
    <w:p w14:paraId="69116672"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szCs w:val="21"/>
        </w:rPr>
        <w:t></w:t>
      </w:r>
      <w:r>
        <w:rPr>
          <w:rFonts w:ascii="Microsoft YaHei" w:eastAsia="Microsoft YaHei" w:hAnsi="Microsoft YaHei" w:hint="eastAsia"/>
          <w:szCs w:val="21"/>
        </w:rPr>
        <w:t>如何联系推荐人：</w:t>
      </w:r>
    </w:p>
    <w:p w14:paraId="5B94014C"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hint="eastAsia"/>
          <w:szCs w:val="21"/>
        </w:rPr>
        <w:t>1</w:t>
      </w:r>
      <w:r>
        <w:rPr>
          <w:rFonts w:ascii="Microsoft YaHei" w:eastAsia="Microsoft YaHei" w:hAnsi="Microsoft YaHei" w:hint="eastAsia"/>
          <w:szCs w:val="21"/>
        </w:rPr>
        <w:t>、</w:t>
      </w:r>
      <w:r>
        <w:rPr>
          <w:rFonts w:ascii="Microsoft YaHei" w:eastAsia="Microsoft YaHei" w:hAnsi="Microsoft YaHei" w:hint="eastAsia"/>
          <w:szCs w:val="21"/>
        </w:rPr>
        <w:tab/>
      </w:r>
      <w:r>
        <w:rPr>
          <w:rFonts w:ascii="Microsoft YaHei" w:eastAsia="Microsoft YaHei" w:hAnsi="Microsoft YaHei" w:hint="eastAsia"/>
          <w:szCs w:val="21"/>
        </w:rPr>
        <w:t>针对你的情况，现在可以联系推荐人了，可以先给这些老师发邮件，把自己出国的意向跟老师表明，可以阐述一些自己的理想和抱负，并表达想获得老师推荐的强烈愿望。当然，可以适当的对老师的背</w:t>
      </w:r>
      <w:r>
        <w:rPr>
          <w:rFonts w:ascii="Microsoft YaHei" w:eastAsia="Microsoft YaHei" w:hAnsi="Microsoft YaHei" w:hint="eastAsia"/>
          <w:szCs w:val="21"/>
        </w:rPr>
        <w:t>景进行赞扬。</w:t>
      </w:r>
    </w:p>
    <w:p w14:paraId="5802B14D" w14:textId="77777777" w:rsidR="00E244C0" w:rsidRDefault="00E244C0">
      <w:pPr>
        <w:spacing w:line="260" w:lineRule="exact"/>
        <w:rPr>
          <w:rFonts w:ascii="Microsoft YaHei" w:eastAsia="Microsoft YaHei" w:hAnsi="Microsoft YaHei"/>
          <w:szCs w:val="21"/>
        </w:rPr>
      </w:pPr>
    </w:p>
    <w:p w14:paraId="7A58B800"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hint="eastAsia"/>
          <w:szCs w:val="21"/>
        </w:rPr>
        <w:t>2</w:t>
      </w:r>
      <w:r>
        <w:rPr>
          <w:rFonts w:ascii="Microsoft YaHei" w:eastAsia="Microsoft YaHei" w:hAnsi="Microsoft YaHei" w:hint="eastAsia"/>
          <w:szCs w:val="21"/>
        </w:rPr>
        <w:t>、主动给推荐人提供自己的详细信息。争取能和推荐人进行详谈一次，哪怕只有</w:t>
      </w:r>
      <w:r>
        <w:rPr>
          <w:rFonts w:ascii="Microsoft YaHei" w:eastAsia="Microsoft YaHei" w:hAnsi="Microsoft YaHei" w:hint="eastAsia"/>
          <w:szCs w:val="21"/>
        </w:rPr>
        <w:t>10</w:t>
      </w:r>
      <w:r>
        <w:rPr>
          <w:rFonts w:ascii="Microsoft YaHei" w:eastAsia="Microsoft YaHei" w:hAnsi="Microsoft YaHei" w:hint="eastAsia"/>
          <w:szCs w:val="21"/>
        </w:rPr>
        <w:t>分钟，主要谈谈自己的学业成绩和自己的目标，申请专业和方向。同时，也要询问推荐人的喜好，跟推荐人探讨一些推荐的内容，和重点突出的优点。因为有的推荐人会比较严谨，你没有的优点或没具体做过的事情，他是不会让你写在推荐信里面的，所以这就需要进行很好的沟通。</w:t>
      </w:r>
    </w:p>
    <w:p w14:paraId="3897E0D2" w14:textId="77777777" w:rsidR="00E244C0" w:rsidRDefault="00E244C0">
      <w:pPr>
        <w:spacing w:line="260" w:lineRule="exact"/>
        <w:rPr>
          <w:rFonts w:ascii="Microsoft YaHei" w:eastAsia="Microsoft YaHei" w:hAnsi="Microsoft YaHei"/>
          <w:szCs w:val="21"/>
        </w:rPr>
      </w:pPr>
    </w:p>
    <w:p w14:paraId="3598A5D7"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szCs w:val="21"/>
        </w:rPr>
        <w:t></w:t>
      </w:r>
      <w:r>
        <w:rPr>
          <w:rFonts w:ascii="Microsoft YaHei" w:eastAsia="Microsoft YaHei" w:hAnsi="Microsoft YaHei" w:hint="eastAsia"/>
          <w:szCs w:val="21"/>
        </w:rPr>
        <w:t>推荐的具体问题：</w:t>
      </w:r>
    </w:p>
    <w:p w14:paraId="3C1F02DF" w14:textId="77777777" w:rsidR="00E244C0" w:rsidRDefault="008D309B">
      <w:pPr>
        <w:spacing w:line="260" w:lineRule="exact"/>
        <w:rPr>
          <w:rFonts w:ascii="Microsoft YaHei" w:eastAsia="Microsoft YaHei" w:hAnsi="Microsoft YaHei"/>
          <w:szCs w:val="21"/>
        </w:rPr>
      </w:pPr>
      <w:r>
        <w:rPr>
          <w:rFonts w:ascii="Microsoft YaHei" w:eastAsia="Microsoft YaHei" w:hAnsi="Microsoft YaHei" w:hint="eastAsia"/>
          <w:szCs w:val="21"/>
        </w:rPr>
        <w:t>1</w:t>
      </w:r>
      <w:r>
        <w:rPr>
          <w:rFonts w:ascii="Microsoft YaHei" w:eastAsia="Microsoft YaHei" w:hAnsi="Microsoft YaHei" w:hint="eastAsia"/>
          <w:szCs w:val="21"/>
        </w:rPr>
        <w:t>、</w:t>
      </w:r>
      <w:r>
        <w:rPr>
          <w:rFonts w:ascii="Microsoft YaHei" w:eastAsia="Microsoft YaHei" w:hAnsi="Microsoft YaHei" w:hint="eastAsia"/>
          <w:szCs w:val="21"/>
        </w:rPr>
        <w:tab/>
      </w:r>
      <w:r>
        <w:rPr>
          <w:rFonts w:ascii="Microsoft YaHei" w:eastAsia="Microsoft YaHei" w:hAnsi="Microsoft YaHei" w:hint="eastAsia"/>
          <w:szCs w:val="21"/>
        </w:rPr>
        <w:t>询问推荐人是否愿意给你写推荐信，如果推荐人非常愿意亲自给你写，那当然最好，因为符合他自己的写作方式；如果推荐人允许代写，那么我们就要确定好推荐</w:t>
      </w:r>
      <w:r>
        <w:rPr>
          <w:rFonts w:ascii="Microsoft YaHei" w:eastAsia="Microsoft YaHei" w:hAnsi="Microsoft YaHei" w:hint="eastAsia"/>
          <w:szCs w:val="21"/>
        </w:rPr>
        <w:t>点。可以告诉推荐人，最终的定稿会参考他的意见。</w:t>
      </w:r>
    </w:p>
    <w:p w14:paraId="0CBDEFB8" w14:textId="77777777" w:rsidR="00E244C0" w:rsidRDefault="00E244C0">
      <w:pPr>
        <w:jc w:val="center"/>
        <w:rPr>
          <w:rFonts w:ascii="Microsoft YaHei" w:eastAsia="Microsoft YaHei" w:hAnsi="Microsoft YaHei"/>
          <w:b/>
          <w:sz w:val="32"/>
          <w:szCs w:val="32"/>
        </w:rPr>
      </w:pPr>
    </w:p>
    <w:p w14:paraId="6DA21CFD" w14:textId="77777777" w:rsidR="00E244C0" w:rsidRDefault="00E244C0">
      <w:pPr>
        <w:jc w:val="center"/>
        <w:rPr>
          <w:rFonts w:ascii="Microsoft YaHei" w:eastAsia="Microsoft YaHei" w:hAnsi="Microsoft YaHei"/>
          <w:b/>
          <w:sz w:val="32"/>
          <w:szCs w:val="32"/>
        </w:rPr>
      </w:pPr>
    </w:p>
    <w:p w14:paraId="7F3F0A1F" w14:textId="77777777" w:rsidR="00E244C0" w:rsidRDefault="008D309B">
      <w:pPr>
        <w:jc w:val="center"/>
        <w:rPr>
          <w:rFonts w:ascii="Microsoft YaHei" w:eastAsia="Microsoft YaHei" w:hAnsi="Microsoft YaHei"/>
          <w:b/>
          <w:u w:val="single"/>
        </w:rPr>
      </w:pPr>
      <w:r>
        <w:rPr>
          <w:rFonts w:ascii="Microsoft YaHei" w:eastAsia="Microsoft YaHei" w:hAnsi="Microsoft YaHei" w:hint="eastAsia"/>
          <w:b/>
          <w:u w:val="single"/>
        </w:rPr>
        <w:t>填写指引</w:t>
      </w:r>
    </w:p>
    <w:p w14:paraId="30743CFA" w14:textId="77777777" w:rsidR="00E244C0" w:rsidRDefault="008D309B">
      <w:pPr>
        <w:rPr>
          <w:rFonts w:ascii="Microsoft YaHei" w:eastAsia="Microsoft YaHei" w:hAnsi="Microsoft YaHei"/>
          <w:b/>
          <w:sz w:val="28"/>
          <w:szCs w:val="28"/>
          <w:u w:val="single"/>
        </w:rPr>
      </w:pPr>
      <w:r>
        <w:rPr>
          <w:rFonts w:ascii="Microsoft YaHei" w:eastAsia="Microsoft YaHei" w:hAnsi="Microsoft YaHei" w:hint="eastAsia"/>
          <w:b/>
          <w:bCs/>
          <w:sz w:val="18"/>
          <w:szCs w:val="18"/>
        </w:rPr>
        <w:t>带</w:t>
      </w:r>
      <w:r>
        <w:rPr>
          <w:rFonts w:ascii="Microsoft YaHei" w:eastAsia="Microsoft YaHei" w:hAnsi="Microsoft YaHei" w:hint="eastAsia"/>
          <w:b/>
          <w:bCs/>
          <w:color w:val="FF0000"/>
          <w:sz w:val="18"/>
          <w:szCs w:val="18"/>
        </w:rPr>
        <w:t>★</w:t>
      </w:r>
      <w:r>
        <w:rPr>
          <w:rFonts w:ascii="Microsoft YaHei" w:eastAsia="Microsoft YaHei" w:hAnsi="Microsoft YaHei" w:hint="eastAsia"/>
          <w:b/>
          <w:bCs/>
          <w:sz w:val="18"/>
          <w:szCs w:val="18"/>
        </w:rPr>
        <w:t>内容必须提供。</w:t>
      </w:r>
    </w:p>
    <w:p w14:paraId="76540414" w14:textId="77777777" w:rsidR="00E244C0" w:rsidRDefault="008D309B">
      <w:pPr>
        <w:numPr>
          <w:ilvl w:val="0"/>
          <w:numId w:val="1"/>
        </w:numPr>
        <w:ind w:left="0"/>
        <w:rPr>
          <w:rFonts w:ascii="Microsoft YaHei" w:eastAsia="Microsoft YaHei" w:hAnsi="Microsoft YaHei"/>
          <w:b/>
          <w:color w:val="000000"/>
          <w:sz w:val="18"/>
          <w:szCs w:val="18"/>
          <w:highlight w:val="cyan"/>
        </w:rPr>
      </w:pPr>
      <w:r>
        <w:rPr>
          <w:rFonts w:ascii="Microsoft YaHei" w:eastAsia="Microsoft YaHei" w:hAnsi="Microsoft YaHei" w:hint="eastAsia"/>
          <w:b/>
          <w:bCs/>
          <w:color w:val="000000"/>
          <w:sz w:val="18"/>
          <w:szCs w:val="18"/>
          <w:highlight w:val="cyan"/>
        </w:rPr>
        <w:t>该问卷由申请人自己用中文填写，并非交由推荐人填写</w:t>
      </w:r>
    </w:p>
    <w:p w14:paraId="102D7B7D" w14:textId="77777777" w:rsidR="00E244C0" w:rsidRDefault="008D309B">
      <w:pPr>
        <w:numPr>
          <w:ilvl w:val="0"/>
          <w:numId w:val="1"/>
        </w:numPr>
        <w:ind w:left="0"/>
        <w:rPr>
          <w:rFonts w:ascii="Microsoft YaHei" w:eastAsia="Microsoft YaHei" w:hAnsi="Microsoft YaHei"/>
          <w:b/>
          <w:color w:val="000000"/>
          <w:sz w:val="18"/>
          <w:szCs w:val="18"/>
        </w:rPr>
      </w:pPr>
      <w:r>
        <w:rPr>
          <w:rFonts w:ascii="Microsoft YaHei" w:eastAsia="Microsoft YaHei" w:hAnsi="Microsoft YaHei" w:hint="eastAsia"/>
          <w:b/>
          <w:color w:val="000000"/>
          <w:sz w:val="18"/>
          <w:szCs w:val="18"/>
        </w:rPr>
        <w:t>该问卷仅为材料搜集，并非最终的推荐信样式，因此无论使用推荐人口吻或申请人口吻填写均可，</w:t>
      </w:r>
      <w:r>
        <w:rPr>
          <w:rFonts w:ascii="Microsoft YaHei" w:eastAsia="Microsoft YaHei" w:hAnsi="Microsoft YaHei" w:hint="eastAsia"/>
          <w:b/>
          <w:color w:val="000000"/>
          <w:sz w:val="18"/>
          <w:szCs w:val="18"/>
        </w:rPr>
        <w:t>青锐</w:t>
      </w:r>
      <w:r>
        <w:rPr>
          <w:rFonts w:ascii="Microsoft YaHei" w:eastAsia="Microsoft YaHei" w:hAnsi="Microsoft YaHei" w:hint="eastAsia"/>
          <w:b/>
          <w:color w:val="000000"/>
          <w:sz w:val="18"/>
          <w:szCs w:val="18"/>
        </w:rPr>
        <w:t>会按照您提供的材料撰写为正式的英文推荐信</w:t>
      </w:r>
    </w:p>
    <w:p w14:paraId="3BE72694" w14:textId="77777777" w:rsidR="00E244C0" w:rsidRDefault="008D309B">
      <w:pPr>
        <w:numPr>
          <w:ilvl w:val="0"/>
          <w:numId w:val="1"/>
        </w:numPr>
        <w:ind w:left="0"/>
        <w:rPr>
          <w:rFonts w:ascii="Microsoft YaHei" w:eastAsia="Microsoft YaHei" w:hAnsi="Microsoft YaHei"/>
          <w:b/>
          <w:color w:val="000000"/>
          <w:sz w:val="18"/>
          <w:szCs w:val="18"/>
          <w:highlight w:val="cyan"/>
        </w:rPr>
      </w:pPr>
      <w:r>
        <w:rPr>
          <w:rFonts w:ascii="Microsoft YaHei" w:eastAsia="Microsoft YaHei" w:hAnsi="Microsoft YaHei" w:hint="eastAsia"/>
          <w:b/>
          <w:color w:val="000000"/>
          <w:sz w:val="18"/>
          <w:szCs w:val="18"/>
          <w:highlight w:val="cyan"/>
        </w:rPr>
        <w:t>请不要提供虚假信息</w:t>
      </w:r>
    </w:p>
    <w:p w14:paraId="2DBFD023" w14:textId="77777777" w:rsidR="00E244C0" w:rsidRDefault="008D309B">
      <w:pPr>
        <w:numPr>
          <w:ilvl w:val="0"/>
          <w:numId w:val="1"/>
        </w:numPr>
        <w:ind w:left="0"/>
        <w:rPr>
          <w:rFonts w:ascii="Microsoft YaHei" w:eastAsia="Microsoft YaHei" w:hAnsi="Microsoft YaHei"/>
          <w:b/>
          <w:color w:val="000000"/>
          <w:sz w:val="18"/>
          <w:szCs w:val="18"/>
        </w:rPr>
      </w:pPr>
      <w:r>
        <w:rPr>
          <w:rFonts w:ascii="Microsoft YaHei" w:eastAsia="Microsoft YaHei" w:hAnsi="Microsoft YaHei" w:hint="eastAsia"/>
          <w:b/>
          <w:color w:val="000000"/>
          <w:sz w:val="18"/>
          <w:szCs w:val="18"/>
        </w:rPr>
        <w:t>请首先认真阅读各项内容的说明，避免不必要的错填、漏填，节约您的时间与精力</w:t>
      </w:r>
    </w:p>
    <w:p w14:paraId="32A0966C" w14:textId="77777777" w:rsidR="00E244C0" w:rsidRDefault="008D309B">
      <w:pPr>
        <w:jc w:val="center"/>
        <w:rPr>
          <w:rFonts w:ascii="Microsoft YaHei" w:eastAsia="Microsoft YaHei" w:hAnsi="Microsoft YaHei"/>
          <w:b/>
          <w:sz w:val="28"/>
          <w:szCs w:val="28"/>
        </w:rPr>
      </w:pPr>
      <w:r>
        <w:rPr>
          <w:rFonts w:ascii="Microsoft YaHei" w:eastAsia="Microsoft YaHei" w:hAnsi="Microsoft YaHei" w:hint="eastAsia"/>
          <w:b/>
          <w:sz w:val="28"/>
          <w:szCs w:val="28"/>
        </w:rPr>
        <w:t xml:space="preserve">  </w:t>
      </w:r>
      <w:r>
        <w:rPr>
          <w:rFonts w:ascii="Microsoft YaHei" w:eastAsia="Microsoft YaHei" w:hAnsi="Microsoft YaHei"/>
          <w:b/>
          <w:sz w:val="28"/>
          <w:szCs w:val="28"/>
        </w:rPr>
        <w:t>推荐人</w:t>
      </w:r>
      <w:r>
        <w:rPr>
          <w:rFonts w:ascii="Microsoft YaHei" w:eastAsia="Microsoft YaHei" w:hAnsi="Microsoft YaHei" w:hint="eastAsia"/>
          <w:b/>
          <w:sz w:val="28"/>
          <w:szCs w:val="28"/>
        </w:rPr>
        <w:t xml:space="preserve"> </w:t>
      </w:r>
      <w:r>
        <w:rPr>
          <w:rFonts w:ascii="Microsoft YaHei" w:eastAsia="Microsoft YaHei" w:hAnsi="Microsoft YaHei" w:hint="eastAsia"/>
          <w:b/>
          <w:sz w:val="28"/>
          <w:szCs w:val="28"/>
        </w:rPr>
        <w:t>（</w:t>
      </w:r>
      <w:r>
        <w:rPr>
          <w:rFonts w:ascii="Microsoft YaHei" w:eastAsia="Microsoft YaHei" w:hAnsi="Microsoft YaHei"/>
          <w:b/>
          <w:sz w:val="28"/>
          <w:szCs w:val="28"/>
        </w:rPr>
        <w:t>一）</w:t>
      </w:r>
      <w:r>
        <w:rPr>
          <w:rFonts w:ascii="Microsoft YaHei" w:eastAsia="Microsoft YaHei" w:hAnsi="Microsoft YaHei" w:hint="eastAsia"/>
          <w:b/>
          <w:sz w:val="28"/>
          <w:szCs w:val="28"/>
        </w:rPr>
        <w:t xml:space="preserve"> </w:t>
      </w:r>
      <w:r>
        <w:rPr>
          <w:rFonts w:ascii="Microsoft YaHei" w:eastAsia="Microsoft YaHei" w:hAnsi="Microsoft YaHei" w:hint="eastAsia"/>
          <w:b/>
          <w:sz w:val="28"/>
          <w:szCs w:val="28"/>
          <w:u w:val="single"/>
        </w:rPr>
        <w:t>(</w:t>
      </w:r>
      <w:r>
        <w:rPr>
          <w:rFonts w:ascii="Microsoft YaHei" w:eastAsia="Microsoft YaHei" w:hAnsi="Microsoft YaHei" w:hint="eastAsia"/>
          <w:b/>
          <w:sz w:val="28"/>
          <w:szCs w:val="28"/>
          <w:u w:val="single"/>
        </w:rPr>
        <w:t>适用于推荐教师</w:t>
      </w:r>
      <w:r>
        <w:rPr>
          <w:rFonts w:ascii="Microsoft YaHei" w:eastAsia="Microsoft YaHei" w:hAnsi="Microsoft YaHei" w:hint="eastAsia"/>
          <w:b/>
          <w:sz w:val="28"/>
          <w:szCs w:val="28"/>
          <w:u w:val="single"/>
        </w:rPr>
        <w:t>)</w:t>
      </w:r>
      <w:r>
        <w:rPr>
          <w:rFonts w:ascii="Microsoft YaHei" w:eastAsia="Microsoft YaHei" w:hAnsi="Microsoft YaHei" w:hint="eastAsia"/>
          <w:b/>
          <w:sz w:val="28"/>
          <w:szCs w:val="28"/>
          <w:u w:val="single"/>
        </w:rPr>
        <w:t>——</w:t>
      </w:r>
      <w:r>
        <w:rPr>
          <w:rFonts w:ascii="Microsoft YaHei" w:eastAsia="Microsoft YaHei" w:hAnsi="Microsoft YaHei" w:hint="eastAsia"/>
          <w:b/>
          <w:sz w:val="28"/>
          <w:szCs w:val="28"/>
          <w:highlight w:val="red"/>
          <w:u w:val="single"/>
          <w:lang w:val="en-US"/>
        </w:rPr>
        <w:t>学生自己写</w:t>
      </w:r>
    </w:p>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2880"/>
        <w:gridCol w:w="1280"/>
        <w:gridCol w:w="3674"/>
      </w:tblGrid>
      <w:tr w:rsidR="00E244C0" w14:paraId="7BCBA0D2" w14:textId="77777777">
        <w:trPr>
          <w:cantSplit/>
          <w:trHeight w:val="445"/>
          <w:jc w:val="center"/>
        </w:trPr>
        <w:tc>
          <w:tcPr>
            <w:tcW w:w="9478" w:type="dxa"/>
            <w:gridSpan w:val="4"/>
            <w:tcBorders>
              <w:top w:val="single" w:sz="4" w:space="0" w:color="auto"/>
              <w:left w:val="single" w:sz="4" w:space="0" w:color="auto"/>
              <w:bottom w:val="single" w:sz="4" w:space="0" w:color="auto"/>
              <w:right w:val="single" w:sz="4" w:space="0" w:color="auto"/>
            </w:tcBorders>
            <w:vAlign w:val="center"/>
          </w:tcPr>
          <w:p w14:paraId="55B7808E"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000000"/>
                <w:sz w:val="18"/>
                <w:szCs w:val="18"/>
              </w:rPr>
              <w:t>推荐人的信息：</w:t>
            </w:r>
          </w:p>
        </w:tc>
      </w:tr>
      <w:tr w:rsidR="00E244C0" w14:paraId="2BEEBBD0" w14:textId="77777777">
        <w:trPr>
          <w:cantSplit/>
          <w:trHeight w:val="293"/>
          <w:jc w:val="center"/>
        </w:trPr>
        <w:tc>
          <w:tcPr>
            <w:tcW w:w="1644" w:type="dxa"/>
            <w:tcBorders>
              <w:top w:val="single" w:sz="4" w:space="0" w:color="auto"/>
              <w:left w:val="single" w:sz="4" w:space="0" w:color="auto"/>
              <w:bottom w:val="single" w:sz="4" w:space="0" w:color="auto"/>
              <w:right w:val="single" w:sz="4" w:space="0" w:color="auto"/>
            </w:tcBorders>
            <w:vAlign w:val="center"/>
          </w:tcPr>
          <w:p w14:paraId="4DE5A54E"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color w:val="000000"/>
                <w:sz w:val="18"/>
                <w:szCs w:val="18"/>
              </w:rPr>
              <w:t>姓名</w:t>
            </w:r>
          </w:p>
        </w:tc>
        <w:tc>
          <w:tcPr>
            <w:tcW w:w="2880" w:type="dxa"/>
            <w:tcBorders>
              <w:top w:val="single" w:sz="4" w:space="0" w:color="auto"/>
              <w:left w:val="single" w:sz="4" w:space="0" w:color="auto"/>
              <w:bottom w:val="single" w:sz="4" w:space="0" w:color="auto"/>
              <w:right w:val="single" w:sz="4" w:space="0" w:color="auto"/>
            </w:tcBorders>
            <w:vAlign w:val="center"/>
          </w:tcPr>
          <w:p w14:paraId="7E03757A" w14:textId="7FD20ED6" w:rsidR="00E244C0" w:rsidRDefault="00276BA8">
            <w:pPr>
              <w:spacing w:line="360" w:lineRule="auto"/>
              <w:rPr>
                <w:rFonts w:ascii="Microsoft YaHei" w:eastAsia="Microsoft YaHei" w:hAnsi="Microsoft YaHei" w:hint="eastAsia"/>
                <w:sz w:val="18"/>
                <w:szCs w:val="18"/>
              </w:rPr>
            </w:pPr>
            <w:r>
              <w:rPr>
                <w:rFonts w:ascii="Microsoft YaHei" w:eastAsia="Microsoft YaHei" w:hAnsi="Microsoft YaHei" w:hint="eastAsia"/>
                <w:sz w:val="18"/>
                <w:szCs w:val="18"/>
              </w:rPr>
              <w:t>赵君峤</w:t>
            </w:r>
          </w:p>
        </w:tc>
        <w:tc>
          <w:tcPr>
            <w:tcW w:w="1280" w:type="dxa"/>
            <w:tcBorders>
              <w:top w:val="single" w:sz="4" w:space="0" w:color="auto"/>
              <w:left w:val="single" w:sz="4" w:space="0" w:color="auto"/>
              <w:bottom w:val="single" w:sz="4" w:space="0" w:color="auto"/>
              <w:right w:val="single" w:sz="4" w:space="0" w:color="auto"/>
            </w:tcBorders>
            <w:vAlign w:val="center"/>
          </w:tcPr>
          <w:p w14:paraId="65BEC8D9"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sz w:val="18"/>
                <w:szCs w:val="18"/>
              </w:rPr>
              <w:t xml:space="preserve"> </w:t>
            </w:r>
            <w:r>
              <w:rPr>
                <w:rFonts w:ascii="Microsoft YaHei" w:eastAsia="Microsoft YaHei" w:hAnsi="Microsoft YaHei" w:hint="eastAsia"/>
                <w:b/>
                <w:sz w:val="18"/>
                <w:szCs w:val="18"/>
              </w:rPr>
              <w:t>性别</w:t>
            </w:r>
          </w:p>
        </w:tc>
        <w:tc>
          <w:tcPr>
            <w:tcW w:w="3674" w:type="dxa"/>
            <w:tcBorders>
              <w:top w:val="single" w:sz="4" w:space="0" w:color="auto"/>
              <w:left w:val="single" w:sz="4" w:space="0" w:color="auto"/>
              <w:bottom w:val="single" w:sz="4" w:space="0" w:color="auto"/>
              <w:right w:val="single" w:sz="4" w:space="0" w:color="auto"/>
            </w:tcBorders>
            <w:vAlign w:val="center"/>
          </w:tcPr>
          <w:p w14:paraId="632C0CAA" w14:textId="2989CE14" w:rsidR="00E244C0" w:rsidRDefault="00276BA8">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男</w:t>
            </w:r>
          </w:p>
        </w:tc>
      </w:tr>
      <w:tr w:rsidR="00E244C0" w14:paraId="201B479D" w14:textId="77777777">
        <w:trPr>
          <w:cantSplit/>
          <w:trHeight w:val="283"/>
          <w:jc w:val="center"/>
        </w:trPr>
        <w:tc>
          <w:tcPr>
            <w:tcW w:w="1644" w:type="dxa"/>
            <w:tcBorders>
              <w:top w:val="single" w:sz="4" w:space="0" w:color="auto"/>
              <w:left w:val="single" w:sz="4" w:space="0" w:color="auto"/>
              <w:bottom w:val="single" w:sz="4" w:space="0" w:color="auto"/>
              <w:right w:val="single" w:sz="4" w:space="0" w:color="auto"/>
            </w:tcBorders>
            <w:vAlign w:val="center"/>
          </w:tcPr>
          <w:p w14:paraId="00A7DD2E"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color w:val="000000"/>
                <w:sz w:val="18"/>
                <w:szCs w:val="18"/>
              </w:rPr>
              <w:t>职称</w:t>
            </w:r>
          </w:p>
        </w:tc>
        <w:tc>
          <w:tcPr>
            <w:tcW w:w="2880" w:type="dxa"/>
            <w:tcBorders>
              <w:top w:val="single" w:sz="4" w:space="0" w:color="auto"/>
              <w:left w:val="single" w:sz="4" w:space="0" w:color="auto"/>
              <w:bottom w:val="single" w:sz="4" w:space="0" w:color="auto"/>
              <w:right w:val="single" w:sz="4" w:space="0" w:color="auto"/>
            </w:tcBorders>
            <w:vAlign w:val="center"/>
          </w:tcPr>
          <w:p w14:paraId="42DCCD2E" w14:textId="2341A46B" w:rsidR="00E244C0" w:rsidRDefault="00DF3517">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副教授</w:t>
            </w:r>
          </w:p>
        </w:tc>
        <w:tc>
          <w:tcPr>
            <w:tcW w:w="1280" w:type="dxa"/>
            <w:tcBorders>
              <w:top w:val="single" w:sz="4" w:space="0" w:color="auto"/>
              <w:left w:val="single" w:sz="4" w:space="0" w:color="auto"/>
              <w:bottom w:val="single" w:sz="4" w:space="0" w:color="auto"/>
              <w:right w:val="single" w:sz="4" w:space="0" w:color="auto"/>
            </w:tcBorders>
            <w:vAlign w:val="center"/>
          </w:tcPr>
          <w:p w14:paraId="2BB842A4"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color w:val="000000"/>
                <w:sz w:val="18"/>
                <w:szCs w:val="18"/>
              </w:rPr>
              <w:t>职务</w:t>
            </w:r>
          </w:p>
        </w:tc>
        <w:tc>
          <w:tcPr>
            <w:tcW w:w="3674" w:type="dxa"/>
            <w:tcBorders>
              <w:top w:val="single" w:sz="4" w:space="0" w:color="auto"/>
              <w:left w:val="single" w:sz="4" w:space="0" w:color="auto"/>
              <w:bottom w:val="single" w:sz="4" w:space="0" w:color="auto"/>
              <w:right w:val="single" w:sz="4" w:space="0" w:color="auto"/>
            </w:tcBorders>
            <w:vAlign w:val="center"/>
          </w:tcPr>
          <w:p w14:paraId="56E16638" w14:textId="4A3F323B" w:rsidR="00E244C0" w:rsidRDefault="00276BA8">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副教授</w:t>
            </w:r>
          </w:p>
        </w:tc>
      </w:tr>
      <w:tr w:rsidR="00E244C0" w14:paraId="30E29F28" w14:textId="77777777">
        <w:trPr>
          <w:cantSplit/>
          <w:trHeight w:val="264"/>
          <w:jc w:val="center"/>
        </w:trPr>
        <w:tc>
          <w:tcPr>
            <w:tcW w:w="1644" w:type="dxa"/>
            <w:tcBorders>
              <w:top w:val="single" w:sz="4" w:space="0" w:color="auto"/>
              <w:left w:val="single" w:sz="4" w:space="0" w:color="auto"/>
              <w:bottom w:val="single" w:sz="4" w:space="0" w:color="auto"/>
              <w:right w:val="single" w:sz="4" w:space="0" w:color="auto"/>
            </w:tcBorders>
            <w:vAlign w:val="center"/>
          </w:tcPr>
          <w:p w14:paraId="519720A2"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所在单位</w:t>
            </w:r>
          </w:p>
        </w:tc>
        <w:tc>
          <w:tcPr>
            <w:tcW w:w="2880" w:type="dxa"/>
            <w:tcBorders>
              <w:top w:val="single" w:sz="4" w:space="0" w:color="auto"/>
              <w:left w:val="single" w:sz="4" w:space="0" w:color="auto"/>
              <w:bottom w:val="single" w:sz="4" w:space="0" w:color="auto"/>
              <w:right w:val="single" w:sz="4" w:space="0" w:color="auto"/>
            </w:tcBorders>
            <w:vAlign w:val="center"/>
          </w:tcPr>
          <w:p w14:paraId="2DCBD572" w14:textId="2E6F5719" w:rsidR="00E244C0" w:rsidRPr="003B4F83" w:rsidRDefault="00276BA8" w:rsidP="003B4F83">
            <w:pPr>
              <w:jc w:val="both"/>
              <w:rPr>
                <w:rFonts w:ascii="Microsoft YaHei" w:eastAsia="Microsoft YaHei" w:hAnsi="Microsoft YaHei"/>
                <w:bCs/>
                <w:sz w:val="18"/>
                <w:szCs w:val="18"/>
              </w:rPr>
            </w:pPr>
            <w:r w:rsidRPr="003B4F83">
              <w:rPr>
                <w:rFonts w:ascii="Microsoft YaHei" w:eastAsia="Microsoft YaHei" w:hAnsi="Microsoft YaHei" w:hint="eastAsia"/>
                <w:bCs/>
                <w:sz w:val="18"/>
                <w:szCs w:val="18"/>
              </w:rPr>
              <w:t>同济大学电子信息与工程学院计算机科学与技术系</w:t>
            </w:r>
          </w:p>
        </w:tc>
        <w:tc>
          <w:tcPr>
            <w:tcW w:w="1280" w:type="dxa"/>
            <w:tcBorders>
              <w:top w:val="single" w:sz="4" w:space="0" w:color="auto"/>
              <w:left w:val="single" w:sz="4" w:space="0" w:color="auto"/>
              <w:bottom w:val="single" w:sz="4" w:space="0" w:color="auto"/>
              <w:right w:val="single" w:sz="4" w:space="0" w:color="auto"/>
            </w:tcBorders>
            <w:vAlign w:val="center"/>
          </w:tcPr>
          <w:p w14:paraId="7FC85425"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电话</w:t>
            </w:r>
          </w:p>
          <w:p w14:paraId="4351188F" w14:textId="77777777" w:rsidR="00E244C0" w:rsidRDefault="008D309B">
            <w:pPr>
              <w:spacing w:line="360" w:lineRule="auto"/>
              <w:ind w:firstLineChars="100" w:firstLine="180"/>
              <w:rPr>
                <w:rFonts w:ascii="Microsoft YaHei" w:eastAsia="Microsoft YaHei" w:hAnsi="Microsoft YaHei"/>
                <w:b/>
                <w:sz w:val="18"/>
                <w:szCs w:val="18"/>
              </w:rPr>
            </w:pPr>
            <w:r>
              <w:rPr>
                <w:rFonts w:ascii="Microsoft YaHei" w:eastAsia="Microsoft YaHei" w:hAnsi="Microsoft YaHei"/>
                <w:b/>
                <w:color w:val="000000"/>
                <w:sz w:val="18"/>
                <w:szCs w:val="18"/>
              </w:rPr>
              <w:t>/</w:t>
            </w:r>
            <w:r>
              <w:rPr>
                <w:rFonts w:ascii="Microsoft YaHei" w:eastAsia="Microsoft YaHei" w:hAnsi="Microsoft YaHei" w:hint="eastAsia"/>
                <w:b/>
                <w:color w:val="000000"/>
                <w:sz w:val="18"/>
                <w:szCs w:val="18"/>
              </w:rPr>
              <w:t>传真</w:t>
            </w:r>
          </w:p>
        </w:tc>
        <w:tc>
          <w:tcPr>
            <w:tcW w:w="3674" w:type="dxa"/>
            <w:tcBorders>
              <w:top w:val="single" w:sz="4" w:space="0" w:color="auto"/>
              <w:left w:val="single" w:sz="4" w:space="0" w:color="auto"/>
              <w:bottom w:val="single" w:sz="4" w:space="0" w:color="auto"/>
              <w:right w:val="single" w:sz="4" w:space="0" w:color="auto"/>
            </w:tcBorders>
            <w:vAlign w:val="center"/>
          </w:tcPr>
          <w:p w14:paraId="19280F60" w14:textId="12B00090" w:rsidR="00E244C0" w:rsidRPr="005A128B" w:rsidRDefault="00B46AD1" w:rsidP="003B4F83">
            <w:pPr>
              <w:jc w:val="both"/>
              <w:rPr>
                <w:rFonts w:ascii="Microsoft YaHei" w:eastAsia="Microsoft YaHei" w:hAnsi="Microsoft YaHei"/>
                <w:sz w:val="18"/>
                <w:szCs w:val="18"/>
              </w:rPr>
            </w:pPr>
            <w:r w:rsidRPr="005A128B">
              <w:rPr>
                <w:rFonts w:ascii="Microsoft YaHei" w:eastAsia="Microsoft YaHei" w:hAnsi="Microsoft YaHei"/>
                <w:color w:val="333333"/>
                <w:sz w:val="18"/>
                <w:szCs w:val="18"/>
              </w:rPr>
              <w:t>(021)69589979</w:t>
            </w:r>
          </w:p>
        </w:tc>
      </w:tr>
      <w:tr w:rsidR="00E244C0" w14:paraId="72D5655D" w14:textId="77777777">
        <w:trPr>
          <w:cantSplit/>
          <w:trHeight w:val="268"/>
          <w:jc w:val="center"/>
        </w:trPr>
        <w:tc>
          <w:tcPr>
            <w:tcW w:w="4524" w:type="dxa"/>
            <w:gridSpan w:val="2"/>
            <w:tcBorders>
              <w:top w:val="single" w:sz="4" w:space="0" w:color="auto"/>
              <w:left w:val="single" w:sz="4" w:space="0" w:color="auto"/>
              <w:bottom w:val="single" w:sz="4" w:space="0" w:color="auto"/>
              <w:right w:val="single" w:sz="4" w:space="0" w:color="auto"/>
            </w:tcBorders>
            <w:vAlign w:val="center"/>
          </w:tcPr>
          <w:p w14:paraId="01008DBD" w14:textId="77777777" w:rsidR="00E244C0" w:rsidRDefault="008D309B">
            <w:pPr>
              <w:spacing w:line="360" w:lineRule="auto"/>
              <w:rPr>
                <w:rFonts w:ascii="Microsoft YaHei" w:eastAsia="Microsoft YaHei" w:hAnsi="Microsoft YaHei"/>
                <w:b/>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b/>
                <w:color w:val="000000"/>
                <w:sz w:val="18"/>
                <w:szCs w:val="18"/>
              </w:rPr>
              <w:t>Email</w:t>
            </w:r>
            <w:r>
              <w:rPr>
                <w:rFonts w:ascii="Microsoft YaHei" w:eastAsia="Microsoft YaHei" w:hAnsi="Microsoft YaHei" w:hint="eastAsia"/>
                <w:b/>
                <w:color w:val="000000"/>
                <w:sz w:val="18"/>
                <w:szCs w:val="18"/>
              </w:rPr>
              <w:t>（</w:t>
            </w:r>
            <w:r>
              <w:rPr>
                <w:rFonts w:ascii="Microsoft YaHei" w:eastAsia="Microsoft YaHei" w:hAnsi="Microsoft YaHei" w:hint="eastAsia"/>
                <w:b/>
                <w:sz w:val="18"/>
                <w:szCs w:val="18"/>
              </w:rPr>
              <w:t>最好提供官方邮箱：即学校邮箱</w:t>
            </w:r>
            <w:r>
              <w:rPr>
                <w:rFonts w:ascii="Microsoft YaHei" w:eastAsia="Microsoft YaHei" w:hAnsi="Microsoft YaHei" w:hint="eastAsia"/>
                <w:b/>
                <w:color w:val="000000"/>
                <w:sz w:val="18"/>
                <w:szCs w:val="18"/>
              </w:rPr>
              <w:t>）</w:t>
            </w:r>
          </w:p>
        </w:tc>
        <w:tc>
          <w:tcPr>
            <w:tcW w:w="4954" w:type="dxa"/>
            <w:gridSpan w:val="2"/>
            <w:tcBorders>
              <w:top w:val="single" w:sz="4" w:space="0" w:color="auto"/>
              <w:left w:val="single" w:sz="4" w:space="0" w:color="auto"/>
              <w:bottom w:val="single" w:sz="4" w:space="0" w:color="auto"/>
              <w:right w:val="single" w:sz="4" w:space="0" w:color="auto"/>
            </w:tcBorders>
            <w:vAlign w:val="center"/>
          </w:tcPr>
          <w:p w14:paraId="0D4A34B9" w14:textId="50139469" w:rsidR="00E244C0" w:rsidRPr="00B46AD1" w:rsidRDefault="00B46AD1" w:rsidP="003B4F83">
            <w:pPr>
              <w:jc w:val="both"/>
              <w:rPr>
                <w:rFonts w:ascii="Microsoft YaHei" w:eastAsia="Microsoft YaHei" w:hAnsi="Microsoft YaHei"/>
                <w:color w:val="333333"/>
                <w:sz w:val="23"/>
                <w:szCs w:val="23"/>
              </w:rPr>
            </w:pPr>
            <w:r w:rsidRPr="003B4F83">
              <w:rPr>
                <w:rFonts w:ascii="Microsoft YaHei" w:eastAsia="Microsoft YaHei" w:hAnsi="Microsoft YaHei" w:hint="eastAsia"/>
                <w:bCs/>
                <w:sz w:val="18"/>
                <w:szCs w:val="18"/>
              </w:rPr>
              <w:t>zhaojunqiao@tongji.edu.cn</w:t>
            </w:r>
          </w:p>
        </w:tc>
      </w:tr>
      <w:tr w:rsidR="00E244C0" w14:paraId="2021F46E" w14:textId="77777777">
        <w:trPr>
          <w:cantSplit/>
          <w:trHeight w:val="245"/>
          <w:jc w:val="center"/>
        </w:trPr>
        <w:tc>
          <w:tcPr>
            <w:tcW w:w="1644" w:type="dxa"/>
            <w:tcBorders>
              <w:top w:val="single" w:sz="4" w:space="0" w:color="auto"/>
              <w:left w:val="single" w:sz="4" w:space="0" w:color="auto"/>
              <w:bottom w:val="single" w:sz="4" w:space="0" w:color="auto"/>
              <w:right w:val="single" w:sz="4" w:space="0" w:color="auto"/>
            </w:tcBorders>
            <w:vAlign w:val="center"/>
          </w:tcPr>
          <w:p w14:paraId="7F9E830D" w14:textId="77777777" w:rsidR="00E244C0" w:rsidRDefault="008D309B">
            <w:pPr>
              <w:spacing w:line="360" w:lineRule="auto"/>
              <w:rPr>
                <w:rFonts w:ascii="Microsoft YaHei" w:eastAsia="Microsoft YaHei" w:hAnsi="Microsoft YaHei"/>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color w:val="000000"/>
                <w:sz w:val="18"/>
                <w:szCs w:val="18"/>
              </w:rPr>
              <w:t>通信地址</w:t>
            </w:r>
          </w:p>
          <w:p w14:paraId="7F167F48" w14:textId="77777777" w:rsidR="00E244C0" w:rsidRDefault="008D309B">
            <w:pPr>
              <w:spacing w:line="360" w:lineRule="auto"/>
              <w:rPr>
                <w:rFonts w:ascii="Microsoft YaHei" w:eastAsia="Microsoft YaHei" w:hAnsi="Microsoft YaHei"/>
                <w:color w:val="000000"/>
                <w:sz w:val="18"/>
                <w:szCs w:val="18"/>
              </w:rPr>
            </w:pPr>
            <w:r>
              <w:rPr>
                <w:rFonts w:ascii="Microsoft YaHei" w:eastAsia="Microsoft YaHei" w:hAnsi="Microsoft YaHei" w:hint="eastAsia"/>
                <w:sz w:val="18"/>
                <w:szCs w:val="18"/>
              </w:rPr>
              <w:t>（含</w:t>
            </w:r>
            <w:r>
              <w:rPr>
                <w:rFonts w:ascii="Microsoft YaHei" w:eastAsia="Microsoft YaHei" w:hAnsi="Microsoft YaHei" w:hint="eastAsia"/>
                <w:color w:val="000000"/>
                <w:sz w:val="18"/>
                <w:szCs w:val="18"/>
              </w:rPr>
              <w:t>邮政编码）</w:t>
            </w:r>
          </w:p>
        </w:tc>
        <w:tc>
          <w:tcPr>
            <w:tcW w:w="7834" w:type="dxa"/>
            <w:gridSpan w:val="3"/>
            <w:tcBorders>
              <w:top w:val="single" w:sz="4" w:space="0" w:color="auto"/>
              <w:left w:val="single" w:sz="4" w:space="0" w:color="auto"/>
              <w:bottom w:val="single" w:sz="4" w:space="0" w:color="auto"/>
              <w:right w:val="single" w:sz="4" w:space="0" w:color="auto"/>
            </w:tcBorders>
            <w:vAlign w:val="center"/>
          </w:tcPr>
          <w:p w14:paraId="25FC20FB" w14:textId="168F4E00" w:rsidR="00B46AD1" w:rsidRPr="003B4F83" w:rsidRDefault="00B46AD1" w:rsidP="00B46AD1">
            <w:pPr>
              <w:jc w:val="both"/>
              <w:rPr>
                <w:rFonts w:ascii="Microsoft YaHei" w:eastAsia="Microsoft YaHei" w:hAnsi="Microsoft YaHei"/>
                <w:bCs/>
                <w:sz w:val="18"/>
                <w:szCs w:val="18"/>
              </w:rPr>
            </w:pPr>
            <w:r w:rsidRPr="003B4F83">
              <w:rPr>
                <w:rFonts w:ascii="Microsoft YaHei" w:eastAsia="Microsoft YaHei" w:hAnsi="Microsoft YaHei" w:hint="eastAsia"/>
                <w:bCs/>
                <w:sz w:val="18"/>
                <w:szCs w:val="18"/>
              </w:rPr>
              <w:t>上海市曹安公路4800号电信大楼232室</w:t>
            </w:r>
          </w:p>
          <w:p w14:paraId="1D1DED36" w14:textId="01A448F3" w:rsidR="00E244C0" w:rsidRPr="00B46AD1" w:rsidRDefault="00B46AD1" w:rsidP="00B46AD1">
            <w:pPr>
              <w:rPr>
                <w:rFonts w:eastAsia="SimSun"/>
              </w:rPr>
            </w:pPr>
            <w:r w:rsidRPr="003B4F83">
              <w:rPr>
                <w:rFonts w:ascii="Microsoft YaHei" w:eastAsia="Microsoft YaHei" w:hAnsi="Microsoft YaHei" w:hint="eastAsia"/>
                <w:bCs/>
                <w:sz w:val="18"/>
                <w:szCs w:val="18"/>
              </w:rPr>
              <w:t>邮政编码：</w:t>
            </w:r>
            <w:r w:rsidRPr="003B4F83">
              <w:rPr>
                <w:rFonts w:ascii="Microsoft YaHei" w:eastAsia="Microsoft YaHei" w:hAnsi="Microsoft YaHei"/>
                <w:bCs/>
                <w:sz w:val="18"/>
                <w:szCs w:val="18"/>
              </w:rPr>
              <w:t>201804</w:t>
            </w:r>
          </w:p>
        </w:tc>
      </w:tr>
      <w:tr w:rsidR="00E244C0" w14:paraId="5FCDBC45" w14:textId="77777777">
        <w:trPr>
          <w:cantSplit/>
          <w:trHeight w:val="489"/>
          <w:jc w:val="center"/>
        </w:trPr>
        <w:tc>
          <w:tcPr>
            <w:tcW w:w="9478" w:type="dxa"/>
            <w:gridSpan w:val="4"/>
            <w:tcBorders>
              <w:top w:val="single" w:sz="4" w:space="0" w:color="auto"/>
              <w:left w:val="single" w:sz="4" w:space="0" w:color="auto"/>
              <w:bottom w:val="single" w:sz="4" w:space="0" w:color="auto"/>
              <w:right w:val="single" w:sz="4" w:space="0" w:color="auto"/>
            </w:tcBorders>
          </w:tcPr>
          <w:p w14:paraId="51AAE232" w14:textId="77777777" w:rsidR="00E244C0" w:rsidRDefault="008D309B">
            <w:pPr>
              <w:numPr>
                <w:ilvl w:val="0"/>
                <w:numId w:val="2"/>
              </w:numPr>
              <w:rPr>
                <w:rFonts w:ascii="Microsoft YaHei" w:eastAsia="Microsoft YaHei" w:hAnsi="Microsoft YaHei"/>
                <w:bCs/>
                <w:sz w:val="18"/>
                <w:szCs w:val="18"/>
              </w:rPr>
            </w:pPr>
            <w:r>
              <w:rPr>
                <w:rFonts w:ascii="Microsoft YaHei" w:eastAsia="Microsoft YaHei" w:hAnsi="Microsoft YaHei" w:hint="eastAsia"/>
                <w:bCs/>
                <w:sz w:val="18"/>
                <w:szCs w:val="18"/>
              </w:rPr>
              <w:t>申请人与推荐人的关系：何时、何地以及通过何种途径认识？</w:t>
            </w:r>
          </w:p>
          <w:p w14:paraId="23B487E2" w14:textId="77777777" w:rsidR="00E244C0" w:rsidRDefault="008D309B">
            <w:pPr>
              <w:ind w:left="-2"/>
              <w:rPr>
                <w:rFonts w:ascii="Microsoft YaHei" w:eastAsia="Microsoft YaHei" w:hAnsi="Microsoft YaHei"/>
                <w:bCs/>
                <w:sz w:val="18"/>
                <w:szCs w:val="18"/>
              </w:rPr>
            </w:pPr>
            <w:r>
              <w:rPr>
                <w:rFonts w:ascii="Microsoft YaHei" w:eastAsia="Microsoft YaHei" w:hAnsi="Microsoft YaHei" w:hint="eastAsia"/>
                <w:bCs/>
                <w:sz w:val="18"/>
                <w:szCs w:val="18"/>
              </w:rPr>
              <w:t>如果推荐人为教过申请人课程的老师，请提供课程的中英文名称、上课时间区间（年，月）、该门课程的涉及内容及要求学生应具备哪些能力、该课程考试结果如何（如分数，排名等等），申请人的课堂表现如何？是否参与该课程的</w:t>
            </w:r>
            <w:r>
              <w:rPr>
                <w:rFonts w:ascii="Microsoft YaHei" w:eastAsia="Microsoft YaHei" w:hAnsi="Microsoft YaHei"/>
                <w:bCs/>
                <w:sz w:val="18"/>
                <w:szCs w:val="18"/>
              </w:rPr>
              <w:t xml:space="preserve">project or presentation </w:t>
            </w:r>
            <w:r>
              <w:rPr>
                <w:rFonts w:ascii="Microsoft YaHei" w:eastAsia="Microsoft YaHei" w:hAnsi="Microsoft YaHei" w:hint="eastAsia"/>
                <w:bCs/>
                <w:sz w:val="18"/>
                <w:szCs w:val="18"/>
              </w:rPr>
              <w:t>等？</w:t>
            </w:r>
            <w:r>
              <w:rPr>
                <w:rFonts w:ascii="Microsoft YaHei" w:eastAsia="Microsoft YaHei" w:hAnsi="Microsoft YaHei" w:hint="eastAsia"/>
                <w:sz w:val="18"/>
                <w:szCs w:val="18"/>
              </w:rPr>
              <w:t>（时间请具体到年、月）</w:t>
            </w:r>
          </w:p>
        </w:tc>
      </w:tr>
    </w:tbl>
    <w:p w14:paraId="3BE20166" w14:textId="204BAC51" w:rsidR="004D21E4" w:rsidRDefault="004D21E4"/>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8"/>
      </w:tblGrid>
      <w:tr w:rsidR="00E244C0" w14:paraId="476AD1FC" w14:textId="77777777">
        <w:trPr>
          <w:cantSplit/>
          <w:trHeight w:val="721"/>
          <w:jc w:val="center"/>
        </w:trPr>
        <w:tc>
          <w:tcPr>
            <w:tcW w:w="9478" w:type="dxa"/>
            <w:tcBorders>
              <w:top w:val="single" w:sz="4" w:space="0" w:color="auto"/>
              <w:left w:val="single" w:sz="4" w:space="0" w:color="auto"/>
              <w:bottom w:val="single" w:sz="4" w:space="0" w:color="auto"/>
              <w:right w:val="single" w:sz="4" w:space="0" w:color="auto"/>
            </w:tcBorders>
          </w:tcPr>
          <w:p w14:paraId="3FD22620" w14:textId="07575199" w:rsidR="00E244C0" w:rsidRDefault="003B4F83">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lastRenderedPageBreak/>
              <w:t>推荐人担任申请人所在班级的辅导老师</w:t>
            </w:r>
          </w:p>
          <w:p w14:paraId="2CE39459" w14:textId="01E916F7" w:rsidR="003B4F83" w:rsidRDefault="003B4F83">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参与主讲人的课程：</w:t>
            </w:r>
          </w:p>
          <w:p w14:paraId="6B907A01" w14:textId="4215F91F" w:rsidR="003B4F83" w:rsidRPr="003B4F83" w:rsidRDefault="003B4F83">
            <w:pPr>
              <w:spacing w:line="360" w:lineRule="auto"/>
              <w:rPr>
                <w:rFonts w:ascii="Microsoft YaHei" w:eastAsia="Microsoft YaHei" w:hAnsi="Microsoft YaHei"/>
                <w:b/>
                <w:bCs/>
                <w:sz w:val="18"/>
                <w:szCs w:val="18"/>
              </w:rPr>
            </w:pPr>
            <w:r w:rsidRPr="003B4F83">
              <w:rPr>
                <w:rFonts w:ascii="Microsoft YaHei" w:eastAsia="Microsoft YaHei" w:hAnsi="Microsoft YaHei" w:hint="eastAsia"/>
                <w:b/>
                <w:bCs/>
                <w:sz w:val="18"/>
                <w:szCs w:val="18"/>
              </w:rPr>
              <w:t>计算机科学导论（</w:t>
            </w:r>
            <w:r w:rsidRPr="003B4F83">
              <w:rPr>
                <w:rFonts w:ascii="Microsoft YaHei" w:eastAsia="Microsoft YaHei" w:hAnsi="Microsoft YaHei"/>
                <w:b/>
                <w:bCs/>
                <w:sz w:val="18"/>
                <w:szCs w:val="18"/>
              </w:rPr>
              <w:t>CS100709: Introduction to Computer Science</w:t>
            </w:r>
            <w:r w:rsidRPr="003B4F83">
              <w:rPr>
                <w:rFonts w:ascii="Microsoft YaHei" w:eastAsia="Microsoft YaHei" w:hAnsi="Microsoft YaHei" w:hint="eastAsia"/>
                <w:b/>
                <w:bCs/>
                <w:sz w:val="18"/>
                <w:szCs w:val="18"/>
              </w:rPr>
              <w:t>）</w:t>
            </w:r>
            <w:r w:rsidR="00166349">
              <w:rPr>
                <w:rFonts w:ascii="Microsoft YaHei" w:eastAsia="Microsoft YaHei" w:hAnsi="Microsoft YaHei" w:hint="eastAsia"/>
                <w:b/>
                <w:bCs/>
                <w:sz w:val="18"/>
                <w:szCs w:val="18"/>
              </w:rPr>
              <w:t>2</w:t>
            </w:r>
            <w:r w:rsidR="00166349">
              <w:rPr>
                <w:rFonts w:ascii="Microsoft YaHei" w:eastAsia="Microsoft YaHei" w:hAnsi="Microsoft YaHei"/>
                <w:b/>
                <w:bCs/>
                <w:sz w:val="18"/>
                <w:szCs w:val="18"/>
              </w:rPr>
              <w:t xml:space="preserve">021 </w:t>
            </w:r>
            <w:r w:rsidR="00166349">
              <w:rPr>
                <w:rFonts w:ascii="Microsoft YaHei" w:eastAsia="Microsoft YaHei" w:hAnsi="Microsoft YaHei" w:hint="eastAsia"/>
                <w:b/>
                <w:bCs/>
                <w:sz w:val="18"/>
                <w:szCs w:val="18"/>
              </w:rPr>
              <w:t>Fall</w:t>
            </w:r>
          </w:p>
          <w:p w14:paraId="1A6F6D25" w14:textId="3FBAF78A" w:rsidR="00166349" w:rsidRDefault="003B4F83">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成绩：</w:t>
            </w:r>
          </w:p>
          <w:p w14:paraId="67BBD3F8" w14:textId="602C3162" w:rsidR="003B4F83" w:rsidRDefault="003B4F83">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A（</w:t>
            </w:r>
            <w:r w:rsidR="00166349">
              <w:rPr>
                <w:rFonts w:ascii="Microsoft YaHei" w:eastAsia="Microsoft YaHei" w:hAnsi="Microsoft YaHei" w:hint="eastAsia"/>
                <w:sz w:val="18"/>
                <w:szCs w:val="18"/>
              </w:rPr>
              <w:t>5</w:t>
            </w:r>
            <w:r w:rsidR="00166349">
              <w:rPr>
                <w:rFonts w:ascii="Microsoft YaHei" w:eastAsia="Microsoft YaHei" w:hAnsi="Microsoft YaHei"/>
                <w:sz w:val="18"/>
                <w:szCs w:val="18"/>
              </w:rPr>
              <w:t>.0/5.0</w:t>
            </w:r>
            <w:r w:rsidR="00166349">
              <w:rPr>
                <w:rFonts w:ascii="Microsoft YaHei" w:eastAsia="Microsoft YaHei" w:hAnsi="Microsoft YaHei" w:hint="eastAsia"/>
                <w:sz w:val="18"/>
                <w:szCs w:val="18"/>
              </w:rPr>
              <w:t>）</w:t>
            </w:r>
          </w:p>
          <w:p w14:paraId="04D90363" w14:textId="77777777" w:rsidR="00166349" w:rsidRDefault="00166349" w:rsidP="00166349">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内容：</w:t>
            </w:r>
          </w:p>
          <w:p w14:paraId="320197ED" w14:textId="59B98D07" w:rsidR="00166349" w:rsidRDefault="00166349" w:rsidP="00166349">
            <w:pPr>
              <w:spacing w:line="360" w:lineRule="auto"/>
              <w:rPr>
                <w:rFonts w:ascii="Microsoft YaHei" w:eastAsia="Microsoft YaHei" w:hAnsi="Microsoft YaHei"/>
                <w:sz w:val="18"/>
                <w:szCs w:val="18"/>
              </w:rPr>
            </w:pPr>
            <w:r w:rsidRPr="00166349">
              <w:rPr>
                <w:rFonts w:ascii="Microsoft YaHei" w:eastAsia="Microsoft YaHei" w:hAnsi="Microsoft YaHei" w:hint="eastAsia"/>
                <w:sz w:val="18"/>
                <w:szCs w:val="18"/>
              </w:rPr>
              <w:t>《计算机科学导论》是计算机科学与技术专业学生的第一门与所学专业有关的入门课程，通过本课程的学习，使学生初步掌握计算机软、硬件基础知识和基础理论；了解程序设计语言、数据结构、算法基础、软件工程等专业知识的知识点以及与信息技术有关的社会人文等知识，同时了解</w:t>
            </w:r>
            <w:r w:rsidRPr="00166349">
              <w:rPr>
                <w:rFonts w:ascii="Microsoft YaHei" w:eastAsia="Microsoft YaHei" w:hAnsi="Microsoft YaHei"/>
                <w:sz w:val="18"/>
                <w:szCs w:val="18"/>
              </w:rPr>
              <w:t xml:space="preserve"> IT </w:t>
            </w:r>
            <w:r w:rsidRPr="00166349">
              <w:rPr>
                <w:rFonts w:ascii="Microsoft YaHei" w:eastAsia="Microsoft YaHei" w:hAnsi="Microsoft YaHei" w:hint="eastAsia"/>
                <w:sz w:val="18"/>
                <w:szCs w:val="18"/>
              </w:rPr>
              <w:t>行业发展动态。为学习计算机专业的后继基础课打好基础。采用全英文教材与授课资料，并建立全英文课程网站进行课程管理。</w:t>
            </w:r>
          </w:p>
          <w:p w14:paraId="2D47B5A3" w14:textId="77777777" w:rsidR="00166349" w:rsidRDefault="00166349" w:rsidP="00166349">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能力要求：</w:t>
            </w:r>
          </w:p>
          <w:p w14:paraId="430B76F2" w14:textId="67A12CFC" w:rsidR="00166349" w:rsidRPr="00166349" w:rsidRDefault="00166349" w:rsidP="00166349">
            <w:pPr>
              <w:spacing w:line="360" w:lineRule="auto"/>
              <w:rPr>
                <w:rFonts w:ascii="Microsoft YaHei" w:eastAsia="Microsoft YaHei" w:hAnsi="Microsoft YaHei"/>
                <w:sz w:val="18"/>
                <w:szCs w:val="18"/>
              </w:rPr>
            </w:pPr>
            <w:r w:rsidRPr="00166349">
              <w:rPr>
                <w:rFonts w:ascii="Microsoft YaHei" w:eastAsia="Microsoft YaHei" w:hAnsi="Microsoft YaHei"/>
                <w:sz w:val="18"/>
                <w:szCs w:val="18"/>
              </w:rPr>
              <w:t>1</w:t>
            </w:r>
            <w:r w:rsidRPr="00166349">
              <w:rPr>
                <w:rFonts w:ascii="Microsoft YaHei" w:eastAsia="Microsoft YaHei" w:hAnsi="Microsoft YaHei" w:hint="eastAsia"/>
                <w:sz w:val="18"/>
                <w:szCs w:val="18"/>
              </w:rPr>
              <w:t>、理论方面：要求学生掌握计算机科学与技术学科的基本知识。</w:t>
            </w:r>
          </w:p>
          <w:p w14:paraId="52B4A510" w14:textId="02B72D79" w:rsidR="00166349" w:rsidRDefault="00166349" w:rsidP="00166349">
            <w:pPr>
              <w:spacing w:line="360" w:lineRule="auto"/>
              <w:rPr>
                <w:rFonts w:ascii="Microsoft YaHei" w:eastAsia="Microsoft YaHei" w:hAnsi="Microsoft YaHei"/>
                <w:sz w:val="18"/>
                <w:szCs w:val="18"/>
              </w:rPr>
            </w:pPr>
            <w:r w:rsidRPr="00166349">
              <w:rPr>
                <w:rFonts w:ascii="Microsoft YaHei" w:eastAsia="Microsoft YaHei" w:hAnsi="Microsoft YaHei"/>
                <w:sz w:val="18"/>
                <w:szCs w:val="18"/>
              </w:rPr>
              <w:t>2</w:t>
            </w:r>
            <w:r w:rsidRPr="00166349">
              <w:rPr>
                <w:rFonts w:ascii="Microsoft YaHei" w:eastAsia="Microsoft YaHei" w:hAnsi="Microsoft YaHei" w:hint="eastAsia"/>
                <w:sz w:val="18"/>
                <w:szCs w:val="18"/>
              </w:rPr>
              <w:t>、应用方面：要求学生掌握计算机科学的基本知识，并学会综合使用这些知识。</w:t>
            </w:r>
          </w:p>
          <w:p w14:paraId="6D9B72B0" w14:textId="0271F740" w:rsidR="00166349" w:rsidRDefault="00166349" w:rsidP="00166349">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课堂项目</w:t>
            </w:r>
            <w:r w:rsidR="0012647B">
              <w:rPr>
                <w:rFonts w:ascii="Microsoft YaHei" w:eastAsia="Microsoft YaHei" w:hAnsi="Microsoft YaHei" w:hint="eastAsia"/>
                <w:sz w:val="18"/>
                <w:szCs w:val="18"/>
              </w:rPr>
              <w:t>1</w:t>
            </w:r>
            <w:r>
              <w:rPr>
                <w:rFonts w:ascii="Microsoft YaHei" w:eastAsia="Microsoft YaHei" w:hAnsi="Microsoft YaHei" w:hint="eastAsia"/>
                <w:sz w:val="18"/>
                <w:szCs w:val="18"/>
              </w:rPr>
              <w:t>：</w:t>
            </w:r>
          </w:p>
          <w:p w14:paraId="579C1C77" w14:textId="36AC8903" w:rsidR="00166349" w:rsidRDefault="00166349" w:rsidP="00166349">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2</w:t>
            </w:r>
            <w:r>
              <w:rPr>
                <w:rFonts w:ascii="Microsoft YaHei" w:eastAsia="Microsoft YaHei" w:hAnsi="Microsoft YaHei"/>
                <w:sz w:val="18"/>
                <w:szCs w:val="18"/>
              </w:rPr>
              <w:t>021</w:t>
            </w:r>
            <w:r>
              <w:rPr>
                <w:rFonts w:ascii="Microsoft YaHei" w:eastAsia="Microsoft YaHei" w:hAnsi="Microsoft YaHei" w:hint="eastAsia"/>
                <w:sz w:val="18"/>
                <w:szCs w:val="18"/>
              </w:rPr>
              <w:t>年秋季学期（1</w:t>
            </w:r>
            <w:r>
              <w:rPr>
                <w:rFonts w:ascii="Microsoft YaHei" w:eastAsia="Microsoft YaHei" w:hAnsi="Microsoft YaHei"/>
                <w:sz w:val="18"/>
                <w:szCs w:val="18"/>
              </w:rPr>
              <w:t>1</w:t>
            </w:r>
            <w:r>
              <w:rPr>
                <w:rFonts w:ascii="Microsoft YaHei" w:eastAsia="Microsoft YaHei" w:hAnsi="Microsoft YaHei" w:hint="eastAsia"/>
                <w:sz w:val="18"/>
                <w:szCs w:val="18"/>
              </w:rPr>
              <w:t>月），作为小组leader参与本课程网页开发实践项目，内容为开发一个校内音乐分享论坛</w:t>
            </w:r>
            <w:r w:rsidR="0012647B">
              <w:rPr>
                <w:rFonts w:ascii="Microsoft YaHei" w:eastAsia="Microsoft YaHei" w:hAnsi="Microsoft YaHei" w:hint="eastAsia"/>
                <w:sz w:val="18"/>
                <w:szCs w:val="18"/>
              </w:rPr>
              <w:t>，包括前端界面的设计、后端功能的实现，我在本项目中负责搭建前端开发工作，包括使用html和</w:t>
            </w:r>
            <w:proofErr w:type="spellStart"/>
            <w:r w:rsidR="0012647B">
              <w:rPr>
                <w:rFonts w:ascii="Microsoft YaHei" w:eastAsia="Microsoft YaHei" w:hAnsi="Microsoft YaHei" w:hint="eastAsia"/>
                <w:sz w:val="18"/>
                <w:szCs w:val="18"/>
              </w:rPr>
              <w:t>css</w:t>
            </w:r>
            <w:proofErr w:type="spellEnd"/>
            <w:r w:rsidR="0012647B">
              <w:rPr>
                <w:rFonts w:ascii="Microsoft YaHei" w:eastAsia="Microsoft YaHei" w:hAnsi="Microsoft YaHei" w:hint="eastAsia"/>
                <w:sz w:val="18"/>
                <w:szCs w:val="18"/>
              </w:rPr>
              <w:t>进行页面设计、使用</w:t>
            </w:r>
            <w:proofErr w:type="spellStart"/>
            <w:r w:rsidR="0012647B">
              <w:rPr>
                <w:rFonts w:ascii="Microsoft YaHei" w:eastAsia="Microsoft YaHei" w:hAnsi="Microsoft YaHei" w:hint="eastAsia"/>
                <w:sz w:val="18"/>
                <w:szCs w:val="18"/>
              </w:rPr>
              <w:t>javascript</w:t>
            </w:r>
            <w:proofErr w:type="spellEnd"/>
            <w:r w:rsidR="0012647B">
              <w:rPr>
                <w:rFonts w:ascii="Microsoft YaHei" w:eastAsia="Microsoft YaHei" w:hAnsi="Microsoft YaHei" w:hint="eastAsia"/>
                <w:sz w:val="18"/>
                <w:szCs w:val="18"/>
              </w:rPr>
              <w:t>实现简单的前端逻辑</w:t>
            </w:r>
          </w:p>
          <w:p w14:paraId="1411195A" w14:textId="11260ABE" w:rsidR="0012647B" w:rsidRDefault="0012647B" w:rsidP="00166349">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课堂项目2：</w:t>
            </w:r>
          </w:p>
          <w:p w14:paraId="3AF72325" w14:textId="25550D61" w:rsidR="0012647B" w:rsidRDefault="0012647B" w:rsidP="00166349">
            <w:pPr>
              <w:spacing w:line="360" w:lineRule="auto"/>
              <w:rPr>
                <w:rFonts w:ascii="Microsoft YaHei" w:eastAsia="Microsoft YaHei" w:hAnsi="Microsoft YaHei" w:hint="eastAsia"/>
                <w:sz w:val="18"/>
                <w:szCs w:val="18"/>
              </w:rPr>
            </w:pPr>
            <w:r>
              <w:rPr>
                <w:rFonts w:ascii="Microsoft YaHei" w:eastAsia="Microsoft YaHei" w:hAnsi="Microsoft YaHei" w:hint="eastAsia"/>
                <w:sz w:val="18"/>
                <w:szCs w:val="18"/>
              </w:rPr>
              <w:t>2</w:t>
            </w:r>
            <w:r>
              <w:rPr>
                <w:rFonts w:ascii="Microsoft YaHei" w:eastAsia="Microsoft YaHei" w:hAnsi="Microsoft YaHei"/>
                <w:sz w:val="18"/>
                <w:szCs w:val="18"/>
              </w:rPr>
              <w:t>021</w:t>
            </w:r>
            <w:r>
              <w:rPr>
                <w:rFonts w:ascii="Microsoft YaHei" w:eastAsia="Microsoft YaHei" w:hAnsi="Microsoft YaHei" w:hint="eastAsia"/>
                <w:sz w:val="18"/>
                <w:szCs w:val="18"/>
              </w:rPr>
              <w:t>年秋季学期（</w:t>
            </w:r>
            <w:r>
              <w:rPr>
                <w:rFonts w:ascii="Microsoft YaHei" w:eastAsia="Microsoft YaHei" w:hAnsi="Microsoft YaHei"/>
                <w:sz w:val="18"/>
                <w:szCs w:val="18"/>
              </w:rPr>
              <w:t>12</w:t>
            </w:r>
            <w:r>
              <w:rPr>
                <w:rFonts w:ascii="Microsoft YaHei" w:eastAsia="Microsoft YaHei" w:hAnsi="Microsoft YaHei" w:hint="eastAsia"/>
                <w:sz w:val="18"/>
                <w:szCs w:val="18"/>
              </w:rPr>
              <w:t>月），作为小组leader参与本课程</w:t>
            </w:r>
            <w:r>
              <w:rPr>
                <w:rFonts w:ascii="Microsoft YaHei" w:eastAsia="Microsoft YaHei" w:hAnsi="Microsoft YaHei" w:hint="eastAsia"/>
                <w:sz w:val="18"/>
                <w:szCs w:val="18"/>
              </w:rPr>
              <w:t>神经网络实验项目</w:t>
            </w:r>
            <w:r>
              <w:rPr>
                <w:rFonts w:ascii="Microsoft YaHei" w:eastAsia="Microsoft YaHei" w:hAnsi="Microsoft YaHei" w:hint="eastAsia"/>
                <w:sz w:val="18"/>
                <w:szCs w:val="18"/>
              </w:rPr>
              <w:t>，内容为</w:t>
            </w:r>
            <w:r>
              <w:rPr>
                <w:rFonts w:ascii="Microsoft YaHei" w:eastAsia="Microsoft YaHei" w:hAnsi="Microsoft YaHei" w:hint="eastAsia"/>
                <w:sz w:val="18"/>
                <w:szCs w:val="18"/>
              </w:rPr>
              <w:t>使用基于卷积神经网络的yolo</w:t>
            </w:r>
            <w:r>
              <w:rPr>
                <w:rFonts w:ascii="Microsoft YaHei" w:eastAsia="Microsoft YaHei" w:hAnsi="Microsoft YaHei"/>
                <w:sz w:val="18"/>
                <w:szCs w:val="18"/>
              </w:rPr>
              <w:t xml:space="preserve"> </w:t>
            </w:r>
            <w:r>
              <w:rPr>
                <w:rFonts w:ascii="Microsoft YaHei" w:eastAsia="Microsoft YaHei" w:hAnsi="Microsoft YaHei" w:hint="eastAsia"/>
                <w:sz w:val="18"/>
                <w:szCs w:val="18"/>
              </w:rPr>
              <w:t>v3模型实现校园内自行车、行人、汽车的目标检测工作，项目内容包括数据集的采集和标定</w:t>
            </w:r>
            <w:r w:rsidR="004D21E4">
              <w:rPr>
                <w:rFonts w:ascii="Microsoft YaHei" w:eastAsia="Microsoft YaHei" w:hAnsi="Microsoft YaHei" w:hint="eastAsia"/>
                <w:sz w:val="18"/>
                <w:szCs w:val="18"/>
              </w:rPr>
              <w:t>、使用</w:t>
            </w:r>
            <w:proofErr w:type="spellStart"/>
            <w:r w:rsidR="004D21E4">
              <w:rPr>
                <w:rFonts w:ascii="Microsoft YaHei" w:eastAsia="Microsoft YaHei" w:hAnsi="Microsoft YaHei" w:hint="eastAsia"/>
                <w:sz w:val="18"/>
                <w:szCs w:val="18"/>
              </w:rPr>
              <w:t>pytorch</w:t>
            </w:r>
            <w:proofErr w:type="spellEnd"/>
            <w:r w:rsidR="004D21E4">
              <w:rPr>
                <w:rFonts w:ascii="Microsoft YaHei" w:eastAsia="Microsoft YaHei" w:hAnsi="Microsoft YaHei" w:hint="eastAsia"/>
                <w:sz w:val="18"/>
                <w:szCs w:val="18"/>
              </w:rPr>
              <w:t>框架编写</w:t>
            </w:r>
            <w:proofErr w:type="spellStart"/>
            <w:r w:rsidR="004D21E4">
              <w:rPr>
                <w:rFonts w:ascii="Microsoft YaHei" w:eastAsia="Microsoft YaHei" w:hAnsi="Microsoft YaHei" w:hint="eastAsia"/>
                <w:sz w:val="18"/>
                <w:szCs w:val="18"/>
              </w:rPr>
              <w:t>dataloader</w:t>
            </w:r>
            <w:proofErr w:type="spellEnd"/>
            <w:r w:rsidR="004D21E4">
              <w:rPr>
                <w:rFonts w:ascii="Microsoft YaHei" w:eastAsia="Microsoft YaHei" w:hAnsi="Microsoft YaHei" w:hint="eastAsia"/>
                <w:sz w:val="18"/>
                <w:szCs w:val="18"/>
              </w:rPr>
              <w:t>以使用自己采集的数据集进行训练、本地训练环境的搭建、模型的训练和fine</w:t>
            </w:r>
            <w:r w:rsidR="004D21E4">
              <w:rPr>
                <w:rFonts w:ascii="Microsoft YaHei" w:eastAsia="Microsoft YaHei" w:hAnsi="Microsoft YaHei"/>
                <w:sz w:val="18"/>
                <w:szCs w:val="18"/>
              </w:rPr>
              <w:t>-</w:t>
            </w:r>
            <w:r w:rsidR="004D21E4">
              <w:rPr>
                <w:rFonts w:ascii="Microsoft YaHei" w:eastAsia="Microsoft YaHei" w:hAnsi="Microsoft YaHei" w:hint="eastAsia"/>
                <w:sz w:val="18"/>
                <w:szCs w:val="18"/>
              </w:rPr>
              <w:t>tune</w:t>
            </w:r>
            <w:r w:rsidR="005A128B">
              <w:rPr>
                <w:rFonts w:ascii="Microsoft YaHei" w:eastAsia="Microsoft YaHei" w:hAnsi="Microsoft YaHei" w:hint="eastAsia"/>
                <w:sz w:val="18"/>
                <w:szCs w:val="18"/>
              </w:rPr>
              <w:t>，并对模型进行测试和评价</w:t>
            </w:r>
          </w:p>
          <w:p w14:paraId="3ED5C22A" w14:textId="3540E123" w:rsidR="003B4F83" w:rsidRDefault="003B4F83">
            <w:pPr>
              <w:spacing w:line="360" w:lineRule="auto"/>
              <w:rPr>
                <w:rFonts w:ascii="Microsoft YaHei" w:eastAsia="Microsoft YaHei" w:hAnsi="Microsoft YaHei"/>
                <w:b/>
                <w:bCs/>
                <w:sz w:val="18"/>
                <w:szCs w:val="18"/>
              </w:rPr>
            </w:pPr>
            <w:r w:rsidRPr="003B4F83">
              <w:rPr>
                <w:rFonts w:ascii="Microsoft YaHei" w:eastAsia="Microsoft YaHei" w:hAnsi="Microsoft YaHei" w:hint="eastAsia"/>
                <w:b/>
                <w:bCs/>
                <w:sz w:val="18"/>
                <w:szCs w:val="18"/>
              </w:rPr>
              <w:t>计算机图形学</w:t>
            </w:r>
            <w:r w:rsidRPr="003B4F83">
              <w:rPr>
                <w:rFonts w:ascii="Microsoft YaHei" w:eastAsia="Microsoft YaHei" w:hAnsi="Microsoft YaHei"/>
                <w:b/>
                <w:bCs/>
                <w:sz w:val="18"/>
                <w:szCs w:val="18"/>
              </w:rPr>
              <w:t>Computer Graphics (202</w:t>
            </w:r>
            <w:r w:rsidR="004D21E4">
              <w:rPr>
                <w:rFonts w:ascii="Microsoft YaHei" w:eastAsia="Microsoft YaHei" w:hAnsi="Microsoft YaHei"/>
                <w:b/>
                <w:bCs/>
                <w:sz w:val="18"/>
                <w:szCs w:val="18"/>
              </w:rPr>
              <w:t>2</w:t>
            </w:r>
            <w:r w:rsidRPr="003B4F83">
              <w:rPr>
                <w:rFonts w:ascii="Microsoft YaHei" w:eastAsia="Microsoft YaHei" w:hAnsi="Microsoft YaHei"/>
                <w:b/>
                <w:bCs/>
                <w:sz w:val="18"/>
                <w:szCs w:val="18"/>
              </w:rPr>
              <w:t xml:space="preserve"> Fall)</w:t>
            </w:r>
          </w:p>
          <w:p w14:paraId="4CAC1BDA" w14:textId="77777777" w:rsidR="004D21E4" w:rsidRDefault="004D21E4" w:rsidP="004D21E4">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成绩：</w:t>
            </w:r>
          </w:p>
          <w:p w14:paraId="01B5474D" w14:textId="77777777" w:rsidR="004D21E4" w:rsidRDefault="004D21E4" w:rsidP="004D21E4">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A（5</w:t>
            </w:r>
            <w:r>
              <w:rPr>
                <w:rFonts w:ascii="Microsoft YaHei" w:eastAsia="Microsoft YaHei" w:hAnsi="Microsoft YaHei"/>
                <w:sz w:val="18"/>
                <w:szCs w:val="18"/>
              </w:rPr>
              <w:t>.0/5.0</w:t>
            </w:r>
            <w:r>
              <w:rPr>
                <w:rFonts w:ascii="Microsoft YaHei" w:eastAsia="Microsoft YaHei" w:hAnsi="Microsoft YaHei" w:hint="eastAsia"/>
                <w:sz w:val="18"/>
                <w:szCs w:val="18"/>
              </w:rPr>
              <w:t>）</w:t>
            </w:r>
          </w:p>
          <w:p w14:paraId="54BD16B3" w14:textId="77777777" w:rsidR="004D21E4" w:rsidRDefault="004D21E4" w:rsidP="004D21E4">
            <w:pPr>
              <w:spacing w:line="360" w:lineRule="auto"/>
              <w:rPr>
                <w:rFonts w:ascii="Microsoft YaHei" w:eastAsia="Microsoft YaHei" w:hAnsi="Microsoft YaHei"/>
                <w:sz w:val="18"/>
                <w:szCs w:val="18"/>
              </w:rPr>
            </w:pPr>
            <w:r w:rsidRPr="004D21E4">
              <w:rPr>
                <w:rFonts w:ascii="Microsoft YaHei" w:eastAsia="Microsoft YaHei" w:hAnsi="Microsoft YaHei" w:hint="eastAsia"/>
                <w:sz w:val="18"/>
                <w:szCs w:val="18"/>
              </w:rPr>
              <w:t>内容：</w:t>
            </w:r>
          </w:p>
          <w:p w14:paraId="2E066C05" w14:textId="4BB0DC5A" w:rsidR="003B4F83" w:rsidRPr="004D21E4" w:rsidRDefault="004D21E4" w:rsidP="004D21E4">
            <w:pPr>
              <w:spacing w:line="360" w:lineRule="auto"/>
              <w:rPr>
                <w:rFonts w:ascii="Microsoft YaHei" w:eastAsia="Microsoft YaHei" w:hAnsi="Microsoft YaHei" w:hint="eastAsia"/>
                <w:sz w:val="18"/>
                <w:szCs w:val="18"/>
              </w:rPr>
            </w:pPr>
            <w:r w:rsidRPr="004D21E4">
              <w:rPr>
                <w:rFonts w:ascii="Microsoft YaHei" w:eastAsia="Microsoft YaHei" w:hAnsi="Microsoft YaHei" w:hint="eastAsia"/>
                <w:sz w:val="18"/>
                <w:szCs w:val="18"/>
              </w:rPr>
              <w:t>《计算机图形学》是计算机科学技术系开设的专业大类平台（</w:t>
            </w:r>
            <w:r w:rsidRPr="004D21E4">
              <w:rPr>
                <w:rFonts w:ascii="Microsoft YaHei" w:eastAsia="Microsoft YaHei" w:hAnsi="Microsoft YaHei"/>
                <w:sz w:val="18"/>
                <w:szCs w:val="18"/>
              </w:rPr>
              <w:t>C2</w:t>
            </w:r>
            <w:r w:rsidRPr="004D21E4">
              <w:rPr>
                <w:rFonts w:ascii="Microsoft YaHei" w:eastAsia="Microsoft YaHei" w:hAnsi="Microsoft YaHei" w:hint="eastAsia"/>
                <w:sz w:val="18"/>
                <w:szCs w:val="18"/>
              </w:rPr>
              <w:t>类）课程。通过本课程的开设和教学实践，使学生了解计算机图形学的发展，掌握图形学的基本原理、算法和实现技术。重点学习各种光栅图形的生成、参数曲线曲面和实体的几何造型，以及几何变换、裁剪、消隐、明暗处理和真实感图形生成等算法，了解纹理映射、阴影生成和反走样等技术，学会基本的图形软件开发技术，以满足各种应用领域对图形处理的要求。</w:t>
            </w:r>
          </w:p>
        </w:tc>
      </w:tr>
      <w:tr w:rsidR="004D21E4" w14:paraId="1C016F00" w14:textId="77777777">
        <w:trPr>
          <w:cantSplit/>
          <w:trHeight w:val="721"/>
          <w:jc w:val="center"/>
        </w:trPr>
        <w:tc>
          <w:tcPr>
            <w:tcW w:w="9478" w:type="dxa"/>
            <w:tcBorders>
              <w:top w:val="single" w:sz="4" w:space="0" w:color="auto"/>
              <w:left w:val="single" w:sz="4" w:space="0" w:color="auto"/>
              <w:bottom w:val="single" w:sz="4" w:space="0" w:color="auto"/>
              <w:right w:val="single" w:sz="4" w:space="0" w:color="auto"/>
            </w:tcBorders>
          </w:tcPr>
          <w:p w14:paraId="2EEE21A8" w14:textId="77777777" w:rsidR="004D21E4" w:rsidRDefault="004D21E4" w:rsidP="004D21E4">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lastRenderedPageBreak/>
              <w:t>课堂项目：</w:t>
            </w:r>
          </w:p>
          <w:p w14:paraId="3EC27CE5" w14:textId="77777777" w:rsidR="004D21E4" w:rsidRDefault="004D21E4">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作为leader参与课程设计项目，内容为使用</w:t>
            </w:r>
            <w:proofErr w:type="spellStart"/>
            <w:r>
              <w:rPr>
                <w:rFonts w:ascii="Microsoft YaHei" w:eastAsia="Microsoft YaHei" w:hAnsi="Microsoft YaHei" w:hint="eastAsia"/>
                <w:sz w:val="18"/>
                <w:szCs w:val="18"/>
              </w:rPr>
              <w:t>opengl</w:t>
            </w:r>
            <w:proofErr w:type="spellEnd"/>
            <w:r>
              <w:rPr>
                <w:rFonts w:ascii="Microsoft YaHei" w:eastAsia="Microsoft YaHei" w:hAnsi="Microsoft YaHei" w:hint="eastAsia"/>
                <w:sz w:val="18"/>
                <w:szCs w:val="18"/>
              </w:rPr>
              <w:t>（具体使用到的package为</w:t>
            </w:r>
            <w:proofErr w:type="spellStart"/>
            <w:r>
              <w:rPr>
                <w:rFonts w:ascii="Microsoft YaHei" w:eastAsia="Microsoft YaHei" w:hAnsi="Microsoft YaHei" w:hint="eastAsia"/>
                <w:sz w:val="18"/>
                <w:szCs w:val="18"/>
              </w:rPr>
              <w:t>glfw</w:t>
            </w:r>
            <w:proofErr w:type="spellEnd"/>
            <w:r>
              <w:rPr>
                <w:rFonts w:ascii="Microsoft YaHei" w:eastAsia="Microsoft YaHei" w:hAnsi="Microsoft YaHei" w:hint="eastAsia"/>
                <w:sz w:val="18"/>
                <w:szCs w:val="18"/>
              </w:rPr>
              <w:t>、glad、</w:t>
            </w:r>
            <w:proofErr w:type="spellStart"/>
            <w:r>
              <w:rPr>
                <w:rFonts w:ascii="Microsoft YaHei" w:eastAsia="Microsoft YaHei" w:hAnsi="Microsoft YaHei" w:hint="eastAsia"/>
                <w:sz w:val="18"/>
                <w:szCs w:val="18"/>
              </w:rPr>
              <w:t>glm</w:t>
            </w:r>
            <w:proofErr w:type="spellEnd"/>
            <w:r>
              <w:rPr>
                <w:rFonts w:ascii="Microsoft YaHei" w:eastAsia="Microsoft YaHei" w:hAnsi="Microsoft YaHei" w:hint="eastAsia"/>
                <w:sz w:val="18"/>
                <w:szCs w:val="18"/>
              </w:rPr>
              <w:t>）实现一个台球厅场景的模拟，</w:t>
            </w:r>
            <w:r w:rsidR="00D30C58">
              <w:rPr>
                <w:rFonts w:ascii="Microsoft YaHei" w:eastAsia="Microsoft YaHei" w:hAnsi="Microsoft YaHei" w:hint="eastAsia"/>
                <w:sz w:val="18"/>
                <w:szCs w:val="18"/>
              </w:rPr>
              <w:t>在本项目中使用PBR等技术实现真实的视觉效果，并使用</w:t>
            </w:r>
            <w:proofErr w:type="spellStart"/>
            <w:r w:rsidR="00D30C58">
              <w:rPr>
                <w:rFonts w:ascii="Microsoft YaHei" w:eastAsia="Microsoft YaHei" w:hAnsi="Microsoft YaHei" w:hint="eastAsia"/>
                <w:sz w:val="18"/>
                <w:szCs w:val="18"/>
              </w:rPr>
              <w:t>assimp</w:t>
            </w:r>
            <w:proofErr w:type="spellEnd"/>
            <w:r w:rsidR="00D30C58">
              <w:rPr>
                <w:rFonts w:ascii="Microsoft YaHei" w:eastAsia="Microsoft YaHei" w:hAnsi="Microsoft YaHei" w:hint="eastAsia"/>
                <w:sz w:val="18"/>
                <w:szCs w:val="18"/>
              </w:rPr>
              <w:t>库进行台球桌、吧台、沙发、柜子等3D模型的导入，使场景更加复杂和丰富，并且使用bullet物理引擎，为台球添加交互，可以控制台球杆击打台球，并可以通过从不同角度、使用不同力度击打使台球具有不同的旋转方向和移动速度，几乎模拟了真实世界中的台球厅场景</w:t>
            </w:r>
          </w:p>
          <w:p w14:paraId="5C255BD4" w14:textId="1FD36C46" w:rsidR="00D30C58" w:rsidRDefault="00D30C58" w:rsidP="00D30C58">
            <w:pPr>
              <w:spacing w:line="360" w:lineRule="auto"/>
              <w:rPr>
                <w:rFonts w:ascii="Microsoft YaHei" w:eastAsia="Microsoft YaHei" w:hAnsi="Microsoft YaHei"/>
                <w:b/>
                <w:bCs/>
                <w:sz w:val="18"/>
                <w:szCs w:val="18"/>
              </w:rPr>
            </w:pPr>
            <w:r>
              <w:rPr>
                <w:rFonts w:ascii="Microsoft YaHei" w:eastAsia="Microsoft YaHei" w:hAnsi="Microsoft YaHei" w:hint="eastAsia"/>
                <w:b/>
                <w:bCs/>
                <w:sz w:val="18"/>
                <w:szCs w:val="18"/>
              </w:rPr>
              <w:t>软件工程software</w:t>
            </w:r>
            <w:r>
              <w:rPr>
                <w:rFonts w:ascii="Microsoft YaHei" w:eastAsia="Microsoft YaHei" w:hAnsi="Microsoft YaHei"/>
                <w:b/>
                <w:bCs/>
                <w:sz w:val="18"/>
                <w:szCs w:val="18"/>
              </w:rPr>
              <w:t xml:space="preserve"> </w:t>
            </w:r>
            <w:r>
              <w:rPr>
                <w:rFonts w:ascii="Microsoft YaHei" w:eastAsia="Microsoft YaHei" w:hAnsi="Microsoft YaHei" w:hint="eastAsia"/>
                <w:b/>
                <w:bCs/>
                <w:sz w:val="18"/>
                <w:szCs w:val="18"/>
              </w:rPr>
              <w:t>engineering</w:t>
            </w:r>
            <w:r w:rsidRPr="003B4F83">
              <w:rPr>
                <w:rFonts w:ascii="Microsoft YaHei" w:eastAsia="Microsoft YaHei" w:hAnsi="Microsoft YaHei"/>
                <w:b/>
                <w:bCs/>
                <w:sz w:val="18"/>
                <w:szCs w:val="18"/>
              </w:rPr>
              <w:t>(202</w:t>
            </w:r>
            <w:r>
              <w:rPr>
                <w:rFonts w:ascii="Microsoft YaHei" w:eastAsia="Microsoft YaHei" w:hAnsi="Microsoft YaHei"/>
                <w:b/>
                <w:bCs/>
                <w:sz w:val="18"/>
                <w:szCs w:val="18"/>
              </w:rPr>
              <w:t>3</w:t>
            </w:r>
            <w:r w:rsidRPr="003B4F83">
              <w:rPr>
                <w:rFonts w:ascii="Microsoft YaHei" w:eastAsia="Microsoft YaHei" w:hAnsi="Microsoft YaHei"/>
                <w:b/>
                <w:bCs/>
                <w:sz w:val="18"/>
                <w:szCs w:val="18"/>
              </w:rPr>
              <w:t xml:space="preserve"> </w:t>
            </w:r>
            <w:r>
              <w:rPr>
                <w:rFonts w:ascii="Microsoft YaHei" w:eastAsia="Microsoft YaHei" w:hAnsi="Microsoft YaHei" w:hint="eastAsia"/>
                <w:b/>
                <w:bCs/>
                <w:sz w:val="18"/>
                <w:szCs w:val="18"/>
              </w:rPr>
              <w:t>Spring)</w:t>
            </w:r>
          </w:p>
          <w:p w14:paraId="0CED6BDC" w14:textId="123A5FCC" w:rsidR="00D30C58" w:rsidRDefault="005A128B" w:rsidP="00D30C58">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成绩：还没出</w:t>
            </w:r>
          </w:p>
          <w:p w14:paraId="6479E342" w14:textId="5F0B06D3" w:rsidR="005A128B" w:rsidRDefault="005A128B" w:rsidP="00D30C58">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内容：</w:t>
            </w:r>
          </w:p>
          <w:p w14:paraId="52E0FAC6" w14:textId="046E3FC1" w:rsidR="00D30C58" w:rsidRDefault="005A128B">
            <w:pPr>
              <w:spacing w:line="360" w:lineRule="auto"/>
              <w:rPr>
                <w:rFonts w:ascii="Microsoft YaHei" w:eastAsia="Microsoft YaHei" w:hAnsi="Microsoft YaHei" w:hint="eastAsia"/>
                <w:sz w:val="18"/>
                <w:szCs w:val="18"/>
              </w:rPr>
            </w:pPr>
            <w:r w:rsidRPr="005A128B">
              <w:rPr>
                <w:rFonts w:ascii="Microsoft YaHei" w:eastAsia="Microsoft YaHei" w:hAnsi="Microsoft YaHei" w:hint="eastAsia"/>
                <w:sz w:val="18"/>
                <w:szCs w:val="18"/>
              </w:rPr>
              <w:t>熟练掌握软件工程的基本理论、方法和工具，能够在软件项目中自觉运用软件工程思想和方法，提升团队软件开发的质量</w:t>
            </w:r>
          </w:p>
        </w:tc>
      </w:tr>
      <w:tr w:rsidR="00E244C0" w14:paraId="0A0B4DF3" w14:textId="77777777">
        <w:trPr>
          <w:cantSplit/>
          <w:trHeight w:val="489"/>
          <w:jc w:val="center"/>
        </w:trPr>
        <w:tc>
          <w:tcPr>
            <w:tcW w:w="9478" w:type="dxa"/>
            <w:tcBorders>
              <w:top w:val="single" w:sz="4" w:space="0" w:color="auto"/>
              <w:left w:val="single" w:sz="4" w:space="0" w:color="auto"/>
              <w:bottom w:val="single" w:sz="4" w:space="0" w:color="auto"/>
              <w:right w:val="single" w:sz="4" w:space="0" w:color="auto"/>
            </w:tcBorders>
            <w:vAlign w:val="center"/>
          </w:tcPr>
          <w:p w14:paraId="6806860A" w14:textId="77777777" w:rsidR="00E244C0" w:rsidRDefault="008D309B">
            <w:pPr>
              <w:rPr>
                <w:rFonts w:ascii="Microsoft YaHei" w:eastAsia="Microsoft YaHei" w:hAnsi="Microsoft YaHei"/>
                <w:sz w:val="18"/>
                <w:szCs w:val="18"/>
              </w:rPr>
            </w:pPr>
            <w:r>
              <w:rPr>
                <w:rFonts w:ascii="Microsoft YaHei" w:eastAsia="Microsoft YaHei" w:hAnsi="Microsoft YaHei"/>
                <w:bCs/>
                <w:sz w:val="18"/>
                <w:szCs w:val="18"/>
              </w:rPr>
              <w:t xml:space="preserve">2. </w:t>
            </w:r>
            <w:r>
              <w:rPr>
                <w:rFonts w:ascii="Microsoft YaHei" w:eastAsia="Microsoft YaHei" w:hAnsi="Microsoft YaHei" w:hint="eastAsia"/>
                <w:bCs/>
                <w:sz w:val="18"/>
                <w:szCs w:val="18"/>
              </w:rPr>
              <w:t>申请人给推荐人留下什么印象？请通过具体事例展开说明，切忌空泛。比如：在独立性、创新能力、克服困难和潜力等方面的特质。</w:t>
            </w:r>
          </w:p>
          <w:p w14:paraId="5D511123" w14:textId="77777777" w:rsidR="00E244C0" w:rsidRDefault="008D309B">
            <w:pPr>
              <w:rPr>
                <w:rFonts w:ascii="Microsoft YaHei" w:eastAsia="Microsoft YaHei" w:hAnsi="Microsoft YaHei"/>
                <w:b/>
                <w:bCs/>
              </w:rPr>
            </w:pPr>
            <w:r>
              <w:rPr>
                <w:rFonts w:ascii="Microsoft YaHei" w:eastAsia="Microsoft YaHei" w:hAnsi="Microsoft YaHei" w:hint="eastAsia"/>
                <w:sz w:val="18"/>
                <w:szCs w:val="18"/>
              </w:rPr>
              <w:t>具体事例：</w:t>
            </w:r>
          </w:p>
        </w:tc>
      </w:tr>
      <w:tr w:rsidR="00E244C0" w14:paraId="0D1C8304" w14:textId="77777777">
        <w:trPr>
          <w:cantSplit/>
          <w:trHeight w:val="489"/>
          <w:jc w:val="center"/>
        </w:trPr>
        <w:tc>
          <w:tcPr>
            <w:tcW w:w="9478" w:type="dxa"/>
            <w:tcBorders>
              <w:top w:val="single" w:sz="4" w:space="0" w:color="auto"/>
              <w:left w:val="single" w:sz="4" w:space="0" w:color="auto"/>
              <w:bottom w:val="single" w:sz="4" w:space="0" w:color="auto"/>
              <w:right w:val="single" w:sz="4" w:space="0" w:color="auto"/>
            </w:tcBorders>
            <w:vAlign w:val="center"/>
          </w:tcPr>
          <w:p w14:paraId="502186BD" w14:textId="7E614BE9" w:rsidR="00EF7E0D" w:rsidRDefault="00EF7E0D" w:rsidP="008A2617">
            <w:pPr>
              <w:spacing w:line="360" w:lineRule="auto"/>
              <w:rPr>
                <w:rFonts w:ascii="Microsoft YaHei" w:eastAsia="Microsoft YaHei" w:hAnsi="Microsoft YaHei"/>
                <w:bCs/>
                <w:sz w:val="18"/>
                <w:szCs w:val="18"/>
              </w:rPr>
            </w:pPr>
            <w:r>
              <w:rPr>
                <w:rFonts w:ascii="Microsoft YaHei" w:eastAsia="Microsoft YaHei" w:hAnsi="Microsoft YaHei" w:hint="eastAsia"/>
                <w:bCs/>
                <w:sz w:val="18"/>
                <w:szCs w:val="18"/>
              </w:rPr>
              <w:t>组织能力：</w:t>
            </w:r>
          </w:p>
          <w:p w14:paraId="7778C8A9" w14:textId="77777777" w:rsidR="00E244C0" w:rsidRDefault="00EF7E0D" w:rsidP="00EF7E0D">
            <w:pPr>
              <w:spacing w:line="360" w:lineRule="auto"/>
              <w:rPr>
                <w:rFonts w:ascii="Microsoft YaHei" w:eastAsia="Microsoft YaHei" w:hAnsi="Microsoft YaHei"/>
                <w:bCs/>
                <w:sz w:val="18"/>
                <w:szCs w:val="18"/>
              </w:rPr>
            </w:pPr>
            <w:r>
              <w:rPr>
                <w:rFonts w:ascii="Microsoft YaHei" w:eastAsia="Microsoft YaHei" w:hAnsi="Microsoft YaHei" w:hint="eastAsia"/>
                <w:bCs/>
                <w:sz w:val="18"/>
                <w:szCs w:val="18"/>
              </w:rPr>
              <w:t>在计算机图形学课程、计算机科学导论课程中作为项目组长，带领组内同学共同将课堂内学习到的理论知识进行工程实现</w:t>
            </w:r>
          </w:p>
          <w:p w14:paraId="66B0DC67" w14:textId="77777777" w:rsidR="00EF7E0D" w:rsidRDefault="00EF7E0D" w:rsidP="00EF7E0D">
            <w:pPr>
              <w:spacing w:line="360" w:lineRule="auto"/>
              <w:rPr>
                <w:rFonts w:ascii="Microsoft YaHei" w:eastAsia="Microsoft YaHei" w:hAnsi="Microsoft YaHei"/>
                <w:bCs/>
                <w:sz w:val="18"/>
                <w:szCs w:val="18"/>
              </w:rPr>
            </w:pPr>
            <w:r>
              <w:rPr>
                <w:rFonts w:ascii="Microsoft YaHei" w:eastAsia="Microsoft YaHei" w:hAnsi="Microsoft YaHei" w:hint="eastAsia"/>
                <w:bCs/>
                <w:sz w:val="18"/>
                <w:szCs w:val="18"/>
              </w:rPr>
              <w:t>独立性和专业水平：</w:t>
            </w:r>
          </w:p>
          <w:p w14:paraId="4218CD24" w14:textId="2C5A8C93" w:rsidR="00EF7E0D" w:rsidRDefault="00EF7E0D" w:rsidP="00EF7E0D">
            <w:pPr>
              <w:spacing w:line="360" w:lineRule="auto"/>
              <w:rPr>
                <w:rFonts w:ascii="Microsoft YaHei" w:eastAsia="Microsoft YaHei" w:hAnsi="Microsoft YaHei"/>
                <w:bCs/>
                <w:sz w:val="18"/>
                <w:szCs w:val="18"/>
              </w:rPr>
            </w:pPr>
            <w:r>
              <w:rPr>
                <w:rFonts w:ascii="Microsoft YaHei" w:eastAsia="Microsoft YaHei" w:hAnsi="Microsoft YaHei" w:hint="eastAsia"/>
                <w:bCs/>
                <w:sz w:val="18"/>
                <w:szCs w:val="18"/>
              </w:rPr>
              <w:t>在以上两门专业课的小组课程设计中担任主要开发工作</w:t>
            </w:r>
            <w:r w:rsidR="004A1412">
              <w:rPr>
                <w:rFonts w:ascii="Microsoft YaHei" w:eastAsia="Microsoft YaHei" w:hAnsi="Microsoft YaHei" w:hint="eastAsia"/>
                <w:bCs/>
                <w:sz w:val="18"/>
                <w:szCs w:val="18"/>
              </w:rPr>
              <w:t>，针对陌生的问题独立进行探索、</w:t>
            </w:r>
            <w:r w:rsidR="00177B6C">
              <w:rPr>
                <w:rFonts w:ascii="Microsoft YaHei" w:eastAsia="Microsoft YaHei" w:hAnsi="Microsoft YaHei" w:hint="eastAsia"/>
                <w:bCs/>
                <w:sz w:val="18"/>
                <w:szCs w:val="18"/>
              </w:rPr>
              <w:t>建模和实现</w:t>
            </w:r>
            <w:r>
              <w:rPr>
                <w:rFonts w:ascii="Microsoft YaHei" w:eastAsia="Microsoft YaHei" w:hAnsi="Microsoft YaHei" w:hint="eastAsia"/>
                <w:bCs/>
                <w:sz w:val="18"/>
                <w:szCs w:val="18"/>
              </w:rPr>
              <w:t>，具有独立分析、解决问题的能力，</w:t>
            </w:r>
            <w:r w:rsidR="00CF7D7D">
              <w:rPr>
                <w:rFonts w:ascii="Microsoft YaHei" w:eastAsia="Microsoft YaHei" w:hAnsi="Microsoft YaHei" w:hint="eastAsia"/>
                <w:bCs/>
                <w:sz w:val="18"/>
                <w:szCs w:val="18"/>
              </w:rPr>
              <w:t>在小组中贡献度较高</w:t>
            </w:r>
          </w:p>
          <w:p w14:paraId="5C8F5890" w14:textId="77777777" w:rsidR="00CF7D7D" w:rsidRDefault="00CF7D7D" w:rsidP="00EF7E0D">
            <w:pPr>
              <w:spacing w:line="360" w:lineRule="auto"/>
              <w:rPr>
                <w:rFonts w:ascii="Microsoft YaHei" w:eastAsia="Microsoft YaHei" w:hAnsi="Microsoft YaHei"/>
                <w:bCs/>
                <w:sz w:val="18"/>
                <w:szCs w:val="18"/>
              </w:rPr>
            </w:pPr>
            <w:r>
              <w:rPr>
                <w:rFonts w:ascii="Microsoft YaHei" w:eastAsia="Microsoft YaHei" w:hAnsi="Microsoft YaHei" w:hint="eastAsia"/>
                <w:bCs/>
                <w:sz w:val="18"/>
                <w:szCs w:val="18"/>
              </w:rPr>
              <w:t>潜力：</w:t>
            </w:r>
          </w:p>
          <w:p w14:paraId="64DCFE81" w14:textId="5FE26EF3" w:rsidR="00CF7D7D" w:rsidRPr="00EF7E0D" w:rsidRDefault="00CF7D7D" w:rsidP="00EF7E0D">
            <w:pPr>
              <w:spacing w:line="360" w:lineRule="auto"/>
              <w:rPr>
                <w:rFonts w:ascii="Microsoft YaHei" w:eastAsia="Microsoft YaHei" w:hAnsi="Microsoft YaHei" w:hint="eastAsia"/>
                <w:bCs/>
                <w:sz w:val="18"/>
                <w:szCs w:val="18"/>
              </w:rPr>
            </w:pPr>
            <w:r>
              <w:rPr>
                <w:rFonts w:ascii="Microsoft YaHei" w:eastAsia="Microsoft YaHei" w:hAnsi="Microsoft YaHei" w:hint="eastAsia"/>
                <w:bCs/>
                <w:sz w:val="18"/>
                <w:szCs w:val="18"/>
              </w:rPr>
              <w:t>在学院实验室参与计算机视觉、深度学习方面的前沿科研项目，对深度学习前沿领域有所了解，具有扎实的专业基础以及学术和科研能力</w:t>
            </w:r>
          </w:p>
        </w:tc>
      </w:tr>
      <w:tr w:rsidR="00E244C0" w14:paraId="002A1353" w14:textId="77777777">
        <w:trPr>
          <w:cantSplit/>
          <w:trHeight w:val="675"/>
          <w:jc w:val="center"/>
        </w:trPr>
        <w:tc>
          <w:tcPr>
            <w:tcW w:w="9478" w:type="dxa"/>
            <w:tcBorders>
              <w:top w:val="single" w:sz="4" w:space="0" w:color="auto"/>
              <w:left w:val="single" w:sz="4" w:space="0" w:color="auto"/>
              <w:bottom w:val="single" w:sz="4" w:space="0" w:color="auto"/>
              <w:right w:val="single" w:sz="4" w:space="0" w:color="auto"/>
            </w:tcBorders>
          </w:tcPr>
          <w:p w14:paraId="19DAF65D" w14:textId="77777777" w:rsidR="00E244C0" w:rsidRDefault="008D309B">
            <w:pPr>
              <w:rPr>
                <w:rFonts w:ascii="Microsoft YaHei" w:eastAsia="Microsoft YaHei" w:hAnsi="Microsoft YaHei"/>
                <w:bCs/>
                <w:sz w:val="18"/>
                <w:szCs w:val="18"/>
              </w:rPr>
            </w:pPr>
            <w:r>
              <w:rPr>
                <w:rFonts w:ascii="Microsoft YaHei" w:eastAsia="Microsoft YaHei" w:hAnsi="Microsoft YaHei"/>
                <w:bCs/>
                <w:color w:val="000000"/>
                <w:sz w:val="18"/>
                <w:szCs w:val="18"/>
              </w:rPr>
              <w:t xml:space="preserve">3. </w:t>
            </w:r>
            <w:r>
              <w:rPr>
                <w:rFonts w:ascii="Microsoft YaHei" w:eastAsia="Microsoft YaHei" w:hAnsi="Microsoft YaHei" w:hint="eastAsia"/>
                <w:bCs/>
                <w:color w:val="000000"/>
                <w:sz w:val="18"/>
                <w:szCs w:val="18"/>
              </w:rPr>
              <w:t>其他您想要补充的信息。</w:t>
            </w:r>
            <w:r>
              <w:rPr>
                <w:rFonts w:ascii="Microsoft YaHei" w:eastAsia="Microsoft YaHei" w:hAnsi="Microsoft YaHei" w:hint="eastAsia"/>
                <w:bCs/>
                <w:sz w:val="18"/>
                <w:szCs w:val="18"/>
              </w:rPr>
              <w:t>比如您的各科综合成绩如何、您的特长、获得过何种荣誉、参加过何种社会实践、实习等。具体事例：</w:t>
            </w:r>
          </w:p>
        </w:tc>
      </w:tr>
      <w:tr w:rsidR="00E244C0" w14:paraId="52AC2616" w14:textId="77777777">
        <w:trPr>
          <w:cantSplit/>
          <w:trHeight w:val="493"/>
          <w:jc w:val="center"/>
        </w:trPr>
        <w:tc>
          <w:tcPr>
            <w:tcW w:w="9478" w:type="dxa"/>
            <w:tcBorders>
              <w:top w:val="single" w:sz="4" w:space="0" w:color="auto"/>
              <w:left w:val="single" w:sz="4" w:space="0" w:color="auto"/>
              <w:bottom w:val="single" w:sz="4" w:space="0" w:color="auto"/>
              <w:right w:val="single" w:sz="4" w:space="0" w:color="auto"/>
            </w:tcBorders>
            <w:vAlign w:val="center"/>
          </w:tcPr>
          <w:p w14:paraId="18CABB7F" w14:textId="70AB5B14" w:rsidR="00E244C0" w:rsidRDefault="005A128B">
            <w:pPr>
              <w:rPr>
                <w:rFonts w:ascii="Microsoft YaHei" w:eastAsia="Microsoft YaHei" w:hAnsi="Microsoft YaHei" w:hint="eastAsia"/>
                <w:sz w:val="18"/>
                <w:szCs w:val="15"/>
              </w:rPr>
            </w:pPr>
            <w:r>
              <w:rPr>
                <w:rFonts w:ascii="Microsoft YaHei" w:eastAsia="Microsoft YaHei" w:hAnsi="Microsoft YaHei" w:hint="eastAsia"/>
                <w:sz w:val="18"/>
                <w:szCs w:val="15"/>
              </w:rPr>
              <w:lastRenderedPageBreak/>
              <w:t>各科综合成绩优秀，专业课绩点</w:t>
            </w:r>
            <w:r w:rsidR="008A2617">
              <w:rPr>
                <w:rFonts w:ascii="Microsoft YaHei" w:eastAsia="Microsoft YaHei" w:hAnsi="Microsoft YaHei" w:hint="eastAsia"/>
                <w:sz w:val="18"/>
                <w:szCs w:val="15"/>
              </w:rPr>
              <w:t>非常高，</w:t>
            </w:r>
            <w:r w:rsidR="0014242E">
              <w:rPr>
                <w:rFonts w:ascii="Microsoft YaHei" w:eastAsia="Microsoft YaHei" w:hAnsi="Microsoft YaHei" w:hint="eastAsia"/>
                <w:sz w:val="18"/>
                <w:szCs w:val="15"/>
              </w:rPr>
              <w:t>中英文成绩单一同附上</w:t>
            </w:r>
          </w:p>
          <w:p w14:paraId="7450B053" w14:textId="77777777" w:rsidR="008A2617" w:rsidRDefault="008A2617">
            <w:pPr>
              <w:rPr>
                <w:rFonts w:ascii="Microsoft YaHei" w:eastAsia="Microsoft YaHei" w:hAnsi="Microsoft YaHei"/>
                <w:sz w:val="18"/>
                <w:szCs w:val="15"/>
              </w:rPr>
            </w:pPr>
            <w:r>
              <w:rPr>
                <w:rFonts w:ascii="Microsoft YaHei" w:eastAsia="Microsoft YaHei" w:hAnsi="Microsoft YaHei" w:hint="eastAsia"/>
                <w:sz w:val="18"/>
                <w:szCs w:val="15"/>
              </w:rPr>
              <w:t>荣誉：</w:t>
            </w:r>
          </w:p>
          <w:p w14:paraId="05FB2800" w14:textId="46F65CBE" w:rsidR="008A2617" w:rsidRDefault="008A2617">
            <w:pPr>
              <w:rPr>
                <w:rFonts w:ascii="Microsoft YaHei" w:eastAsia="Microsoft YaHei" w:hAnsi="Microsoft YaHei"/>
                <w:sz w:val="18"/>
                <w:szCs w:val="15"/>
              </w:rPr>
            </w:pPr>
            <w:r>
              <w:rPr>
                <w:rFonts w:ascii="Microsoft YaHei" w:eastAsia="Microsoft YaHei" w:hAnsi="Microsoft YaHei" w:hint="eastAsia"/>
                <w:sz w:val="18"/>
                <w:szCs w:val="15"/>
              </w:rPr>
              <w:t>同济大学优秀学生</w:t>
            </w:r>
          </w:p>
          <w:p w14:paraId="6195B2B9" w14:textId="5B379030" w:rsidR="008A2617" w:rsidRDefault="008A2617">
            <w:pPr>
              <w:rPr>
                <w:rFonts w:ascii="Microsoft YaHei" w:eastAsia="Microsoft YaHei" w:hAnsi="Microsoft YaHei"/>
                <w:sz w:val="18"/>
                <w:szCs w:val="15"/>
              </w:rPr>
            </w:pPr>
            <w:r>
              <w:rPr>
                <w:rFonts w:ascii="Microsoft YaHei" w:eastAsia="Microsoft YaHei" w:hAnsi="Microsoft YaHei" w:hint="eastAsia"/>
                <w:sz w:val="18"/>
                <w:szCs w:val="15"/>
              </w:rPr>
              <w:t>同济大学二等奖学金</w:t>
            </w:r>
          </w:p>
          <w:p w14:paraId="7DA369A9" w14:textId="27A2EFCA" w:rsidR="008A2617" w:rsidRDefault="008A2617">
            <w:pPr>
              <w:rPr>
                <w:rFonts w:ascii="Microsoft YaHei" w:eastAsia="Microsoft YaHei" w:hAnsi="Microsoft YaHei"/>
                <w:sz w:val="18"/>
                <w:szCs w:val="15"/>
              </w:rPr>
            </w:pPr>
            <w:r>
              <w:rPr>
                <w:rFonts w:ascii="Microsoft YaHei" w:eastAsia="Microsoft YaHei" w:hAnsi="Microsoft YaHei" w:hint="eastAsia"/>
                <w:sz w:val="18"/>
                <w:szCs w:val="15"/>
              </w:rPr>
              <w:t>同济大学新生院优秀学生干部</w:t>
            </w:r>
          </w:p>
          <w:p w14:paraId="53362CF8" w14:textId="1E0533FA" w:rsidR="008A2617" w:rsidRPr="008A2617" w:rsidRDefault="008A2617" w:rsidP="008A2617">
            <w:pPr>
              <w:rPr>
                <w:rFonts w:ascii="Microsoft YaHei" w:eastAsia="Microsoft YaHei" w:hAnsi="Microsoft YaHei"/>
                <w:sz w:val="18"/>
                <w:szCs w:val="15"/>
              </w:rPr>
            </w:pPr>
            <w:r w:rsidRPr="008A2617">
              <w:rPr>
                <w:rFonts w:ascii="Microsoft YaHei" w:eastAsia="Microsoft YaHei" w:hAnsi="Microsoft YaHei" w:hint="eastAsia"/>
                <w:sz w:val="18"/>
                <w:szCs w:val="15"/>
              </w:rPr>
              <w:t>全国大学生嵌入式芯片设计大赛</w:t>
            </w:r>
            <w:r w:rsidRPr="008A2617">
              <w:rPr>
                <w:rFonts w:ascii="Microsoft YaHei" w:eastAsia="Microsoft YaHei" w:hAnsi="Microsoft YaHei"/>
                <w:sz w:val="18"/>
                <w:szCs w:val="15"/>
              </w:rPr>
              <w:t xml:space="preserve"> </w:t>
            </w:r>
            <w:r w:rsidRPr="008A2617">
              <w:rPr>
                <w:rFonts w:ascii="Microsoft YaHei" w:eastAsia="Microsoft YaHei" w:hAnsi="Microsoft YaHei" w:hint="eastAsia"/>
                <w:sz w:val="18"/>
                <w:szCs w:val="15"/>
              </w:rPr>
              <w:t>全国三等奖</w:t>
            </w:r>
          </w:p>
          <w:p w14:paraId="0F4E36F5" w14:textId="3F1750A4" w:rsidR="008A2617" w:rsidRPr="008A2617" w:rsidRDefault="008A2617" w:rsidP="008A2617">
            <w:pPr>
              <w:rPr>
                <w:rFonts w:ascii="Microsoft YaHei" w:eastAsia="Microsoft YaHei" w:hAnsi="Microsoft YaHei"/>
                <w:sz w:val="18"/>
                <w:szCs w:val="15"/>
              </w:rPr>
            </w:pPr>
            <w:r w:rsidRPr="008A2617">
              <w:rPr>
                <w:rFonts w:ascii="Microsoft YaHei" w:eastAsia="Microsoft YaHei" w:hAnsi="Microsoft YaHei" w:hint="eastAsia"/>
                <w:sz w:val="18"/>
                <w:szCs w:val="15"/>
              </w:rPr>
              <w:t>同济大学数学建模比赛</w:t>
            </w:r>
            <w:r w:rsidRPr="008A2617">
              <w:rPr>
                <w:rFonts w:ascii="Microsoft YaHei" w:eastAsia="Microsoft YaHei" w:hAnsi="Microsoft YaHei"/>
                <w:sz w:val="18"/>
                <w:szCs w:val="15"/>
              </w:rPr>
              <w:t xml:space="preserve"> </w:t>
            </w:r>
            <w:r w:rsidRPr="008A2617">
              <w:rPr>
                <w:rFonts w:ascii="Microsoft YaHei" w:eastAsia="Microsoft YaHei" w:hAnsi="Microsoft YaHei" w:hint="eastAsia"/>
                <w:sz w:val="18"/>
                <w:szCs w:val="15"/>
              </w:rPr>
              <w:t>二等奖</w:t>
            </w:r>
          </w:p>
          <w:p w14:paraId="5048616D" w14:textId="77777777" w:rsidR="00E244C0" w:rsidRDefault="008A2617" w:rsidP="008A2617">
            <w:pPr>
              <w:rPr>
                <w:rFonts w:ascii="Microsoft YaHei" w:eastAsia="Microsoft YaHei" w:hAnsi="Microsoft YaHei"/>
                <w:sz w:val="18"/>
                <w:szCs w:val="15"/>
              </w:rPr>
            </w:pPr>
            <w:r w:rsidRPr="008A2617">
              <w:rPr>
                <w:rFonts w:ascii="Microsoft YaHei" w:eastAsia="Microsoft YaHei" w:hAnsi="Microsoft YaHei" w:hint="eastAsia"/>
                <w:sz w:val="18"/>
                <w:szCs w:val="15"/>
              </w:rPr>
              <w:t>第二届全国大学生体育创新创业大赛铜奖</w:t>
            </w:r>
          </w:p>
          <w:p w14:paraId="43B82632" w14:textId="77777777" w:rsidR="008A2617" w:rsidRDefault="008A2617" w:rsidP="008A2617">
            <w:pPr>
              <w:rPr>
                <w:rFonts w:ascii="Microsoft YaHei" w:eastAsia="Microsoft YaHei" w:hAnsi="Microsoft YaHei"/>
                <w:sz w:val="18"/>
                <w:szCs w:val="15"/>
              </w:rPr>
            </w:pPr>
            <w:r>
              <w:rPr>
                <w:rFonts w:ascii="Microsoft YaHei" w:eastAsia="Microsoft YaHei" w:hAnsi="Microsoft YaHei" w:hint="eastAsia"/>
                <w:sz w:val="18"/>
                <w:szCs w:val="15"/>
              </w:rPr>
              <w:t>实习：</w:t>
            </w:r>
          </w:p>
          <w:p w14:paraId="4522E145" w14:textId="77777777" w:rsidR="008A2617" w:rsidRDefault="008A2617" w:rsidP="008A2617">
            <w:pPr>
              <w:rPr>
                <w:rFonts w:ascii="Microsoft YaHei" w:eastAsia="Microsoft YaHei" w:hAnsi="Microsoft YaHei"/>
                <w:sz w:val="18"/>
                <w:szCs w:val="15"/>
              </w:rPr>
            </w:pPr>
            <w:r>
              <w:rPr>
                <w:rFonts w:ascii="Microsoft YaHei" w:eastAsia="Microsoft YaHei" w:hAnsi="Microsoft YaHei" w:hint="eastAsia"/>
                <w:sz w:val="18"/>
                <w:szCs w:val="15"/>
              </w:rPr>
              <w:t>两端专业实习，发在群里了</w:t>
            </w:r>
          </w:p>
          <w:p w14:paraId="6E11FDAB" w14:textId="77777777" w:rsidR="008A2617" w:rsidRDefault="008A2617" w:rsidP="008A2617">
            <w:pPr>
              <w:rPr>
                <w:rFonts w:ascii="Microsoft YaHei" w:eastAsia="Microsoft YaHei" w:hAnsi="Microsoft YaHei"/>
                <w:sz w:val="18"/>
                <w:szCs w:val="15"/>
              </w:rPr>
            </w:pPr>
            <w:r>
              <w:rPr>
                <w:rFonts w:ascii="Microsoft YaHei" w:eastAsia="Microsoft YaHei" w:hAnsi="Microsoft YaHei" w:hint="eastAsia"/>
                <w:sz w:val="18"/>
                <w:szCs w:val="15"/>
              </w:rPr>
              <w:t>科研：</w:t>
            </w:r>
          </w:p>
          <w:p w14:paraId="3487A405" w14:textId="0AE5B9A0" w:rsidR="008A2617" w:rsidRPr="008A2617" w:rsidRDefault="008A2617" w:rsidP="008A2617">
            <w:pPr>
              <w:rPr>
                <w:rFonts w:ascii="Microsoft YaHei" w:eastAsia="Microsoft YaHei" w:hAnsi="Microsoft YaHei" w:hint="eastAsia"/>
                <w:sz w:val="18"/>
                <w:szCs w:val="15"/>
                <w:lang w:val="en-US"/>
              </w:rPr>
            </w:pPr>
            <w:r>
              <w:rPr>
                <w:rFonts w:ascii="Microsoft YaHei" w:eastAsia="Microsoft YaHei" w:hAnsi="Microsoft YaHei" w:hint="eastAsia"/>
                <w:sz w:val="18"/>
                <w:szCs w:val="15"/>
              </w:rPr>
              <w:t>参加计算机视觉方向相关的科研项目，研究时间接近一年，研究方向为图像质量评价</w:t>
            </w:r>
            <w:r>
              <w:rPr>
                <w:rFonts w:ascii="Microsoft YaHei" w:eastAsia="Microsoft YaHei" w:hAnsi="Microsoft YaHei"/>
                <w:sz w:val="18"/>
                <w:szCs w:val="15"/>
                <w:lang w:val="en-US"/>
              </w:rPr>
              <w:t>(Image Quality Assessment)</w:t>
            </w:r>
            <w:r>
              <w:rPr>
                <w:rFonts w:ascii="Microsoft YaHei" w:eastAsia="Microsoft YaHei" w:hAnsi="Microsoft YaHei" w:hint="eastAsia"/>
                <w:sz w:val="18"/>
                <w:szCs w:val="15"/>
                <w:lang w:val="en-US"/>
              </w:rPr>
              <w:t>，具体方向为非对齐数据的</w:t>
            </w:r>
            <w:r>
              <w:rPr>
                <w:rFonts w:ascii="Microsoft YaHei" w:eastAsia="Microsoft YaHei" w:hAnsi="Microsoft YaHei"/>
                <w:sz w:val="18"/>
                <w:szCs w:val="15"/>
                <w:lang w:val="en-US"/>
              </w:rPr>
              <w:t>IQA metric</w:t>
            </w:r>
            <w:r>
              <w:rPr>
                <w:rFonts w:ascii="Microsoft YaHei" w:eastAsia="Microsoft YaHei" w:hAnsi="Microsoft YaHei" w:hint="eastAsia"/>
                <w:sz w:val="18"/>
                <w:szCs w:val="15"/>
                <w:lang w:val="en-US"/>
              </w:rPr>
              <w:t>，目前实验效果达到State</w:t>
            </w:r>
            <w:r>
              <w:rPr>
                <w:rFonts w:ascii="Microsoft YaHei" w:eastAsia="Microsoft YaHei" w:hAnsi="Microsoft YaHei"/>
                <w:sz w:val="18"/>
                <w:szCs w:val="15"/>
                <w:lang w:val="en-US"/>
              </w:rPr>
              <w:t xml:space="preserve"> </w:t>
            </w:r>
            <w:r>
              <w:rPr>
                <w:rFonts w:ascii="Microsoft YaHei" w:eastAsia="Microsoft YaHei" w:hAnsi="Microsoft YaHei" w:hint="eastAsia"/>
                <w:sz w:val="18"/>
                <w:szCs w:val="15"/>
                <w:lang w:val="en-US"/>
              </w:rPr>
              <w:t>of</w:t>
            </w:r>
            <w:r>
              <w:rPr>
                <w:rFonts w:ascii="Microsoft YaHei" w:eastAsia="Microsoft YaHei" w:hAnsi="Microsoft YaHei"/>
                <w:sz w:val="18"/>
                <w:szCs w:val="15"/>
                <w:lang w:val="en-US"/>
              </w:rPr>
              <w:t xml:space="preserve"> </w:t>
            </w:r>
            <w:r>
              <w:rPr>
                <w:rFonts w:ascii="Microsoft YaHei" w:eastAsia="Microsoft YaHei" w:hAnsi="Microsoft YaHei" w:hint="eastAsia"/>
                <w:sz w:val="18"/>
                <w:szCs w:val="15"/>
                <w:lang w:val="en-US"/>
              </w:rPr>
              <w:t>art水平，正在进行论文编写和发表工作</w:t>
            </w:r>
          </w:p>
        </w:tc>
      </w:tr>
      <w:tr w:rsidR="00E244C0" w14:paraId="3349A6D3" w14:textId="77777777">
        <w:trPr>
          <w:cantSplit/>
          <w:trHeight w:val="435"/>
          <w:jc w:val="center"/>
        </w:trPr>
        <w:tc>
          <w:tcPr>
            <w:tcW w:w="9478" w:type="dxa"/>
            <w:tcBorders>
              <w:top w:val="single" w:sz="4" w:space="0" w:color="auto"/>
              <w:left w:val="single" w:sz="4" w:space="0" w:color="auto"/>
              <w:bottom w:val="single" w:sz="4" w:space="0" w:color="auto"/>
              <w:right w:val="single" w:sz="4" w:space="0" w:color="auto"/>
            </w:tcBorders>
          </w:tcPr>
          <w:p w14:paraId="313E04C4" w14:textId="77777777" w:rsidR="00E244C0" w:rsidRDefault="008D309B">
            <w:pPr>
              <w:rPr>
                <w:rFonts w:ascii="Microsoft YaHei" w:eastAsia="Microsoft YaHei" w:hAnsi="Microsoft YaHei"/>
                <w:sz w:val="18"/>
                <w:szCs w:val="18"/>
              </w:rPr>
            </w:pPr>
            <w:r>
              <w:rPr>
                <w:rFonts w:ascii="Microsoft YaHei" w:eastAsia="Microsoft YaHei" w:hAnsi="Microsoft YaHei"/>
                <w:sz w:val="18"/>
                <w:szCs w:val="18"/>
              </w:rPr>
              <w:t>4.</w:t>
            </w:r>
            <w:r>
              <w:rPr>
                <w:rFonts w:ascii="Microsoft YaHei" w:eastAsia="Microsoft YaHei" w:hAnsi="Microsoft YaHei" w:hint="eastAsia"/>
                <w:sz w:val="18"/>
                <w:szCs w:val="18"/>
              </w:rPr>
              <w:t xml:space="preserve"> </w:t>
            </w:r>
            <w:r>
              <w:rPr>
                <w:rFonts w:ascii="Microsoft YaHei" w:eastAsia="Microsoft YaHei" w:hAnsi="Microsoft YaHei" w:hint="eastAsia"/>
                <w:sz w:val="18"/>
                <w:szCs w:val="18"/>
              </w:rPr>
              <w:t>推荐人简介。（若推荐人的背景比较强，可做简单介绍，但该项并非重点，无需过于纠结。）</w:t>
            </w:r>
          </w:p>
        </w:tc>
      </w:tr>
      <w:tr w:rsidR="00E244C0" w14:paraId="2CD42E0E" w14:textId="77777777">
        <w:trPr>
          <w:cantSplit/>
          <w:trHeight w:val="435"/>
          <w:jc w:val="center"/>
        </w:trPr>
        <w:tc>
          <w:tcPr>
            <w:tcW w:w="9478" w:type="dxa"/>
            <w:tcBorders>
              <w:top w:val="single" w:sz="4" w:space="0" w:color="auto"/>
              <w:left w:val="single" w:sz="4" w:space="0" w:color="auto"/>
              <w:bottom w:val="single" w:sz="4" w:space="0" w:color="auto"/>
              <w:right w:val="single" w:sz="4" w:space="0" w:color="auto"/>
            </w:tcBorders>
          </w:tcPr>
          <w:p w14:paraId="10CF3497" w14:textId="606F613D" w:rsidR="00E244C0" w:rsidRPr="00DF3517" w:rsidRDefault="00DF3517" w:rsidP="00DF3517">
            <w:pPr>
              <w:rPr>
                <w:rFonts w:eastAsia="SimSun"/>
              </w:rPr>
            </w:pPr>
            <w:r w:rsidRPr="004D21E4">
              <w:rPr>
                <w:rFonts w:ascii="Microsoft YaHei" w:eastAsia="Microsoft YaHei" w:hAnsi="Microsoft YaHei" w:hint="eastAsia"/>
                <w:color w:val="333333"/>
                <w:sz w:val="18"/>
                <w:szCs w:val="18"/>
                <w:shd w:val="clear" w:color="auto" w:fill="FFFFFF"/>
              </w:rPr>
              <w:t>赵君峤博士现为同济大学电子信息与工程学院计算机科学与技术系副教授。2006年进入测绘遥感信息工程国家重点实验室硕博连读，于2011年获得武汉大学摄影测量与遥感专业博士学位。期间曾得到中德合作项目“三维城市信息解译”资助先后前往德国慕尼黑工业大学和汉诺威大学进行学术访问。2012年至2014年前往荷兰代尔夫特理工大学从事博士后研究。主要研究兴趣为智能无人驾驶系统、SLAM、无人驾驶仿真、三维模型多尺度表达等。为同济大学智能汽车研究所“无人驾驶与SLAM”研究方向负责人，同济大学“途灵”智能无人车研究团队负责人，研发“途灵”无人车一辆，参与多届基金委举办的“中国智能车未来挑战赛”。目前主持国家自然科学基金面上项目一项，主持完成国家自然科学基金青年项目一项，参与多个国家重点研发计划、973、863重点项目。在高水平期刊和会议中发表论文近40余篇</w:t>
            </w:r>
          </w:p>
          <w:p w14:paraId="782133FB" w14:textId="77777777" w:rsidR="00E244C0" w:rsidRDefault="00E244C0">
            <w:pPr>
              <w:spacing w:line="360" w:lineRule="auto"/>
              <w:rPr>
                <w:rFonts w:ascii="Microsoft YaHei" w:eastAsia="Microsoft YaHei" w:hAnsi="Microsoft YaHei"/>
                <w:bCs/>
                <w:sz w:val="18"/>
                <w:szCs w:val="18"/>
              </w:rPr>
            </w:pPr>
          </w:p>
        </w:tc>
      </w:tr>
    </w:tbl>
    <w:p w14:paraId="62F78AF4" w14:textId="77777777" w:rsidR="00E244C0" w:rsidRDefault="00E244C0"/>
    <w:p w14:paraId="4D9A9180" w14:textId="77777777" w:rsidR="00E244C0" w:rsidRDefault="00E244C0"/>
    <w:p w14:paraId="3DCCB3B1" w14:textId="77777777" w:rsidR="00E244C0" w:rsidRDefault="008D309B">
      <w:pPr>
        <w:jc w:val="center"/>
        <w:rPr>
          <w:rFonts w:ascii="Microsoft YaHei" w:eastAsia="Microsoft YaHei" w:hAnsi="Microsoft YaHei"/>
          <w:b/>
          <w:sz w:val="28"/>
          <w:szCs w:val="28"/>
        </w:rPr>
      </w:pPr>
      <w:r>
        <w:rPr>
          <w:rFonts w:ascii="Microsoft YaHei" w:eastAsia="Microsoft YaHei" w:hAnsi="Microsoft YaHei" w:hint="eastAsia"/>
          <w:b/>
          <w:sz w:val="28"/>
          <w:szCs w:val="28"/>
        </w:rPr>
        <w:t xml:space="preserve"> </w:t>
      </w:r>
    </w:p>
    <w:p w14:paraId="71165F1F" w14:textId="77777777" w:rsidR="00E244C0" w:rsidRDefault="008D309B">
      <w:pPr>
        <w:jc w:val="center"/>
        <w:rPr>
          <w:rFonts w:ascii="Microsoft YaHei" w:eastAsia="Microsoft YaHei" w:hAnsi="Microsoft YaHei"/>
          <w:b/>
          <w:sz w:val="28"/>
          <w:szCs w:val="28"/>
        </w:rPr>
      </w:pPr>
      <w:r>
        <w:rPr>
          <w:rFonts w:ascii="Microsoft YaHei" w:eastAsia="Microsoft YaHei" w:hAnsi="Microsoft YaHei"/>
          <w:b/>
          <w:sz w:val="28"/>
          <w:szCs w:val="28"/>
        </w:rPr>
        <w:t>推荐人</w:t>
      </w:r>
      <w:r>
        <w:rPr>
          <w:rFonts w:ascii="Microsoft YaHei" w:eastAsia="Microsoft YaHei" w:hAnsi="Microsoft YaHei" w:hint="eastAsia"/>
          <w:b/>
          <w:sz w:val="28"/>
          <w:szCs w:val="28"/>
        </w:rPr>
        <w:t xml:space="preserve"> </w:t>
      </w:r>
      <w:r>
        <w:rPr>
          <w:rFonts w:ascii="Microsoft YaHei" w:eastAsia="Microsoft YaHei" w:hAnsi="Microsoft YaHei" w:hint="eastAsia"/>
          <w:b/>
          <w:sz w:val="28"/>
          <w:szCs w:val="28"/>
        </w:rPr>
        <w:t>（二）</w:t>
      </w:r>
      <w:r>
        <w:rPr>
          <w:rFonts w:ascii="Microsoft YaHei" w:eastAsia="Microsoft YaHei" w:hAnsi="Microsoft YaHei" w:hint="eastAsia"/>
          <w:b/>
          <w:sz w:val="28"/>
          <w:szCs w:val="28"/>
        </w:rPr>
        <w:t xml:space="preserve"> </w:t>
      </w:r>
      <w:r>
        <w:rPr>
          <w:rFonts w:ascii="Microsoft YaHei" w:eastAsia="Microsoft YaHei" w:hAnsi="Microsoft YaHei" w:hint="eastAsia"/>
          <w:b/>
          <w:sz w:val="28"/>
          <w:szCs w:val="28"/>
          <w:u w:val="single"/>
        </w:rPr>
        <w:t>(</w:t>
      </w:r>
      <w:r>
        <w:rPr>
          <w:rFonts w:ascii="Microsoft YaHei" w:eastAsia="Microsoft YaHei" w:hAnsi="Microsoft YaHei" w:hint="eastAsia"/>
          <w:b/>
          <w:sz w:val="28"/>
          <w:szCs w:val="28"/>
          <w:u w:val="single"/>
        </w:rPr>
        <w:t>适用于推荐教师</w:t>
      </w:r>
      <w:r>
        <w:rPr>
          <w:rFonts w:ascii="Microsoft YaHei" w:eastAsia="Microsoft YaHei" w:hAnsi="Microsoft YaHei" w:hint="eastAsia"/>
          <w:b/>
          <w:sz w:val="28"/>
          <w:szCs w:val="28"/>
          <w:u w:val="single"/>
        </w:rPr>
        <w:t>)</w:t>
      </w:r>
    </w:p>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2880"/>
        <w:gridCol w:w="1280"/>
        <w:gridCol w:w="3674"/>
      </w:tblGrid>
      <w:tr w:rsidR="00E244C0" w14:paraId="3AFED9EA" w14:textId="77777777">
        <w:trPr>
          <w:cantSplit/>
          <w:trHeight w:val="445"/>
          <w:jc w:val="center"/>
        </w:trPr>
        <w:tc>
          <w:tcPr>
            <w:tcW w:w="9478" w:type="dxa"/>
            <w:gridSpan w:val="4"/>
            <w:tcBorders>
              <w:top w:val="single" w:sz="4" w:space="0" w:color="auto"/>
              <w:left w:val="single" w:sz="4" w:space="0" w:color="auto"/>
              <w:bottom w:val="single" w:sz="4" w:space="0" w:color="auto"/>
              <w:right w:val="single" w:sz="4" w:space="0" w:color="auto"/>
            </w:tcBorders>
            <w:vAlign w:val="center"/>
          </w:tcPr>
          <w:p w14:paraId="024C0F98"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000000"/>
                <w:sz w:val="18"/>
                <w:szCs w:val="18"/>
              </w:rPr>
              <w:t>推荐人的信息：</w:t>
            </w:r>
          </w:p>
        </w:tc>
      </w:tr>
      <w:tr w:rsidR="00E244C0" w14:paraId="3DFAC99D" w14:textId="77777777">
        <w:trPr>
          <w:cantSplit/>
          <w:trHeight w:val="293"/>
          <w:jc w:val="center"/>
        </w:trPr>
        <w:tc>
          <w:tcPr>
            <w:tcW w:w="1644" w:type="dxa"/>
            <w:tcBorders>
              <w:top w:val="single" w:sz="4" w:space="0" w:color="auto"/>
              <w:left w:val="single" w:sz="4" w:space="0" w:color="auto"/>
              <w:bottom w:val="single" w:sz="4" w:space="0" w:color="auto"/>
              <w:right w:val="single" w:sz="4" w:space="0" w:color="auto"/>
            </w:tcBorders>
            <w:vAlign w:val="center"/>
          </w:tcPr>
          <w:p w14:paraId="5DFAB97B"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color w:val="000000"/>
                <w:sz w:val="18"/>
                <w:szCs w:val="18"/>
              </w:rPr>
              <w:t>姓名</w:t>
            </w:r>
          </w:p>
        </w:tc>
        <w:tc>
          <w:tcPr>
            <w:tcW w:w="2880" w:type="dxa"/>
            <w:tcBorders>
              <w:top w:val="single" w:sz="4" w:space="0" w:color="auto"/>
              <w:left w:val="single" w:sz="4" w:space="0" w:color="auto"/>
              <w:bottom w:val="single" w:sz="4" w:space="0" w:color="auto"/>
              <w:right w:val="single" w:sz="4" w:space="0" w:color="auto"/>
            </w:tcBorders>
            <w:vAlign w:val="center"/>
          </w:tcPr>
          <w:p w14:paraId="76AA7B7F" w14:textId="08A1F3E4" w:rsidR="00E244C0" w:rsidRDefault="00DF3517">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张冬冬</w:t>
            </w:r>
          </w:p>
        </w:tc>
        <w:tc>
          <w:tcPr>
            <w:tcW w:w="1280" w:type="dxa"/>
            <w:tcBorders>
              <w:top w:val="single" w:sz="4" w:space="0" w:color="auto"/>
              <w:left w:val="single" w:sz="4" w:space="0" w:color="auto"/>
              <w:bottom w:val="single" w:sz="4" w:space="0" w:color="auto"/>
              <w:right w:val="single" w:sz="4" w:space="0" w:color="auto"/>
            </w:tcBorders>
            <w:vAlign w:val="center"/>
          </w:tcPr>
          <w:p w14:paraId="0550B2D9"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sz w:val="18"/>
                <w:szCs w:val="18"/>
              </w:rPr>
              <w:t xml:space="preserve"> </w:t>
            </w:r>
            <w:r>
              <w:rPr>
                <w:rFonts w:ascii="Microsoft YaHei" w:eastAsia="Microsoft YaHei" w:hAnsi="Microsoft YaHei" w:hint="eastAsia"/>
                <w:b/>
                <w:sz w:val="18"/>
                <w:szCs w:val="18"/>
              </w:rPr>
              <w:t>性别</w:t>
            </w:r>
          </w:p>
        </w:tc>
        <w:tc>
          <w:tcPr>
            <w:tcW w:w="3674" w:type="dxa"/>
            <w:tcBorders>
              <w:top w:val="single" w:sz="4" w:space="0" w:color="auto"/>
              <w:left w:val="single" w:sz="4" w:space="0" w:color="auto"/>
              <w:bottom w:val="single" w:sz="4" w:space="0" w:color="auto"/>
              <w:right w:val="single" w:sz="4" w:space="0" w:color="auto"/>
            </w:tcBorders>
            <w:vAlign w:val="center"/>
          </w:tcPr>
          <w:p w14:paraId="03E9DE1E" w14:textId="7607DFD5" w:rsidR="00E244C0" w:rsidRDefault="00DF3517">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女</w:t>
            </w:r>
          </w:p>
        </w:tc>
      </w:tr>
      <w:tr w:rsidR="00E244C0" w14:paraId="300B4950" w14:textId="77777777">
        <w:trPr>
          <w:cantSplit/>
          <w:trHeight w:val="283"/>
          <w:jc w:val="center"/>
        </w:trPr>
        <w:tc>
          <w:tcPr>
            <w:tcW w:w="1644" w:type="dxa"/>
            <w:tcBorders>
              <w:top w:val="single" w:sz="4" w:space="0" w:color="auto"/>
              <w:left w:val="single" w:sz="4" w:space="0" w:color="auto"/>
              <w:bottom w:val="single" w:sz="4" w:space="0" w:color="auto"/>
              <w:right w:val="single" w:sz="4" w:space="0" w:color="auto"/>
            </w:tcBorders>
            <w:vAlign w:val="center"/>
          </w:tcPr>
          <w:p w14:paraId="59156606"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color w:val="000000"/>
                <w:sz w:val="18"/>
                <w:szCs w:val="18"/>
              </w:rPr>
              <w:t>职称</w:t>
            </w:r>
          </w:p>
        </w:tc>
        <w:tc>
          <w:tcPr>
            <w:tcW w:w="2880" w:type="dxa"/>
            <w:tcBorders>
              <w:top w:val="single" w:sz="4" w:space="0" w:color="auto"/>
              <w:left w:val="single" w:sz="4" w:space="0" w:color="auto"/>
              <w:bottom w:val="single" w:sz="4" w:space="0" w:color="auto"/>
              <w:right w:val="single" w:sz="4" w:space="0" w:color="auto"/>
            </w:tcBorders>
            <w:vAlign w:val="center"/>
          </w:tcPr>
          <w:p w14:paraId="24F7D3CA" w14:textId="767D2A83" w:rsidR="00E244C0" w:rsidRDefault="00DF3517">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教授</w:t>
            </w:r>
          </w:p>
        </w:tc>
        <w:tc>
          <w:tcPr>
            <w:tcW w:w="1280" w:type="dxa"/>
            <w:tcBorders>
              <w:top w:val="single" w:sz="4" w:space="0" w:color="auto"/>
              <w:left w:val="single" w:sz="4" w:space="0" w:color="auto"/>
              <w:bottom w:val="single" w:sz="4" w:space="0" w:color="auto"/>
              <w:right w:val="single" w:sz="4" w:space="0" w:color="auto"/>
            </w:tcBorders>
            <w:vAlign w:val="center"/>
          </w:tcPr>
          <w:p w14:paraId="5284BD88"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color w:val="000000"/>
                <w:sz w:val="18"/>
                <w:szCs w:val="18"/>
              </w:rPr>
              <w:t>职务</w:t>
            </w:r>
          </w:p>
        </w:tc>
        <w:tc>
          <w:tcPr>
            <w:tcW w:w="3674" w:type="dxa"/>
            <w:tcBorders>
              <w:top w:val="single" w:sz="4" w:space="0" w:color="auto"/>
              <w:left w:val="single" w:sz="4" w:space="0" w:color="auto"/>
              <w:bottom w:val="single" w:sz="4" w:space="0" w:color="auto"/>
              <w:right w:val="single" w:sz="4" w:space="0" w:color="auto"/>
            </w:tcBorders>
            <w:vAlign w:val="center"/>
          </w:tcPr>
          <w:p w14:paraId="4967D961" w14:textId="59FE3545" w:rsidR="00E244C0" w:rsidRDefault="00DF3517">
            <w:pPr>
              <w:spacing w:line="360" w:lineRule="auto"/>
              <w:rPr>
                <w:rFonts w:ascii="Microsoft YaHei" w:eastAsia="Microsoft YaHei" w:hAnsi="Microsoft YaHei"/>
                <w:sz w:val="18"/>
                <w:szCs w:val="18"/>
              </w:rPr>
            </w:pPr>
            <w:r>
              <w:rPr>
                <w:rFonts w:ascii="Microsoft YaHei" w:eastAsia="Microsoft YaHei" w:hAnsi="Microsoft YaHei" w:hint="eastAsia"/>
                <w:sz w:val="18"/>
                <w:szCs w:val="18"/>
              </w:rPr>
              <w:t>教授</w:t>
            </w:r>
          </w:p>
        </w:tc>
      </w:tr>
      <w:tr w:rsidR="00DF3517" w14:paraId="218465BA" w14:textId="77777777">
        <w:trPr>
          <w:cantSplit/>
          <w:trHeight w:val="264"/>
          <w:jc w:val="center"/>
        </w:trPr>
        <w:tc>
          <w:tcPr>
            <w:tcW w:w="1644" w:type="dxa"/>
            <w:tcBorders>
              <w:top w:val="single" w:sz="4" w:space="0" w:color="auto"/>
              <w:left w:val="single" w:sz="4" w:space="0" w:color="auto"/>
              <w:bottom w:val="single" w:sz="4" w:space="0" w:color="auto"/>
              <w:right w:val="single" w:sz="4" w:space="0" w:color="auto"/>
            </w:tcBorders>
            <w:vAlign w:val="center"/>
          </w:tcPr>
          <w:p w14:paraId="3C084B31" w14:textId="77777777" w:rsidR="00DF3517" w:rsidRDefault="00DF3517" w:rsidP="00DF3517">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所在单位</w:t>
            </w:r>
          </w:p>
        </w:tc>
        <w:tc>
          <w:tcPr>
            <w:tcW w:w="2880" w:type="dxa"/>
            <w:tcBorders>
              <w:top w:val="single" w:sz="4" w:space="0" w:color="auto"/>
              <w:left w:val="single" w:sz="4" w:space="0" w:color="auto"/>
              <w:bottom w:val="single" w:sz="4" w:space="0" w:color="auto"/>
              <w:right w:val="single" w:sz="4" w:space="0" w:color="auto"/>
            </w:tcBorders>
            <w:vAlign w:val="center"/>
          </w:tcPr>
          <w:p w14:paraId="25397B6E" w14:textId="2EC01055" w:rsidR="00DF3517" w:rsidRDefault="00DF3517" w:rsidP="00DF3517">
            <w:pPr>
              <w:spacing w:line="360" w:lineRule="auto"/>
              <w:rPr>
                <w:rFonts w:ascii="Microsoft YaHei" w:eastAsia="Microsoft YaHei" w:hAnsi="Microsoft YaHei"/>
                <w:sz w:val="18"/>
                <w:szCs w:val="18"/>
              </w:rPr>
            </w:pPr>
            <w:r w:rsidRPr="00177B6C">
              <w:rPr>
                <w:rFonts w:ascii="Microsoft YaHei" w:eastAsia="Microsoft YaHei" w:hAnsi="Microsoft YaHei" w:hint="eastAsia"/>
                <w:color w:val="333333"/>
                <w:sz w:val="18"/>
                <w:szCs w:val="18"/>
                <w:shd w:val="clear" w:color="auto" w:fill="FFFFFF"/>
              </w:rPr>
              <w:t>同济大学电子信息与工程学院计算机科学与技术系</w:t>
            </w:r>
          </w:p>
        </w:tc>
        <w:tc>
          <w:tcPr>
            <w:tcW w:w="1280" w:type="dxa"/>
            <w:tcBorders>
              <w:top w:val="single" w:sz="4" w:space="0" w:color="auto"/>
              <w:left w:val="single" w:sz="4" w:space="0" w:color="auto"/>
              <w:bottom w:val="single" w:sz="4" w:space="0" w:color="auto"/>
              <w:right w:val="single" w:sz="4" w:space="0" w:color="auto"/>
            </w:tcBorders>
            <w:vAlign w:val="center"/>
          </w:tcPr>
          <w:p w14:paraId="294102A1" w14:textId="77777777" w:rsidR="00DF3517" w:rsidRDefault="00DF3517" w:rsidP="00DF3517">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电话</w:t>
            </w:r>
          </w:p>
          <w:p w14:paraId="3E0EA1E5" w14:textId="77777777" w:rsidR="00DF3517" w:rsidRDefault="00DF3517" w:rsidP="00DF3517">
            <w:pPr>
              <w:spacing w:line="360" w:lineRule="auto"/>
              <w:ind w:firstLineChars="100" w:firstLine="180"/>
              <w:rPr>
                <w:rFonts w:ascii="Microsoft YaHei" w:eastAsia="Microsoft YaHei" w:hAnsi="Microsoft YaHei"/>
                <w:b/>
                <w:sz w:val="18"/>
                <w:szCs w:val="18"/>
              </w:rPr>
            </w:pPr>
            <w:r>
              <w:rPr>
                <w:rFonts w:ascii="Microsoft YaHei" w:eastAsia="Microsoft YaHei" w:hAnsi="Microsoft YaHei"/>
                <w:b/>
                <w:color w:val="000000"/>
                <w:sz w:val="18"/>
                <w:szCs w:val="18"/>
              </w:rPr>
              <w:t>/</w:t>
            </w:r>
            <w:r>
              <w:rPr>
                <w:rFonts w:ascii="Microsoft YaHei" w:eastAsia="Microsoft YaHei" w:hAnsi="Microsoft YaHei" w:hint="eastAsia"/>
                <w:b/>
                <w:color w:val="000000"/>
                <w:sz w:val="18"/>
                <w:szCs w:val="18"/>
              </w:rPr>
              <w:t>传真</w:t>
            </w:r>
          </w:p>
        </w:tc>
        <w:tc>
          <w:tcPr>
            <w:tcW w:w="3674" w:type="dxa"/>
            <w:tcBorders>
              <w:top w:val="single" w:sz="4" w:space="0" w:color="auto"/>
              <w:left w:val="single" w:sz="4" w:space="0" w:color="auto"/>
              <w:bottom w:val="single" w:sz="4" w:space="0" w:color="auto"/>
              <w:right w:val="single" w:sz="4" w:space="0" w:color="auto"/>
            </w:tcBorders>
            <w:vAlign w:val="center"/>
          </w:tcPr>
          <w:p w14:paraId="5265AC00" w14:textId="2BB2B7DD" w:rsidR="00DF3517" w:rsidRPr="00177B6C" w:rsidRDefault="00DF3517" w:rsidP="00DF3517">
            <w:pPr>
              <w:spacing w:line="360" w:lineRule="auto"/>
              <w:rPr>
                <w:rFonts w:ascii="Microsoft YaHei" w:eastAsia="Microsoft YaHei" w:hAnsi="Microsoft YaHei"/>
                <w:sz w:val="18"/>
                <w:szCs w:val="18"/>
              </w:rPr>
            </w:pPr>
            <w:r w:rsidRPr="00177B6C">
              <w:rPr>
                <w:rFonts w:ascii="Microsoft YaHei" w:eastAsia="Microsoft YaHei" w:hAnsi="Microsoft YaHei"/>
                <w:color w:val="333333"/>
                <w:sz w:val="18"/>
                <w:szCs w:val="18"/>
              </w:rPr>
              <w:t>(021)69589979</w:t>
            </w:r>
          </w:p>
        </w:tc>
      </w:tr>
      <w:tr w:rsidR="00DF3517" w14:paraId="703A4BDC" w14:textId="77777777">
        <w:trPr>
          <w:cantSplit/>
          <w:trHeight w:val="268"/>
          <w:jc w:val="center"/>
        </w:trPr>
        <w:tc>
          <w:tcPr>
            <w:tcW w:w="4524" w:type="dxa"/>
            <w:gridSpan w:val="2"/>
            <w:tcBorders>
              <w:top w:val="single" w:sz="4" w:space="0" w:color="auto"/>
              <w:left w:val="single" w:sz="4" w:space="0" w:color="auto"/>
              <w:bottom w:val="single" w:sz="4" w:space="0" w:color="auto"/>
              <w:right w:val="single" w:sz="4" w:space="0" w:color="auto"/>
            </w:tcBorders>
            <w:vAlign w:val="center"/>
          </w:tcPr>
          <w:p w14:paraId="6F3F4F5C" w14:textId="77777777" w:rsidR="00DF3517" w:rsidRDefault="00DF3517" w:rsidP="00DF3517">
            <w:pPr>
              <w:spacing w:line="360" w:lineRule="auto"/>
              <w:rPr>
                <w:rFonts w:ascii="Microsoft YaHei" w:eastAsia="Microsoft YaHei" w:hAnsi="Microsoft YaHei"/>
                <w:b/>
              </w:rPr>
            </w:pPr>
            <w:r>
              <w:rPr>
                <w:rFonts w:ascii="Microsoft YaHei" w:eastAsia="Microsoft YaHei" w:hAnsi="Microsoft YaHei" w:hint="eastAsia"/>
                <w:b/>
                <w:color w:val="FF0000"/>
                <w:sz w:val="18"/>
                <w:szCs w:val="18"/>
              </w:rPr>
              <w:t xml:space="preserve">★ </w:t>
            </w:r>
            <w:r>
              <w:rPr>
                <w:rFonts w:ascii="Microsoft YaHei" w:eastAsia="Microsoft YaHei" w:hAnsi="Microsoft YaHei"/>
                <w:b/>
                <w:color w:val="000000"/>
                <w:sz w:val="18"/>
                <w:szCs w:val="18"/>
              </w:rPr>
              <w:t>Email</w:t>
            </w:r>
            <w:r>
              <w:rPr>
                <w:rFonts w:ascii="Microsoft YaHei" w:eastAsia="Microsoft YaHei" w:hAnsi="Microsoft YaHei" w:hint="eastAsia"/>
                <w:b/>
                <w:color w:val="000000"/>
                <w:sz w:val="18"/>
                <w:szCs w:val="18"/>
              </w:rPr>
              <w:t>（</w:t>
            </w:r>
            <w:r>
              <w:rPr>
                <w:rFonts w:ascii="Microsoft YaHei" w:eastAsia="Microsoft YaHei" w:hAnsi="Microsoft YaHei" w:hint="eastAsia"/>
                <w:b/>
                <w:sz w:val="18"/>
                <w:szCs w:val="18"/>
              </w:rPr>
              <w:t>最好提供官方邮箱：即学校邮箱</w:t>
            </w:r>
            <w:r>
              <w:rPr>
                <w:rFonts w:ascii="Microsoft YaHei" w:eastAsia="Microsoft YaHei" w:hAnsi="Microsoft YaHei" w:hint="eastAsia"/>
                <w:b/>
                <w:color w:val="000000"/>
                <w:sz w:val="18"/>
                <w:szCs w:val="18"/>
              </w:rPr>
              <w:t>）</w:t>
            </w:r>
          </w:p>
        </w:tc>
        <w:tc>
          <w:tcPr>
            <w:tcW w:w="4954" w:type="dxa"/>
            <w:gridSpan w:val="2"/>
            <w:tcBorders>
              <w:top w:val="single" w:sz="4" w:space="0" w:color="auto"/>
              <w:left w:val="single" w:sz="4" w:space="0" w:color="auto"/>
              <w:bottom w:val="single" w:sz="4" w:space="0" w:color="auto"/>
              <w:right w:val="single" w:sz="4" w:space="0" w:color="auto"/>
            </w:tcBorders>
            <w:vAlign w:val="center"/>
          </w:tcPr>
          <w:p w14:paraId="6AD45E80" w14:textId="7E3178A0" w:rsidR="00DF3517" w:rsidRPr="00DF3517" w:rsidRDefault="00DF3517" w:rsidP="00DF3517">
            <w:r w:rsidRPr="00177B6C">
              <w:rPr>
                <w:rFonts w:ascii="Microsoft YaHei" w:eastAsia="Microsoft YaHei" w:hAnsi="Microsoft YaHei" w:hint="eastAsia"/>
                <w:color w:val="333333"/>
                <w:sz w:val="18"/>
                <w:szCs w:val="18"/>
                <w:shd w:val="clear" w:color="auto" w:fill="FFFFFF"/>
              </w:rPr>
              <w:t>ddzhang@tongji.edu.cn</w:t>
            </w:r>
          </w:p>
        </w:tc>
      </w:tr>
      <w:tr w:rsidR="00DF3517" w14:paraId="6BF75633" w14:textId="77777777">
        <w:trPr>
          <w:cantSplit/>
          <w:trHeight w:val="245"/>
          <w:jc w:val="center"/>
        </w:trPr>
        <w:tc>
          <w:tcPr>
            <w:tcW w:w="1644" w:type="dxa"/>
            <w:tcBorders>
              <w:top w:val="single" w:sz="4" w:space="0" w:color="auto"/>
              <w:left w:val="single" w:sz="4" w:space="0" w:color="auto"/>
              <w:bottom w:val="single" w:sz="4" w:space="0" w:color="auto"/>
              <w:right w:val="single" w:sz="4" w:space="0" w:color="auto"/>
            </w:tcBorders>
            <w:vAlign w:val="center"/>
          </w:tcPr>
          <w:p w14:paraId="077D1E67" w14:textId="77777777" w:rsidR="00DF3517" w:rsidRDefault="00DF3517" w:rsidP="00DF3517">
            <w:pPr>
              <w:spacing w:line="360" w:lineRule="auto"/>
              <w:rPr>
                <w:rFonts w:ascii="Microsoft YaHei" w:eastAsia="Microsoft YaHei" w:hAnsi="Microsoft YaHei"/>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color w:val="000000"/>
                <w:sz w:val="18"/>
                <w:szCs w:val="18"/>
              </w:rPr>
              <w:t>通信地址</w:t>
            </w:r>
          </w:p>
          <w:p w14:paraId="6604030C" w14:textId="77777777" w:rsidR="00DF3517" w:rsidRDefault="00DF3517" w:rsidP="00DF3517">
            <w:pPr>
              <w:spacing w:line="360" w:lineRule="auto"/>
              <w:rPr>
                <w:rFonts w:ascii="Microsoft YaHei" w:eastAsia="Microsoft YaHei" w:hAnsi="Microsoft YaHei"/>
                <w:color w:val="000000"/>
                <w:sz w:val="18"/>
                <w:szCs w:val="18"/>
              </w:rPr>
            </w:pPr>
            <w:r>
              <w:rPr>
                <w:rFonts w:ascii="Microsoft YaHei" w:eastAsia="Microsoft YaHei" w:hAnsi="Microsoft YaHei" w:hint="eastAsia"/>
                <w:sz w:val="18"/>
                <w:szCs w:val="18"/>
              </w:rPr>
              <w:t>（含</w:t>
            </w:r>
            <w:r>
              <w:rPr>
                <w:rFonts w:ascii="Microsoft YaHei" w:eastAsia="Microsoft YaHei" w:hAnsi="Microsoft YaHei" w:hint="eastAsia"/>
                <w:color w:val="000000"/>
                <w:sz w:val="18"/>
                <w:szCs w:val="18"/>
              </w:rPr>
              <w:t>邮政编码）</w:t>
            </w:r>
          </w:p>
        </w:tc>
        <w:tc>
          <w:tcPr>
            <w:tcW w:w="7834" w:type="dxa"/>
            <w:gridSpan w:val="3"/>
            <w:tcBorders>
              <w:top w:val="single" w:sz="4" w:space="0" w:color="auto"/>
              <w:left w:val="single" w:sz="4" w:space="0" w:color="auto"/>
              <w:bottom w:val="single" w:sz="4" w:space="0" w:color="auto"/>
              <w:right w:val="single" w:sz="4" w:space="0" w:color="auto"/>
            </w:tcBorders>
            <w:vAlign w:val="center"/>
          </w:tcPr>
          <w:p w14:paraId="4254D4AC" w14:textId="106B69CA" w:rsidR="00DF3517" w:rsidRPr="00177B6C" w:rsidRDefault="00DF3517" w:rsidP="00DF3517">
            <w:pPr>
              <w:jc w:val="both"/>
              <w:rPr>
                <w:rFonts w:ascii="Microsoft YaHei" w:eastAsia="Microsoft YaHei" w:hAnsi="Microsoft YaHei"/>
                <w:color w:val="333333"/>
                <w:sz w:val="18"/>
                <w:szCs w:val="18"/>
              </w:rPr>
            </w:pPr>
            <w:r w:rsidRPr="00177B6C">
              <w:rPr>
                <w:rFonts w:ascii="Microsoft YaHei" w:eastAsia="Microsoft YaHei" w:hAnsi="Microsoft YaHei" w:hint="eastAsia"/>
                <w:color w:val="333333"/>
                <w:sz w:val="18"/>
                <w:szCs w:val="18"/>
              </w:rPr>
              <w:t>上海市曹安公路4800号电信大楼</w:t>
            </w:r>
            <w:r w:rsidRPr="00177B6C">
              <w:rPr>
                <w:rFonts w:ascii="Microsoft YaHei" w:eastAsia="Microsoft YaHei" w:hAnsi="Microsoft YaHei"/>
                <w:color w:val="333333"/>
                <w:sz w:val="18"/>
                <w:szCs w:val="18"/>
              </w:rPr>
              <w:t>428</w:t>
            </w:r>
            <w:r w:rsidRPr="00177B6C">
              <w:rPr>
                <w:rFonts w:ascii="Microsoft YaHei" w:eastAsia="Microsoft YaHei" w:hAnsi="Microsoft YaHei" w:hint="eastAsia"/>
                <w:color w:val="333333"/>
                <w:sz w:val="18"/>
                <w:szCs w:val="18"/>
              </w:rPr>
              <w:t>室</w:t>
            </w:r>
          </w:p>
          <w:p w14:paraId="42F5D4F3" w14:textId="4B6F976F" w:rsidR="00DF3517" w:rsidRDefault="00DF3517" w:rsidP="00DF3517">
            <w:pPr>
              <w:spacing w:line="360" w:lineRule="auto"/>
              <w:rPr>
                <w:rFonts w:ascii="Microsoft YaHei" w:eastAsia="Microsoft YaHei" w:hAnsi="Microsoft YaHei"/>
                <w:sz w:val="18"/>
                <w:szCs w:val="18"/>
              </w:rPr>
            </w:pPr>
            <w:r w:rsidRPr="00177B6C">
              <w:rPr>
                <w:rFonts w:ascii="Microsoft YaHei" w:eastAsia="Microsoft YaHei" w:hAnsi="Microsoft YaHei" w:hint="eastAsia"/>
                <w:sz w:val="18"/>
                <w:szCs w:val="18"/>
              </w:rPr>
              <w:t>邮政编码：</w:t>
            </w:r>
            <w:r w:rsidRPr="00177B6C">
              <w:rPr>
                <w:rFonts w:ascii="Arial" w:hAnsi="Arial" w:cs="Arial"/>
                <w:b/>
                <w:bCs/>
                <w:color w:val="202124"/>
                <w:sz w:val="18"/>
                <w:szCs w:val="18"/>
                <w:shd w:val="clear" w:color="auto" w:fill="FFFFFF"/>
              </w:rPr>
              <w:t>201804</w:t>
            </w:r>
          </w:p>
        </w:tc>
      </w:tr>
      <w:tr w:rsidR="00DF3517" w14:paraId="6723BA0C" w14:textId="77777777">
        <w:trPr>
          <w:cantSplit/>
          <w:trHeight w:val="489"/>
          <w:jc w:val="center"/>
        </w:trPr>
        <w:tc>
          <w:tcPr>
            <w:tcW w:w="9478" w:type="dxa"/>
            <w:gridSpan w:val="4"/>
            <w:tcBorders>
              <w:top w:val="single" w:sz="4" w:space="0" w:color="auto"/>
              <w:left w:val="single" w:sz="4" w:space="0" w:color="auto"/>
              <w:bottom w:val="single" w:sz="4" w:space="0" w:color="auto"/>
              <w:right w:val="single" w:sz="4" w:space="0" w:color="auto"/>
            </w:tcBorders>
          </w:tcPr>
          <w:p w14:paraId="0AB2E043" w14:textId="77777777" w:rsidR="00DF3517" w:rsidRDefault="00DF3517" w:rsidP="00DF3517">
            <w:pPr>
              <w:numPr>
                <w:ilvl w:val="0"/>
                <w:numId w:val="2"/>
              </w:numPr>
              <w:rPr>
                <w:rFonts w:ascii="Microsoft YaHei" w:eastAsia="Microsoft YaHei" w:hAnsi="Microsoft YaHei"/>
                <w:bCs/>
                <w:sz w:val="18"/>
                <w:szCs w:val="18"/>
              </w:rPr>
            </w:pPr>
            <w:r>
              <w:rPr>
                <w:rFonts w:ascii="Microsoft YaHei" w:eastAsia="Microsoft YaHei" w:hAnsi="Microsoft YaHei" w:hint="eastAsia"/>
                <w:bCs/>
                <w:sz w:val="18"/>
                <w:szCs w:val="18"/>
              </w:rPr>
              <w:lastRenderedPageBreak/>
              <w:t>申请人与推荐人的关系：何时、何地以及通过何种途径认识？</w:t>
            </w:r>
          </w:p>
          <w:p w14:paraId="0B521607" w14:textId="77777777" w:rsidR="00DF3517" w:rsidRDefault="00DF3517" w:rsidP="00DF3517">
            <w:pPr>
              <w:ind w:left="-2"/>
              <w:rPr>
                <w:rFonts w:ascii="Microsoft YaHei" w:eastAsia="Microsoft YaHei" w:hAnsi="Microsoft YaHei"/>
                <w:bCs/>
                <w:sz w:val="18"/>
                <w:szCs w:val="18"/>
              </w:rPr>
            </w:pPr>
            <w:r>
              <w:rPr>
                <w:rFonts w:ascii="Microsoft YaHei" w:eastAsia="Microsoft YaHei" w:hAnsi="Microsoft YaHei" w:hint="eastAsia"/>
                <w:bCs/>
                <w:sz w:val="18"/>
                <w:szCs w:val="18"/>
              </w:rPr>
              <w:t>如果推荐人为教过申请人课程的老师，请提供课程的中英文名称、上课时间区间（年，月）、该门课程的涉及内容及要求学生应具备哪些能力、该课程考试结果如何（如分数，排名等等），申请人的课堂表现如何？是否参与该课程的</w:t>
            </w:r>
            <w:r>
              <w:rPr>
                <w:rFonts w:ascii="Microsoft YaHei" w:eastAsia="Microsoft YaHei" w:hAnsi="Microsoft YaHei"/>
                <w:bCs/>
                <w:sz w:val="18"/>
                <w:szCs w:val="18"/>
              </w:rPr>
              <w:t xml:space="preserve">project or presentation </w:t>
            </w:r>
            <w:r>
              <w:rPr>
                <w:rFonts w:ascii="Microsoft YaHei" w:eastAsia="Microsoft YaHei" w:hAnsi="Microsoft YaHei" w:hint="eastAsia"/>
                <w:bCs/>
                <w:sz w:val="18"/>
                <w:szCs w:val="18"/>
              </w:rPr>
              <w:t>等？</w:t>
            </w:r>
            <w:r>
              <w:rPr>
                <w:rFonts w:ascii="Microsoft YaHei" w:eastAsia="Microsoft YaHei" w:hAnsi="Microsoft YaHei" w:hint="eastAsia"/>
                <w:sz w:val="18"/>
                <w:szCs w:val="18"/>
              </w:rPr>
              <w:t>（时间请具体到年、月）</w:t>
            </w:r>
          </w:p>
        </w:tc>
      </w:tr>
      <w:tr w:rsidR="00DF3517" w14:paraId="19F38AB2" w14:textId="77777777">
        <w:trPr>
          <w:cantSplit/>
          <w:trHeight w:val="721"/>
          <w:jc w:val="center"/>
        </w:trPr>
        <w:tc>
          <w:tcPr>
            <w:tcW w:w="9478" w:type="dxa"/>
            <w:gridSpan w:val="4"/>
            <w:tcBorders>
              <w:top w:val="single" w:sz="4" w:space="0" w:color="auto"/>
              <w:left w:val="single" w:sz="4" w:space="0" w:color="auto"/>
              <w:bottom w:val="single" w:sz="4" w:space="0" w:color="auto"/>
              <w:right w:val="single" w:sz="4" w:space="0" w:color="auto"/>
            </w:tcBorders>
          </w:tcPr>
          <w:p w14:paraId="02079E4B" w14:textId="0C14FD4E" w:rsidR="00DF3517" w:rsidRPr="00890AE2" w:rsidRDefault="00D87ABF" w:rsidP="00890AE2">
            <w:pPr>
              <w:rPr>
                <w:rFonts w:ascii="Microsoft YaHei" w:eastAsia="Microsoft YaHei" w:hAnsi="Microsoft YaHei" w:cs="Microsoft YaHei"/>
                <w:color w:val="303030"/>
                <w:sz w:val="18"/>
                <w:szCs w:val="18"/>
              </w:rPr>
            </w:pPr>
            <w:r w:rsidRPr="00890AE2">
              <w:rPr>
                <w:rFonts w:ascii="Microsoft YaHei" w:eastAsia="Microsoft YaHei" w:hAnsi="Microsoft YaHei" w:cs="Microsoft YaHei" w:hint="eastAsia"/>
                <w:color w:val="303030"/>
                <w:sz w:val="18"/>
                <w:szCs w:val="18"/>
              </w:rPr>
              <w:t>参加推荐人主讲课程</w:t>
            </w:r>
          </w:p>
          <w:p w14:paraId="1C465E92" w14:textId="51013693" w:rsidR="00D87ABF" w:rsidRPr="00890AE2" w:rsidRDefault="00D87ABF" w:rsidP="00890AE2">
            <w:pPr>
              <w:rPr>
                <w:rFonts w:ascii="Microsoft YaHei" w:eastAsia="Microsoft YaHei" w:hAnsi="Microsoft YaHei" w:cs="Microsoft YaHei"/>
                <w:color w:val="303030"/>
                <w:sz w:val="18"/>
                <w:szCs w:val="18"/>
              </w:rPr>
            </w:pPr>
            <w:r w:rsidRPr="00890AE2">
              <w:rPr>
                <w:rFonts w:ascii="Microsoft YaHei" w:eastAsia="Microsoft YaHei" w:hAnsi="Microsoft YaHei" w:cs="Microsoft YaHei" w:hint="eastAsia"/>
                <w:color w:val="303030"/>
                <w:sz w:val="18"/>
                <w:szCs w:val="18"/>
              </w:rPr>
              <w:t>数字逻辑</w:t>
            </w:r>
            <w:r w:rsidRPr="00890AE2">
              <w:rPr>
                <w:rFonts w:ascii="Microsoft YaHei" w:eastAsia="Microsoft YaHei" w:hAnsi="Microsoft YaHei" w:cs="Microsoft YaHei" w:hint="eastAsia"/>
                <w:color w:val="303030"/>
                <w:sz w:val="18"/>
                <w:szCs w:val="18"/>
              </w:rPr>
              <w:t>（</w:t>
            </w:r>
            <w:r w:rsidRPr="00890AE2">
              <w:rPr>
                <w:rFonts w:ascii="Microsoft YaHei" w:eastAsia="Microsoft YaHei" w:hAnsi="Microsoft YaHei" w:cs="Microsoft YaHei"/>
                <w:color w:val="303030"/>
                <w:sz w:val="18"/>
                <w:szCs w:val="18"/>
              </w:rPr>
              <w:t>Digital Logic</w:t>
            </w:r>
            <w:r w:rsidRPr="00890AE2">
              <w:rPr>
                <w:rFonts w:ascii="Microsoft YaHei" w:eastAsia="Microsoft YaHei" w:hAnsi="Microsoft YaHei" w:cs="Microsoft YaHei" w:hint="eastAsia"/>
                <w:color w:val="303030"/>
                <w:sz w:val="18"/>
                <w:szCs w:val="18"/>
              </w:rPr>
              <w:t>）2</w:t>
            </w:r>
            <w:r w:rsidRPr="00890AE2">
              <w:rPr>
                <w:rFonts w:ascii="Microsoft YaHei" w:eastAsia="Microsoft YaHei" w:hAnsi="Microsoft YaHei" w:cs="Microsoft YaHei"/>
                <w:color w:val="303030"/>
                <w:sz w:val="18"/>
                <w:szCs w:val="18"/>
              </w:rPr>
              <w:t xml:space="preserve">021 </w:t>
            </w:r>
            <w:r w:rsidRPr="00890AE2">
              <w:rPr>
                <w:rFonts w:ascii="Microsoft YaHei" w:eastAsia="Microsoft YaHei" w:hAnsi="Microsoft YaHei" w:cs="Microsoft YaHei" w:hint="eastAsia"/>
                <w:color w:val="303030"/>
                <w:sz w:val="18"/>
                <w:szCs w:val="18"/>
              </w:rPr>
              <w:t>Fall</w:t>
            </w:r>
          </w:p>
          <w:p w14:paraId="36979712" w14:textId="06510AC6" w:rsidR="00D87ABF" w:rsidRPr="00890AE2" w:rsidRDefault="00D87ABF" w:rsidP="00890AE2">
            <w:pPr>
              <w:rPr>
                <w:rFonts w:ascii="Microsoft YaHei" w:eastAsia="Microsoft YaHei" w:hAnsi="Microsoft YaHei" w:cs="Microsoft YaHei"/>
                <w:color w:val="303030"/>
                <w:sz w:val="18"/>
                <w:szCs w:val="18"/>
              </w:rPr>
            </w:pPr>
            <w:r w:rsidRPr="00890AE2">
              <w:rPr>
                <w:rFonts w:ascii="Microsoft YaHei" w:eastAsia="Microsoft YaHei" w:hAnsi="Microsoft YaHei" w:cs="Microsoft YaHei" w:hint="eastAsia"/>
                <w:color w:val="303030"/>
                <w:sz w:val="18"/>
                <w:szCs w:val="18"/>
              </w:rPr>
              <w:t>成绩：</w:t>
            </w:r>
          </w:p>
          <w:p w14:paraId="05CB6B5E" w14:textId="77777777" w:rsidR="00D87ABF" w:rsidRPr="00890AE2" w:rsidRDefault="00D87ABF" w:rsidP="00890AE2">
            <w:pPr>
              <w:rPr>
                <w:rFonts w:ascii="Microsoft YaHei" w:eastAsia="Microsoft YaHei" w:hAnsi="Microsoft YaHei" w:cs="Microsoft YaHei"/>
                <w:color w:val="303030"/>
                <w:sz w:val="18"/>
                <w:szCs w:val="18"/>
              </w:rPr>
            </w:pPr>
            <w:r w:rsidRPr="00890AE2">
              <w:rPr>
                <w:rFonts w:ascii="Microsoft YaHei" w:eastAsia="Microsoft YaHei" w:hAnsi="Microsoft YaHei" w:cs="Microsoft YaHei" w:hint="eastAsia"/>
                <w:color w:val="303030"/>
                <w:sz w:val="18"/>
                <w:szCs w:val="18"/>
              </w:rPr>
              <w:t>A（5</w:t>
            </w:r>
            <w:r w:rsidRPr="00890AE2">
              <w:rPr>
                <w:rFonts w:ascii="Microsoft YaHei" w:eastAsia="Microsoft YaHei" w:hAnsi="Microsoft YaHei" w:cs="Microsoft YaHei"/>
                <w:color w:val="303030"/>
                <w:sz w:val="18"/>
                <w:szCs w:val="18"/>
              </w:rPr>
              <w:t>.0/5.0</w:t>
            </w:r>
            <w:r w:rsidRPr="00890AE2">
              <w:rPr>
                <w:rFonts w:ascii="Microsoft YaHei" w:eastAsia="Microsoft YaHei" w:hAnsi="Microsoft YaHei" w:cs="Microsoft YaHei" w:hint="eastAsia"/>
                <w:color w:val="303030"/>
                <w:sz w:val="18"/>
                <w:szCs w:val="18"/>
              </w:rPr>
              <w:t>）</w:t>
            </w:r>
          </w:p>
          <w:p w14:paraId="6E170FF0" w14:textId="04F33B50" w:rsidR="00D87ABF" w:rsidRPr="00890AE2" w:rsidRDefault="00D87ABF" w:rsidP="00890AE2">
            <w:pPr>
              <w:rPr>
                <w:rFonts w:ascii="Microsoft YaHei" w:eastAsia="Microsoft YaHei" w:hAnsi="Microsoft YaHei" w:cs="Microsoft YaHei"/>
                <w:color w:val="303030"/>
                <w:sz w:val="18"/>
                <w:szCs w:val="18"/>
              </w:rPr>
            </w:pPr>
            <w:r w:rsidRPr="00890AE2">
              <w:rPr>
                <w:rFonts w:ascii="Microsoft YaHei" w:eastAsia="Microsoft YaHei" w:hAnsi="Microsoft YaHei" w:cs="Microsoft YaHei" w:hint="eastAsia"/>
                <w:color w:val="303030"/>
                <w:sz w:val="18"/>
                <w:szCs w:val="18"/>
              </w:rPr>
              <w:t>内容：</w:t>
            </w:r>
          </w:p>
          <w:p w14:paraId="2C0AA3FE" w14:textId="1DC0D97A" w:rsidR="00165516" w:rsidRDefault="00165516" w:rsidP="00165516">
            <w:pPr>
              <w:rPr>
                <w:rFonts w:ascii="Microsoft YaHei" w:eastAsia="Microsoft YaHei" w:hAnsi="Microsoft YaHei" w:cs="Microsoft YaHei" w:hint="eastAsia"/>
                <w:color w:val="303030"/>
                <w:sz w:val="18"/>
                <w:szCs w:val="18"/>
              </w:rPr>
            </w:pPr>
            <w:r w:rsidRPr="00165516">
              <w:rPr>
                <w:rFonts w:ascii="Microsoft YaHei" w:eastAsia="Microsoft YaHei" w:hAnsi="Microsoft YaHei" w:cs="Microsoft YaHei" w:hint="eastAsia"/>
                <w:color w:val="303030"/>
                <w:sz w:val="18"/>
                <w:szCs w:val="18"/>
              </w:rPr>
              <w:t>本</w:t>
            </w:r>
            <w:r w:rsidRPr="00165516">
              <w:rPr>
                <w:rFonts w:ascii="Microsoft YaHei" w:eastAsia="Microsoft YaHei" w:hAnsi="Microsoft YaHei" w:cs="Microsoft YaHei" w:hint="eastAsia"/>
                <w:color w:val="303030"/>
                <w:sz w:val="18"/>
                <w:szCs w:val="18"/>
              </w:rPr>
              <w:t>课程介绍了数字门的设计和分析的基础，以及组合逻辑电路和时序逻辑电路的设计和实现</w:t>
            </w:r>
          </w:p>
          <w:p w14:paraId="72C083E4" w14:textId="77777777" w:rsidR="00DF3517" w:rsidRDefault="00165516" w:rsidP="00165516">
            <w:pPr>
              <w:rPr>
                <w:rFonts w:ascii="Microsoft YaHei" w:eastAsia="Microsoft YaHei" w:hAnsi="Microsoft YaHei" w:cs="Microsoft YaHei"/>
                <w:color w:val="303030"/>
                <w:sz w:val="18"/>
                <w:szCs w:val="18"/>
              </w:rPr>
            </w:pPr>
            <w:r>
              <w:rPr>
                <w:rFonts w:ascii="Microsoft YaHei" w:eastAsia="Microsoft YaHei" w:hAnsi="Microsoft YaHei" w:cs="Microsoft YaHei" w:hint="eastAsia"/>
                <w:color w:val="303030"/>
                <w:sz w:val="18"/>
                <w:szCs w:val="18"/>
              </w:rPr>
              <w:t>课堂表现：</w:t>
            </w:r>
          </w:p>
          <w:p w14:paraId="69D74B59" w14:textId="77777777" w:rsidR="00165516" w:rsidRDefault="00165516" w:rsidP="00165516">
            <w:pPr>
              <w:rPr>
                <w:rFonts w:ascii="Microsoft YaHei" w:eastAsia="Microsoft YaHei" w:hAnsi="Microsoft YaHei" w:cs="Microsoft YaHei"/>
                <w:color w:val="303030"/>
                <w:sz w:val="18"/>
                <w:szCs w:val="18"/>
              </w:rPr>
            </w:pPr>
            <w:r>
              <w:rPr>
                <w:rFonts w:ascii="Microsoft YaHei" w:eastAsia="Microsoft YaHei" w:hAnsi="Microsoft YaHei" w:cs="Microsoft YaHei" w:hint="eastAsia"/>
                <w:color w:val="303030"/>
                <w:sz w:val="18"/>
                <w:szCs w:val="18"/>
              </w:rPr>
              <w:t>积极参与课堂项目，独立完成课程设计，使用</w:t>
            </w:r>
            <w:proofErr w:type="spellStart"/>
            <w:r>
              <w:rPr>
                <w:rFonts w:ascii="Microsoft YaHei" w:eastAsia="Microsoft YaHei" w:hAnsi="Microsoft YaHei" w:cs="Microsoft YaHei" w:hint="eastAsia"/>
                <w:color w:val="303030"/>
                <w:sz w:val="18"/>
                <w:szCs w:val="18"/>
              </w:rPr>
              <w:t>xlinx</w:t>
            </w:r>
            <w:proofErr w:type="spellEnd"/>
            <w:r>
              <w:rPr>
                <w:rFonts w:ascii="Microsoft YaHei" w:eastAsia="Microsoft YaHei" w:hAnsi="Microsoft YaHei" w:cs="Microsoft YaHei"/>
                <w:color w:val="303030"/>
                <w:sz w:val="18"/>
                <w:szCs w:val="18"/>
              </w:rPr>
              <w:t xml:space="preserve"> </w:t>
            </w:r>
            <w:proofErr w:type="spellStart"/>
            <w:r>
              <w:rPr>
                <w:rFonts w:ascii="Microsoft YaHei" w:eastAsia="Microsoft YaHei" w:hAnsi="Microsoft YaHei" w:cs="Microsoft YaHei" w:hint="eastAsia"/>
                <w:color w:val="303030"/>
                <w:sz w:val="18"/>
                <w:szCs w:val="18"/>
              </w:rPr>
              <w:t>fpga</w:t>
            </w:r>
            <w:proofErr w:type="spellEnd"/>
            <w:r>
              <w:rPr>
                <w:rFonts w:ascii="Microsoft YaHei" w:eastAsia="Microsoft YaHei" w:hAnsi="Microsoft YaHei" w:cs="Microsoft YaHei" w:hint="eastAsia"/>
                <w:color w:val="303030"/>
                <w:sz w:val="18"/>
                <w:szCs w:val="18"/>
              </w:rPr>
              <w:t>开发板设计和实现了一个简单的数字系统，实现了</w:t>
            </w:r>
            <w:r w:rsidR="00890AE2">
              <w:rPr>
                <w:rFonts w:ascii="Microsoft YaHei" w:eastAsia="Microsoft YaHei" w:hAnsi="Microsoft YaHei" w:cs="Microsoft YaHei" w:hint="eastAsia"/>
                <w:color w:val="303030"/>
                <w:sz w:val="18"/>
                <w:szCs w:val="18"/>
              </w:rPr>
              <w:t>检测周围环境的温度和湿度，并且选择对应的音乐播放的功能。本项目参与优秀项目答辩并申优成功</w:t>
            </w:r>
          </w:p>
          <w:p w14:paraId="066923E8" w14:textId="77777777" w:rsidR="00890AE2" w:rsidRDefault="00890AE2" w:rsidP="00165516">
            <w:pPr>
              <w:rPr>
                <w:rFonts w:ascii="Microsoft YaHei" w:eastAsia="Microsoft YaHei" w:hAnsi="Microsoft YaHei" w:cs="Microsoft YaHei"/>
                <w:color w:val="303030"/>
                <w:sz w:val="18"/>
                <w:szCs w:val="18"/>
              </w:rPr>
            </w:pPr>
            <w:r>
              <w:rPr>
                <w:rFonts w:ascii="Microsoft YaHei" w:eastAsia="Microsoft YaHei" w:hAnsi="Microsoft YaHei" w:cs="Microsoft YaHei" w:hint="eastAsia"/>
                <w:color w:val="303030"/>
                <w:sz w:val="18"/>
                <w:szCs w:val="18"/>
              </w:rPr>
              <w:t>推荐人指导申请人参加2</w:t>
            </w:r>
            <w:r>
              <w:rPr>
                <w:rFonts w:ascii="Microsoft YaHei" w:eastAsia="Microsoft YaHei" w:hAnsi="Microsoft YaHei" w:cs="Microsoft YaHei"/>
                <w:color w:val="303030"/>
                <w:sz w:val="18"/>
                <w:szCs w:val="18"/>
              </w:rPr>
              <w:t>022</w:t>
            </w:r>
            <w:r>
              <w:rPr>
                <w:rFonts w:ascii="Microsoft YaHei" w:eastAsia="Microsoft YaHei" w:hAnsi="Microsoft YaHei" w:cs="Microsoft YaHei" w:hint="eastAsia"/>
                <w:color w:val="303030"/>
                <w:sz w:val="18"/>
                <w:szCs w:val="18"/>
              </w:rPr>
              <w:t>年瑞萨杯嵌入式程序开发大赛，内容为车载虹膜识别系统，使用瑞莎公司提供的单片机和intel</w:t>
            </w:r>
            <w:r>
              <w:rPr>
                <w:rFonts w:ascii="Microsoft YaHei" w:eastAsia="Microsoft YaHei" w:hAnsi="Microsoft YaHei" w:cs="Microsoft YaHei"/>
                <w:color w:val="303030"/>
                <w:sz w:val="18"/>
                <w:szCs w:val="18"/>
              </w:rPr>
              <w:t xml:space="preserve"> </w:t>
            </w:r>
            <w:r>
              <w:rPr>
                <w:rFonts w:ascii="Microsoft YaHei" w:eastAsia="Microsoft YaHei" w:hAnsi="Microsoft YaHei" w:cs="Microsoft YaHei" w:hint="eastAsia"/>
                <w:color w:val="303030"/>
                <w:sz w:val="18"/>
                <w:szCs w:val="18"/>
              </w:rPr>
              <w:t>D435i深度相机、国产云台相机，开发了一套车载虹膜识别系统。传统的虹膜识别系统需要使用者将眼部贴近相机进行虹膜图像的采集，采集过程复杂并且用户体验很差，本系统针对性地解决了这一问题，使用目标检测算法识别人眼位置，然后使用深度相机获取人眼深度信息，指挥云台相机锁定人眼并进行对焦，自动采集清晰的虹膜图像并且进行比对</w:t>
            </w:r>
            <w:r w:rsidR="001A61D4">
              <w:rPr>
                <w:rFonts w:ascii="Microsoft YaHei" w:eastAsia="Microsoft YaHei" w:hAnsi="Microsoft YaHei" w:cs="Microsoft YaHei" w:hint="eastAsia"/>
                <w:color w:val="303030"/>
                <w:sz w:val="18"/>
                <w:szCs w:val="18"/>
              </w:rPr>
              <w:t>。</w:t>
            </w:r>
          </w:p>
          <w:p w14:paraId="795055AB" w14:textId="7AE28CA0" w:rsidR="001A61D4" w:rsidRPr="00165516" w:rsidRDefault="001A61D4" w:rsidP="00165516">
            <w:pPr>
              <w:rPr>
                <w:rFonts w:ascii="Microsoft YaHei" w:eastAsia="Microsoft YaHei" w:hAnsi="Microsoft YaHei" w:cs="Microsoft YaHei" w:hint="eastAsia"/>
                <w:color w:val="303030"/>
                <w:sz w:val="18"/>
                <w:szCs w:val="18"/>
              </w:rPr>
            </w:pPr>
            <w:r>
              <w:rPr>
                <w:rFonts w:ascii="Microsoft YaHei" w:eastAsia="Microsoft YaHei" w:hAnsi="Microsoft YaHei" w:cs="Microsoft YaHei" w:hint="eastAsia"/>
                <w:color w:val="303030"/>
                <w:sz w:val="18"/>
                <w:szCs w:val="18"/>
              </w:rPr>
              <w:t>推荐人指导申请人参加2</w:t>
            </w:r>
            <w:r>
              <w:rPr>
                <w:rFonts w:ascii="Microsoft YaHei" w:eastAsia="Microsoft YaHei" w:hAnsi="Microsoft YaHei" w:cs="Microsoft YaHei"/>
                <w:color w:val="303030"/>
                <w:sz w:val="18"/>
                <w:szCs w:val="18"/>
              </w:rPr>
              <w:t>022</w:t>
            </w:r>
            <w:r>
              <w:rPr>
                <w:rFonts w:ascii="Microsoft YaHei" w:eastAsia="Microsoft YaHei" w:hAnsi="Microsoft YaHei" w:cs="Microsoft YaHei" w:hint="eastAsia"/>
                <w:color w:val="303030"/>
                <w:sz w:val="18"/>
                <w:szCs w:val="18"/>
              </w:rPr>
              <w:t>年</w:t>
            </w:r>
            <w:r>
              <w:rPr>
                <w:rFonts w:ascii="Microsoft YaHei" w:eastAsia="Microsoft YaHei" w:hAnsi="Microsoft YaHei" w:cs="Microsoft YaHei" w:hint="eastAsia"/>
                <w:color w:val="303030"/>
                <w:sz w:val="18"/>
                <w:szCs w:val="18"/>
              </w:rPr>
              <w:t>全国大学生芯片设计大赛，内容为使用</w:t>
            </w:r>
            <w:proofErr w:type="spellStart"/>
            <w:r>
              <w:rPr>
                <w:rFonts w:ascii="Microsoft YaHei" w:eastAsia="Microsoft YaHei" w:hAnsi="Microsoft YaHei" w:cs="Microsoft YaHei" w:hint="eastAsia"/>
                <w:color w:val="303030"/>
                <w:sz w:val="18"/>
                <w:szCs w:val="18"/>
              </w:rPr>
              <w:t>fpga</w:t>
            </w:r>
            <w:proofErr w:type="spellEnd"/>
            <w:r>
              <w:rPr>
                <w:rFonts w:ascii="Microsoft YaHei" w:eastAsia="Microsoft YaHei" w:hAnsi="Microsoft YaHei" w:cs="Microsoft YaHei" w:hint="eastAsia"/>
                <w:color w:val="303030"/>
                <w:sz w:val="18"/>
                <w:szCs w:val="18"/>
              </w:rPr>
              <w:t>实现卷积神经网络芯片，设计的芯片具有手写数字识别功能。我在竞赛中主要负责soc系统的设计和实现，最终本项目获得全国三等奖。</w:t>
            </w:r>
          </w:p>
        </w:tc>
      </w:tr>
      <w:tr w:rsidR="00DF3517" w14:paraId="595B29E4" w14:textId="77777777">
        <w:trPr>
          <w:cantSplit/>
          <w:trHeight w:val="489"/>
          <w:jc w:val="center"/>
        </w:trPr>
        <w:tc>
          <w:tcPr>
            <w:tcW w:w="9478" w:type="dxa"/>
            <w:gridSpan w:val="4"/>
            <w:tcBorders>
              <w:top w:val="single" w:sz="4" w:space="0" w:color="auto"/>
              <w:left w:val="single" w:sz="4" w:space="0" w:color="auto"/>
              <w:bottom w:val="single" w:sz="4" w:space="0" w:color="auto"/>
              <w:right w:val="single" w:sz="4" w:space="0" w:color="auto"/>
            </w:tcBorders>
            <w:vAlign w:val="center"/>
          </w:tcPr>
          <w:p w14:paraId="2F1C85BD" w14:textId="77777777" w:rsidR="00DF3517" w:rsidRDefault="00DF3517" w:rsidP="00DF3517">
            <w:pPr>
              <w:rPr>
                <w:rFonts w:ascii="Microsoft YaHei" w:eastAsia="Microsoft YaHei" w:hAnsi="Microsoft YaHei"/>
                <w:sz w:val="18"/>
                <w:szCs w:val="18"/>
              </w:rPr>
            </w:pPr>
            <w:r>
              <w:rPr>
                <w:rFonts w:ascii="Microsoft YaHei" w:eastAsia="Microsoft YaHei" w:hAnsi="Microsoft YaHei"/>
                <w:bCs/>
                <w:sz w:val="18"/>
                <w:szCs w:val="18"/>
              </w:rPr>
              <w:t xml:space="preserve">2. </w:t>
            </w:r>
            <w:r>
              <w:rPr>
                <w:rFonts w:ascii="Microsoft YaHei" w:eastAsia="Microsoft YaHei" w:hAnsi="Microsoft YaHei" w:hint="eastAsia"/>
                <w:bCs/>
                <w:sz w:val="18"/>
                <w:szCs w:val="18"/>
              </w:rPr>
              <w:t>申请人给推荐人留下什么印象？请通过具体事例展开说明，切忌空泛。比如：在独立性、创新能力、克服困难和潜力等方面的特质。</w:t>
            </w:r>
          </w:p>
          <w:p w14:paraId="74436A8A" w14:textId="77777777" w:rsidR="00DF3517" w:rsidRDefault="00DF3517" w:rsidP="00DF3517">
            <w:pPr>
              <w:rPr>
                <w:rFonts w:ascii="Microsoft YaHei" w:eastAsia="Microsoft YaHei" w:hAnsi="Microsoft YaHei"/>
                <w:b/>
                <w:bCs/>
              </w:rPr>
            </w:pPr>
            <w:r>
              <w:rPr>
                <w:rFonts w:ascii="Microsoft YaHei" w:eastAsia="Microsoft YaHei" w:hAnsi="Microsoft YaHei" w:hint="eastAsia"/>
                <w:sz w:val="18"/>
                <w:szCs w:val="18"/>
              </w:rPr>
              <w:t>具体事例：</w:t>
            </w:r>
          </w:p>
        </w:tc>
      </w:tr>
      <w:tr w:rsidR="00DF3517" w14:paraId="0726573B" w14:textId="77777777">
        <w:trPr>
          <w:cantSplit/>
          <w:trHeight w:val="489"/>
          <w:jc w:val="center"/>
        </w:trPr>
        <w:tc>
          <w:tcPr>
            <w:tcW w:w="9478" w:type="dxa"/>
            <w:gridSpan w:val="4"/>
            <w:tcBorders>
              <w:top w:val="single" w:sz="4" w:space="0" w:color="auto"/>
              <w:left w:val="single" w:sz="4" w:space="0" w:color="auto"/>
              <w:bottom w:val="single" w:sz="4" w:space="0" w:color="auto"/>
              <w:right w:val="single" w:sz="4" w:space="0" w:color="auto"/>
            </w:tcBorders>
            <w:vAlign w:val="center"/>
          </w:tcPr>
          <w:p w14:paraId="73013A09" w14:textId="627C7D2E" w:rsidR="00DF3517" w:rsidRDefault="00DD229E" w:rsidP="00DF3517">
            <w:pPr>
              <w:spacing w:line="360" w:lineRule="auto"/>
              <w:rPr>
                <w:rFonts w:ascii="Microsoft YaHei" w:eastAsia="Microsoft YaHei" w:hAnsi="Microsoft YaHei"/>
                <w:bCs/>
                <w:sz w:val="18"/>
                <w:szCs w:val="18"/>
              </w:rPr>
            </w:pPr>
            <w:r>
              <w:rPr>
                <w:rFonts w:ascii="Microsoft YaHei" w:eastAsia="Microsoft YaHei" w:hAnsi="Microsoft YaHei" w:hint="eastAsia"/>
                <w:bCs/>
                <w:sz w:val="18"/>
                <w:szCs w:val="18"/>
              </w:rPr>
              <w:t>创新能力：和老师共同进行参赛题目的讨论和确定，研究题目的可行性与创新性质</w:t>
            </w:r>
          </w:p>
          <w:p w14:paraId="111C5645" w14:textId="571FE9E5" w:rsidR="00DF3517" w:rsidRPr="00DD229E" w:rsidRDefault="00DD229E" w:rsidP="00DD229E">
            <w:pPr>
              <w:spacing w:line="360" w:lineRule="auto"/>
              <w:rPr>
                <w:rFonts w:ascii="Microsoft YaHei" w:eastAsia="Microsoft YaHei" w:hAnsi="Microsoft YaHei"/>
                <w:bCs/>
                <w:sz w:val="18"/>
                <w:szCs w:val="18"/>
              </w:rPr>
            </w:pPr>
            <w:r>
              <w:rPr>
                <w:rFonts w:ascii="Microsoft YaHei" w:eastAsia="Microsoft YaHei" w:hAnsi="Microsoft YaHei" w:hint="eastAsia"/>
                <w:bCs/>
                <w:sz w:val="18"/>
                <w:szCs w:val="18"/>
              </w:rPr>
              <w:t>独立性和专业能力：在竞赛项目组中担任组长，管理和协调组内开发进度，并独立完成大量开发工作</w:t>
            </w:r>
          </w:p>
        </w:tc>
      </w:tr>
      <w:tr w:rsidR="00DF3517" w14:paraId="7B103394" w14:textId="77777777">
        <w:trPr>
          <w:cantSplit/>
          <w:trHeight w:val="675"/>
          <w:jc w:val="center"/>
        </w:trPr>
        <w:tc>
          <w:tcPr>
            <w:tcW w:w="9478" w:type="dxa"/>
            <w:gridSpan w:val="4"/>
            <w:tcBorders>
              <w:top w:val="single" w:sz="4" w:space="0" w:color="auto"/>
              <w:left w:val="single" w:sz="4" w:space="0" w:color="auto"/>
              <w:bottom w:val="single" w:sz="4" w:space="0" w:color="auto"/>
              <w:right w:val="single" w:sz="4" w:space="0" w:color="auto"/>
            </w:tcBorders>
          </w:tcPr>
          <w:p w14:paraId="64ED34D1" w14:textId="77777777" w:rsidR="00DF3517" w:rsidRDefault="00DF3517" w:rsidP="00DF3517">
            <w:pPr>
              <w:rPr>
                <w:rFonts w:ascii="Microsoft YaHei" w:eastAsia="Microsoft YaHei" w:hAnsi="Microsoft YaHei"/>
                <w:bCs/>
                <w:sz w:val="18"/>
                <w:szCs w:val="18"/>
              </w:rPr>
            </w:pPr>
            <w:r>
              <w:rPr>
                <w:rFonts w:ascii="Microsoft YaHei" w:eastAsia="Microsoft YaHei" w:hAnsi="Microsoft YaHei"/>
                <w:bCs/>
                <w:color w:val="000000"/>
                <w:sz w:val="18"/>
                <w:szCs w:val="18"/>
              </w:rPr>
              <w:t xml:space="preserve">3. </w:t>
            </w:r>
            <w:r>
              <w:rPr>
                <w:rFonts w:ascii="Microsoft YaHei" w:eastAsia="Microsoft YaHei" w:hAnsi="Microsoft YaHei" w:hint="eastAsia"/>
                <w:bCs/>
                <w:color w:val="000000"/>
                <w:sz w:val="18"/>
                <w:szCs w:val="18"/>
              </w:rPr>
              <w:t>其他您想要补充的信息。</w:t>
            </w:r>
            <w:r>
              <w:rPr>
                <w:rFonts w:ascii="Microsoft YaHei" w:eastAsia="Microsoft YaHei" w:hAnsi="Microsoft YaHei" w:hint="eastAsia"/>
                <w:bCs/>
                <w:sz w:val="18"/>
                <w:szCs w:val="18"/>
              </w:rPr>
              <w:t>比如您的各科综合成绩如何、您的特长、获得过何种荣誉、参加过何种社会实践、实习等。具体事例：</w:t>
            </w:r>
          </w:p>
        </w:tc>
      </w:tr>
      <w:tr w:rsidR="00DF3517" w14:paraId="5463D5BA" w14:textId="77777777">
        <w:trPr>
          <w:cantSplit/>
          <w:trHeight w:val="493"/>
          <w:jc w:val="center"/>
        </w:trPr>
        <w:tc>
          <w:tcPr>
            <w:tcW w:w="9478" w:type="dxa"/>
            <w:gridSpan w:val="4"/>
            <w:tcBorders>
              <w:top w:val="single" w:sz="4" w:space="0" w:color="auto"/>
              <w:left w:val="single" w:sz="4" w:space="0" w:color="auto"/>
              <w:bottom w:val="single" w:sz="4" w:space="0" w:color="auto"/>
              <w:right w:val="single" w:sz="4" w:space="0" w:color="auto"/>
            </w:tcBorders>
            <w:vAlign w:val="center"/>
          </w:tcPr>
          <w:p w14:paraId="40F76ABD" w14:textId="0B821A0D" w:rsidR="00DF3517" w:rsidRPr="00177B6C" w:rsidRDefault="00177B6C" w:rsidP="00DF3517">
            <w:pPr>
              <w:rPr>
                <w:rFonts w:ascii="Microsoft YaHei" w:eastAsia="Microsoft YaHei" w:hAnsi="Microsoft YaHei" w:hint="eastAsia"/>
                <w:sz w:val="18"/>
                <w:szCs w:val="15"/>
              </w:rPr>
            </w:pPr>
            <w:r>
              <w:rPr>
                <w:rFonts w:ascii="Microsoft YaHei" w:eastAsia="Microsoft YaHei" w:hAnsi="Microsoft YaHei" w:hint="eastAsia"/>
                <w:sz w:val="18"/>
                <w:szCs w:val="15"/>
              </w:rPr>
              <w:t>和上一个一样，</w:t>
            </w:r>
            <w:r w:rsidR="009A4A7F">
              <w:rPr>
                <w:rFonts w:ascii="Microsoft YaHei" w:eastAsia="Microsoft YaHei" w:hAnsi="Microsoft YaHei" w:hint="eastAsia"/>
                <w:sz w:val="18"/>
                <w:szCs w:val="15"/>
              </w:rPr>
              <w:t>和我简历中的内容综合一下</w:t>
            </w:r>
          </w:p>
          <w:p w14:paraId="6EC69C37" w14:textId="77777777" w:rsidR="00DF3517" w:rsidRDefault="00DF3517" w:rsidP="00DF3517">
            <w:pPr>
              <w:rPr>
                <w:rFonts w:ascii="Microsoft YaHei" w:eastAsia="Microsoft YaHei" w:hAnsi="Microsoft YaHei"/>
                <w:bCs/>
                <w:sz w:val="18"/>
                <w:szCs w:val="18"/>
              </w:rPr>
            </w:pPr>
          </w:p>
        </w:tc>
      </w:tr>
      <w:tr w:rsidR="00DF3517" w14:paraId="672BF25D" w14:textId="77777777">
        <w:trPr>
          <w:cantSplit/>
          <w:trHeight w:val="435"/>
          <w:jc w:val="center"/>
        </w:trPr>
        <w:tc>
          <w:tcPr>
            <w:tcW w:w="9478" w:type="dxa"/>
            <w:gridSpan w:val="4"/>
            <w:tcBorders>
              <w:top w:val="single" w:sz="4" w:space="0" w:color="auto"/>
              <w:left w:val="single" w:sz="4" w:space="0" w:color="auto"/>
              <w:bottom w:val="single" w:sz="4" w:space="0" w:color="auto"/>
              <w:right w:val="single" w:sz="4" w:space="0" w:color="auto"/>
            </w:tcBorders>
          </w:tcPr>
          <w:p w14:paraId="150B2234" w14:textId="77777777" w:rsidR="00DF3517" w:rsidRDefault="00DF3517" w:rsidP="00DF3517">
            <w:pPr>
              <w:rPr>
                <w:rFonts w:ascii="Microsoft YaHei" w:eastAsia="Microsoft YaHei" w:hAnsi="Microsoft YaHei"/>
                <w:sz w:val="18"/>
                <w:szCs w:val="18"/>
              </w:rPr>
            </w:pPr>
            <w:r>
              <w:rPr>
                <w:rFonts w:ascii="Microsoft YaHei" w:eastAsia="Microsoft YaHei" w:hAnsi="Microsoft YaHei"/>
                <w:sz w:val="18"/>
                <w:szCs w:val="18"/>
              </w:rPr>
              <w:t>4.</w:t>
            </w:r>
            <w:r>
              <w:rPr>
                <w:rFonts w:ascii="Microsoft YaHei" w:eastAsia="Microsoft YaHei" w:hAnsi="Microsoft YaHei" w:hint="eastAsia"/>
                <w:sz w:val="18"/>
                <w:szCs w:val="18"/>
              </w:rPr>
              <w:t xml:space="preserve"> 推荐人简介。（若推荐人的背景比较强，可做简单介绍，但该项并非重点，无需过于纠结。）</w:t>
            </w:r>
          </w:p>
        </w:tc>
      </w:tr>
      <w:tr w:rsidR="00DF3517" w14:paraId="05F1B28F" w14:textId="77777777">
        <w:trPr>
          <w:cantSplit/>
          <w:trHeight w:val="435"/>
          <w:jc w:val="center"/>
        </w:trPr>
        <w:tc>
          <w:tcPr>
            <w:tcW w:w="9478" w:type="dxa"/>
            <w:gridSpan w:val="4"/>
            <w:tcBorders>
              <w:top w:val="single" w:sz="4" w:space="0" w:color="auto"/>
              <w:left w:val="single" w:sz="4" w:space="0" w:color="auto"/>
              <w:bottom w:val="single" w:sz="4" w:space="0" w:color="auto"/>
              <w:right w:val="single" w:sz="4" w:space="0" w:color="auto"/>
            </w:tcBorders>
          </w:tcPr>
          <w:p w14:paraId="4820C8B0" w14:textId="043383F3" w:rsidR="00DF3517" w:rsidRPr="00DF3517" w:rsidRDefault="00DF3517" w:rsidP="00DF3517">
            <w:pPr>
              <w:spacing w:line="360" w:lineRule="auto"/>
              <w:rPr>
                <w:rFonts w:ascii="Microsoft YaHei" w:eastAsia="Microsoft YaHei" w:hAnsi="Microsoft YaHei"/>
                <w:bCs/>
                <w:kern w:val="2"/>
                <w:sz w:val="15"/>
                <w:szCs w:val="15"/>
                <w:lang w:val="en-US"/>
              </w:rPr>
            </w:pPr>
            <w:r w:rsidRPr="00DF3517">
              <w:rPr>
                <w:rFonts w:ascii="Microsoft YaHei" w:eastAsia="Microsoft YaHei" w:hAnsi="Microsoft YaHei" w:hint="eastAsia"/>
                <w:color w:val="333333"/>
                <w:sz w:val="18"/>
                <w:szCs w:val="20"/>
                <w:lang w:val="en-US"/>
              </w:rPr>
              <w:lastRenderedPageBreak/>
              <w:t>2007</w:t>
            </w:r>
            <w:r w:rsidRPr="00DF3517">
              <w:rPr>
                <w:rFonts w:ascii="Microsoft YaHei" w:eastAsia="Microsoft YaHei" w:hAnsi="Microsoft YaHei" w:hint="eastAsia"/>
                <w:color w:val="333333"/>
                <w:sz w:val="18"/>
                <w:szCs w:val="20"/>
              </w:rPr>
              <w:t>年</w:t>
            </w:r>
            <w:r w:rsidRPr="00DF3517">
              <w:rPr>
                <w:rFonts w:ascii="Microsoft YaHei" w:eastAsia="Microsoft YaHei" w:hAnsi="Microsoft YaHei" w:hint="eastAsia"/>
                <w:color w:val="333333"/>
                <w:sz w:val="18"/>
                <w:szCs w:val="20"/>
                <w:lang w:val="en-US"/>
              </w:rPr>
              <w:t>3</w:t>
            </w:r>
            <w:r w:rsidRPr="00DF3517">
              <w:rPr>
                <w:rFonts w:ascii="Microsoft YaHei" w:eastAsia="Microsoft YaHei" w:hAnsi="Microsoft YaHei" w:hint="eastAsia"/>
                <w:color w:val="333333"/>
                <w:sz w:val="18"/>
                <w:szCs w:val="20"/>
              </w:rPr>
              <w:t>月毕业于上海交通大学，获工学博士学位。</w:t>
            </w:r>
            <w:r w:rsidRPr="00DF3517">
              <w:rPr>
                <w:rFonts w:ascii="Microsoft YaHei" w:eastAsia="Microsoft YaHei" w:hAnsi="Microsoft YaHei" w:hint="eastAsia"/>
                <w:color w:val="333333"/>
                <w:sz w:val="18"/>
                <w:szCs w:val="20"/>
                <w:lang w:val="en-US"/>
              </w:rPr>
              <w:t>2007</w:t>
            </w:r>
            <w:r w:rsidRPr="00DF3517">
              <w:rPr>
                <w:rFonts w:ascii="Microsoft YaHei" w:eastAsia="Microsoft YaHei" w:hAnsi="Microsoft YaHei" w:hint="eastAsia"/>
                <w:color w:val="333333"/>
                <w:sz w:val="18"/>
                <w:szCs w:val="20"/>
              </w:rPr>
              <w:t>年</w:t>
            </w:r>
            <w:r w:rsidRPr="00DF3517">
              <w:rPr>
                <w:rFonts w:ascii="Microsoft YaHei" w:eastAsia="Microsoft YaHei" w:hAnsi="Microsoft YaHei" w:hint="eastAsia"/>
                <w:color w:val="333333"/>
                <w:sz w:val="18"/>
                <w:szCs w:val="20"/>
                <w:lang w:val="en-US"/>
              </w:rPr>
              <w:t>1</w:t>
            </w:r>
            <w:r w:rsidRPr="00DF3517">
              <w:rPr>
                <w:rFonts w:ascii="Microsoft YaHei" w:eastAsia="Microsoft YaHei" w:hAnsi="Microsoft YaHei" w:hint="eastAsia"/>
                <w:color w:val="333333"/>
                <w:sz w:val="18"/>
                <w:szCs w:val="20"/>
              </w:rPr>
              <w:t>月至</w:t>
            </w:r>
            <w:r w:rsidRPr="00DF3517">
              <w:rPr>
                <w:rFonts w:ascii="Microsoft YaHei" w:eastAsia="Microsoft YaHei" w:hAnsi="Microsoft YaHei" w:hint="eastAsia"/>
                <w:color w:val="333333"/>
                <w:sz w:val="18"/>
                <w:szCs w:val="20"/>
                <w:lang w:val="en-US"/>
              </w:rPr>
              <w:t>2008</w:t>
            </w:r>
            <w:r w:rsidRPr="00DF3517">
              <w:rPr>
                <w:rFonts w:ascii="Microsoft YaHei" w:eastAsia="Microsoft YaHei" w:hAnsi="Microsoft YaHei" w:hint="eastAsia"/>
                <w:color w:val="333333"/>
                <w:sz w:val="18"/>
                <w:szCs w:val="20"/>
              </w:rPr>
              <w:t>年</w:t>
            </w:r>
            <w:r w:rsidRPr="00DF3517">
              <w:rPr>
                <w:rFonts w:ascii="Microsoft YaHei" w:eastAsia="Microsoft YaHei" w:hAnsi="Microsoft YaHei" w:hint="eastAsia"/>
                <w:color w:val="333333"/>
                <w:sz w:val="18"/>
                <w:szCs w:val="20"/>
                <w:lang w:val="en-US"/>
              </w:rPr>
              <w:t>10</w:t>
            </w:r>
            <w:r w:rsidRPr="00DF3517">
              <w:rPr>
                <w:rFonts w:ascii="Microsoft YaHei" w:eastAsia="Microsoft YaHei" w:hAnsi="Microsoft YaHei" w:hint="eastAsia"/>
                <w:color w:val="333333"/>
                <w:sz w:val="18"/>
                <w:szCs w:val="20"/>
              </w:rPr>
              <w:t>月于香港中文大学从事博士后研究工作。</w:t>
            </w:r>
            <w:r w:rsidRPr="00DF3517">
              <w:rPr>
                <w:rFonts w:ascii="Microsoft YaHei" w:eastAsia="Microsoft YaHei" w:hAnsi="Microsoft YaHei" w:hint="eastAsia"/>
                <w:color w:val="333333"/>
                <w:sz w:val="18"/>
                <w:szCs w:val="20"/>
                <w:lang w:val="en-US"/>
              </w:rPr>
              <w:t>2009</w:t>
            </w:r>
            <w:r w:rsidRPr="00DF3517">
              <w:rPr>
                <w:rFonts w:ascii="Microsoft YaHei" w:eastAsia="Microsoft YaHei" w:hAnsi="Microsoft YaHei" w:hint="eastAsia"/>
                <w:color w:val="333333"/>
                <w:sz w:val="18"/>
                <w:szCs w:val="20"/>
              </w:rPr>
              <w:t>年</w:t>
            </w:r>
            <w:r w:rsidRPr="00DF3517">
              <w:rPr>
                <w:rFonts w:ascii="Microsoft YaHei" w:eastAsia="Microsoft YaHei" w:hAnsi="Microsoft YaHei" w:hint="eastAsia"/>
                <w:color w:val="333333"/>
                <w:sz w:val="18"/>
                <w:szCs w:val="20"/>
                <w:lang w:val="en-US"/>
              </w:rPr>
              <w:t>3</w:t>
            </w:r>
            <w:r w:rsidRPr="00DF3517">
              <w:rPr>
                <w:rFonts w:ascii="Microsoft YaHei" w:eastAsia="Microsoft YaHei" w:hAnsi="Microsoft YaHei" w:hint="eastAsia"/>
                <w:color w:val="333333"/>
                <w:sz w:val="18"/>
                <w:szCs w:val="20"/>
              </w:rPr>
              <w:t>月任同济大学讲师，</w:t>
            </w:r>
            <w:r w:rsidRPr="00DF3517">
              <w:rPr>
                <w:rFonts w:ascii="Microsoft YaHei" w:eastAsia="Microsoft YaHei" w:hAnsi="Microsoft YaHei" w:hint="eastAsia"/>
                <w:color w:val="333333"/>
                <w:sz w:val="18"/>
                <w:szCs w:val="20"/>
                <w:lang w:val="en-US"/>
              </w:rPr>
              <w:t>2010</w:t>
            </w:r>
            <w:r w:rsidRPr="00DF3517">
              <w:rPr>
                <w:rFonts w:ascii="Microsoft YaHei" w:eastAsia="Microsoft YaHei" w:hAnsi="Microsoft YaHei" w:hint="eastAsia"/>
                <w:color w:val="333333"/>
                <w:sz w:val="18"/>
                <w:szCs w:val="20"/>
              </w:rPr>
              <w:t>年</w:t>
            </w:r>
            <w:r w:rsidRPr="00DF3517">
              <w:rPr>
                <w:rFonts w:ascii="Microsoft YaHei" w:eastAsia="Microsoft YaHei" w:hAnsi="Microsoft YaHei" w:hint="eastAsia"/>
                <w:color w:val="333333"/>
                <w:sz w:val="18"/>
                <w:szCs w:val="20"/>
                <w:lang w:val="en-US"/>
              </w:rPr>
              <w:t>12</w:t>
            </w:r>
            <w:r w:rsidRPr="00DF3517">
              <w:rPr>
                <w:rFonts w:ascii="Microsoft YaHei" w:eastAsia="Microsoft YaHei" w:hAnsi="Microsoft YaHei" w:hint="eastAsia"/>
                <w:color w:val="333333"/>
                <w:sz w:val="18"/>
                <w:szCs w:val="20"/>
              </w:rPr>
              <w:t>月评为副教授，2017年12月评为教授。同济大学嵌入式系统与服务计算教育部重点实验室骨干教师。入选</w:t>
            </w:r>
            <w:r w:rsidRPr="00DF3517">
              <w:rPr>
                <w:rFonts w:ascii="Microsoft YaHei" w:eastAsia="Microsoft YaHei" w:hAnsi="Microsoft YaHei" w:hint="eastAsia"/>
                <w:color w:val="333333"/>
                <w:sz w:val="18"/>
                <w:szCs w:val="20"/>
                <w:lang w:val="en-US"/>
              </w:rPr>
              <w:t>2009</w:t>
            </w:r>
            <w:r w:rsidRPr="00DF3517">
              <w:rPr>
                <w:rFonts w:ascii="Microsoft YaHei" w:eastAsia="Microsoft YaHei" w:hAnsi="Microsoft YaHei" w:hint="eastAsia"/>
                <w:color w:val="333333"/>
                <w:sz w:val="18"/>
                <w:szCs w:val="20"/>
              </w:rPr>
              <w:t>年《同济大学青年优秀人才培养行动计划》及</w:t>
            </w:r>
            <w:r w:rsidRPr="00DF3517">
              <w:rPr>
                <w:rFonts w:ascii="Microsoft YaHei" w:eastAsia="Microsoft YaHei" w:hAnsi="Microsoft YaHei" w:hint="eastAsia"/>
                <w:color w:val="333333"/>
                <w:sz w:val="18"/>
                <w:szCs w:val="20"/>
                <w:lang w:val="en-US"/>
              </w:rPr>
              <w:t>2011</w:t>
            </w:r>
            <w:r w:rsidRPr="00DF3517">
              <w:rPr>
                <w:rFonts w:ascii="Microsoft YaHei" w:eastAsia="Microsoft YaHei" w:hAnsi="Microsoft YaHei" w:hint="eastAsia"/>
                <w:color w:val="333333"/>
                <w:sz w:val="18"/>
                <w:szCs w:val="20"/>
              </w:rPr>
              <w:t>年《同济大学青年英才计划》。获同济大学青年骨干教师出国研修项目资助于</w:t>
            </w:r>
            <w:r w:rsidRPr="00DF3517">
              <w:rPr>
                <w:rFonts w:ascii="Microsoft YaHei" w:eastAsia="Microsoft YaHei" w:hAnsi="Microsoft YaHei" w:hint="eastAsia"/>
                <w:color w:val="333333"/>
                <w:sz w:val="18"/>
                <w:szCs w:val="20"/>
                <w:lang w:val="en-US"/>
              </w:rPr>
              <w:t>2014</w:t>
            </w:r>
            <w:r w:rsidRPr="00DF3517">
              <w:rPr>
                <w:rFonts w:ascii="Microsoft YaHei" w:eastAsia="Microsoft YaHei" w:hAnsi="Microsoft YaHei" w:hint="eastAsia"/>
                <w:color w:val="333333"/>
                <w:sz w:val="18"/>
                <w:szCs w:val="20"/>
              </w:rPr>
              <w:t>年</w:t>
            </w:r>
            <w:r w:rsidRPr="00DF3517">
              <w:rPr>
                <w:rFonts w:ascii="Microsoft YaHei" w:eastAsia="Microsoft YaHei" w:hAnsi="Microsoft YaHei" w:hint="eastAsia"/>
                <w:color w:val="333333"/>
                <w:sz w:val="18"/>
                <w:szCs w:val="20"/>
                <w:lang w:val="en-US"/>
              </w:rPr>
              <w:t>8</w:t>
            </w:r>
            <w:r w:rsidRPr="00DF3517">
              <w:rPr>
                <w:rFonts w:ascii="Microsoft YaHei" w:eastAsia="Microsoft YaHei" w:hAnsi="Microsoft YaHei" w:hint="eastAsia"/>
                <w:color w:val="333333"/>
                <w:sz w:val="18"/>
                <w:szCs w:val="20"/>
              </w:rPr>
              <w:t>月</w:t>
            </w:r>
            <w:r w:rsidRPr="00DF3517">
              <w:rPr>
                <w:rFonts w:ascii="Microsoft YaHei" w:eastAsia="Microsoft YaHei" w:hAnsi="Microsoft YaHei" w:hint="eastAsia"/>
                <w:color w:val="333333"/>
                <w:sz w:val="18"/>
                <w:szCs w:val="20"/>
                <w:lang w:val="en-US"/>
              </w:rPr>
              <w:t>-2015</w:t>
            </w:r>
            <w:r w:rsidRPr="00DF3517">
              <w:rPr>
                <w:rFonts w:ascii="Microsoft YaHei" w:eastAsia="Microsoft YaHei" w:hAnsi="Microsoft YaHei" w:hint="eastAsia"/>
                <w:color w:val="333333"/>
                <w:sz w:val="18"/>
                <w:szCs w:val="20"/>
              </w:rPr>
              <w:t>年</w:t>
            </w:r>
            <w:r w:rsidRPr="00DF3517">
              <w:rPr>
                <w:rFonts w:ascii="Microsoft YaHei" w:eastAsia="Microsoft YaHei" w:hAnsi="Microsoft YaHei" w:hint="eastAsia"/>
                <w:color w:val="333333"/>
                <w:sz w:val="18"/>
                <w:szCs w:val="20"/>
                <w:lang w:val="en-US"/>
              </w:rPr>
              <w:t>2</w:t>
            </w:r>
            <w:r w:rsidRPr="00DF3517">
              <w:rPr>
                <w:rFonts w:ascii="Microsoft YaHei" w:eastAsia="Microsoft YaHei" w:hAnsi="Microsoft YaHei" w:hint="eastAsia"/>
                <w:color w:val="333333"/>
                <w:sz w:val="18"/>
                <w:szCs w:val="20"/>
              </w:rPr>
              <w:t>月在伦敦大学玛丽女王学院进行学术交流。</w:t>
            </w:r>
          </w:p>
          <w:p w14:paraId="2CBFF110"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rPr>
              <w:t>研究方向：图像处理、深度学习、模式识别、人工智能等</w:t>
            </w:r>
          </w:p>
          <w:p w14:paraId="5A8FC695"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rPr>
              <w:t>主持及参与的项目：  </w:t>
            </w:r>
          </w:p>
          <w:p w14:paraId="2A2505DA" w14:textId="3597EABB"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rPr>
              <w:t>主持国家自然科学基金项目</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项、上海科委科技创新领域重点项目课题</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项、上海市自然基金项目</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项、同济大学中央高校基本科研业务费专项资金项目</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项；嵌入式系统与服务计算教育部重点实验室开放课题</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项；负责实施完成国家发改委重大专项项目</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项；参与</w:t>
            </w:r>
            <w:r w:rsidRPr="00DF3517">
              <w:rPr>
                <w:rFonts w:ascii="Microsoft YaHei" w:eastAsia="Microsoft YaHei" w:hAnsi="Microsoft YaHei" w:hint="eastAsia"/>
                <w:color w:val="333333"/>
                <w:sz w:val="18"/>
                <w:szCs w:val="18"/>
                <w:lang w:val="en-US"/>
              </w:rPr>
              <w:t>973</w:t>
            </w:r>
            <w:r w:rsidRPr="00DF3517">
              <w:rPr>
                <w:rFonts w:ascii="Microsoft YaHei" w:eastAsia="Microsoft YaHei" w:hAnsi="Microsoft YaHei" w:hint="eastAsia"/>
                <w:color w:val="333333"/>
                <w:sz w:val="18"/>
                <w:szCs w:val="18"/>
              </w:rPr>
              <w:t>项目子课题</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w:t>
            </w:r>
          </w:p>
          <w:p w14:paraId="695E5270"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rPr>
              <w:t>研究成果：</w:t>
            </w:r>
          </w:p>
          <w:p w14:paraId="66EDE430" w14:textId="2AFE22E5"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rPr>
              <w:t>在《</w:t>
            </w:r>
            <w:r w:rsidRPr="00DF3517">
              <w:rPr>
                <w:rFonts w:ascii="Microsoft YaHei" w:eastAsia="Microsoft YaHei" w:hAnsi="Microsoft YaHei" w:hint="eastAsia"/>
                <w:color w:val="333333"/>
                <w:sz w:val="18"/>
                <w:szCs w:val="18"/>
                <w:lang w:val="en-US"/>
              </w:rPr>
              <w:t>IEEE Trans. On Circuit and System for Video Technology</w:t>
            </w:r>
            <w:r w:rsidRPr="00DF3517">
              <w:rPr>
                <w:rFonts w:ascii="Microsoft YaHei" w:eastAsia="Microsoft YaHei" w:hAnsi="Microsoft YaHei" w:hint="eastAsia"/>
                <w:color w:val="333333"/>
                <w:sz w:val="18"/>
                <w:szCs w:val="18"/>
              </w:rPr>
              <w:t>》、《</w:t>
            </w:r>
            <w:r w:rsidRPr="00DF3517">
              <w:rPr>
                <w:rFonts w:ascii="Microsoft YaHei" w:eastAsia="Microsoft YaHei" w:hAnsi="Microsoft YaHei" w:hint="eastAsia"/>
                <w:color w:val="333333"/>
                <w:sz w:val="18"/>
                <w:szCs w:val="18"/>
                <w:lang w:val="en-US"/>
              </w:rPr>
              <w:t>IEEE Trans. On Consumer Electronic</w:t>
            </w:r>
            <w:r w:rsidRPr="00DF3517">
              <w:rPr>
                <w:rFonts w:ascii="Microsoft YaHei" w:eastAsia="Microsoft YaHei" w:hAnsi="Microsoft YaHei" w:hint="eastAsia"/>
                <w:color w:val="333333"/>
                <w:sz w:val="18"/>
                <w:szCs w:val="18"/>
              </w:rPr>
              <w:t>》、《</w:t>
            </w:r>
            <w:r w:rsidRPr="00DF3517">
              <w:rPr>
                <w:rFonts w:ascii="Microsoft YaHei" w:eastAsia="Microsoft YaHei" w:hAnsi="Microsoft YaHei" w:hint="eastAsia"/>
                <w:color w:val="333333"/>
                <w:sz w:val="18"/>
                <w:szCs w:val="18"/>
                <w:lang w:val="en-US"/>
              </w:rPr>
              <w:t>Signal Processing: Image Communication</w:t>
            </w:r>
            <w:r w:rsidRPr="00DF3517">
              <w:rPr>
                <w:rFonts w:ascii="Microsoft YaHei" w:eastAsia="Microsoft YaHei" w:hAnsi="Microsoft YaHei" w:hint="eastAsia"/>
                <w:color w:val="333333"/>
                <w:sz w:val="18"/>
                <w:szCs w:val="18"/>
              </w:rPr>
              <w:t>》、《</w:t>
            </w:r>
            <w:r w:rsidRPr="00DF3517">
              <w:rPr>
                <w:rFonts w:ascii="Microsoft YaHei" w:eastAsia="Microsoft YaHei" w:hAnsi="Microsoft YaHei" w:hint="eastAsia"/>
                <w:color w:val="333333"/>
                <w:sz w:val="18"/>
                <w:szCs w:val="18"/>
                <w:lang w:val="en-US"/>
              </w:rPr>
              <w:t>SPIE Journal of Optical Engineering</w:t>
            </w:r>
            <w:r w:rsidRPr="00DF3517">
              <w:rPr>
                <w:rFonts w:ascii="Microsoft YaHei" w:eastAsia="Microsoft YaHei" w:hAnsi="Microsoft YaHei" w:hint="eastAsia"/>
                <w:color w:val="333333"/>
                <w:sz w:val="18"/>
                <w:szCs w:val="18"/>
              </w:rPr>
              <w:t>》等国内外重要学术刊物上发表论文</w:t>
            </w:r>
            <w:r w:rsidRPr="00DF3517">
              <w:rPr>
                <w:rFonts w:ascii="Microsoft YaHei" w:eastAsia="Microsoft YaHei" w:hAnsi="Microsoft YaHei" w:hint="eastAsia"/>
                <w:color w:val="333333"/>
                <w:sz w:val="18"/>
                <w:szCs w:val="18"/>
                <w:lang w:val="en-US"/>
              </w:rPr>
              <w:t>20</w:t>
            </w:r>
            <w:r w:rsidRPr="00DF3517">
              <w:rPr>
                <w:rFonts w:ascii="Microsoft YaHei" w:eastAsia="Microsoft YaHei" w:hAnsi="Microsoft YaHei" w:hint="eastAsia"/>
                <w:color w:val="333333"/>
                <w:sz w:val="18"/>
                <w:szCs w:val="18"/>
              </w:rPr>
              <w:t>多篇，</w:t>
            </w:r>
            <w:r w:rsidRPr="00DF3517">
              <w:rPr>
                <w:rFonts w:ascii="Microsoft YaHei" w:eastAsia="Microsoft YaHei" w:hAnsi="Microsoft YaHei" w:hint="eastAsia"/>
                <w:color w:val="333333"/>
                <w:sz w:val="18"/>
                <w:szCs w:val="18"/>
                <w:lang w:val="en-US"/>
              </w:rPr>
              <w:t>SCI</w:t>
            </w:r>
            <w:r w:rsidRPr="00DF3517">
              <w:rPr>
                <w:rFonts w:ascii="Microsoft YaHei" w:eastAsia="Microsoft YaHei" w:hAnsi="Microsoft YaHei" w:hint="eastAsia"/>
                <w:color w:val="333333"/>
                <w:sz w:val="18"/>
                <w:szCs w:val="18"/>
              </w:rPr>
              <w:t>和</w:t>
            </w:r>
            <w:r w:rsidRPr="00DF3517">
              <w:rPr>
                <w:rFonts w:ascii="Microsoft YaHei" w:eastAsia="Microsoft YaHei" w:hAnsi="Microsoft YaHei" w:hint="eastAsia"/>
                <w:color w:val="333333"/>
                <w:sz w:val="18"/>
                <w:szCs w:val="18"/>
                <w:lang w:val="en-US"/>
              </w:rPr>
              <w:t>EI</w:t>
            </w:r>
            <w:r w:rsidRPr="00DF3517">
              <w:rPr>
                <w:rFonts w:ascii="Microsoft YaHei" w:eastAsia="Microsoft YaHei" w:hAnsi="Microsoft YaHei" w:hint="eastAsia"/>
                <w:color w:val="333333"/>
                <w:sz w:val="18"/>
                <w:szCs w:val="18"/>
              </w:rPr>
              <w:t>收录</w:t>
            </w:r>
            <w:r w:rsidRPr="00DF3517">
              <w:rPr>
                <w:rFonts w:ascii="Microsoft YaHei" w:eastAsia="Microsoft YaHei" w:hAnsi="Microsoft YaHei" w:hint="eastAsia"/>
                <w:color w:val="333333"/>
                <w:sz w:val="18"/>
                <w:szCs w:val="18"/>
                <w:lang w:val="en-US"/>
              </w:rPr>
              <w:t>20</w:t>
            </w:r>
            <w:r w:rsidRPr="00DF3517">
              <w:rPr>
                <w:rFonts w:ascii="Microsoft YaHei" w:eastAsia="Microsoft YaHei" w:hAnsi="Microsoft YaHei" w:hint="eastAsia"/>
                <w:color w:val="333333"/>
                <w:sz w:val="18"/>
                <w:szCs w:val="18"/>
              </w:rPr>
              <w:t>余次，他人引用</w:t>
            </w:r>
            <w:r w:rsidRPr="00DF3517">
              <w:rPr>
                <w:rFonts w:ascii="Microsoft YaHei" w:eastAsia="Microsoft YaHei" w:hAnsi="Microsoft YaHei" w:hint="eastAsia"/>
                <w:color w:val="333333"/>
                <w:sz w:val="18"/>
                <w:szCs w:val="18"/>
                <w:lang w:val="en-US"/>
              </w:rPr>
              <w:t>70</w:t>
            </w:r>
            <w:r w:rsidRPr="00DF3517">
              <w:rPr>
                <w:rFonts w:ascii="Microsoft YaHei" w:eastAsia="Microsoft YaHei" w:hAnsi="Microsoft YaHei" w:hint="eastAsia"/>
                <w:color w:val="333333"/>
                <w:sz w:val="18"/>
                <w:szCs w:val="18"/>
              </w:rPr>
              <w:t>余次。参与提交</w:t>
            </w:r>
            <w:r w:rsidRPr="00DF3517">
              <w:rPr>
                <w:rFonts w:ascii="Microsoft YaHei" w:eastAsia="Microsoft YaHei" w:hAnsi="Microsoft YaHei" w:hint="eastAsia"/>
                <w:color w:val="333333"/>
                <w:sz w:val="18"/>
                <w:szCs w:val="18"/>
                <w:lang w:val="en-US"/>
              </w:rPr>
              <w:t>MPEG</w:t>
            </w:r>
            <w:r w:rsidRPr="00DF3517">
              <w:rPr>
                <w:rFonts w:ascii="Microsoft YaHei" w:eastAsia="Microsoft YaHei" w:hAnsi="Microsoft YaHei" w:hint="eastAsia"/>
                <w:color w:val="333333"/>
                <w:sz w:val="18"/>
                <w:szCs w:val="18"/>
              </w:rPr>
              <w:t>国际标准提案</w:t>
            </w:r>
            <w:r w:rsidRPr="00DF3517">
              <w:rPr>
                <w:rFonts w:ascii="Microsoft YaHei" w:eastAsia="Microsoft YaHei" w:hAnsi="Microsoft YaHei" w:hint="eastAsia"/>
                <w:color w:val="333333"/>
                <w:sz w:val="18"/>
                <w:szCs w:val="18"/>
                <w:lang w:val="en-US"/>
              </w:rPr>
              <w:t>4</w:t>
            </w:r>
            <w:r w:rsidRPr="00DF3517">
              <w:rPr>
                <w:rFonts w:ascii="Microsoft YaHei" w:eastAsia="Microsoft YaHei" w:hAnsi="Microsoft YaHei" w:hint="eastAsia"/>
                <w:color w:val="333333"/>
                <w:sz w:val="18"/>
                <w:szCs w:val="18"/>
              </w:rPr>
              <w:t>项，作为第一发明人获得美国发明专利授权</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项和国家发明专利授权</w:t>
            </w:r>
            <w:r w:rsidRPr="00DF3517">
              <w:rPr>
                <w:rFonts w:ascii="Microsoft YaHei" w:eastAsia="Microsoft YaHei" w:hAnsi="Microsoft YaHei" w:hint="eastAsia"/>
                <w:color w:val="333333"/>
                <w:sz w:val="18"/>
                <w:szCs w:val="18"/>
                <w:lang w:val="en-US"/>
              </w:rPr>
              <w:t>12</w:t>
            </w:r>
            <w:r w:rsidRPr="00DF3517">
              <w:rPr>
                <w:rFonts w:ascii="Microsoft YaHei" w:eastAsia="Microsoft YaHei" w:hAnsi="Microsoft YaHei" w:hint="eastAsia"/>
                <w:color w:val="333333"/>
                <w:sz w:val="18"/>
                <w:szCs w:val="18"/>
              </w:rPr>
              <w:t>项。  </w:t>
            </w:r>
          </w:p>
          <w:p w14:paraId="4F57E80B"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rPr>
              <w:t>主要学术任职：</w:t>
            </w:r>
          </w:p>
          <w:p w14:paraId="60D1ABD3" w14:textId="598EC9BB"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lang w:val="en-US"/>
              </w:rPr>
              <w:t>YOCSEF</w:t>
            </w:r>
            <w:r w:rsidRPr="00DF3517">
              <w:rPr>
                <w:rFonts w:ascii="Microsoft YaHei" w:eastAsia="Microsoft YaHei" w:hAnsi="Microsoft YaHei" w:hint="eastAsia"/>
                <w:color w:val="333333"/>
                <w:sz w:val="18"/>
                <w:szCs w:val="18"/>
              </w:rPr>
              <w:t>上海</w:t>
            </w:r>
            <w:r w:rsidRPr="00DF3517">
              <w:rPr>
                <w:rFonts w:ascii="Microsoft YaHei" w:eastAsia="Microsoft YaHei" w:hAnsi="Microsoft YaHei" w:hint="eastAsia"/>
                <w:color w:val="333333"/>
                <w:sz w:val="18"/>
                <w:szCs w:val="18"/>
                <w:lang w:val="en-US"/>
              </w:rPr>
              <w:t>AC</w:t>
            </w:r>
            <w:r w:rsidRPr="00DF3517">
              <w:rPr>
                <w:rFonts w:ascii="Microsoft YaHei" w:eastAsia="Microsoft YaHei" w:hAnsi="Microsoft YaHei" w:hint="eastAsia"/>
                <w:color w:val="333333"/>
                <w:sz w:val="18"/>
                <w:szCs w:val="18"/>
              </w:rPr>
              <w:t>委员，</w:t>
            </w:r>
            <w:r w:rsidRPr="00DF3517">
              <w:rPr>
                <w:rFonts w:ascii="Microsoft YaHei" w:eastAsia="Microsoft YaHei" w:hAnsi="Microsoft YaHei" w:hint="eastAsia"/>
                <w:color w:val="333333"/>
                <w:sz w:val="18"/>
                <w:szCs w:val="18"/>
                <w:lang w:val="en-US"/>
              </w:rPr>
              <w:t> IEEE</w:t>
            </w:r>
            <w:r w:rsidRPr="00DF3517">
              <w:rPr>
                <w:rFonts w:ascii="Microsoft YaHei" w:eastAsia="Microsoft YaHei" w:hAnsi="Microsoft YaHei" w:hint="eastAsia"/>
                <w:color w:val="333333"/>
                <w:sz w:val="18"/>
                <w:szCs w:val="18"/>
              </w:rPr>
              <w:t>国际会议</w:t>
            </w:r>
            <w:r w:rsidRPr="00DF3517">
              <w:rPr>
                <w:rFonts w:ascii="Microsoft YaHei" w:eastAsia="Microsoft YaHei" w:hAnsi="Microsoft YaHei" w:hint="eastAsia"/>
                <w:color w:val="333333"/>
                <w:sz w:val="18"/>
                <w:szCs w:val="18"/>
                <w:lang w:val="en-US"/>
              </w:rPr>
              <w:t>VCIP 2010</w:t>
            </w:r>
            <w:r w:rsidRPr="00DF3517">
              <w:rPr>
                <w:rFonts w:ascii="Microsoft YaHei" w:eastAsia="Microsoft YaHei" w:hAnsi="Microsoft YaHei" w:hint="eastAsia"/>
                <w:color w:val="333333"/>
                <w:sz w:val="18"/>
                <w:szCs w:val="18"/>
              </w:rPr>
              <w:t>技术程序委员会委员，国际期刊</w:t>
            </w:r>
            <w:r w:rsidRPr="00DF3517">
              <w:rPr>
                <w:rFonts w:ascii="Microsoft YaHei" w:eastAsia="Microsoft YaHei" w:hAnsi="Microsoft YaHei" w:hint="eastAsia"/>
                <w:color w:val="333333"/>
                <w:sz w:val="18"/>
                <w:szCs w:val="18"/>
                <w:lang w:val="en-US"/>
              </w:rPr>
              <w:t>SPIE Journal of Optical Engineering</w:t>
            </w:r>
            <w:r w:rsidRPr="00DF3517">
              <w:rPr>
                <w:rFonts w:ascii="Microsoft YaHei" w:eastAsia="Microsoft YaHei" w:hAnsi="Microsoft YaHei" w:hint="eastAsia"/>
                <w:color w:val="333333"/>
                <w:sz w:val="18"/>
                <w:szCs w:val="18"/>
              </w:rPr>
              <w:t>、</w:t>
            </w:r>
            <w:r w:rsidRPr="00DF3517">
              <w:rPr>
                <w:rFonts w:ascii="Microsoft YaHei" w:eastAsia="Microsoft YaHei" w:hAnsi="Microsoft YaHei" w:hint="eastAsia"/>
                <w:color w:val="333333"/>
                <w:sz w:val="18"/>
                <w:szCs w:val="18"/>
                <w:lang w:val="en-US"/>
              </w:rPr>
              <w:t>Signal Processing: Image Communication</w:t>
            </w:r>
            <w:r w:rsidRPr="00DF3517">
              <w:rPr>
                <w:rFonts w:ascii="Microsoft YaHei" w:eastAsia="Microsoft YaHei" w:hAnsi="Microsoft YaHei" w:hint="eastAsia"/>
                <w:color w:val="333333"/>
                <w:sz w:val="18"/>
                <w:szCs w:val="18"/>
              </w:rPr>
              <w:t>、</w:t>
            </w:r>
            <w:r w:rsidRPr="00DF3517">
              <w:rPr>
                <w:rFonts w:ascii="Microsoft YaHei" w:eastAsia="Microsoft YaHei" w:hAnsi="Microsoft YaHei" w:hint="eastAsia"/>
                <w:color w:val="333333"/>
                <w:sz w:val="18"/>
                <w:szCs w:val="18"/>
                <w:lang w:val="en-US"/>
              </w:rPr>
              <w:t>Journal of Visual Communication and Image Representation</w:t>
            </w:r>
            <w:r w:rsidRPr="00DF3517">
              <w:rPr>
                <w:rFonts w:ascii="Microsoft YaHei" w:eastAsia="Microsoft YaHei" w:hAnsi="Microsoft YaHei" w:hint="eastAsia"/>
                <w:color w:val="333333"/>
                <w:sz w:val="18"/>
                <w:szCs w:val="18"/>
              </w:rPr>
              <w:t>，及国际会议</w:t>
            </w:r>
            <w:r w:rsidRPr="00DF3517">
              <w:rPr>
                <w:rFonts w:ascii="Microsoft YaHei" w:eastAsia="Microsoft YaHei" w:hAnsi="Microsoft YaHei" w:hint="eastAsia"/>
                <w:color w:val="333333"/>
                <w:sz w:val="18"/>
                <w:szCs w:val="18"/>
                <w:lang w:val="en-US"/>
              </w:rPr>
              <w:t>IEEE International Conference on Image Processing</w:t>
            </w:r>
            <w:r w:rsidRPr="00DF3517">
              <w:rPr>
                <w:rFonts w:ascii="Microsoft YaHei" w:eastAsia="Microsoft YaHei" w:hAnsi="Microsoft YaHei" w:hint="eastAsia"/>
                <w:color w:val="333333"/>
                <w:sz w:val="18"/>
                <w:szCs w:val="18"/>
              </w:rPr>
              <w:t>、</w:t>
            </w:r>
            <w:r w:rsidRPr="00DF3517">
              <w:rPr>
                <w:rFonts w:ascii="Microsoft YaHei" w:eastAsia="Microsoft YaHei" w:hAnsi="Microsoft YaHei" w:hint="eastAsia"/>
                <w:color w:val="333333"/>
                <w:sz w:val="18"/>
                <w:szCs w:val="18"/>
                <w:lang w:val="en-US"/>
              </w:rPr>
              <w:t>IEEE International Symposium on Circuits and Systems</w:t>
            </w:r>
            <w:r w:rsidRPr="00DF3517">
              <w:rPr>
                <w:rFonts w:ascii="Microsoft YaHei" w:eastAsia="Microsoft YaHei" w:hAnsi="Microsoft YaHei" w:hint="eastAsia"/>
                <w:color w:val="333333"/>
                <w:sz w:val="18"/>
                <w:szCs w:val="18"/>
              </w:rPr>
              <w:t>、</w:t>
            </w:r>
            <w:r w:rsidRPr="00DF3517">
              <w:rPr>
                <w:rFonts w:ascii="Microsoft YaHei" w:eastAsia="Microsoft YaHei" w:hAnsi="Microsoft YaHei" w:hint="eastAsia"/>
                <w:color w:val="333333"/>
                <w:sz w:val="18"/>
                <w:szCs w:val="18"/>
                <w:lang w:val="en-US"/>
              </w:rPr>
              <w:t>IEEE International Conference on Multimedia and Expo</w:t>
            </w:r>
            <w:r w:rsidRPr="00DF3517">
              <w:rPr>
                <w:rFonts w:ascii="Microsoft YaHei" w:eastAsia="Microsoft YaHei" w:hAnsi="Microsoft YaHei" w:hint="eastAsia"/>
                <w:color w:val="333333"/>
                <w:sz w:val="18"/>
                <w:szCs w:val="18"/>
              </w:rPr>
              <w:t>等会议审稿人，</w:t>
            </w:r>
            <w:r w:rsidRPr="00DF3517">
              <w:rPr>
                <w:rFonts w:ascii="Microsoft YaHei" w:eastAsia="Microsoft YaHei" w:hAnsi="Microsoft YaHei" w:hint="eastAsia"/>
                <w:color w:val="333333"/>
                <w:sz w:val="18"/>
                <w:szCs w:val="18"/>
                <w:lang w:val="en-US"/>
              </w:rPr>
              <w:t>SITP</w:t>
            </w:r>
            <w:r w:rsidRPr="00DF3517">
              <w:rPr>
                <w:rFonts w:ascii="Microsoft YaHei" w:eastAsia="Microsoft YaHei" w:hAnsi="Microsoft YaHei" w:hint="eastAsia"/>
                <w:color w:val="333333"/>
                <w:sz w:val="18"/>
                <w:szCs w:val="18"/>
              </w:rPr>
              <w:t>项目指导教师。  </w:t>
            </w:r>
          </w:p>
          <w:p w14:paraId="66B9B7DC"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rPr>
              <w:t>获得的奖励：</w:t>
            </w:r>
          </w:p>
          <w:p w14:paraId="7DCF5693"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lang w:val="en-US"/>
              </w:rPr>
              <w:t>1. 2018</w:t>
            </w:r>
            <w:r w:rsidRPr="00DF3517">
              <w:rPr>
                <w:rFonts w:ascii="Microsoft YaHei" w:eastAsia="Microsoft YaHei" w:hAnsi="Microsoft YaHei" w:hint="eastAsia"/>
                <w:color w:val="333333"/>
                <w:sz w:val="18"/>
                <w:szCs w:val="18"/>
              </w:rPr>
              <w:t>年上海科技进步二等奖</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项（排名第</w:t>
            </w:r>
            <w:r w:rsidRPr="00DF3517">
              <w:rPr>
                <w:rFonts w:ascii="Microsoft YaHei" w:eastAsia="Microsoft YaHei" w:hAnsi="Microsoft YaHei" w:hint="eastAsia"/>
                <w:color w:val="333333"/>
                <w:sz w:val="18"/>
                <w:szCs w:val="18"/>
                <w:lang w:val="en-US"/>
              </w:rPr>
              <w:t>2</w:t>
            </w:r>
            <w:r w:rsidRPr="00DF3517">
              <w:rPr>
                <w:rFonts w:ascii="Microsoft YaHei" w:eastAsia="Microsoft YaHei" w:hAnsi="Microsoft YaHei" w:hint="eastAsia"/>
                <w:color w:val="333333"/>
                <w:sz w:val="18"/>
                <w:szCs w:val="18"/>
              </w:rPr>
              <w:t>）、科技发明奖</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项（排名第</w:t>
            </w:r>
            <w:r w:rsidRPr="00DF3517">
              <w:rPr>
                <w:rFonts w:ascii="Microsoft YaHei" w:eastAsia="Microsoft YaHei" w:hAnsi="Microsoft YaHei" w:hint="eastAsia"/>
                <w:color w:val="333333"/>
                <w:sz w:val="18"/>
                <w:szCs w:val="18"/>
                <w:lang w:val="en-US"/>
              </w:rPr>
              <w:t>14</w:t>
            </w:r>
            <w:r w:rsidRPr="00DF3517">
              <w:rPr>
                <w:rFonts w:ascii="Microsoft YaHei" w:eastAsia="Microsoft YaHei" w:hAnsi="Microsoft YaHei" w:hint="eastAsia"/>
                <w:color w:val="333333"/>
                <w:sz w:val="18"/>
                <w:szCs w:val="18"/>
              </w:rPr>
              <w:t>）</w:t>
            </w:r>
          </w:p>
          <w:p w14:paraId="16393593"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lang w:val="en-US"/>
              </w:rPr>
              <w:t>2. 2017</w:t>
            </w:r>
            <w:r w:rsidRPr="00DF3517">
              <w:rPr>
                <w:rFonts w:ascii="Microsoft YaHei" w:eastAsia="Microsoft YaHei" w:hAnsi="Microsoft YaHei" w:hint="eastAsia"/>
                <w:color w:val="333333"/>
                <w:sz w:val="18"/>
                <w:szCs w:val="18"/>
              </w:rPr>
              <w:t>年同济大学教学成果奖二等奖</w:t>
            </w:r>
            <w:r w:rsidRPr="00DF3517">
              <w:rPr>
                <w:rFonts w:ascii="Microsoft YaHei" w:eastAsia="Microsoft YaHei" w:hAnsi="Microsoft YaHei" w:hint="eastAsia"/>
                <w:color w:val="333333"/>
                <w:sz w:val="18"/>
                <w:szCs w:val="18"/>
                <w:lang w:val="en-US"/>
              </w:rPr>
              <w:t>1</w:t>
            </w:r>
            <w:r w:rsidRPr="00DF3517">
              <w:rPr>
                <w:rFonts w:ascii="Microsoft YaHei" w:eastAsia="Microsoft YaHei" w:hAnsi="Microsoft YaHei" w:hint="eastAsia"/>
                <w:color w:val="333333"/>
                <w:sz w:val="18"/>
                <w:szCs w:val="18"/>
              </w:rPr>
              <w:t>项  </w:t>
            </w:r>
          </w:p>
          <w:p w14:paraId="2BC8F8BC"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lang w:val="en-US"/>
              </w:rPr>
              <w:t>3. 2014</w:t>
            </w:r>
            <w:r w:rsidRPr="00DF3517">
              <w:rPr>
                <w:rFonts w:ascii="Microsoft YaHei" w:eastAsia="Microsoft YaHei" w:hAnsi="Microsoft YaHei" w:hint="eastAsia"/>
                <w:color w:val="333333"/>
                <w:sz w:val="18"/>
                <w:szCs w:val="18"/>
              </w:rPr>
              <w:t>年</w:t>
            </w:r>
            <w:r w:rsidRPr="00DF3517">
              <w:rPr>
                <w:rFonts w:ascii="Microsoft YaHei" w:eastAsia="Microsoft YaHei" w:hAnsi="Microsoft YaHei" w:hint="eastAsia"/>
                <w:color w:val="333333"/>
                <w:sz w:val="18"/>
                <w:szCs w:val="18"/>
                <w:lang w:val="en-US"/>
              </w:rPr>
              <w:t>CERNET</w:t>
            </w:r>
            <w:r w:rsidRPr="00DF3517">
              <w:rPr>
                <w:rFonts w:ascii="Microsoft YaHei" w:eastAsia="Microsoft YaHei" w:hAnsi="Microsoft YaHei" w:hint="eastAsia"/>
                <w:color w:val="333333"/>
                <w:sz w:val="18"/>
                <w:szCs w:val="18"/>
              </w:rPr>
              <w:t>二十年建设中做出突出贡献的先进个人</w:t>
            </w:r>
          </w:p>
          <w:p w14:paraId="57FAFDD7" w14:textId="77777777"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hint="eastAsia"/>
                <w:color w:val="333333"/>
                <w:sz w:val="18"/>
                <w:szCs w:val="18"/>
              </w:rPr>
            </w:pPr>
            <w:r w:rsidRPr="00DF3517">
              <w:rPr>
                <w:rFonts w:ascii="Microsoft YaHei" w:eastAsia="Microsoft YaHei" w:hAnsi="Microsoft YaHei" w:hint="eastAsia"/>
                <w:color w:val="333333"/>
                <w:sz w:val="18"/>
                <w:szCs w:val="18"/>
                <w:lang w:val="en-US"/>
              </w:rPr>
              <w:t>4. 2009</w:t>
            </w:r>
            <w:r w:rsidRPr="00DF3517">
              <w:rPr>
                <w:rFonts w:ascii="Microsoft YaHei" w:eastAsia="Microsoft YaHei" w:hAnsi="Microsoft YaHei" w:hint="eastAsia"/>
                <w:color w:val="333333"/>
                <w:sz w:val="18"/>
                <w:szCs w:val="18"/>
              </w:rPr>
              <w:t>年同济大学电子与信息工程学院青年教师讲课比赛特等奖  </w:t>
            </w:r>
          </w:p>
          <w:p w14:paraId="50FC9BCC" w14:textId="3CA9D116" w:rsidR="00DF3517" w:rsidRPr="00DF3517" w:rsidRDefault="00DF3517" w:rsidP="00DF3517">
            <w:pPr>
              <w:pStyle w:val="NormalWeb"/>
              <w:shd w:val="clear" w:color="auto" w:fill="FFFFFF"/>
              <w:spacing w:before="0" w:beforeAutospacing="0" w:after="0" w:afterAutospacing="0"/>
              <w:jc w:val="both"/>
              <w:rPr>
                <w:rFonts w:ascii="Microsoft YaHei" w:eastAsia="Microsoft YaHei" w:hAnsi="Microsoft YaHei"/>
                <w:color w:val="333333"/>
                <w:sz w:val="18"/>
                <w:szCs w:val="18"/>
              </w:rPr>
            </w:pPr>
            <w:r w:rsidRPr="00DF3517">
              <w:rPr>
                <w:rFonts w:ascii="Microsoft YaHei" w:eastAsia="Microsoft YaHei" w:hAnsi="Microsoft YaHei" w:hint="eastAsia"/>
                <w:color w:val="333333"/>
                <w:sz w:val="18"/>
                <w:szCs w:val="18"/>
                <w:lang w:val="en-US"/>
              </w:rPr>
              <w:t>5. 2009</w:t>
            </w:r>
            <w:r w:rsidRPr="00DF3517">
              <w:rPr>
                <w:rFonts w:ascii="Microsoft YaHei" w:eastAsia="Microsoft YaHei" w:hAnsi="Microsoft YaHei" w:hint="eastAsia"/>
                <w:color w:val="333333"/>
                <w:sz w:val="18"/>
                <w:szCs w:val="18"/>
              </w:rPr>
              <w:t>年上海市优秀博士学位论文奖 </w:t>
            </w:r>
          </w:p>
        </w:tc>
      </w:tr>
    </w:tbl>
    <w:p w14:paraId="245BDC70" w14:textId="77777777" w:rsidR="00E244C0" w:rsidRDefault="00E244C0"/>
    <w:p w14:paraId="732468E9" w14:textId="77777777" w:rsidR="00E244C0" w:rsidRDefault="008D309B">
      <w:pPr>
        <w:jc w:val="center"/>
        <w:rPr>
          <w:rFonts w:ascii="Microsoft YaHei" w:eastAsia="Microsoft YaHei" w:hAnsi="Microsoft YaHei"/>
          <w:b/>
          <w:bCs/>
          <w:sz w:val="28"/>
          <w:szCs w:val="28"/>
        </w:rPr>
      </w:pPr>
      <w:r>
        <w:rPr>
          <w:rFonts w:ascii="Microsoft YaHei" w:eastAsia="Microsoft YaHei" w:hAnsi="Microsoft YaHei" w:hint="eastAsia"/>
          <w:b/>
          <w:bCs/>
          <w:sz w:val="28"/>
          <w:szCs w:val="28"/>
        </w:rPr>
        <w:t>推荐人</w:t>
      </w:r>
      <w:r>
        <w:rPr>
          <w:rFonts w:ascii="Microsoft YaHei" w:eastAsia="Microsoft YaHei" w:hAnsi="Microsoft YaHei" w:hint="eastAsia"/>
          <w:b/>
          <w:bCs/>
          <w:sz w:val="28"/>
          <w:szCs w:val="28"/>
        </w:rPr>
        <w:t>(</w:t>
      </w:r>
      <w:r>
        <w:rPr>
          <w:rFonts w:ascii="Microsoft YaHei" w:eastAsia="Microsoft YaHei" w:hAnsi="Microsoft YaHei" w:hint="eastAsia"/>
          <w:b/>
          <w:bCs/>
          <w:sz w:val="28"/>
          <w:szCs w:val="28"/>
        </w:rPr>
        <w:t>三</w:t>
      </w:r>
      <w:r>
        <w:rPr>
          <w:rFonts w:ascii="Microsoft YaHei" w:eastAsia="Microsoft YaHei" w:hAnsi="Microsoft YaHei" w:hint="eastAsia"/>
          <w:b/>
          <w:bCs/>
          <w:sz w:val="28"/>
          <w:szCs w:val="28"/>
        </w:rPr>
        <w:t>) (</w:t>
      </w:r>
      <w:r>
        <w:rPr>
          <w:rFonts w:ascii="Microsoft YaHei" w:eastAsia="Microsoft YaHei" w:hAnsi="Microsoft YaHei" w:hint="eastAsia"/>
          <w:b/>
          <w:bCs/>
          <w:sz w:val="28"/>
          <w:szCs w:val="28"/>
        </w:rPr>
        <w:t>适用于具有工作经验者</w:t>
      </w:r>
      <w:r>
        <w:rPr>
          <w:rFonts w:ascii="Microsoft YaHei" w:eastAsia="Microsoft YaHei" w:hAnsi="Microsoft YaHei" w:hint="eastAsia"/>
          <w:b/>
          <w:bCs/>
          <w:sz w:val="28"/>
          <w:szCs w:val="28"/>
        </w:rPr>
        <w:t>)</w:t>
      </w:r>
    </w:p>
    <w:p w14:paraId="56D9A3A3" w14:textId="77777777" w:rsidR="00E244C0" w:rsidRDefault="00E244C0">
      <w:pPr>
        <w:rPr>
          <w:rFonts w:ascii="Microsoft YaHei" w:eastAsia="Microsoft YaHei" w:hAnsi="Microsoft YaHei"/>
          <w:b/>
          <w:color w:val="000000"/>
          <w:sz w:val="18"/>
          <w:szCs w:val="18"/>
        </w:rPr>
      </w:pPr>
    </w:p>
    <w:tbl>
      <w:tblPr>
        <w:tblW w:w="9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3017"/>
        <w:gridCol w:w="1260"/>
        <w:gridCol w:w="3690"/>
      </w:tblGrid>
      <w:tr w:rsidR="00E244C0" w14:paraId="7ADD3672" w14:textId="77777777">
        <w:trPr>
          <w:cantSplit/>
          <w:trHeight w:val="202"/>
          <w:jc w:val="center"/>
        </w:trPr>
        <w:tc>
          <w:tcPr>
            <w:tcW w:w="9471" w:type="dxa"/>
            <w:gridSpan w:val="4"/>
            <w:vAlign w:val="center"/>
          </w:tcPr>
          <w:p w14:paraId="76677AC1" w14:textId="77777777" w:rsidR="00E244C0" w:rsidRDefault="008D309B">
            <w:pPr>
              <w:rPr>
                <w:rFonts w:ascii="Microsoft YaHei" w:eastAsia="Microsoft YaHei" w:hAnsi="Microsoft YaHei"/>
                <w:b/>
                <w:sz w:val="18"/>
                <w:szCs w:val="18"/>
              </w:rPr>
            </w:pPr>
            <w:r>
              <w:rPr>
                <w:rFonts w:ascii="Microsoft YaHei" w:eastAsia="Microsoft YaHei" w:hAnsi="Microsoft YaHei" w:hint="eastAsia"/>
                <w:b/>
                <w:color w:val="000000"/>
                <w:sz w:val="18"/>
                <w:szCs w:val="18"/>
              </w:rPr>
              <w:t>推荐人的信息：</w:t>
            </w:r>
          </w:p>
        </w:tc>
      </w:tr>
      <w:tr w:rsidR="00E244C0" w14:paraId="60A26F7F" w14:textId="77777777">
        <w:trPr>
          <w:cantSplit/>
          <w:trHeight w:val="139"/>
          <w:jc w:val="center"/>
        </w:trPr>
        <w:tc>
          <w:tcPr>
            <w:tcW w:w="1504" w:type="dxa"/>
            <w:vAlign w:val="center"/>
          </w:tcPr>
          <w:p w14:paraId="137EA8D4"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姓</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名</w:t>
            </w:r>
          </w:p>
        </w:tc>
        <w:tc>
          <w:tcPr>
            <w:tcW w:w="3017" w:type="dxa"/>
            <w:vAlign w:val="center"/>
          </w:tcPr>
          <w:p w14:paraId="7D1F98C4" w14:textId="77777777" w:rsidR="00E244C0" w:rsidRDefault="00E244C0">
            <w:pPr>
              <w:spacing w:line="360" w:lineRule="auto"/>
              <w:rPr>
                <w:rFonts w:ascii="Microsoft YaHei" w:eastAsia="Microsoft YaHei" w:hAnsi="Microsoft YaHei"/>
                <w:b/>
                <w:sz w:val="18"/>
                <w:szCs w:val="18"/>
              </w:rPr>
            </w:pPr>
          </w:p>
        </w:tc>
        <w:tc>
          <w:tcPr>
            <w:tcW w:w="1260" w:type="dxa"/>
            <w:vAlign w:val="center"/>
          </w:tcPr>
          <w:p w14:paraId="4034898B"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sz w:val="18"/>
                <w:szCs w:val="18"/>
              </w:rPr>
              <w:t>性</w:t>
            </w:r>
            <w:r>
              <w:rPr>
                <w:rFonts w:ascii="Microsoft YaHei" w:eastAsia="Microsoft YaHei" w:hAnsi="Microsoft YaHei" w:hint="eastAsia"/>
                <w:b/>
                <w:sz w:val="18"/>
                <w:szCs w:val="18"/>
              </w:rPr>
              <w:t xml:space="preserve">    </w:t>
            </w:r>
            <w:r>
              <w:rPr>
                <w:rFonts w:ascii="Microsoft YaHei" w:eastAsia="Microsoft YaHei" w:hAnsi="Microsoft YaHei" w:hint="eastAsia"/>
                <w:b/>
                <w:sz w:val="18"/>
                <w:szCs w:val="18"/>
              </w:rPr>
              <w:t>别</w:t>
            </w:r>
          </w:p>
        </w:tc>
        <w:tc>
          <w:tcPr>
            <w:tcW w:w="3690" w:type="dxa"/>
            <w:vAlign w:val="center"/>
          </w:tcPr>
          <w:p w14:paraId="3A8D7A87" w14:textId="77777777" w:rsidR="00E244C0" w:rsidRDefault="00E244C0">
            <w:pPr>
              <w:spacing w:line="360" w:lineRule="auto"/>
              <w:rPr>
                <w:rFonts w:ascii="Microsoft YaHei" w:eastAsia="Microsoft YaHei" w:hAnsi="Microsoft YaHei"/>
                <w:b/>
                <w:sz w:val="18"/>
                <w:szCs w:val="18"/>
              </w:rPr>
            </w:pPr>
          </w:p>
        </w:tc>
      </w:tr>
      <w:tr w:rsidR="00E244C0" w14:paraId="6CCF3A9F" w14:textId="77777777">
        <w:trPr>
          <w:cantSplit/>
          <w:trHeight w:val="128"/>
          <w:jc w:val="center"/>
        </w:trPr>
        <w:tc>
          <w:tcPr>
            <w:tcW w:w="1504" w:type="dxa"/>
            <w:vAlign w:val="center"/>
          </w:tcPr>
          <w:p w14:paraId="529C4EE6"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FF0000"/>
                <w:sz w:val="18"/>
                <w:szCs w:val="18"/>
              </w:rPr>
              <w:t xml:space="preserve"> </w:t>
            </w:r>
            <w:r>
              <w:rPr>
                <w:rFonts w:ascii="Microsoft YaHei" w:eastAsia="Microsoft YaHei" w:hAnsi="Microsoft YaHei" w:hint="eastAsia"/>
                <w:b/>
                <w:color w:val="000000"/>
                <w:sz w:val="18"/>
                <w:szCs w:val="18"/>
              </w:rPr>
              <w:t>职</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位</w:t>
            </w:r>
          </w:p>
        </w:tc>
        <w:tc>
          <w:tcPr>
            <w:tcW w:w="3017" w:type="dxa"/>
            <w:vAlign w:val="center"/>
          </w:tcPr>
          <w:p w14:paraId="518BBFBF" w14:textId="77777777" w:rsidR="00E244C0" w:rsidRDefault="00E244C0">
            <w:pPr>
              <w:spacing w:line="360" w:lineRule="auto"/>
              <w:rPr>
                <w:rFonts w:ascii="Microsoft YaHei" w:eastAsia="Microsoft YaHei" w:hAnsi="Microsoft YaHei"/>
                <w:b/>
                <w:sz w:val="18"/>
                <w:szCs w:val="18"/>
              </w:rPr>
            </w:pPr>
          </w:p>
        </w:tc>
        <w:tc>
          <w:tcPr>
            <w:tcW w:w="1260" w:type="dxa"/>
            <w:vAlign w:val="center"/>
          </w:tcPr>
          <w:p w14:paraId="7947D554" w14:textId="77777777" w:rsidR="00E244C0" w:rsidRDefault="008D309B">
            <w:pPr>
              <w:spacing w:line="360" w:lineRule="auto"/>
              <w:rPr>
                <w:rFonts w:ascii="Microsoft YaHei" w:eastAsia="Microsoft YaHei" w:hAnsi="Microsoft YaHei"/>
                <w:b/>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职</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务</w:t>
            </w:r>
          </w:p>
        </w:tc>
        <w:tc>
          <w:tcPr>
            <w:tcW w:w="3690" w:type="dxa"/>
            <w:vAlign w:val="center"/>
          </w:tcPr>
          <w:p w14:paraId="53CFFAA4" w14:textId="77777777" w:rsidR="00E244C0" w:rsidRDefault="00E244C0">
            <w:pPr>
              <w:spacing w:line="360" w:lineRule="auto"/>
              <w:rPr>
                <w:rFonts w:ascii="Microsoft YaHei" w:eastAsia="Microsoft YaHei" w:hAnsi="Microsoft YaHei"/>
                <w:b/>
                <w:sz w:val="18"/>
                <w:szCs w:val="18"/>
              </w:rPr>
            </w:pPr>
          </w:p>
        </w:tc>
      </w:tr>
      <w:tr w:rsidR="00E244C0" w14:paraId="2E3FCE8D" w14:textId="77777777">
        <w:trPr>
          <w:cantSplit/>
          <w:trHeight w:val="120"/>
          <w:jc w:val="center"/>
        </w:trPr>
        <w:tc>
          <w:tcPr>
            <w:tcW w:w="1504" w:type="dxa"/>
            <w:vAlign w:val="center"/>
          </w:tcPr>
          <w:p w14:paraId="6508C5D1"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所在单位</w:t>
            </w:r>
          </w:p>
        </w:tc>
        <w:tc>
          <w:tcPr>
            <w:tcW w:w="3017" w:type="dxa"/>
            <w:vAlign w:val="center"/>
          </w:tcPr>
          <w:p w14:paraId="1C99DE09" w14:textId="77777777" w:rsidR="00E244C0" w:rsidRDefault="00E244C0">
            <w:pPr>
              <w:spacing w:line="360" w:lineRule="auto"/>
              <w:rPr>
                <w:rFonts w:ascii="Microsoft YaHei" w:eastAsia="Microsoft YaHei" w:hAnsi="Microsoft YaHei"/>
                <w:b/>
                <w:sz w:val="18"/>
                <w:szCs w:val="18"/>
              </w:rPr>
            </w:pPr>
          </w:p>
        </w:tc>
        <w:tc>
          <w:tcPr>
            <w:tcW w:w="1260" w:type="dxa"/>
            <w:vAlign w:val="center"/>
          </w:tcPr>
          <w:p w14:paraId="55E7C374"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电话</w:t>
            </w:r>
          </w:p>
          <w:p w14:paraId="37421E38" w14:textId="77777777" w:rsidR="00E244C0" w:rsidRDefault="008D309B">
            <w:pPr>
              <w:spacing w:line="360" w:lineRule="auto"/>
              <w:ind w:firstLineChars="100" w:firstLine="180"/>
              <w:rPr>
                <w:rFonts w:ascii="Microsoft YaHei" w:eastAsia="Microsoft YaHei" w:hAnsi="Microsoft YaHei"/>
                <w:b/>
                <w:sz w:val="18"/>
                <w:szCs w:val="18"/>
              </w:rPr>
            </w:pPr>
            <w:r>
              <w:rPr>
                <w:rFonts w:ascii="Microsoft YaHei" w:eastAsia="Microsoft YaHei" w:hAnsi="Microsoft YaHei" w:hint="eastAsia"/>
                <w:b/>
                <w:color w:val="000000"/>
                <w:sz w:val="18"/>
                <w:szCs w:val="18"/>
              </w:rPr>
              <w:t>/</w:t>
            </w:r>
            <w:r>
              <w:rPr>
                <w:rFonts w:ascii="Microsoft YaHei" w:eastAsia="Microsoft YaHei" w:hAnsi="Microsoft YaHei" w:hint="eastAsia"/>
                <w:b/>
                <w:color w:val="000000"/>
                <w:sz w:val="18"/>
                <w:szCs w:val="18"/>
              </w:rPr>
              <w:t>传真</w:t>
            </w:r>
          </w:p>
        </w:tc>
        <w:tc>
          <w:tcPr>
            <w:tcW w:w="3690" w:type="dxa"/>
            <w:vAlign w:val="center"/>
          </w:tcPr>
          <w:p w14:paraId="7E8E2574" w14:textId="77777777" w:rsidR="00E244C0" w:rsidRDefault="00E244C0">
            <w:pPr>
              <w:spacing w:line="360" w:lineRule="auto"/>
              <w:rPr>
                <w:rFonts w:ascii="Microsoft YaHei" w:eastAsia="Microsoft YaHei" w:hAnsi="Microsoft YaHei"/>
                <w:b/>
                <w:sz w:val="18"/>
                <w:szCs w:val="18"/>
              </w:rPr>
            </w:pPr>
          </w:p>
        </w:tc>
      </w:tr>
      <w:tr w:rsidR="00E244C0" w14:paraId="0743793C" w14:textId="77777777">
        <w:trPr>
          <w:cantSplit/>
          <w:trHeight w:val="121"/>
          <w:jc w:val="center"/>
        </w:trPr>
        <w:tc>
          <w:tcPr>
            <w:tcW w:w="4521" w:type="dxa"/>
            <w:gridSpan w:val="2"/>
            <w:vAlign w:val="center"/>
          </w:tcPr>
          <w:p w14:paraId="60E3B0FE"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t>★</w:t>
            </w:r>
            <w:r>
              <w:rPr>
                <w:rFonts w:ascii="Microsoft YaHei" w:eastAsia="Microsoft YaHei" w:hAnsi="Microsoft YaHei" w:hint="eastAsia"/>
                <w:b/>
                <w:color w:val="000000"/>
                <w:sz w:val="18"/>
                <w:szCs w:val="18"/>
              </w:rPr>
              <w:t xml:space="preserve"> Email</w:t>
            </w:r>
            <w:r>
              <w:rPr>
                <w:rFonts w:ascii="Microsoft YaHei" w:eastAsia="Microsoft YaHei" w:hAnsi="Microsoft YaHei" w:hint="eastAsia"/>
                <w:b/>
                <w:color w:val="000000"/>
                <w:sz w:val="18"/>
                <w:szCs w:val="18"/>
              </w:rPr>
              <w:t>（</w:t>
            </w:r>
            <w:r>
              <w:rPr>
                <w:rFonts w:ascii="Microsoft YaHei" w:eastAsia="Microsoft YaHei" w:hAnsi="Microsoft YaHei" w:hint="eastAsia"/>
                <w:b/>
                <w:sz w:val="18"/>
                <w:szCs w:val="18"/>
              </w:rPr>
              <w:t>最好提供官方邮箱：即单位邮箱）</w:t>
            </w:r>
          </w:p>
        </w:tc>
        <w:tc>
          <w:tcPr>
            <w:tcW w:w="4950" w:type="dxa"/>
            <w:gridSpan w:val="2"/>
            <w:vAlign w:val="center"/>
          </w:tcPr>
          <w:p w14:paraId="1A09DBD7" w14:textId="77777777" w:rsidR="00E244C0" w:rsidRDefault="00E244C0">
            <w:pPr>
              <w:spacing w:line="360" w:lineRule="auto"/>
              <w:rPr>
                <w:rFonts w:ascii="Microsoft YaHei" w:eastAsia="Microsoft YaHei" w:hAnsi="Microsoft YaHei"/>
                <w:b/>
                <w:sz w:val="18"/>
                <w:szCs w:val="18"/>
              </w:rPr>
            </w:pPr>
          </w:p>
        </w:tc>
      </w:tr>
      <w:tr w:rsidR="00E244C0" w14:paraId="528E30D9" w14:textId="77777777">
        <w:trPr>
          <w:cantSplit/>
          <w:trHeight w:val="111"/>
          <w:jc w:val="center"/>
        </w:trPr>
        <w:tc>
          <w:tcPr>
            <w:tcW w:w="1504" w:type="dxa"/>
            <w:vAlign w:val="center"/>
          </w:tcPr>
          <w:p w14:paraId="428EBA21"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color w:val="FF0000"/>
                <w:sz w:val="18"/>
                <w:szCs w:val="18"/>
              </w:rPr>
              <w:lastRenderedPageBreak/>
              <w:t>★</w:t>
            </w:r>
            <w:r>
              <w:rPr>
                <w:rFonts w:ascii="Microsoft YaHei" w:eastAsia="Microsoft YaHei" w:hAnsi="Microsoft YaHei" w:hint="eastAsia"/>
                <w:b/>
                <w:color w:val="000000"/>
                <w:sz w:val="18"/>
                <w:szCs w:val="18"/>
              </w:rPr>
              <w:t xml:space="preserve"> </w:t>
            </w:r>
            <w:r>
              <w:rPr>
                <w:rFonts w:ascii="Microsoft YaHei" w:eastAsia="Microsoft YaHei" w:hAnsi="Microsoft YaHei" w:hint="eastAsia"/>
                <w:b/>
                <w:color w:val="000000"/>
                <w:sz w:val="18"/>
                <w:szCs w:val="18"/>
              </w:rPr>
              <w:t>通信地址</w:t>
            </w:r>
          </w:p>
          <w:p w14:paraId="78875AD4" w14:textId="77777777" w:rsidR="00E244C0" w:rsidRDefault="008D309B">
            <w:pPr>
              <w:spacing w:line="360" w:lineRule="auto"/>
              <w:rPr>
                <w:rFonts w:ascii="Microsoft YaHei" w:eastAsia="Microsoft YaHei" w:hAnsi="Microsoft YaHei"/>
                <w:b/>
                <w:color w:val="000000"/>
                <w:sz w:val="18"/>
                <w:szCs w:val="18"/>
              </w:rPr>
            </w:pPr>
            <w:r>
              <w:rPr>
                <w:rFonts w:ascii="Microsoft YaHei" w:eastAsia="Microsoft YaHei" w:hAnsi="Microsoft YaHei" w:hint="eastAsia"/>
                <w:b/>
                <w:sz w:val="18"/>
                <w:szCs w:val="18"/>
              </w:rPr>
              <w:t>（含</w:t>
            </w:r>
            <w:r>
              <w:rPr>
                <w:rFonts w:ascii="Microsoft YaHei" w:eastAsia="Microsoft YaHei" w:hAnsi="Microsoft YaHei" w:hint="eastAsia"/>
                <w:b/>
                <w:color w:val="000000"/>
                <w:sz w:val="18"/>
                <w:szCs w:val="18"/>
              </w:rPr>
              <w:t>邮政编码）</w:t>
            </w:r>
          </w:p>
        </w:tc>
        <w:tc>
          <w:tcPr>
            <w:tcW w:w="7967" w:type="dxa"/>
            <w:gridSpan w:val="3"/>
            <w:vAlign w:val="center"/>
          </w:tcPr>
          <w:p w14:paraId="7BB464DB" w14:textId="77777777" w:rsidR="00E244C0" w:rsidRDefault="00E244C0">
            <w:pPr>
              <w:spacing w:line="360" w:lineRule="auto"/>
              <w:rPr>
                <w:rFonts w:ascii="Microsoft YaHei" w:eastAsia="Microsoft YaHei" w:hAnsi="Microsoft YaHei"/>
                <w:b/>
                <w:sz w:val="18"/>
                <w:szCs w:val="18"/>
              </w:rPr>
            </w:pPr>
          </w:p>
        </w:tc>
      </w:tr>
      <w:tr w:rsidR="00E244C0" w14:paraId="558641AB" w14:textId="77777777">
        <w:trPr>
          <w:cantSplit/>
          <w:trHeight w:val="221"/>
          <w:jc w:val="center"/>
        </w:trPr>
        <w:tc>
          <w:tcPr>
            <w:tcW w:w="9471" w:type="dxa"/>
            <w:gridSpan w:val="4"/>
            <w:vAlign w:val="center"/>
          </w:tcPr>
          <w:p w14:paraId="33F4E873" w14:textId="77777777" w:rsidR="00E244C0" w:rsidRDefault="008D309B">
            <w:pPr>
              <w:rPr>
                <w:rFonts w:ascii="Microsoft YaHei" w:eastAsia="Microsoft YaHei" w:hAnsi="Microsoft YaHei"/>
                <w:bCs/>
                <w:sz w:val="18"/>
                <w:szCs w:val="18"/>
              </w:rPr>
            </w:pPr>
            <w:r>
              <w:rPr>
                <w:rFonts w:ascii="Microsoft YaHei" w:eastAsia="Microsoft YaHei" w:hAnsi="Microsoft YaHei" w:hint="eastAsia"/>
                <w:bCs/>
                <w:sz w:val="18"/>
                <w:szCs w:val="18"/>
              </w:rPr>
              <w:t xml:space="preserve">1. </w:t>
            </w:r>
            <w:r>
              <w:rPr>
                <w:rFonts w:ascii="Microsoft YaHei" w:eastAsia="Microsoft YaHei" w:hAnsi="Microsoft YaHei" w:hint="eastAsia"/>
                <w:bCs/>
                <w:sz w:val="18"/>
                <w:szCs w:val="18"/>
              </w:rPr>
              <w:t>申请人与推荐人的关系：</w:t>
            </w:r>
            <w:r>
              <w:rPr>
                <w:rFonts w:ascii="Microsoft YaHei" w:eastAsia="Microsoft YaHei" w:hAnsi="Microsoft YaHei" w:hint="eastAsia"/>
                <w:bCs/>
                <w:sz w:val="18"/>
                <w:szCs w:val="18"/>
              </w:rPr>
              <w:t xml:space="preserve"> </w:t>
            </w:r>
            <w:r>
              <w:rPr>
                <w:rFonts w:ascii="Microsoft YaHei" w:eastAsia="Microsoft YaHei" w:hAnsi="Microsoft YaHei" w:hint="eastAsia"/>
                <w:bCs/>
                <w:sz w:val="18"/>
                <w:szCs w:val="18"/>
              </w:rPr>
              <w:t>何时、何地以及通过何种途径认识？</w:t>
            </w:r>
            <w:r>
              <w:rPr>
                <w:rFonts w:ascii="Microsoft YaHei" w:eastAsia="Microsoft YaHei" w:hAnsi="Microsoft YaHei" w:hint="eastAsia"/>
                <w:sz w:val="18"/>
                <w:szCs w:val="18"/>
              </w:rPr>
              <w:t>并请说明彼此的熟悉程度</w:t>
            </w:r>
            <w:r>
              <w:rPr>
                <w:rFonts w:ascii="Microsoft YaHei" w:eastAsia="Microsoft YaHei" w:hAnsi="Microsoft YaHei"/>
                <w:sz w:val="18"/>
                <w:szCs w:val="18"/>
              </w:rPr>
              <w:t>。</w:t>
            </w:r>
          </w:p>
        </w:tc>
      </w:tr>
      <w:tr w:rsidR="00E244C0" w14:paraId="63FD0BB5" w14:textId="77777777">
        <w:trPr>
          <w:cantSplit/>
          <w:trHeight w:val="327"/>
          <w:jc w:val="center"/>
        </w:trPr>
        <w:tc>
          <w:tcPr>
            <w:tcW w:w="9471" w:type="dxa"/>
            <w:gridSpan w:val="4"/>
          </w:tcPr>
          <w:p w14:paraId="1A921850" w14:textId="77777777" w:rsidR="00E244C0" w:rsidRDefault="00E244C0">
            <w:pPr>
              <w:tabs>
                <w:tab w:val="left" w:pos="2955"/>
              </w:tabs>
              <w:rPr>
                <w:rFonts w:ascii="Microsoft YaHei" w:eastAsia="Microsoft YaHei" w:hAnsi="Microsoft YaHei"/>
                <w:sz w:val="18"/>
                <w:szCs w:val="18"/>
              </w:rPr>
            </w:pPr>
          </w:p>
          <w:p w14:paraId="71BB6AB5" w14:textId="77777777" w:rsidR="00E244C0" w:rsidRDefault="00E244C0">
            <w:pPr>
              <w:tabs>
                <w:tab w:val="left" w:pos="2955"/>
              </w:tabs>
              <w:rPr>
                <w:rFonts w:ascii="Microsoft YaHei" w:eastAsia="Microsoft YaHei" w:hAnsi="Microsoft YaHei"/>
                <w:sz w:val="18"/>
                <w:szCs w:val="18"/>
              </w:rPr>
            </w:pPr>
          </w:p>
          <w:p w14:paraId="3DF9A40E" w14:textId="77777777" w:rsidR="00E244C0" w:rsidRDefault="00E244C0">
            <w:pPr>
              <w:tabs>
                <w:tab w:val="left" w:pos="2955"/>
              </w:tabs>
              <w:rPr>
                <w:rFonts w:ascii="Microsoft YaHei" w:eastAsia="Microsoft YaHei" w:hAnsi="Microsoft YaHei"/>
                <w:sz w:val="18"/>
                <w:szCs w:val="18"/>
              </w:rPr>
            </w:pPr>
          </w:p>
          <w:p w14:paraId="2D178222" w14:textId="77777777" w:rsidR="00E244C0" w:rsidRDefault="00E244C0">
            <w:pPr>
              <w:tabs>
                <w:tab w:val="left" w:pos="2955"/>
              </w:tabs>
              <w:rPr>
                <w:rFonts w:ascii="Microsoft YaHei" w:eastAsia="Microsoft YaHei" w:hAnsi="Microsoft YaHei"/>
                <w:sz w:val="18"/>
                <w:szCs w:val="18"/>
              </w:rPr>
            </w:pPr>
          </w:p>
          <w:p w14:paraId="79E80C0B" w14:textId="77777777" w:rsidR="00E244C0" w:rsidRDefault="00E244C0">
            <w:pPr>
              <w:rPr>
                <w:rFonts w:ascii="Microsoft YaHei" w:eastAsia="Microsoft YaHei" w:hAnsi="Microsoft YaHei"/>
                <w:sz w:val="18"/>
                <w:szCs w:val="18"/>
              </w:rPr>
            </w:pPr>
          </w:p>
          <w:p w14:paraId="5622FCF4" w14:textId="77777777" w:rsidR="00E244C0" w:rsidRDefault="00E244C0">
            <w:pPr>
              <w:rPr>
                <w:rFonts w:ascii="Microsoft YaHei" w:eastAsia="Microsoft YaHei" w:hAnsi="Microsoft YaHei"/>
                <w:sz w:val="18"/>
                <w:szCs w:val="18"/>
              </w:rPr>
            </w:pPr>
          </w:p>
          <w:p w14:paraId="174EF954" w14:textId="77777777" w:rsidR="00E244C0" w:rsidRDefault="00E244C0">
            <w:pPr>
              <w:rPr>
                <w:rFonts w:ascii="Microsoft YaHei" w:eastAsia="Microsoft YaHei" w:hAnsi="Microsoft YaHei"/>
                <w:sz w:val="18"/>
                <w:szCs w:val="18"/>
              </w:rPr>
            </w:pPr>
          </w:p>
          <w:p w14:paraId="4BBFD971" w14:textId="77777777" w:rsidR="00E244C0" w:rsidRDefault="00E244C0">
            <w:pPr>
              <w:rPr>
                <w:rFonts w:ascii="Microsoft YaHei" w:eastAsia="Microsoft YaHei" w:hAnsi="Microsoft YaHei"/>
                <w:sz w:val="18"/>
                <w:szCs w:val="18"/>
              </w:rPr>
            </w:pPr>
          </w:p>
          <w:p w14:paraId="1A059A4C" w14:textId="77777777" w:rsidR="00E244C0" w:rsidRDefault="00E244C0">
            <w:pPr>
              <w:rPr>
                <w:rFonts w:ascii="Microsoft YaHei" w:eastAsia="Microsoft YaHei" w:hAnsi="Microsoft YaHei"/>
                <w:sz w:val="18"/>
                <w:szCs w:val="18"/>
              </w:rPr>
            </w:pPr>
          </w:p>
        </w:tc>
      </w:tr>
      <w:tr w:rsidR="00E244C0" w14:paraId="70406751" w14:textId="77777777">
        <w:trPr>
          <w:cantSplit/>
          <w:trHeight w:val="472"/>
          <w:jc w:val="center"/>
        </w:trPr>
        <w:tc>
          <w:tcPr>
            <w:tcW w:w="9471" w:type="dxa"/>
            <w:gridSpan w:val="4"/>
            <w:vAlign w:val="center"/>
          </w:tcPr>
          <w:p w14:paraId="7DB6FE22" w14:textId="77777777" w:rsidR="00E244C0" w:rsidRDefault="008D309B">
            <w:pPr>
              <w:rPr>
                <w:rFonts w:ascii="Microsoft YaHei" w:eastAsia="Microsoft YaHei" w:hAnsi="Microsoft YaHei"/>
                <w:bCs/>
                <w:sz w:val="18"/>
                <w:szCs w:val="18"/>
              </w:rPr>
            </w:pPr>
            <w:r>
              <w:rPr>
                <w:rFonts w:ascii="Microsoft YaHei" w:eastAsia="Microsoft YaHei" w:hAnsi="Microsoft YaHei" w:hint="eastAsia"/>
                <w:bCs/>
                <w:sz w:val="18"/>
                <w:szCs w:val="18"/>
              </w:rPr>
              <w:t xml:space="preserve">2. </w:t>
            </w:r>
            <w:r>
              <w:rPr>
                <w:rFonts w:ascii="Microsoft YaHei" w:eastAsia="Microsoft YaHei" w:hAnsi="Microsoft YaHei" w:hint="eastAsia"/>
                <w:bCs/>
                <w:sz w:val="18"/>
                <w:szCs w:val="18"/>
              </w:rPr>
              <w:t>申请人担任的职务和工作内容是什么？申请人的工作表现如何？请通过具体事例展开说明管理、组织、分析和解决问题等能力。</w:t>
            </w:r>
          </w:p>
        </w:tc>
      </w:tr>
      <w:tr w:rsidR="00E244C0" w14:paraId="76B859B3" w14:textId="77777777">
        <w:trPr>
          <w:cantSplit/>
          <w:trHeight w:val="221"/>
          <w:jc w:val="center"/>
        </w:trPr>
        <w:tc>
          <w:tcPr>
            <w:tcW w:w="9471" w:type="dxa"/>
            <w:gridSpan w:val="4"/>
            <w:vAlign w:val="center"/>
          </w:tcPr>
          <w:p w14:paraId="71C89020" w14:textId="77777777" w:rsidR="00E244C0" w:rsidRDefault="00E244C0">
            <w:pPr>
              <w:rPr>
                <w:rFonts w:ascii="Microsoft YaHei" w:eastAsia="Microsoft YaHei" w:hAnsi="Microsoft YaHei"/>
                <w:bCs/>
                <w:sz w:val="18"/>
                <w:szCs w:val="18"/>
              </w:rPr>
            </w:pPr>
          </w:p>
          <w:p w14:paraId="364E05A6" w14:textId="77777777" w:rsidR="00E244C0" w:rsidRDefault="00E244C0">
            <w:pPr>
              <w:rPr>
                <w:rFonts w:ascii="Microsoft YaHei" w:eastAsia="Microsoft YaHei" w:hAnsi="Microsoft YaHei"/>
                <w:bCs/>
                <w:sz w:val="18"/>
                <w:szCs w:val="18"/>
              </w:rPr>
            </w:pPr>
          </w:p>
          <w:p w14:paraId="6A3B8C0A" w14:textId="77777777" w:rsidR="00E244C0" w:rsidRDefault="00E244C0">
            <w:pPr>
              <w:rPr>
                <w:rFonts w:ascii="Microsoft YaHei" w:eastAsia="Microsoft YaHei" w:hAnsi="Microsoft YaHei"/>
                <w:bCs/>
                <w:sz w:val="18"/>
                <w:szCs w:val="18"/>
              </w:rPr>
            </w:pPr>
          </w:p>
          <w:p w14:paraId="09785A91" w14:textId="77777777" w:rsidR="00E244C0" w:rsidRDefault="00E244C0">
            <w:pPr>
              <w:rPr>
                <w:rFonts w:ascii="Microsoft YaHei" w:eastAsia="Microsoft YaHei" w:hAnsi="Microsoft YaHei"/>
                <w:bCs/>
                <w:sz w:val="18"/>
                <w:szCs w:val="18"/>
              </w:rPr>
            </w:pPr>
          </w:p>
          <w:p w14:paraId="6937149C" w14:textId="77777777" w:rsidR="00E244C0" w:rsidRDefault="00E244C0">
            <w:pPr>
              <w:rPr>
                <w:rFonts w:ascii="Microsoft YaHei" w:eastAsia="Microsoft YaHei" w:hAnsi="Microsoft YaHei"/>
                <w:bCs/>
                <w:sz w:val="18"/>
                <w:szCs w:val="18"/>
              </w:rPr>
            </w:pPr>
          </w:p>
          <w:p w14:paraId="011E9DC3" w14:textId="77777777" w:rsidR="00E244C0" w:rsidRDefault="00E244C0">
            <w:pPr>
              <w:rPr>
                <w:rFonts w:ascii="Microsoft YaHei" w:eastAsia="Microsoft YaHei" w:hAnsi="Microsoft YaHei"/>
                <w:bCs/>
                <w:sz w:val="18"/>
                <w:szCs w:val="18"/>
              </w:rPr>
            </w:pPr>
          </w:p>
          <w:p w14:paraId="0E96E356" w14:textId="77777777" w:rsidR="00E244C0" w:rsidRDefault="00E244C0">
            <w:pPr>
              <w:rPr>
                <w:rFonts w:ascii="Microsoft YaHei" w:eastAsia="Microsoft YaHei" w:hAnsi="Microsoft YaHei"/>
                <w:bCs/>
                <w:sz w:val="18"/>
                <w:szCs w:val="18"/>
              </w:rPr>
            </w:pPr>
          </w:p>
          <w:p w14:paraId="4D9C1523" w14:textId="77777777" w:rsidR="00E244C0" w:rsidRDefault="00E244C0">
            <w:pPr>
              <w:rPr>
                <w:rFonts w:ascii="Microsoft YaHei" w:eastAsia="Microsoft YaHei" w:hAnsi="Microsoft YaHei"/>
                <w:bCs/>
                <w:sz w:val="18"/>
                <w:szCs w:val="18"/>
              </w:rPr>
            </w:pPr>
          </w:p>
          <w:p w14:paraId="77E3BC36" w14:textId="77777777" w:rsidR="00E244C0" w:rsidRDefault="00E244C0">
            <w:pPr>
              <w:rPr>
                <w:rFonts w:ascii="Microsoft YaHei" w:eastAsia="Microsoft YaHei" w:hAnsi="Microsoft YaHei"/>
                <w:bCs/>
                <w:sz w:val="18"/>
                <w:szCs w:val="18"/>
              </w:rPr>
            </w:pPr>
          </w:p>
        </w:tc>
      </w:tr>
      <w:tr w:rsidR="00E244C0" w14:paraId="1AD91F98" w14:textId="77777777">
        <w:trPr>
          <w:cantSplit/>
          <w:trHeight w:val="221"/>
          <w:jc w:val="center"/>
        </w:trPr>
        <w:tc>
          <w:tcPr>
            <w:tcW w:w="9471" w:type="dxa"/>
            <w:gridSpan w:val="4"/>
            <w:vAlign w:val="center"/>
          </w:tcPr>
          <w:p w14:paraId="1956326C" w14:textId="77777777" w:rsidR="00E244C0" w:rsidRDefault="008D309B">
            <w:pPr>
              <w:rPr>
                <w:rFonts w:ascii="Microsoft YaHei" w:eastAsia="Microsoft YaHei" w:hAnsi="Microsoft YaHei"/>
                <w:bCs/>
                <w:sz w:val="18"/>
                <w:szCs w:val="18"/>
              </w:rPr>
            </w:pPr>
            <w:r>
              <w:rPr>
                <w:rFonts w:ascii="Microsoft YaHei" w:eastAsia="Microsoft YaHei" w:hAnsi="Microsoft YaHei" w:hint="eastAsia"/>
                <w:bCs/>
                <w:sz w:val="18"/>
                <w:szCs w:val="18"/>
              </w:rPr>
              <w:t xml:space="preserve">3. </w:t>
            </w:r>
            <w:r>
              <w:rPr>
                <w:rFonts w:ascii="Microsoft YaHei" w:eastAsia="Microsoft YaHei" w:hAnsi="Microsoft YaHei" w:hint="eastAsia"/>
                <w:bCs/>
                <w:sz w:val="18"/>
                <w:szCs w:val="18"/>
              </w:rPr>
              <w:t>申请人给</w:t>
            </w:r>
            <w:r>
              <w:rPr>
                <w:rFonts w:ascii="Microsoft YaHei" w:eastAsia="Microsoft YaHei" w:hAnsi="Microsoft YaHei"/>
                <w:bCs/>
                <w:sz w:val="18"/>
                <w:szCs w:val="18"/>
              </w:rPr>
              <w:t>推荐人留下什么</w:t>
            </w:r>
            <w:r>
              <w:rPr>
                <w:rFonts w:ascii="Microsoft YaHei" w:eastAsia="Microsoft YaHei" w:hAnsi="Microsoft YaHei" w:hint="eastAsia"/>
                <w:bCs/>
                <w:sz w:val="18"/>
                <w:szCs w:val="18"/>
              </w:rPr>
              <w:t>深刻</w:t>
            </w:r>
            <w:r>
              <w:rPr>
                <w:rFonts w:ascii="Microsoft YaHei" w:eastAsia="Microsoft YaHei" w:hAnsi="Microsoft YaHei"/>
                <w:bCs/>
                <w:sz w:val="18"/>
                <w:szCs w:val="18"/>
              </w:rPr>
              <w:t>印象</w:t>
            </w:r>
            <w:r>
              <w:rPr>
                <w:rFonts w:ascii="Microsoft YaHei" w:eastAsia="Microsoft YaHei" w:hAnsi="Microsoft YaHei" w:hint="eastAsia"/>
                <w:bCs/>
                <w:sz w:val="18"/>
                <w:szCs w:val="18"/>
              </w:rPr>
              <w:t>？请通过具体事例展开说明，切忌空泛。比如：在独立性、创新能力、克服困难和潜力等方面的特质。此问题可以结合第二点来表述。</w:t>
            </w:r>
          </w:p>
        </w:tc>
      </w:tr>
      <w:tr w:rsidR="00E244C0" w14:paraId="63FD87F0" w14:textId="77777777">
        <w:trPr>
          <w:cantSplit/>
          <w:trHeight w:val="519"/>
          <w:jc w:val="center"/>
        </w:trPr>
        <w:tc>
          <w:tcPr>
            <w:tcW w:w="9471" w:type="dxa"/>
            <w:gridSpan w:val="4"/>
          </w:tcPr>
          <w:p w14:paraId="169DD334" w14:textId="77777777" w:rsidR="00E244C0" w:rsidRDefault="00E244C0">
            <w:pPr>
              <w:rPr>
                <w:rFonts w:ascii="Microsoft YaHei" w:eastAsia="Microsoft YaHei" w:hAnsi="Microsoft YaHei"/>
                <w:sz w:val="18"/>
                <w:szCs w:val="18"/>
              </w:rPr>
            </w:pPr>
          </w:p>
          <w:p w14:paraId="3FBC2238" w14:textId="77777777" w:rsidR="00E244C0" w:rsidRDefault="00E244C0">
            <w:pPr>
              <w:rPr>
                <w:rFonts w:ascii="Microsoft YaHei" w:eastAsia="Microsoft YaHei" w:hAnsi="Microsoft YaHei"/>
                <w:sz w:val="18"/>
                <w:szCs w:val="18"/>
              </w:rPr>
            </w:pPr>
          </w:p>
          <w:p w14:paraId="2F799E41" w14:textId="77777777" w:rsidR="00E244C0" w:rsidRDefault="00E244C0">
            <w:pPr>
              <w:rPr>
                <w:rFonts w:ascii="Microsoft YaHei" w:eastAsia="Microsoft YaHei" w:hAnsi="Microsoft YaHei"/>
                <w:sz w:val="18"/>
                <w:szCs w:val="18"/>
              </w:rPr>
            </w:pPr>
          </w:p>
          <w:p w14:paraId="67B8EA45" w14:textId="77777777" w:rsidR="00E244C0" w:rsidRDefault="00E244C0">
            <w:pPr>
              <w:rPr>
                <w:rFonts w:ascii="Microsoft YaHei" w:eastAsia="Microsoft YaHei" w:hAnsi="Microsoft YaHei"/>
                <w:sz w:val="18"/>
                <w:szCs w:val="18"/>
              </w:rPr>
            </w:pPr>
          </w:p>
          <w:p w14:paraId="3C003DEC" w14:textId="77777777" w:rsidR="00E244C0" w:rsidRDefault="00E244C0">
            <w:pPr>
              <w:rPr>
                <w:rFonts w:ascii="Microsoft YaHei" w:eastAsia="Microsoft YaHei" w:hAnsi="Microsoft YaHei"/>
                <w:sz w:val="18"/>
                <w:szCs w:val="18"/>
              </w:rPr>
            </w:pPr>
          </w:p>
          <w:p w14:paraId="70544CF1" w14:textId="77777777" w:rsidR="00E244C0" w:rsidRDefault="00E244C0">
            <w:pPr>
              <w:rPr>
                <w:rFonts w:ascii="Microsoft YaHei" w:eastAsia="Microsoft YaHei" w:hAnsi="Microsoft YaHei"/>
                <w:sz w:val="18"/>
                <w:szCs w:val="18"/>
              </w:rPr>
            </w:pPr>
          </w:p>
          <w:p w14:paraId="6D189AF5" w14:textId="77777777" w:rsidR="00E244C0" w:rsidRDefault="00E244C0">
            <w:pPr>
              <w:rPr>
                <w:rFonts w:ascii="Microsoft YaHei" w:eastAsia="Microsoft YaHei" w:hAnsi="Microsoft YaHei"/>
                <w:sz w:val="18"/>
                <w:szCs w:val="18"/>
              </w:rPr>
            </w:pPr>
          </w:p>
        </w:tc>
      </w:tr>
      <w:tr w:rsidR="00E244C0" w14:paraId="2358C0E8" w14:textId="77777777">
        <w:trPr>
          <w:cantSplit/>
          <w:trHeight w:val="221"/>
          <w:jc w:val="center"/>
        </w:trPr>
        <w:tc>
          <w:tcPr>
            <w:tcW w:w="9471" w:type="dxa"/>
            <w:gridSpan w:val="4"/>
            <w:vAlign w:val="center"/>
          </w:tcPr>
          <w:p w14:paraId="1054E16D" w14:textId="77777777" w:rsidR="00E244C0" w:rsidRDefault="008D309B">
            <w:pPr>
              <w:rPr>
                <w:rFonts w:ascii="Microsoft YaHei" w:eastAsia="Microsoft YaHei" w:hAnsi="Microsoft YaHei"/>
                <w:bCs/>
                <w:sz w:val="18"/>
                <w:szCs w:val="18"/>
              </w:rPr>
            </w:pPr>
            <w:r>
              <w:rPr>
                <w:rFonts w:ascii="Microsoft YaHei" w:eastAsia="Microsoft YaHei" w:hAnsi="Microsoft YaHei" w:hint="eastAsia"/>
                <w:bCs/>
                <w:sz w:val="18"/>
                <w:szCs w:val="18"/>
              </w:rPr>
              <w:t xml:space="preserve">4. </w:t>
            </w:r>
            <w:r>
              <w:rPr>
                <w:rFonts w:ascii="Microsoft YaHei" w:eastAsia="Microsoft YaHei" w:hAnsi="Microsoft YaHei" w:hint="eastAsia"/>
                <w:bCs/>
                <w:sz w:val="18"/>
                <w:szCs w:val="18"/>
              </w:rPr>
              <w:t>叙述申请人其他方面的能力和优点，比如有何</w:t>
            </w:r>
            <w:r>
              <w:rPr>
                <w:rFonts w:ascii="Microsoft YaHei" w:eastAsia="Microsoft YaHei" w:hAnsi="Microsoft YaHei"/>
                <w:bCs/>
                <w:sz w:val="18"/>
                <w:szCs w:val="18"/>
              </w:rPr>
              <w:t>特长</w:t>
            </w:r>
            <w:r>
              <w:rPr>
                <w:rFonts w:ascii="Microsoft YaHei" w:eastAsia="Microsoft YaHei" w:hAnsi="Microsoft YaHei"/>
                <w:bCs/>
                <w:sz w:val="18"/>
                <w:szCs w:val="18"/>
              </w:rPr>
              <w:t xml:space="preserve">, </w:t>
            </w:r>
            <w:r>
              <w:rPr>
                <w:rFonts w:ascii="Microsoft YaHei" w:eastAsia="Microsoft YaHei" w:hAnsi="Microsoft YaHei"/>
                <w:bCs/>
                <w:sz w:val="18"/>
                <w:szCs w:val="18"/>
              </w:rPr>
              <w:t>得过何种荣誉</w:t>
            </w:r>
            <w:r>
              <w:rPr>
                <w:rFonts w:ascii="Microsoft YaHei" w:eastAsia="Microsoft YaHei" w:hAnsi="Microsoft YaHei" w:hint="eastAsia"/>
                <w:bCs/>
                <w:sz w:val="18"/>
                <w:szCs w:val="18"/>
              </w:rPr>
              <w:t>等。</w:t>
            </w:r>
          </w:p>
        </w:tc>
      </w:tr>
      <w:tr w:rsidR="00E244C0" w14:paraId="16D6D838" w14:textId="77777777">
        <w:trPr>
          <w:cantSplit/>
          <w:trHeight w:val="910"/>
          <w:jc w:val="center"/>
        </w:trPr>
        <w:tc>
          <w:tcPr>
            <w:tcW w:w="9471" w:type="dxa"/>
            <w:gridSpan w:val="4"/>
          </w:tcPr>
          <w:p w14:paraId="1EED4180" w14:textId="77777777" w:rsidR="00E244C0" w:rsidRDefault="00E244C0">
            <w:pPr>
              <w:rPr>
                <w:rFonts w:ascii="Microsoft YaHei" w:eastAsia="Microsoft YaHei" w:hAnsi="Microsoft YaHei"/>
                <w:sz w:val="18"/>
                <w:szCs w:val="18"/>
              </w:rPr>
            </w:pPr>
          </w:p>
          <w:p w14:paraId="0EF68E57" w14:textId="77777777" w:rsidR="00E244C0" w:rsidRDefault="00E244C0">
            <w:pPr>
              <w:rPr>
                <w:rFonts w:ascii="Microsoft YaHei" w:eastAsia="Microsoft YaHei" w:hAnsi="Microsoft YaHei"/>
                <w:sz w:val="18"/>
                <w:szCs w:val="18"/>
              </w:rPr>
            </w:pPr>
          </w:p>
          <w:p w14:paraId="23BF53FB" w14:textId="77777777" w:rsidR="00E244C0" w:rsidRDefault="00E244C0">
            <w:pPr>
              <w:rPr>
                <w:rFonts w:ascii="Microsoft YaHei" w:eastAsia="Microsoft YaHei" w:hAnsi="Microsoft YaHei"/>
                <w:sz w:val="18"/>
                <w:szCs w:val="18"/>
              </w:rPr>
            </w:pPr>
          </w:p>
          <w:p w14:paraId="7E059CBF" w14:textId="77777777" w:rsidR="00E244C0" w:rsidRDefault="00E244C0">
            <w:pPr>
              <w:rPr>
                <w:rFonts w:ascii="Microsoft YaHei" w:eastAsia="Microsoft YaHei" w:hAnsi="Microsoft YaHei"/>
                <w:sz w:val="18"/>
                <w:szCs w:val="18"/>
              </w:rPr>
            </w:pPr>
          </w:p>
          <w:p w14:paraId="385B400D" w14:textId="77777777" w:rsidR="00E244C0" w:rsidRDefault="00E244C0">
            <w:pPr>
              <w:rPr>
                <w:rFonts w:ascii="Microsoft YaHei" w:eastAsia="Microsoft YaHei" w:hAnsi="Microsoft YaHei"/>
                <w:sz w:val="18"/>
                <w:szCs w:val="18"/>
              </w:rPr>
            </w:pPr>
          </w:p>
          <w:p w14:paraId="1FB50585" w14:textId="77777777" w:rsidR="00E244C0" w:rsidRDefault="00E244C0">
            <w:pPr>
              <w:rPr>
                <w:rFonts w:ascii="Microsoft YaHei" w:eastAsia="Microsoft YaHei" w:hAnsi="Microsoft YaHei"/>
                <w:sz w:val="18"/>
                <w:szCs w:val="18"/>
              </w:rPr>
            </w:pPr>
          </w:p>
          <w:p w14:paraId="7EA18E23" w14:textId="77777777" w:rsidR="00E244C0" w:rsidRDefault="00E244C0">
            <w:pPr>
              <w:rPr>
                <w:rFonts w:ascii="Microsoft YaHei" w:eastAsia="Microsoft YaHei" w:hAnsi="Microsoft YaHei"/>
                <w:sz w:val="18"/>
                <w:szCs w:val="18"/>
              </w:rPr>
            </w:pPr>
          </w:p>
        </w:tc>
      </w:tr>
      <w:tr w:rsidR="00E244C0" w14:paraId="46254B72" w14:textId="77777777">
        <w:trPr>
          <w:cantSplit/>
          <w:trHeight w:val="313"/>
          <w:jc w:val="center"/>
        </w:trPr>
        <w:tc>
          <w:tcPr>
            <w:tcW w:w="9471" w:type="dxa"/>
            <w:gridSpan w:val="4"/>
          </w:tcPr>
          <w:p w14:paraId="4B31876D" w14:textId="77777777" w:rsidR="00E244C0" w:rsidRDefault="008D309B">
            <w:pPr>
              <w:numPr>
                <w:ilvl w:val="0"/>
                <w:numId w:val="1"/>
              </w:numPr>
              <w:rPr>
                <w:rFonts w:ascii="Microsoft YaHei" w:eastAsia="Microsoft YaHei" w:hAnsi="Microsoft YaHei"/>
                <w:sz w:val="18"/>
                <w:szCs w:val="18"/>
              </w:rPr>
            </w:pPr>
            <w:r>
              <w:rPr>
                <w:rFonts w:ascii="Microsoft YaHei" w:eastAsia="Microsoft YaHei" w:hAnsi="Microsoft YaHei" w:hint="eastAsia"/>
                <w:sz w:val="18"/>
                <w:szCs w:val="18"/>
              </w:rPr>
              <w:t>推荐人简介（若推荐人的背景比较强，可做简单介绍，但此项并非重点，无需过于纠结）</w:t>
            </w:r>
          </w:p>
        </w:tc>
      </w:tr>
      <w:tr w:rsidR="00E244C0" w14:paraId="76B68048" w14:textId="77777777">
        <w:trPr>
          <w:cantSplit/>
          <w:trHeight w:val="625"/>
          <w:jc w:val="center"/>
        </w:trPr>
        <w:tc>
          <w:tcPr>
            <w:tcW w:w="9471" w:type="dxa"/>
            <w:gridSpan w:val="4"/>
          </w:tcPr>
          <w:p w14:paraId="1FCC2F01" w14:textId="77777777" w:rsidR="00E244C0" w:rsidRDefault="00E244C0">
            <w:pPr>
              <w:rPr>
                <w:rFonts w:ascii="Microsoft YaHei" w:eastAsia="Microsoft YaHei" w:hAnsi="Microsoft YaHei"/>
                <w:sz w:val="18"/>
                <w:szCs w:val="18"/>
              </w:rPr>
            </w:pPr>
          </w:p>
          <w:p w14:paraId="773403FD" w14:textId="77777777" w:rsidR="00E244C0" w:rsidRDefault="00E244C0">
            <w:pPr>
              <w:rPr>
                <w:rFonts w:ascii="Microsoft YaHei" w:eastAsia="Microsoft YaHei" w:hAnsi="Microsoft YaHei"/>
                <w:sz w:val="18"/>
                <w:szCs w:val="18"/>
              </w:rPr>
            </w:pPr>
          </w:p>
          <w:p w14:paraId="2189FDD1" w14:textId="77777777" w:rsidR="00E244C0" w:rsidRDefault="00E244C0">
            <w:pPr>
              <w:rPr>
                <w:rFonts w:ascii="Microsoft YaHei" w:eastAsia="Microsoft YaHei" w:hAnsi="Microsoft YaHei"/>
                <w:sz w:val="18"/>
                <w:szCs w:val="18"/>
              </w:rPr>
            </w:pPr>
          </w:p>
          <w:p w14:paraId="45DB0CF9" w14:textId="77777777" w:rsidR="00E244C0" w:rsidRDefault="00E244C0">
            <w:pPr>
              <w:rPr>
                <w:rFonts w:ascii="Microsoft YaHei" w:eastAsia="Microsoft YaHei" w:hAnsi="Microsoft YaHei"/>
                <w:sz w:val="18"/>
                <w:szCs w:val="18"/>
              </w:rPr>
            </w:pPr>
          </w:p>
          <w:p w14:paraId="7F8D8252" w14:textId="77777777" w:rsidR="00E244C0" w:rsidRDefault="00E244C0">
            <w:pPr>
              <w:rPr>
                <w:rFonts w:ascii="Microsoft YaHei" w:eastAsia="Microsoft YaHei" w:hAnsi="Microsoft YaHei"/>
                <w:sz w:val="18"/>
                <w:szCs w:val="18"/>
              </w:rPr>
            </w:pPr>
          </w:p>
          <w:p w14:paraId="72CD8A22" w14:textId="77777777" w:rsidR="00E244C0" w:rsidRDefault="00E244C0">
            <w:pPr>
              <w:rPr>
                <w:rFonts w:ascii="Microsoft YaHei" w:eastAsia="Microsoft YaHei" w:hAnsi="Microsoft YaHei"/>
                <w:sz w:val="18"/>
                <w:szCs w:val="18"/>
              </w:rPr>
            </w:pPr>
          </w:p>
          <w:p w14:paraId="52392E6A" w14:textId="77777777" w:rsidR="00E244C0" w:rsidRDefault="00E244C0">
            <w:pPr>
              <w:rPr>
                <w:rFonts w:ascii="Microsoft YaHei" w:eastAsia="Microsoft YaHei" w:hAnsi="Microsoft YaHei"/>
                <w:sz w:val="18"/>
                <w:szCs w:val="18"/>
              </w:rPr>
            </w:pPr>
          </w:p>
        </w:tc>
      </w:tr>
    </w:tbl>
    <w:p w14:paraId="526439F3" w14:textId="77777777" w:rsidR="00E244C0" w:rsidRDefault="00E244C0">
      <w:pPr>
        <w:rPr>
          <w:rFonts w:ascii="Microsoft YaHei" w:eastAsia="Microsoft YaHei" w:hAnsi="Microsoft YaHei"/>
          <w:b/>
          <w:sz w:val="18"/>
          <w:szCs w:val="18"/>
          <w:u w:val="single"/>
        </w:rPr>
      </w:pPr>
    </w:p>
    <w:p w14:paraId="6A0FF96A" w14:textId="77777777" w:rsidR="00E244C0" w:rsidRDefault="00E244C0"/>
    <w:p w14:paraId="01E0450F" w14:textId="77777777" w:rsidR="00E244C0" w:rsidRDefault="00E244C0"/>
    <w:sectPr w:rsidR="00E244C0">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C8DD8" w14:textId="77777777" w:rsidR="008D309B" w:rsidRDefault="008D309B">
      <w:r>
        <w:separator/>
      </w:r>
    </w:p>
  </w:endnote>
  <w:endnote w:type="continuationSeparator" w:id="0">
    <w:p w14:paraId="7BFA128A" w14:textId="77777777" w:rsidR="008D309B" w:rsidRDefault="008D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D0402" w14:textId="77777777" w:rsidR="008D309B" w:rsidRDefault="008D309B">
      <w:r>
        <w:separator/>
      </w:r>
    </w:p>
  </w:footnote>
  <w:footnote w:type="continuationSeparator" w:id="0">
    <w:p w14:paraId="62635C58" w14:textId="77777777" w:rsidR="008D309B" w:rsidRDefault="008D3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71AC" w14:textId="77777777" w:rsidR="00E244C0" w:rsidRDefault="008D309B">
    <w:pPr>
      <w:pStyle w:val="Header"/>
      <w:jc w:val="left"/>
      <w:rPr>
        <w:b/>
        <w:bCs/>
        <w:sz w:val="28"/>
        <w:szCs w:val="28"/>
      </w:rPr>
    </w:pPr>
    <w:r>
      <w:rPr>
        <w:rFonts w:hint="eastAsia"/>
        <w:b/>
        <w:bCs/>
        <w:sz w:val="28"/>
        <w:szCs w:val="28"/>
        <w:lang w:val="en-US"/>
      </w:rPr>
      <w:t>青锐教育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51E54"/>
    <w:multiLevelType w:val="multilevel"/>
    <w:tmpl w:val="61651E54"/>
    <w:lvl w:ilvl="0">
      <w:start w:val="1"/>
      <w:numFmt w:val="decimal"/>
      <w:lvlText w:val="%1."/>
      <w:lvlJc w:val="left"/>
      <w:pPr>
        <w:tabs>
          <w:tab w:val="left" w:pos="358"/>
        </w:tabs>
        <w:ind w:left="358" w:hanging="360"/>
      </w:pPr>
      <w:rPr>
        <w:rFonts w:hint="default"/>
      </w:rPr>
    </w:lvl>
    <w:lvl w:ilvl="1">
      <w:start w:val="1"/>
      <w:numFmt w:val="lowerLetter"/>
      <w:lvlText w:val="%2)"/>
      <w:lvlJc w:val="left"/>
      <w:pPr>
        <w:tabs>
          <w:tab w:val="left" w:pos="838"/>
        </w:tabs>
        <w:ind w:left="838" w:hanging="420"/>
      </w:pPr>
    </w:lvl>
    <w:lvl w:ilvl="2">
      <w:start w:val="1"/>
      <w:numFmt w:val="lowerRoman"/>
      <w:lvlText w:val="%3."/>
      <w:lvlJc w:val="right"/>
      <w:pPr>
        <w:tabs>
          <w:tab w:val="left" w:pos="1258"/>
        </w:tabs>
        <w:ind w:left="1258" w:hanging="420"/>
      </w:pPr>
    </w:lvl>
    <w:lvl w:ilvl="3">
      <w:start w:val="1"/>
      <w:numFmt w:val="decimal"/>
      <w:lvlText w:val="%4."/>
      <w:lvlJc w:val="left"/>
      <w:pPr>
        <w:tabs>
          <w:tab w:val="left" w:pos="1678"/>
        </w:tabs>
        <w:ind w:left="1678" w:hanging="420"/>
      </w:pPr>
    </w:lvl>
    <w:lvl w:ilvl="4">
      <w:start w:val="1"/>
      <w:numFmt w:val="lowerLetter"/>
      <w:lvlText w:val="%5)"/>
      <w:lvlJc w:val="left"/>
      <w:pPr>
        <w:tabs>
          <w:tab w:val="left" w:pos="2098"/>
        </w:tabs>
        <w:ind w:left="2098" w:hanging="420"/>
      </w:pPr>
    </w:lvl>
    <w:lvl w:ilvl="5">
      <w:start w:val="1"/>
      <w:numFmt w:val="lowerRoman"/>
      <w:lvlText w:val="%6."/>
      <w:lvlJc w:val="right"/>
      <w:pPr>
        <w:tabs>
          <w:tab w:val="left" w:pos="2518"/>
        </w:tabs>
        <w:ind w:left="2518" w:hanging="420"/>
      </w:pPr>
    </w:lvl>
    <w:lvl w:ilvl="6">
      <w:start w:val="1"/>
      <w:numFmt w:val="decimal"/>
      <w:lvlText w:val="%7."/>
      <w:lvlJc w:val="left"/>
      <w:pPr>
        <w:tabs>
          <w:tab w:val="left" w:pos="2938"/>
        </w:tabs>
        <w:ind w:left="2938" w:hanging="420"/>
      </w:pPr>
    </w:lvl>
    <w:lvl w:ilvl="7">
      <w:start w:val="1"/>
      <w:numFmt w:val="lowerLetter"/>
      <w:lvlText w:val="%8)"/>
      <w:lvlJc w:val="left"/>
      <w:pPr>
        <w:tabs>
          <w:tab w:val="left" w:pos="3358"/>
        </w:tabs>
        <w:ind w:left="3358" w:hanging="420"/>
      </w:pPr>
    </w:lvl>
    <w:lvl w:ilvl="8">
      <w:start w:val="1"/>
      <w:numFmt w:val="lowerRoman"/>
      <w:lvlText w:val="%9."/>
      <w:lvlJc w:val="right"/>
      <w:pPr>
        <w:tabs>
          <w:tab w:val="left" w:pos="3778"/>
        </w:tabs>
        <w:ind w:left="3778" w:hanging="420"/>
      </w:pPr>
    </w:lvl>
  </w:abstractNum>
  <w:abstractNum w:abstractNumId="1" w15:restartNumberingAfterBreak="0">
    <w:nsid w:val="6C9A290C"/>
    <w:multiLevelType w:val="multilevel"/>
    <w:tmpl w:val="6C9A290C"/>
    <w:lvl w:ilvl="0">
      <w:start w:val="1"/>
      <w:numFmt w:val="decimal"/>
      <w:lvlText w:val="%1."/>
      <w:lvlJc w:val="left"/>
      <w:pPr>
        <w:tabs>
          <w:tab w:val="left" w:pos="420"/>
        </w:tabs>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TgyY2Y5Y2UxZjkwY2NiYzg1MTM4ZmQzOTFhYWJhY2IifQ=="/>
  </w:docVars>
  <w:rsids>
    <w:rsidRoot w:val="00AE5E56"/>
    <w:rsid w:val="000B6140"/>
    <w:rsid w:val="0012647B"/>
    <w:rsid w:val="0014242E"/>
    <w:rsid w:val="00165516"/>
    <w:rsid w:val="00166349"/>
    <w:rsid w:val="00177B6C"/>
    <w:rsid w:val="001A61D4"/>
    <w:rsid w:val="00241FDD"/>
    <w:rsid w:val="00276BA8"/>
    <w:rsid w:val="003B4F83"/>
    <w:rsid w:val="004440A9"/>
    <w:rsid w:val="004A1412"/>
    <w:rsid w:val="004A451F"/>
    <w:rsid w:val="004D21E4"/>
    <w:rsid w:val="005A128B"/>
    <w:rsid w:val="00643C8C"/>
    <w:rsid w:val="00713614"/>
    <w:rsid w:val="007C6BD1"/>
    <w:rsid w:val="00837881"/>
    <w:rsid w:val="00890AE2"/>
    <w:rsid w:val="008A2617"/>
    <w:rsid w:val="008D309B"/>
    <w:rsid w:val="009A4A7F"/>
    <w:rsid w:val="00AB682B"/>
    <w:rsid w:val="00AE5E56"/>
    <w:rsid w:val="00B46AD1"/>
    <w:rsid w:val="00BE2FBC"/>
    <w:rsid w:val="00C16C59"/>
    <w:rsid w:val="00CF7D7D"/>
    <w:rsid w:val="00D30C58"/>
    <w:rsid w:val="00D82BC4"/>
    <w:rsid w:val="00D87ABF"/>
    <w:rsid w:val="00DD229E"/>
    <w:rsid w:val="00DF3517"/>
    <w:rsid w:val="00E244C0"/>
    <w:rsid w:val="00E30EE2"/>
    <w:rsid w:val="00EA7C32"/>
    <w:rsid w:val="00EF7E0D"/>
    <w:rsid w:val="00F6184D"/>
    <w:rsid w:val="00FD67B0"/>
    <w:rsid w:val="14960281"/>
    <w:rsid w:val="23BD017F"/>
    <w:rsid w:val="26AD29CD"/>
    <w:rsid w:val="291F6C1D"/>
    <w:rsid w:val="314B75BC"/>
    <w:rsid w:val="360F0ED9"/>
    <w:rsid w:val="37430E25"/>
    <w:rsid w:val="3A636A8C"/>
    <w:rsid w:val="3DD667C4"/>
    <w:rsid w:val="420A7B35"/>
    <w:rsid w:val="4B416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832D31"/>
  <w15:docId w15:val="{24EEAE33-0609-9042-96CF-78BEAFF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351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Cambria" w:hAnsi="Cambria"/>
      <w:b/>
      <w:bCs/>
      <w:kern w:val="28"/>
      <w:sz w:val="32"/>
      <w:szCs w:val="32"/>
    </w:rPr>
  </w:style>
  <w:style w:type="character" w:styleId="PageNumber">
    <w:name w:val="page number"/>
    <w:basedOn w:val="DefaultParagraphFont"/>
    <w:unhideWhenUsed/>
  </w:style>
  <w:style w:type="character" w:customStyle="1" w:styleId="HeaderChar">
    <w:name w:val="Header Char"/>
    <w:link w:val="Header"/>
    <w:uiPriority w:val="99"/>
    <w:semiHidden/>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uiPriority w:val="99"/>
    <w:semiHidden/>
    <w:qFormat/>
    <w:rPr>
      <w:sz w:val="18"/>
      <w:szCs w:val="18"/>
    </w:rPr>
  </w:style>
  <w:style w:type="character" w:customStyle="1" w:styleId="SubtitleChar">
    <w:name w:val="Subtitle Char"/>
    <w:link w:val="Subtitle"/>
    <w:uiPriority w:val="11"/>
    <w:qFormat/>
    <w:rPr>
      <w:rFonts w:ascii="Cambria" w:hAnsi="Cambria" w:cs="Times New Roman"/>
      <w:b/>
      <w:bCs/>
      <w:kern w:val="28"/>
      <w:sz w:val="32"/>
      <w:szCs w:val="32"/>
    </w:rPr>
  </w:style>
  <w:style w:type="paragraph" w:styleId="NormalWeb">
    <w:name w:val="Normal (Web)"/>
    <w:basedOn w:val="Normal"/>
    <w:uiPriority w:val="99"/>
    <w:unhideWhenUsed/>
    <w:rsid w:val="00DF3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035">
      <w:bodyDiv w:val="1"/>
      <w:marLeft w:val="0"/>
      <w:marRight w:val="0"/>
      <w:marTop w:val="0"/>
      <w:marBottom w:val="0"/>
      <w:divBdr>
        <w:top w:val="none" w:sz="0" w:space="0" w:color="auto"/>
        <w:left w:val="none" w:sz="0" w:space="0" w:color="auto"/>
        <w:bottom w:val="none" w:sz="0" w:space="0" w:color="auto"/>
        <w:right w:val="none" w:sz="0" w:space="0" w:color="auto"/>
      </w:divBdr>
    </w:div>
    <w:div w:id="71314631">
      <w:bodyDiv w:val="1"/>
      <w:marLeft w:val="0"/>
      <w:marRight w:val="0"/>
      <w:marTop w:val="0"/>
      <w:marBottom w:val="0"/>
      <w:divBdr>
        <w:top w:val="none" w:sz="0" w:space="0" w:color="auto"/>
        <w:left w:val="none" w:sz="0" w:space="0" w:color="auto"/>
        <w:bottom w:val="none" w:sz="0" w:space="0" w:color="auto"/>
        <w:right w:val="none" w:sz="0" w:space="0" w:color="auto"/>
      </w:divBdr>
    </w:div>
    <w:div w:id="72632985">
      <w:bodyDiv w:val="1"/>
      <w:marLeft w:val="0"/>
      <w:marRight w:val="0"/>
      <w:marTop w:val="0"/>
      <w:marBottom w:val="0"/>
      <w:divBdr>
        <w:top w:val="none" w:sz="0" w:space="0" w:color="auto"/>
        <w:left w:val="none" w:sz="0" w:space="0" w:color="auto"/>
        <w:bottom w:val="none" w:sz="0" w:space="0" w:color="auto"/>
        <w:right w:val="none" w:sz="0" w:space="0" w:color="auto"/>
      </w:divBdr>
    </w:div>
    <w:div w:id="106395689">
      <w:bodyDiv w:val="1"/>
      <w:marLeft w:val="0"/>
      <w:marRight w:val="0"/>
      <w:marTop w:val="0"/>
      <w:marBottom w:val="0"/>
      <w:divBdr>
        <w:top w:val="none" w:sz="0" w:space="0" w:color="auto"/>
        <w:left w:val="none" w:sz="0" w:space="0" w:color="auto"/>
        <w:bottom w:val="none" w:sz="0" w:space="0" w:color="auto"/>
        <w:right w:val="none" w:sz="0" w:space="0" w:color="auto"/>
      </w:divBdr>
    </w:div>
    <w:div w:id="121504854">
      <w:bodyDiv w:val="1"/>
      <w:marLeft w:val="0"/>
      <w:marRight w:val="0"/>
      <w:marTop w:val="0"/>
      <w:marBottom w:val="0"/>
      <w:divBdr>
        <w:top w:val="none" w:sz="0" w:space="0" w:color="auto"/>
        <w:left w:val="none" w:sz="0" w:space="0" w:color="auto"/>
        <w:bottom w:val="none" w:sz="0" w:space="0" w:color="auto"/>
        <w:right w:val="none" w:sz="0" w:space="0" w:color="auto"/>
      </w:divBdr>
    </w:div>
    <w:div w:id="416555722">
      <w:bodyDiv w:val="1"/>
      <w:marLeft w:val="0"/>
      <w:marRight w:val="0"/>
      <w:marTop w:val="0"/>
      <w:marBottom w:val="0"/>
      <w:divBdr>
        <w:top w:val="none" w:sz="0" w:space="0" w:color="auto"/>
        <w:left w:val="none" w:sz="0" w:space="0" w:color="auto"/>
        <w:bottom w:val="none" w:sz="0" w:space="0" w:color="auto"/>
        <w:right w:val="none" w:sz="0" w:space="0" w:color="auto"/>
      </w:divBdr>
    </w:div>
    <w:div w:id="533418870">
      <w:bodyDiv w:val="1"/>
      <w:marLeft w:val="0"/>
      <w:marRight w:val="0"/>
      <w:marTop w:val="0"/>
      <w:marBottom w:val="0"/>
      <w:divBdr>
        <w:top w:val="none" w:sz="0" w:space="0" w:color="auto"/>
        <w:left w:val="none" w:sz="0" w:space="0" w:color="auto"/>
        <w:bottom w:val="none" w:sz="0" w:space="0" w:color="auto"/>
        <w:right w:val="none" w:sz="0" w:space="0" w:color="auto"/>
      </w:divBdr>
    </w:div>
    <w:div w:id="622659313">
      <w:bodyDiv w:val="1"/>
      <w:marLeft w:val="0"/>
      <w:marRight w:val="0"/>
      <w:marTop w:val="0"/>
      <w:marBottom w:val="0"/>
      <w:divBdr>
        <w:top w:val="none" w:sz="0" w:space="0" w:color="auto"/>
        <w:left w:val="none" w:sz="0" w:space="0" w:color="auto"/>
        <w:bottom w:val="none" w:sz="0" w:space="0" w:color="auto"/>
        <w:right w:val="none" w:sz="0" w:space="0" w:color="auto"/>
      </w:divBdr>
    </w:div>
    <w:div w:id="821238210">
      <w:bodyDiv w:val="1"/>
      <w:marLeft w:val="0"/>
      <w:marRight w:val="0"/>
      <w:marTop w:val="0"/>
      <w:marBottom w:val="0"/>
      <w:divBdr>
        <w:top w:val="none" w:sz="0" w:space="0" w:color="auto"/>
        <w:left w:val="none" w:sz="0" w:space="0" w:color="auto"/>
        <w:bottom w:val="none" w:sz="0" w:space="0" w:color="auto"/>
        <w:right w:val="none" w:sz="0" w:space="0" w:color="auto"/>
      </w:divBdr>
    </w:div>
    <w:div w:id="829829314">
      <w:bodyDiv w:val="1"/>
      <w:marLeft w:val="0"/>
      <w:marRight w:val="0"/>
      <w:marTop w:val="0"/>
      <w:marBottom w:val="0"/>
      <w:divBdr>
        <w:top w:val="none" w:sz="0" w:space="0" w:color="auto"/>
        <w:left w:val="none" w:sz="0" w:space="0" w:color="auto"/>
        <w:bottom w:val="none" w:sz="0" w:space="0" w:color="auto"/>
        <w:right w:val="none" w:sz="0" w:space="0" w:color="auto"/>
      </w:divBdr>
    </w:div>
    <w:div w:id="847913239">
      <w:bodyDiv w:val="1"/>
      <w:marLeft w:val="0"/>
      <w:marRight w:val="0"/>
      <w:marTop w:val="0"/>
      <w:marBottom w:val="0"/>
      <w:divBdr>
        <w:top w:val="none" w:sz="0" w:space="0" w:color="auto"/>
        <w:left w:val="none" w:sz="0" w:space="0" w:color="auto"/>
        <w:bottom w:val="none" w:sz="0" w:space="0" w:color="auto"/>
        <w:right w:val="none" w:sz="0" w:space="0" w:color="auto"/>
      </w:divBdr>
    </w:div>
    <w:div w:id="1169756986">
      <w:bodyDiv w:val="1"/>
      <w:marLeft w:val="0"/>
      <w:marRight w:val="0"/>
      <w:marTop w:val="0"/>
      <w:marBottom w:val="0"/>
      <w:divBdr>
        <w:top w:val="none" w:sz="0" w:space="0" w:color="auto"/>
        <w:left w:val="none" w:sz="0" w:space="0" w:color="auto"/>
        <w:bottom w:val="none" w:sz="0" w:space="0" w:color="auto"/>
        <w:right w:val="none" w:sz="0" w:space="0" w:color="auto"/>
      </w:divBdr>
    </w:div>
    <w:div w:id="1506940936">
      <w:bodyDiv w:val="1"/>
      <w:marLeft w:val="0"/>
      <w:marRight w:val="0"/>
      <w:marTop w:val="0"/>
      <w:marBottom w:val="0"/>
      <w:divBdr>
        <w:top w:val="none" w:sz="0" w:space="0" w:color="auto"/>
        <w:left w:val="none" w:sz="0" w:space="0" w:color="auto"/>
        <w:bottom w:val="none" w:sz="0" w:space="0" w:color="auto"/>
        <w:right w:val="none" w:sz="0" w:space="0" w:color="auto"/>
      </w:divBdr>
    </w:div>
    <w:div w:id="1580404753">
      <w:bodyDiv w:val="1"/>
      <w:marLeft w:val="0"/>
      <w:marRight w:val="0"/>
      <w:marTop w:val="0"/>
      <w:marBottom w:val="0"/>
      <w:divBdr>
        <w:top w:val="none" w:sz="0" w:space="0" w:color="auto"/>
        <w:left w:val="none" w:sz="0" w:space="0" w:color="auto"/>
        <w:bottom w:val="none" w:sz="0" w:space="0" w:color="auto"/>
        <w:right w:val="none" w:sz="0" w:space="0" w:color="auto"/>
      </w:divBdr>
      <w:divsChild>
        <w:div w:id="2090272868">
          <w:marLeft w:val="0"/>
          <w:marRight w:val="0"/>
          <w:marTop w:val="0"/>
          <w:marBottom w:val="0"/>
          <w:divBdr>
            <w:top w:val="none" w:sz="0" w:space="0" w:color="auto"/>
            <w:left w:val="none" w:sz="0" w:space="0" w:color="auto"/>
            <w:bottom w:val="none" w:sz="0" w:space="0" w:color="auto"/>
            <w:right w:val="none" w:sz="0" w:space="0" w:color="auto"/>
          </w:divBdr>
        </w:div>
      </w:divsChild>
    </w:div>
    <w:div w:id="1595478010">
      <w:bodyDiv w:val="1"/>
      <w:marLeft w:val="0"/>
      <w:marRight w:val="0"/>
      <w:marTop w:val="0"/>
      <w:marBottom w:val="0"/>
      <w:divBdr>
        <w:top w:val="none" w:sz="0" w:space="0" w:color="auto"/>
        <w:left w:val="none" w:sz="0" w:space="0" w:color="auto"/>
        <w:bottom w:val="none" w:sz="0" w:space="0" w:color="auto"/>
        <w:right w:val="none" w:sz="0" w:space="0" w:color="auto"/>
      </w:divBdr>
    </w:div>
    <w:div w:id="1600258807">
      <w:bodyDiv w:val="1"/>
      <w:marLeft w:val="0"/>
      <w:marRight w:val="0"/>
      <w:marTop w:val="0"/>
      <w:marBottom w:val="0"/>
      <w:divBdr>
        <w:top w:val="none" w:sz="0" w:space="0" w:color="auto"/>
        <w:left w:val="none" w:sz="0" w:space="0" w:color="auto"/>
        <w:bottom w:val="none" w:sz="0" w:space="0" w:color="auto"/>
        <w:right w:val="none" w:sz="0" w:space="0" w:color="auto"/>
      </w:divBdr>
    </w:div>
    <w:div w:id="1899512609">
      <w:bodyDiv w:val="1"/>
      <w:marLeft w:val="0"/>
      <w:marRight w:val="0"/>
      <w:marTop w:val="0"/>
      <w:marBottom w:val="0"/>
      <w:divBdr>
        <w:top w:val="none" w:sz="0" w:space="0" w:color="auto"/>
        <w:left w:val="none" w:sz="0" w:space="0" w:color="auto"/>
        <w:bottom w:val="none" w:sz="0" w:space="0" w:color="auto"/>
        <w:right w:val="none" w:sz="0" w:space="0" w:color="auto"/>
      </w:divBdr>
    </w:div>
    <w:div w:id="2112820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推荐信信息收集表</vt:lpstr>
    </vt:vector>
  </TitlesOfParts>
  <Company>中国石油大学</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推荐信信息收集表</dc:title>
  <dc:creator>Linglong</dc:creator>
  <cp:lastModifiedBy>Chtholly Nota</cp:lastModifiedBy>
  <cp:revision>7</cp:revision>
  <dcterms:created xsi:type="dcterms:W3CDTF">2015-06-27T07:40:00Z</dcterms:created>
  <dcterms:modified xsi:type="dcterms:W3CDTF">2023-03-31T13:05:00Z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D74EB09918984CEFB2F6517BFB04E212</vt:lpwstr>
  </property>
</Properties>
</file>