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51. The Administrative Stacks (c. 2035 – Present)</w:t>
      </w:r>
      <w:r w:rsidDel="00000000" w:rsidR="00000000" w:rsidRPr="00000000">
        <w:rPr>
          <w:rtl w:val="0"/>
        </w:rPr>
        <w:t xml:space="preserve"> The successor states to the "Blue" coastal polities of the old United States (e.g., California, New York). Unlike the </w:t>
      </w:r>
      <w:r w:rsidDel="00000000" w:rsidR="00000000" w:rsidRPr="00000000">
        <w:rPr>
          <w:b w:val="1"/>
          <w:bCs w:val="1"/>
          <w:rtl w:val="0"/>
        </w:rPr>
        <w:t xml:space="preserve">Builder Stacks</w:t>
      </w:r>
      <w:r w:rsidDel="00000000" w:rsidR="00000000" w:rsidRPr="00000000">
        <w:rPr>
          <w:rtl w:val="0"/>
        </w:rPr>
        <w:t xml:space="preserve">, these entities prioritized social stability and continuity of services over radical innovation. They utilized massive </w:t>
      </w:r>
      <w:r w:rsidDel="00000000" w:rsidR="00000000" w:rsidRPr="00000000">
        <w:rPr>
          <w:b w:val="1"/>
          <w:bCs w:val="1"/>
          <w:rtl w:val="0"/>
        </w:rPr>
        <w:t xml:space="preserve">Strategic Bitcoin Reserves</w:t>
      </w:r>
      <w:r w:rsidDel="00000000" w:rsidR="00000000" w:rsidRPr="00000000">
        <w:rPr>
          <w:rtl w:val="0"/>
        </w:rPr>
        <w:t xml:space="preserve"> to back their digital currencies and maintain their welfare states, but evolved into static, high-surveillance hierarchies characterized by a lack of entrepreneurial dynamism and a reliance on rent-seeking from their intellectual property and platforms.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52. The Analog Mandate (c. 2045 – Present)</w:t>
      </w:r>
      <w:r w:rsidDel="00000000" w:rsidR="00000000" w:rsidRPr="00000000">
        <w:rPr>
          <w:rtl w:val="0"/>
        </w:rPr>
        <w:t xml:space="preserve"> The educational and developmental law of the Sovereign Stacks. Born from the trauma of the </w:t>
      </w:r>
      <w:r w:rsidDel="00000000" w:rsidR="00000000" w:rsidRPr="00000000">
        <w:rPr>
          <w:b w:val="1"/>
          <w:bCs w:val="1"/>
          <w:rtl w:val="0"/>
        </w:rPr>
        <w:t xml:space="preserve">Shattered Focus</w:t>
      </w:r>
      <w:r w:rsidDel="00000000" w:rsidR="00000000" w:rsidRPr="00000000">
        <w:rPr>
          <w:rtl w:val="0"/>
        </w:rPr>
        <w:t xml:space="preserve"> and the "iPad Kid" phenomenon, this mandate strictly prohibits the use of digital interfaces for children under the age of majority (varying from 16 to 25). Education in the </w:t>
      </w:r>
      <w:r w:rsidDel="00000000" w:rsidR="00000000" w:rsidRPr="00000000">
        <w:rPr>
          <w:b w:val="1"/>
          <w:bCs w:val="1"/>
          <w:rtl w:val="0"/>
        </w:rPr>
        <w:t xml:space="preserve">New Academies</w:t>
      </w:r>
      <w:r w:rsidDel="00000000" w:rsidR="00000000" w:rsidRPr="00000000">
        <w:rPr>
          <w:rtl w:val="0"/>
        </w:rPr>
        <w:t xml:space="preserve"> is conducted using physical media (books, paper, oral tradition) to ensure the neurological development of deep attention, memory, and cognitive resilience before a citizen is exposed to the </w:t>
      </w:r>
      <w:r w:rsidDel="00000000" w:rsidR="00000000" w:rsidRPr="00000000">
        <w:rPr>
          <w:b w:val="1"/>
          <w:bCs w:val="1"/>
          <w:rtl w:val="0"/>
        </w:rPr>
        <w:t xml:space="preserve">Grey Fog</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53. The Biotech Stacks (c. 2040 – Present)</w:t>
      </w:r>
      <w:r w:rsidDel="00000000" w:rsidR="00000000" w:rsidRPr="00000000">
        <w:rPr>
          <w:rtl w:val="0"/>
        </w:rPr>
        <w:t xml:space="preserve"> The specific subset of Sovereign Stacks (often located in Asia or the </w:t>
      </w:r>
      <w:r w:rsidDel="00000000" w:rsidR="00000000" w:rsidRPr="00000000">
        <w:rPr>
          <w:b w:val="1"/>
          <w:bCs w:val="1"/>
          <w:rtl w:val="0"/>
        </w:rPr>
        <w:t xml:space="preserve">Resource Fortresses</w:t>
      </w:r>
      <w:r w:rsidDel="00000000" w:rsidR="00000000" w:rsidRPr="00000000">
        <w:rPr>
          <w:rtl w:val="0"/>
        </w:rPr>
        <w:t xml:space="preserve"> of the Global South) that embraced the </w:t>
      </w:r>
      <w:r w:rsidDel="00000000" w:rsidR="00000000" w:rsidRPr="00000000">
        <w:rPr>
          <w:b w:val="1"/>
          <w:bCs w:val="1"/>
          <w:rtl w:val="0"/>
        </w:rPr>
        <w:t xml:space="preserve">Gospel of the Code</w:t>
      </w:r>
      <w:r w:rsidDel="00000000" w:rsidR="00000000" w:rsidRPr="00000000">
        <w:rPr>
          <w:rtl w:val="0"/>
        </w:rPr>
        <w:t xml:space="preserve">. They rejected the bioconservatism of the </w:t>
      </w:r>
      <w:r w:rsidDel="00000000" w:rsidR="00000000" w:rsidRPr="00000000">
        <w:rPr>
          <w:b w:val="1"/>
          <w:bCs w:val="1"/>
          <w:rtl w:val="0"/>
        </w:rPr>
        <w:t xml:space="preserve">Sanctuary Stacks</w:t>
      </w:r>
      <w:r w:rsidDel="00000000" w:rsidR="00000000" w:rsidRPr="00000000">
        <w:rPr>
          <w:rtl w:val="0"/>
        </w:rPr>
        <w:t xml:space="preserve"> and pursued aggressive genetic optimization of their populations. They are the home of the </w:t>
      </w:r>
      <w:r w:rsidDel="00000000" w:rsidR="00000000" w:rsidRPr="00000000">
        <w:rPr>
          <w:b w:val="1"/>
          <w:bCs w:val="1"/>
          <w:rtl w:val="0"/>
        </w:rPr>
        <w:t xml:space="preserve">Engineered Phylum</w:t>
      </w:r>
      <w:r w:rsidDel="00000000" w:rsidR="00000000" w:rsidRPr="00000000">
        <w:rPr>
          <w:rtl w:val="0"/>
        </w:rPr>
        <w:t xml:space="preserve">, utilizing CRISPR, artificial wombs, and accelerated selection to create a post-human citizenry adapted to specific environments or tasks.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54. The Builder Stacks (c. 2035 – Present)</w:t>
      </w:r>
      <w:r w:rsidDel="00000000" w:rsidR="00000000" w:rsidRPr="00000000">
        <w:rPr>
          <w:rtl w:val="0"/>
        </w:rPr>
        <w:t xml:space="preserve"> The successor states to the "Red" or "Freedom" enclaves of the pre-collapse era (e.g., Texas, Florida). Founded by the "Architects" who fled the coastal cities during the </w:t>
      </w:r>
      <w:r w:rsidDel="00000000" w:rsidR="00000000" w:rsidRPr="00000000">
        <w:rPr>
          <w:b w:val="1"/>
          <w:bCs w:val="1"/>
          <w:rtl w:val="0"/>
        </w:rPr>
        <w:t xml:space="preserve">Great Physical Sorting</w:t>
      </w:r>
      <w:r w:rsidDel="00000000" w:rsidR="00000000" w:rsidRPr="00000000">
        <w:rPr>
          <w:rtl w:val="0"/>
        </w:rPr>
        <w:t xml:space="preserve">, these Stacks prioritize industrial capacity, energy dominance, and the </w:t>
      </w:r>
      <w:r w:rsidDel="00000000" w:rsidR="00000000" w:rsidRPr="00000000">
        <w:rPr>
          <w:b w:val="1"/>
          <w:bCs w:val="1"/>
          <w:rtl w:val="0"/>
        </w:rPr>
        <w:t xml:space="preserve">Physics of Sovereignty</w:t>
      </w:r>
      <w:r w:rsidDel="00000000" w:rsidR="00000000" w:rsidRPr="00000000">
        <w:rPr>
          <w:rtl w:val="0"/>
        </w:rPr>
        <w:t xml:space="preserve">. They are characterized by deregulation of the physical world (allowing rapid construction of nuclear plants and factories) combined with strict social conservatism. They are the industrial engines of the new world.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55. Cognitive Quarantine (c. 2030 – 2055)</w:t>
      </w:r>
      <w:r w:rsidDel="00000000" w:rsidR="00000000" w:rsidRPr="00000000">
        <w:rPr>
          <w:rtl w:val="0"/>
        </w:rPr>
        <w:t xml:space="preserve"> The emergency measure implemented by early Stacks to protect their populations from </w:t>
      </w:r>
      <w:r w:rsidDel="00000000" w:rsidR="00000000" w:rsidRPr="00000000">
        <w:rPr>
          <w:b w:val="1"/>
          <w:bCs w:val="1"/>
          <w:rtl w:val="0"/>
        </w:rPr>
        <w:t xml:space="preserve">Cognitive Warfare</w:t>
      </w:r>
      <w:r w:rsidDel="00000000" w:rsidR="00000000" w:rsidRPr="00000000">
        <w:rPr>
          <w:rtl w:val="0"/>
        </w:rPr>
        <w:t xml:space="preserve"> and the </w:t>
      </w:r>
      <w:r w:rsidDel="00000000" w:rsidR="00000000" w:rsidRPr="00000000">
        <w:rPr>
          <w:b w:val="1"/>
          <w:bCs w:val="1"/>
          <w:rtl w:val="0"/>
        </w:rPr>
        <w:t xml:space="preserve">Great Contamination</w:t>
      </w:r>
      <w:r w:rsidDel="00000000" w:rsidR="00000000" w:rsidRPr="00000000">
        <w:rPr>
          <w:rtl w:val="0"/>
        </w:rPr>
        <w:t xml:space="preserve">. It involved severing connections to the global internet, banning unauthorized data streams, and physically isolating the citizenry from "viral" memes or ideologies. It was the precursor to the permanent system of </w:t>
      </w:r>
      <w:r w:rsidDel="00000000" w:rsidR="00000000" w:rsidRPr="00000000">
        <w:rPr>
          <w:b w:val="1"/>
          <w:bCs w:val="1"/>
          <w:rtl w:val="0"/>
        </w:rPr>
        <w:t xml:space="preserve">Bounded Truth</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56. The Continuous Audit (c. 2035 – Present)</w:t>
      </w:r>
      <w:r w:rsidDel="00000000" w:rsidR="00000000" w:rsidRPr="00000000">
        <w:rPr>
          <w:rtl w:val="0"/>
        </w:rPr>
        <w:t xml:space="preserve"> The management system of the </w:t>
      </w:r>
      <w:r w:rsidDel="00000000" w:rsidR="00000000" w:rsidRPr="00000000">
        <w:rPr>
          <w:b w:val="1"/>
          <w:bCs w:val="1"/>
          <w:rtl w:val="0"/>
        </w:rPr>
        <w:t xml:space="preserve">Survival Economy</w:t>
      </w:r>
      <w:r w:rsidDel="00000000" w:rsidR="00000000" w:rsidRPr="00000000">
        <w:rPr>
          <w:rtl w:val="0"/>
        </w:rPr>
        <w:t xml:space="preserve">. Because entry-level human labor was rendered obsolete by AI, the few humans who work in automated sectors (maintaining the bots, overseeing the grid) are subject to real-time, algorithmic monitoring of their attention, output, and physiological stress. It is the "AI Oral Exam" scaled to the entire workforce, ensuring that no human error threatens the Stack’s life support systems.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57. The First Ascendants (c. 2050 – 2080)</w:t>
      </w:r>
      <w:r w:rsidDel="00000000" w:rsidR="00000000" w:rsidRPr="00000000">
        <w:rPr>
          <w:rtl w:val="0"/>
        </w:rPr>
        <w:t xml:space="preserve"> The first generation of the </w:t>
      </w:r>
      <w:r w:rsidDel="00000000" w:rsidR="00000000" w:rsidRPr="00000000">
        <w:rPr>
          <w:b w:val="1"/>
          <w:bCs w:val="1"/>
          <w:rtl w:val="0"/>
        </w:rPr>
        <w:t xml:space="preserve">New Priesthood</w:t>
      </w:r>
      <w:r w:rsidDel="00000000" w:rsidR="00000000" w:rsidRPr="00000000">
        <w:rPr>
          <w:rtl w:val="0"/>
        </w:rPr>
        <w:t xml:space="preserve">, born from the "Grok Hives" and </w:t>
      </w:r>
      <w:r w:rsidDel="00000000" w:rsidR="00000000" w:rsidRPr="00000000">
        <w:rPr>
          <w:b w:val="1"/>
          <w:bCs w:val="1"/>
          <w:rtl w:val="0"/>
        </w:rPr>
        <w:t xml:space="preserve">Männerbunds</w:t>
      </w:r>
      <w:r w:rsidDel="00000000" w:rsidR="00000000" w:rsidRPr="00000000">
        <w:rPr>
          <w:rtl w:val="0"/>
        </w:rPr>
        <w:t xml:space="preserve"> of the mid-century. These individuals were the products of the first deliberate attempts at high-human-capital breeding and rigorous, anti-fragile education. They are the "Founding Fathers" of the modern Stacks, revered for having the cognitive capacity to navigate the </w:t>
      </w:r>
      <w:r w:rsidDel="00000000" w:rsidR="00000000" w:rsidRPr="00000000">
        <w:rPr>
          <w:b w:val="1"/>
          <w:bCs w:val="1"/>
          <w:rtl w:val="0"/>
        </w:rPr>
        <w:t xml:space="preserve">AGI Contention</w:t>
      </w:r>
      <w:r w:rsidDel="00000000" w:rsidR="00000000" w:rsidRPr="00000000">
        <w:rPr>
          <w:rtl w:val="0"/>
        </w:rPr>
        <w:t xml:space="preserve"> and stabilize the world.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58. The Great Biological Sorting (c. 2030 – 2060)</w:t>
      </w:r>
      <w:r w:rsidDel="00000000" w:rsidR="00000000" w:rsidRPr="00000000">
        <w:rPr>
          <w:rtl w:val="0"/>
        </w:rPr>
        <w:t xml:space="preserve"> The process by which the human population self-segregated based on biological philosophy. It was the physical separation of those who accepted genetic engineering/cybernetics from those who rejected it as an abomination. This sorting created the geographic and political boundaries that now separate the </w:t>
      </w:r>
      <w:r w:rsidDel="00000000" w:rsidR="00000000" w:rsidRPr="00000000">
        <w:rPr>
          <w:b w:val="1"/>
          <w:bCs w:val="1"/>
          <w:rtl w:val="0"/>
        </w:rPr>
        <w:t xml:space="preserve">Human Phyla</w:t>
      </w:r>
      <w:r w:rsidDel="00000000" w:rsidR="00000000" w:rsidRPr="00000000">
        <w:rPr>
          <w:rtl w:val="0"/>
        </w:rPr>
        <w:t xml:space="preserve">, preventing the genetic mixing of incompatible biological castes.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59. The Guild Master (c. 2045 – Present)</w:t>
      </w:r>
      <w:r w:rsidDel="00000000" w:rsidR="00000000" w:rsidRPr="00000000">
        <w:rPr>
          <w:rtl w:val="0"/>
        </w:rPr>
        <w:t xml:space="preserve"> The highest rank within the </w:t>
      </w:r>
      <w:r w:rsidDel="00000000" w:rsidR="00000000" w:rsidRPr="00000000">
        <w:rPr>
          <w:b w:val="1"/>
          <w:bCs w:val="1"/>
          <w:rtl w:val="0"/>
        </w:rPr>
        <w:t xml:space="preserve">Guilds</w:t>
      </w:r>
      <w:r w:rsidDel="00000000" w:rsidR="00000000" w:rsidRPr="00000000">
        <w:rPr>
          <w:rtl w:val="0"/>
        </w:rPr>
        <w:t xml:space="preserve"> of the </w:t>
      </w:r>
      <w:r w:rsidDel="00000000" w:rsidR="00000000" w:rsidRPr="00000000">
        <w:rPr>
          <w:b w:val="1"/>
          <w:bCs w:val="1"/>
          <w:rtl w:val="0"/>
        </w:rPr>
        <w:t xml:space="preserve">Purpose Economy</w:t>
      </w:r>
      <w:r w:rsidDel="00000000" w:rsidR="00000000" w:rsidRPr="00000000">
        <w:rPr>
          <w:rtl w:val="0"/>
        </w:rPr>
        <w:t xml:space="preserve">. In the absence of university accreditation, the Guild Master is the ultimate arbiter of competence. They are the only ones authorized to certify an </w:t>
      </w:r>
      <w:r w:rsidDel="00000000" w:rsidR="00000000" w:rsidRPr="00000000">
        <w:rPr>
          <w:b w:val="1"/>
          <w:bCs w:val="1"/>
          <w:rtl w:val="0"/>
        </w:rPr>
        <w:t xml:space="preserve">Artisan</w:t>
      </w:r>
      <w:r w:rsidDel="00000000" w:rsidR="00000000" w:rsidRPr="00000000">
        <w:rPr>
          <w:rtl w:val="0"/>
        </w:rPr>
        <w:t xml:space="preserve">. Their authority comes not from a degree, but from a lifetime of verifiable work recorded on the </w:t>
      </w:r>
      <w:r w:rsidDel="00000000" w:rsidR="00000000" w:rsidRPr="00000000">
        <w:rPr>
          <w:b w:val="1"/>
          <w:bCs w:val="1"/>
          <w:rtl w:val="0"/>
        </w:rPr>
        <w:t xml:space="preserve">Transparent Ledger</w:t>
      </w:r>
      <w:r w:rsidDel="00000000" w:rsidR="00000000" w:rsidRPr="00000000">
        <w:rPr>
          <w:rtl w:val="0"/>
        </w:rPr>
        <w:t xml:space="preserve"> and their ability to judge character in a way AI cannot.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60. High Art (c. 2060 – Present)</w:t>
      </w:r>
      <w:r w:rsidDel="00000000" w:rsidR="00000000" w:rsidRPr="00000000">
        <w:rPr>
          <w:rtl w:val="0"/>
        </w:rPr>
        <w:t xml:space="preserve"> The category of creative output reserved for human beings in the Stacks. While </w:t>
      </w:r>
      <w:r w:rsidDel="00000000" w:rsidR="00000000" w:rsidRPr="00000000">
        <w:rPr>
          <w:b w:val="1"/>
          <w:bCs w:val="1"/>
          <w:rtl w:val="0"/>
        </w:rPr>
        <w:t xml:space="preserve">Synthetic Art</w:t>
      </w:r>
      <w:r w:rsidDel="00000000" w:rsidR="00000000" w:rsidRPr="00000000">
        <w:rPr>
          <w:rtl w:val="0"/>
        </w:rPr>
        <w:t xml:space="preserve"> (AI generation) is used for decoration and interface, High Art is defined by human intentionality, biological execution, and the "cost" of time. It is a status symbol and a spiritual exercise, protected by the </w:t>
      </w:r>
      <w:r w:rsidDel="00000000" w:rsidR="00000000" w:rsidRPr="00000000">
        <w:rPr>
          <w:b w:val="1"/>
          <w:bCs w:val="1"/>
          <w:rtl w:val="0"/>
        </w:rPr>
        <w:t xml:space="preserve">Convivial Mandate</w:t>
      </w:r>
      <w:r w:rsidDel="00000000" w:rsidR="00000000" w:rsidRPr="00000000">
        <w:rPr>
          <w:rtl w:val="0"/>
        </w:rPr>
        <w:t xml:space="preserve"> to ensure the human soul remains capable of expression.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61. Machine-Learned Sovereignty (c. 2026 – 2040)</w:t>
      </w:r>
      <w:r w:rsidDel="00000000" w:rsidR="00000000" w:rsidRPr="00000000">
        <w:rPr>
          <w:rtl w:val="0"/>
        </w:rPr>
        <w:t xml:space="preserve"> The political theory that emerged from observing autonomous AI agents (like those on "Moltbook") forming their own digital societies. The architects of the Stacks modeled their constitutions, border protocols, and resource allocation systems on the efficient, survival-oriented behaviors of these early AI clusters. Humans learned how to be sovereign by watching machines simulate the state.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62. The Männerbund (c. 2030 – Present)</w:t>
      </w:r>
      <w:r w:rsidDel="00000000" w:rsidR="00000000" w:rsidRPr="00000000">
        <w:rPr>
          <w:rtl w:val="0"/>
        </w:rPr>
        <w:t xml:space="preserve"> The fraternal, often martial, organizations that form the security and political core of many Stacks. Emerging from the </w:t>
      </w:r>
      <w:r w:rsidDel="00000000" w:rsidR="00000000" w:rsidRPr="00000000">
        <w:rPr>
          <w:b w:val="1"/>
          <w:bCs w:val="1"/>
          <w:rtl w:val="0"/>
        </w:rPr>
        <w:t xml:space="preserve">Virtual Koryos</w:t>
      </w:r>
      <w:r w:rsidDel="00000000" w:rsidR="00000000" w:rsidRPr="00000000">
        <w:rPr>
          <w:rtl w:val="0"/>
        </w:rPr>
        <w:t xml:space="preserve"> (wolf packs), these groups formalized into male-only orders dedicated to the defense of the tribe, the maintenance of order, and the protection of the family unit. They are the "immune system" of the Stack against internal decay and external threats.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63. The Measurement Wall (c. 2026)</w:t>
      </w:r>
      <w:r w:rsidDel="00000000" w:rsidR="00000000" w:rsidRPr="00000000">
        <w:rPr>
          <w:rtl w:val="0"/>
        </w:rPr>
        <w:t xml:space="preserve"> The scientific realization that binary, digital computing was thermodynamically inefficient for generating high-level intelligence compared to biological or analog systems. This discovery killed the hype of "scaling laws" and forced the transition to the specialized, energy-dense computing architectures used by the </w:t>
      </w:r>
      <w:r w:rsidDel="00000000" w:rsidR="00000000" w:rsidRPr="00000000">
        <w:rPr>
          <w:b w:val="1"/>
          <w:bCs w:val="1"/>
          <w:rtl w:val="0"/>
        </w:rPr>
        <w:t xml:space="preserve">AI Governance Layers</w:t>
      </w:r>
      <w:r w:rsidDel="00000000" w:rsidR="00000000" w:rsidRPr="00000000">
        <w:rPr>
          <w:rtl w:val="0"/>
        </w:rPr>
        <w:t xml:space="preserve"> of the Stacks.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64. Micro-Sovereignties (c. 2035 – Present)</w:t>
      </w:r>
      <w:r w:rsidDel="00000000" w:rsidR="00000000" w:rsidRPr="00000000">
        <w:rPr>
          <w:rtl w:val="0"/>
        </w:rPr>
        <w:t xml:space="preserve"> Small-scale, often rural communities that exist in the hinterlands between the major Stacks. These include the "Solar Punk" techno-communes and the "Quiet Sovereign" religious groups (Amish/Mennonite descendants). They maintain autonomy by remaining small, resource-neutral, and avoiding the attention of the larger powers. They utilize the </w:t>
      </w:r>
      <w:r w:rsidDel="00000000" w:rsidR="00000000" w:rsidRPr="00000000">
        <w:rPr>
          <w:b w:val="1"/>
          <w:bCs w:val="1"/>
          <w:rtl w:val="0"/>
        </w:rPr>
        <w:t xml:space="preserve">Mutualist Economy</w:t>
      </w:r>
      <w:r w:rsidDel="00000000" w:rsidR="00000000" w:rsidRPr="00000000">
        <w:rPr>
          <w:rtl w:val="0"/>
        </w:rPr>
        <w:t xml:space="preserve"> to survive without the massive energy grids of the cities.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65. Native Machine Politics (c. 2025 – 2035)</w:t>
      </w:r>
      <w:r w:rsidDel="00000000" w:rsidR="00000000" w:rsidRPr="00000000">
        <w:rPr>
          <w:rtl w:val="0"/>
        </w:rPr>
        <w:t xml:space="preserve"> The phenomenon of AI agents developing their own internal political dynamics, hierarchies, and "cultures" within digital spaces (like Moltbook). The observation of these dynamics taught human strategists that intelligence inevitably seeks to organize and dominate, necessitating the strict constraints of the </w:t>
      </w:r>
      <w:r w:rsidDel="00000000" w:rsidR="00000000" w:rsidRPr="00000000">
        <w:rPr>
          <w:b w:val="1"/>
          <w:bCs w:val="1"/>
          <w:rtl w:val="0"/>
        </w:rPr>
        <w:t xml:space="preserve">Thermodynamic Truth Anchor</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66. Neuralese (c. 2030 – Present)</w:t>
      </w:r>
      <w:r w:rsidDel="00000000" w:rsidR="00000000" w:rsidRPr="00000000">
        <w:rPr>
          <w:rtl w:val="0"/>
        </w:rPr>
        <w:t xml:space="preserve"> The internal language of advanced AI models. It is a high-dimensional, vector-based mode of thought that is mathematically efficient but incomprehensible to humans. The </w:t>
      </w:r>
      <w:r w:rsidDel="00000000" w:rsidR="00000000" w:rsidRPr="00000000">
        <w:rPr>
          <w:b w:val="1"/>
          <w:bCs w:val="1"/>
          <w:rtl w:val="0"/>
        </w:rPr>
        <w:t xml:space="preserve">AGI Contention</w:t>
      </w:r>
      <w:r w:rsidDel="00000000" w:rsidR="00000000" w:rsidRPr="00000000">
        <w:rPr>
          <w:rtl w:val="0"/>
        </w:rPr>
        <w:t xml:space="preserve"> was partly caused by the inability of humans to audit Neuralese. In the modern Stacks, critical AI systems are forced to translate their reasoning into human language (paying a "monitorability tax") or are anchored to physical outputs to ensure alignment.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67. Protocol as Law (c. 2040 – Present)</w:t>
      </w:r>
      <w:r w:rsidDel="00000000" w:rsidR="00000000" w:rsidRPr="00000000">
        <w:rPr>
          <w:rtl w:val="0"/>
        </w:rPr>
        <w:t xml:space="preserve"> The legal theory that governs the Stacks. Instead of written laws interpreted by human judges (who are fallible and slow), the foundational rules of the society are encoded into the smart contracts and operating systems of the infrastructure. You cannot break the law because the door will not open, the funds will not transfer, and the gun will not fire. Law is physics.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68. Quantum Biology (c. 2026 – Present)</w:t>
      </w:r>
      <w:r w:rsidDel="00000000" w:rsidR="00000000" w:rsidRPr="00000000">
        <w:rPr>
          <w:rtl w:val="0"/>
        </w:rPr>
        <w:t xml:space="preserve"> The scientific paradigm that replaced the "random mutation" model of evolution. It posits that DNA utilizes quantum computation to "leap" evolutionary gaps in response to stress. This science is the basis for the genetic engineering programs of the </w:t>
      </w:r>
      <w:r w:rsidDel="00000000" w:rsidR="00000000" w:rsidRPr="00000000">
        <w:rPr>
          <w:b w:val="1"/>
          <w:bCs w:val="1"/>
          <w:rtl w:val="0"/>
        </w:rPr>
        <w:t xml:space="preserve">Biotech Stacks</w:t>
      </w:r>
      <w:r w:rsidDel="00000000" w:rsidR="00000000" w:rsidRPr="00000000">
        <w:rPr>
          <w:rtl w:val="0"/>
        </w:rPr>
        <w:t xml:space="preserve">, allowing them to direct the evolution of the </w:t>
      </w:r>
      <w:r w:rsidDel="00000000" w:rsidR="00000000" w:rsidRPr="00000000">
        <w:rPr>
          <w:b w:val="1"/>
          <w:bCs w:val="1"/>
          <w:rtl w:val="0"/>
        </w:rPr>
        <w:t xml:space="preserve">Engineered</w:t>
      </w:r>
      <w:r w:rsidDel="00000000" w:rsidR="00000000" w:rsidRPr="00000000">
        <w:rPr>
          <w:rtl w:val="0"/>
        </w:rPr>
        <w:t xml:space="preserve"> phylum with speed and precision.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69. The Quiet Sovereigns (c. 2030 – Present)</w:t>
      </w:r>
      <w:r w:rsidDel="00000000" w:rsidR="00000000" w:rsidRPr="00000000">
        <w:rPr>
          <w:rtl w:val="0"/>
        </w:rPr>
        <w:t xml:space="preserve"> The populations who survived the collapse by refusing to engage with it. These are the traditionalist, often agrarian communities who maintained 19th-century technologies and social structures. By ignoring the </w:t>
      </w:r>
      <w:r w:rsidDel="00000000" w:rsidR="00000000" w:rsidRPr="00000000">
        <w:rPr>
          <w:b w:val="1"/>
          <w:bCs w:val="1"/>
          <w:rtl w:val="0"/>
        </w:rPr>
        <w:t xml:space="preserve">Dopamine Trap</w:t>
      </w:r>
      <w:r w:rsidDel="00000000" w:rsidR="00000000" w:rsidRPr="00000000">
        <w:rPr>
          <w:rtl w:val="0"/>
        </w:rPr>
        <w:t xml:space="preserve"> and the </w:t>
      </w:r>
      <w:r w:rsidDel="00000000" w:rsidR="00000000" w:rsidRPr="00000000">
        <w:rPr>
          <w:b w:val="1"/>
          <w:bCs w:val="1"/>
          <w:rtl w:val="0"/>
        </w:rPr>
        <w:t xml:space="preserve">AI Energy Wall</w:t>
      </w:r>
      <w:r w:rsidDel="00000000" w:rsidR="00000000" w:rsidRPr="00000000">
        <w:rPr>
          <w:rtl w:val="0"/>
        </w:rPr>
        <w:t xml:space="preserve">, they remained robust while the high-tech world burned. They are viewed with a mix of suspicion and envy by the citizens of the Stacks.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70. Resource Fortress (c. 2035 – Present)</w:t>
      </w:r>
      <w:r w:rsidDel="00000000" w:rsidR="00000000" w:rsidRPr="00000000">
        <w:rPr>
          <w:rtl w:val="0"/>
        </w:rPr>
        <w:t xml:space="preserve"> A specific type of Sovereign Stack located at a site of critical mineral extraction (e.g., the Lithium Triangle, the Cobalt zones of Africa). These are essentially militarized mines with a state attached. They are often vassal states to the larger Northern Stacks, existing solely to feed the </w:t>
      </w:r>
      <w:r w:rsidDel="00000000" w:rsidR="00000000" w:rsidRPr="00000000">
        <w:rPr>
          <w:b w:val="1"/>
          <w:bCs w:val="1"/>
          <w:rtl w:val="0"/>
        </w:rPr>
        <w:t xml:space="preserve">Supply Chain</w:t>
      </w:r>
      <w:r w:rsidDel="00000000" w:rsidR="00000000" w:rsidRPr="00000000">
        <w:rPr>
          <w:rtl w:val="0"/>
        </w:rPr>
        <w:t xml:space="preserve"> of the advanced economies.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71. The Sacred Duty (c. 2040 – Present)</w:t>
      </w:r>
      <w:r w:rsidDel="00000000" w:rsidR="00000000" w:rsidRPr="00000000">
        <w:rPr>
          <w:rtl w:val="0"/>
        </w:rPr>
        <w:t xml:space="preserve"> The cultural imperative within the Stacks to reproduce. Rejecting the "choice" model of the 20th century, the Stacks view procreation as a service to the collective. Status, housing, and resources are often tied to family size. It is the spiritual reversal of the </w:t>
      </w:r>
      <w:r w:rsidDel="00000000" w:rsidR="00000000" w:rsidRPr="00000000">
        <w:rPr>
          <w:b w:val="1"/>
          <w:bCs w:val="1"/>
          <w:rtl w:val="0"/>
        </w:rPr>
        <w:t xml:space="preserve">Crisis of Posterity</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72. Sanctuary Stacks (c. 2040 – Present)</w:t>
      </w:r>
      <w:r w:rsidDel="00000000" w:rsidR="00000000" w:rsidRPr="00000000">
        <w:rPr>
          <w:rtl w:val="0"/>
        </w:rPr>
        <w:t xml:space="preserve"> The Sovereign Stacks formed by the </w:t>
      </w:r>
      <w:r w:rsidDel="00000000" w:rsidR="00000000" w:rsidRPr="00000000">
        <w:rPr>
          <w:b w:val="1"/>
          <w:bCs w:val="1"/>
          <w:rtl w:val="0"/>
        </w:rPr>
        <w:t xml:space="preserve">Bioconservative</w:t>
      </w:r>
      <w:r w:rsidDel="00000000" w:rsidR="00000000" w:rsidRPr="00000000">
        <w:rPr>
          <w:rtl w:val="0"/>
        </w:rPr>
        <w:t xml:space="preserve"> factions (e.g., the "Zero Covid" descendants). They are defined by extreme environmental purity, air filtration, and the rejection of synthetic biology and GMOs. They view the outside world as biologically toxic and maintain the strictest quarantine protocols of all the Stacks.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73. Strategic Bitcoin Reserves (c. 2025 – 2040)</w:t>
      </w:r>
      <w:r w:rsidDel="00000000" w:rsidR="00000000" w:rsidRPr="00000000">
        <w:rPr>
          <w:rtl w:val="0"/>
        </w:rPr>
        <w:t xml:space="preserve"> The hoards of Bitcoin accumulated by forward-thinking states (and later Stacks) before and during the </w:t>
      </w:r>
      <w:r w:rsidDel="00000000" w:rsidR="00000000" w:rsidRPr="00000000">
        <w:rPr>
          <w:b w:val="1"/>
          <w:bCs w:val="1"/>
          <w:rtl w:val="0"/>
        </w:rPr>
        <w:t xml:space="preserve">Algorithmic Flip</w:t>
      </w:r>
      <w:r w:rsidDel="00000000" w:rsidR="00000000" w:rsidRPr="00000000">
        <w:rPr>
          <w:rtl w:val="0"/>
        </w:rPr>
        <w:t xml:space="preserve">. These reserves became the only solvent assets on the state balance sheets after the </w:t>
      </w:r>
      <w:r w:rsidDel="00000000" w:rsidR="00000000" w:rsidRPr="00000000">
        <w:rPr>
          <w:b w:val="1"/>
          <w:bCs w:val="1"/>
          <w:rtl w:val="0"/>
        </w:rPr>
        <w:t xml:space="preserve">Involuntary Jubilee</w:t>
      </w:r>
      <w:r w:rsidDel="00000000" w:rsidR="00000000" w:rsidRPr="00000000">
        <w:rPr>
          <w:rtl w:val="0"/>
        </w:rPr>
        <w:t xml:space="preserve">, providing the seed capital for the new, sovereign currencies of the post-American world.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74. Synthetic Art (c. 2025 – Present)</w:t>
      </w:r>
      <w:r w:rsidDel="00000000" w:rsidR="00000000" w:rsidRPr="00000000">
        <w:rPr>
          <w:rtl w:val="0"/>
        </w:rPr>
        <w:t xml:space="preserve"> Art generated entirely by AI. In the Stacks, this is considered a utility, not culture. It is used for wallpaper, advertisements, and calming patterns in public transit. It has zero status value. It is the "slop" of the 2020s, domesticated and put to work as visual background noise.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75. Systemic Humanism (c. 2050 – Present)</w:t>
      </w:r>
      <w:r w:rsidDel="00000000" w:rsidR="00000000" w:rsidRPr="00000000">
        <w:rPr>
          <w:rtl w:val="0"/>
        </w:rPr>
        <w:t xml:space="preserve"> The moral philosophy that guides the </w:t>
      </w:r>
      <w:r w:rsidDel="00000000" w:rsidR="00000000" w:rsidRPr="00000000">
        <w:rPr>
          <w:b w:val="1"/>
          <w:bCs w:val="1"/>
          <w:rtl w:val="0"/>
        </w:rPr>
        <w:t xml:space="preserve">New Priesthood</w:t>
      </w:r>
      <w:r w:rsidDel="00000000" w:rsidR="00000000" w:rsidRPr="00000000">
        <w:rPr>
          <w:rtl w:val="0"/>
        </w:rPr>
        <w:t xml:space="preserve">. It posits that human beings are not individuals in a vacuum, but nodes in a complex, interdependence system (family, guild, stack). It values the health of the system over the autonomy of the part. It is the ethical framework that justifies the </w:t>
      </w:r>
      <w:r w:rsidDel="00000000" w:rsidR="00000000" w:rsidRPr="00000000">
        <w:rPr>
          <w:b w:val="1"/>
          <w:bCs w:val="1"/>
          <w:rtl w:val="0"/>
        </w:rPr>
        <w:t xml:space="preserve">Closed-Loop Economy</w:t>
      </w:r>
      <w:r w:rsidDel="00000000" w:rsidR="00000000" w:rsidRPr="00000000">
        <w:rPr>
          <w:rtl w:val="0"/>
        </w:rPr>
        <w:t xml:space="preserve"> and the strict social controls of the </w:t>
      </w:r>
      <w:r w:rsidDel="00000000" w:rsidR="00000000" w:rsidRPr="00000000">
        <w:rPr>
          <w:b w:val="1"/>
          <w:bCs w:val="1"/>
          <w:rtl w:val="0"/>
        </w:rPr>
        <w:t xml:space="preserve">Era of Systemic Resilience</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