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AF544" w14:textId="25486B6F" w:rsidR="009D192E" w:rsidRPr="009005CF" w:rsidRDefault="00F73431" w:rsidP="009005CF">
      <w:pPr>
        <w:adjustRightInd w:val="0"/>
        <w:snapToGrid w:val="0"/>
        <w:spacing w:line="288" w:lineRule="auto"/>
        <w:rPr>
          <w:rFonts w:ascii="Courier New" w:eastAsia="微软雅黑" w:hAnsi="Courier New" w:cs="Courier New"/>
        </w:rPr>
      </w:pPr>
      <w:r w:rsidRPr="009005CF">
        <w:rPr>
          <w:rFonts w:ascii="Courier New" w:eastAsia="微软雅黑" w:hAnsi="Courier New" w:cs="Courier New"/>
        </w:rPr>
        <w:t>1</w:t>
      </w:r>
      <w:r w:rsidRPr="009005CF">
        <w:rPr>
          <w:rFonts w:ascii="Courier New" w:eastAsia="微软雅黑" w:hAnsi="Courier New" w:cs="Courier New"/>
        </w:rPr>
        <w:t>：给定编译好的</w:t>
      </w:r>
      <w:r w:rsidRPr="009005CF">
        <w:rPr>
          <w:rFonts w:ascii="Courier New" w:eastAsia="微软雅黑" w:hAnsi="Courier New" w:cs="Courier New"/>
        </w:rPr>
        <w:t>Java</w:t>
      </w:r>
      <w:r w:rsidRPr="009005CF">
        <w:rPr>
          <w:rFonts w:ascii="Courier New" w:eastAsia="微软雅黑" w:hAnsi="Courier New" w:cs="Courier New"/>
        </w:rPr>
        <w:t>程序，</w:t>
      </w:r>
      <w:r w:rsidRPr="004428B7">
        <w:rPr>
          <w:rFonts w:ascii="Courier New" w:eastAsia="微软雅黑" w:hAnsi="Courier New" w:cs="Courier New"/>
          <w:b/>
          <w:color w:val="FF0000"/>
        </w:rPr>
        <w:t>请在控制台运行</w:t>
      </w:r>
      <w:r w:rsidR="003B236E" w:rsidRPr="009005CF">
        <w:rPr>
          <w:rFonts w:ascii="Courier New" w:eastAsia="微软雅黑" w:hAnsi="Courier New" w:cs="Courier New"/>
        </w:rPr>
        <w:t>下面</w:t>
      </w:r>
      <w:r w:rsidRPr="009005CF">
        <w:rPr>
          <w:rFonts w:ascii="Courier New" w:eastAsia="微软雅黑" w:hAnsi="Courier New" w:cs="Courier New"/>
        </w:rPr>
        <w:t>编译好的</w:t>
      </w:r>
      <w:r w:rsidR="009005CF" w:rsidRPr="009005CF">
        <w:rPr>
          <w:rFonts w:ascii="Courier New" w:eastAsia="微软雅黑" w:hAnsi="Courier New" w:cs="Courier New"/>
        </w:rPr>
        <w:t>类：</w:t>
      </w:r>
    </w:p>
    <w:p w14:paraId="240A1DF9" w14:textId="5B9FB58E" w:rsidR="003B236E" w:rsidRPr="009005CF" w:rsidRDefault="003B236E" w:rsidP="009005CF">
      <w:pPr>
        <w:pStyle w:val="a5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</w:rPr>
      </w:pPr>
      <w:r w:rsidRPr="009005CF">
        <w:rPr>
          <w:rFonts w:ascii="Courier New" w:eastAsia="微软雅黑" w:hAnsi="Courier New" w:cs="Courier New"/>
        </w:rPr>
        <w:t>Welcome</w:t>
      </w:r>
      <w:r w:rsidR="009005CF" w:rsidRPr="009005CF">
        <w:rPr>
          <w:rFonts w:ascii="Courier New" w:eastAsia="微软雅黑" w:hAnsi="Courier New" w:cs="Courier New"/>
        </w:rPr>
        <w:t>类</w:t>
      </w:r>
      <w:r w:rsidRPr="009005CF">
        <w:rPr>
          <w:rFonts w:ascii="Courier New" w:eastAsia="微软雅黑" w:hAnsi="Courier New" w:cs="Courier New"/>
        </w:rPr>
        <w:t>，该文件位于</w:t>
      </w:r>
      <w:r w:rsidRPr="009005CF">
        <w:rPr>
          <w:rFonts w:ascii="Courier New" w:eastAsia="微软雅黑" w:hAnsi="Courier New" w:cs="Courier New"/>
        </w:rPr>
        <w:t>package homework.ch1</w:t>
      </w:r>
      <w:r w:rsidR="009005CF" w:rsidRPr="009005CF">
        <w:rPr>
          <w:rFonts w:ascii="Courier New" w:eastAsia="微软雅黑" w:hAnsi="Courier New" w:cs="Courier New"/>
        </w:rPr>
        <w:t>里</w:t>
      </w:r>
    </w:p>
    <w:p w14:paraId="498E9478" w14:textId="0A88F0CC" w:rsidR="009005CF" w:rsidRPr="009005CF" w:rsidRDefault="003B236E" w:rsidP="009005CF">
      <w:pPr>
        <w:pStyle w:val="a5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</w:rPr>
      </w:pPr>
      <w:r w:rsidRPr="009005CF">
        <w:rPr>
          <w:rFonts w:ascii="Courier New" w:eastAsia="微软雅黑" w:hAnsi="Courier New" w:cs="Courier New"/>
        </w:rPr>
        <w:t>运行</w:t>
      </w:r>
      <w:r w:rsidR="009005CF" w:rsidRPr="009005CF">
        <w:rPr>
          <w:rFonts w:ascii="Courier New" w:eastAsia="微软雅黑" w:hAnsi="Courier New" w:cs="Courier New"/>
        </w:rPr>
        <w:t>run.jar</w:t>
      </w:r>
      <w:r w:rsidR="009005CF" w:rsidRPr="009005CF">
        <w:rPr>
          <w:rFonts w:ascii="Courier New" w:eastAsia="微软雅黑" w:hAnsi="Courier New" w:cs="Courier New"/>
        </w:rPr>
        <w:t>里面的</w:t>
      </w:r>
      <w:r w:rsidR="009005CF" w:rsidRPr="009005CF">
        <w:rPr>
          <w:rFonts w:ascii="Courier New" w:eastAsia="微软雅黑" w:hAnsi="Courier New" w:cs="Courier New"/>
        </w:rPr>
        <w:t>Welcome</w:t>
      </w:r>
      <w:r w:rsidR="009005CF" w:rsidRPr="009005CF">
        <w:rPr>
          <w:rFonts w:ascii="Courier New" w:eastAsia="微软雅黑" w:hAnsi="Courier New" w:cs="Courier New"/>
        </w:rPr>
        <w:t>类，该文件位于</w:t>
      </w:r>
      <w:r w:rsidR="009005CF" w:rsidRPr="009005CF">
        <w:rPr>
          <w:rFonts w:ascii="Courier New" w:eastAsia="微软雅黑" w:hAnsi="Courier New" w:cs="Courier New"/>
        </w:rPr>
        <w:t>package homework.ch1</w:t>
      </w:r>
      <w:r w:rsidR="009005CF" w:rsidRPr="009005CF">
        <w:rPr>
          <w:rFonts w:ascii="Courier New" w:eastAsia="微软雅黑" w:hAnsi="Courier New" w:cs="Courier New"/>
        </w:rPr>
        <w:t>里。</w:t>
      </w:r>
    </w:p>
    <w:p w14:paraId="438EF791" w14:textId="00F20FDE" w:rsidR="003B236E" w:rsidRDefault="009005CF" w:rsidP="009005CF">
      <w:pPr>
        <w:pStyle w:val="a5"/>
        <w:adjustRightInd w:val="0"/>
        <w:snapToGrid w:val="0"/>
        <w:spacing w:line="288" w:lineRule="auto"/>
        <w:ind w:firstLineChars="0" w:firstLine="0"/>
        <w:rPr>
          <w:rFonts w:ascii="Courier New" w:eastAsia="微软雅黑" w:hAnsi="Courier New" w:cs="Courier New"/>
        </w:rPr>
      </w:pPr>
      <w:r w:rsidRPr="009005CF">
        <w:rPr>
          <w:rFonts w:ascii="Courier New" w:eastAsia="微软雅黑" w:hAnsi="Courier New" w:cs="Courier New"/>
        </w:rPr>
        <w:t>其中，</w:t>
      </w:r>
      <w:r w:rsidRPr="009005CF">
        <w:rPr>
          <w:rFonts w:ascii="Courier New" w:eastAsia="微软雅黑" w:hAnsi="Courier New" w:cs="Courier New"/>
        </w:rPr>
        <w:t>Welcome</w:t>
      </w:r>
      <w:r w:rsidRPr="009005CF">
        <w:rPr>
          <w:rFonts w:ascii="Courier New" w:eastAsia="微软雅黑" w:hAnsi="Courier New" w:cs="Courier New"/>
        </w:rPr>
        <w:t>类和</w:t>
      </w:r>
      <w:r w:rsidRPr="009005CF">
        <w:rPr>
          <w:rFonts w:ascii="Courier New" w:eastAsia="微软雅黑" w:hAnsi="Courier New" w:cs="Courier New"/>
        </w:rPr>
        <w:t>run.jar</w:t>
      </w:r>
      <w:r w:rsidR="00C3215E">
        <w:rPr>
          <w:rFonts w:ascii="Courier New" w:eastAsia="微软雅黑" w:hAnsi="Courier New" w:cs="Courier New"/>
        </w:rPr>
        <w:t>所在的相对目录结构</w:t>
      </w:r>
      <w:r w:rsidR="00C3215E">
        <w:rPr>
          <w:rFonts w:ascii="Courier New" w:eastAsia="微软雅黑" w:hAnsi="Courier New" w:cs="Courier New" w:hint="eastAsia"/>
        </w:rPr>
        <w:t>下图所示</w:t>
      </w:r>
      <w:r w:rsidRPr="009005CF">
        <w:rPr>
          <w:rFonts w:ascii="Courier New" w:eastAsia="微软雅黑" w:hAnsi="Courier New" w:cs="Courier New"/>
        </w:rPr>
        <w:t>：</w:t>
      </w:r>
    </w:p>
    <w:p w14:paraId="40376894" w14:textId="08C74F58" w:rsidR="003B236E" w:rsidRDefault="009005CF" w:rsidP="00C3215E">
      <w:pPr>
        <w:pStyle w:val="a5"/>
        <w:adjustRightInd w:val="0"/>
        <w:snapToGrid w:val="0"/>
        <w:spacing w:line="288" w:lineRule="auto"/>
        <w:ind w:firstLineChars="0" w:firstLine="0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  <w:noProof/>
        </w:rPr>
        <mc:AlternateContent>
          <mc:Choice Requires="wpc">
            <w:drawing>
              <wp:inline distT="0" distB="0" distL="0" distR="0" wp14:anchorId="1EAAD6A7" wp14:editId="75E1D59F">
                <wp:extent cx="5273040" cy="261366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129540" y="6858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380AF" w14:textId="5A7C82D4" w:rsidR="009005CF" w:rsidRPr="009005CF" w:rsidRDefault="009005CF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005CF">
                                <w:rPr>
                                  <w:rFonts w:ascii="Courier New" w:hAnsi="Courier New" w:cs="Courier New"/>
                                </w:rPr>
                                <w:t>chapter1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972480" y="57624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E9194" w14:textId="0A686A7F" w:rsidR="009005CF" w:rsidRDefault="009005CF" w:rsidP="009005C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ourier New" w:hAnsi="Courier New" w:cs="Times New Roman"/>
                                  <w:kern w:val="2"/>
                                  <w:sz w:val="21"/>
                                  <w:szCs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2"/>
                        <wps:cNvSpPr txBox="1"/>
                        <wps:spPr>
                          <a:xfrm>
                            <a:off x="972480" y="210024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3F8BC" w14:textId="10FCED31" w:rsidR="009005CF" w:rsidRDefault="009005CF" w:rsidP="009005C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ourier New" w:hAnsi="Courier New" w:cs="Times New Roman"/>
                                  <w:sz w:val="21"/>
                                  <w:szCs w:val="21"/>
                                </w:rPr>
                                <w:t>jar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/>
                        <wps:spPr>
                          <a:xfrm>
                            <a:off x="1825920" y="99534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864CC" w14:textId="2F7096F0" w:rsidR="009005CF" w:rsidRDefault="009005CF" w:rsidP="009005C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ourier New" w:hAnsi="Courier New" w:cs="Times New Roman"/>
                                  <w:sz w:val="21"/>
                                  <w:szCs w:val="21"/>
                                </w:rPr>
                                <w:t>home</w:t>
                              </w:r>
                              <w:r>
                                <w:rPr>
                                  <w:rFonts w:ascii="Courier New" w:hAnsi="Courier New" w:cs="Times New Roman" w:hint="eastAsia"/>
                                  <w:sz w:val="21"/>
                                  <w:szCs w:val="21"/>
                                </w:rPr>
                                <w:t>work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2"/>
                        <wps:cNvSpPr txBox="1"/>
                        <wps:spPr>
                          <a:xfrm>
                            <a:off x="2725080" y="1559220"/>
                            <a:ext cx="868680" cy="274320"/>
                          </a:xfrm>
                          <a:prstGeom prst="rect">
                            <a:avLst/>
                          </a:prstGeom>
                          <a:solidFill>
                            <a:srgbClr val="CCC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441C3" w14:textId="3FE04C1A" w:rsidR="009005CF" w:rsidRDefault="009005CF" w:rsidP="009005C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urier New" w:hAnsi="Courier New" w:cs="Times New Roman"/>
                                  <w:sz w:val="21"/>
                                  <w:szCs w:val="21"/>
                                </w:rPr>
                                <w:t>ch</w:t>
                              </w:r>
                              <w:r>
                                <w:rPr>
                                  <w:rFonts w:ascii="Courier New" w:hAnsi="Courier New"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2" idx="2"/>
                          <a:endCxn id="3" idx="1"/>
                        </wps:cNvCnPr>
                        <wps:spPr>
                          <a:xfrm rot="16200000" flipH="1">
                            <a:off x="582930" y="323850"/>
                            <a:ext cx="370500" cy="408600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2" idx="2"/>
                          <a:endCxn id="4" idx="1"/>
                        </wps:cNvCnPr>
                        <wps:spPr>
                          <a:xfrm rot="16200000" flipH="1">
                            <a:off x="-179070" y="1085850"/>
                            <a:ext cx="1894500" cy="408600"/>
                          </a:xfrm>
                          <a:prstGeom prst="bentConnector2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5" idx="2"/>
                          <a:endCxn id="6" idx="1"/>
                        </wps:cNvCnPr>
                        <wps:spPr>
                          <a:xfrm rot="16200000" flipH="1">
                            <a:off x="2279310" y="1250610"/>
                            <a:ext cx="426720" cy="464820"/>
                          </a:xfrm>
                          <a:prstGeom prst="bentConnector2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3" idx="2"/>
                          <a:endCxn id="5" idx="1"/>
                        </wps:cNvCnPr>
                        <wps:spPr>
                          <a:xfrm rot="16200000" flipH="1">
                            <a:off x="1475400" y="781980"/>
                            <a:ext cx="281940" cy="419100"/>
                          </a:xfrm>
                          <a:prstGeom prst="bentConnector2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" name="组合 18"/>
                        <wpg:cNvGrpSpPr/>
                        <wpg:grpSpPr>
                          <a:xfrm>
                            <a:off x="3939540" y="1558200"/>
                            <a:ext cx="1203960" cy="274320"/>
                            <a:chOff x="3124200" y="835320"/>
                            <a:chExt cx="1203960" cy="274320"/>
                          </a:xfrm>
                        </wpg:grpSpPr>
                        <wps:wsp>
                          <wps:cNvPr id="13" name="单圆角矩形 13"/>
                          <wps:cNvSpPr/>
                          <wps:spPr>
                            <a:xfrm>
                              <a:off x="3124200" y="835320"/>
                              <a:ext cx="1203960" cy="274320"/>
                            </a:xfrm>
                            <a:prstGeom prst="round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6"/>
                          <wps:cNvSpPr txBox="1"/>
                          <wps:spPr>
                            <a:xfrm>
                              <a:off x="3147060" y="882900"/>
                              <a:ext cx="1181100" cy="205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4F4CEE" w14:textId="77777777" w:rsidR="007E76B7" w:rsidRDefault="007E76B7" w:rsidP="007E76B7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rFonts w:ascii="Calibri" w:hAnsi="Calibri" w:cs="Times New Roman"/>
                                    <w:kern w:val="2"/>
                                    <w:sz w:val="21"/>
                                    <w:szCs w:val="21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 w:hAnsi="Courier New" w:cs="Times New Roman"/>
                                    <w:kern w:val="2"/>
                                    <w:sz w:val="21"/>
                                    <w:szCs w:val="21"/>
                                  </w:rPr>
                                  <w:t>elcome.class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组合 19"/>
                        <wpg:cNvGrpSpPr/>
                        <wpg:grpSpPr>
                          <a:xfrm>
                            <a:off x="2161200" y="2107860"/>
                            <a:ext cx="1203960" cy="274320"/>
                            <a:chOff x="0" y="0"/>
                            <a:chExt cx="1203960" cy="274320"/>
                          </a:xfrm>
                        </wpg:grpSpPr>
                        <wps:wsp>
                          <wps:cNvPr id="20" name="单圆角矩形 20"/>
                          <wps:cNvSpPr/>
                          <wps:spPr>
                            <a:xfrm>
                              <a:off x="0" y="0"/>
                              <a:ext cx="1203960" cy="274320"/>
                            </a:xfrm>
                            <a:prstGeom prst="round1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16"/>
                          <wps:cNvSpPr txBox="1"/>
                          <wps:spPr>
                            <a:xfrm>
                              <a:off x="22860" y="47580"/>
                              <a:ext cx="1181100" cy="205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D7831A" w14:textId="46B75CE0" w:rsidR="00C3215E" w:rsidRPr="00C3215E" w:rsidRDefault="00C3215E" w:rsidP="00C3215E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C3215E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run.jar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" name="直接箭头连接符 22"/>
                        <wps:cNvCnPr>
                          <a:stCxn id="6" idx="3"/>
                          <a:endCxn id="13" idx="1"/>
                        </wps:cNvCnPr>
                        <wps:spPr>
                          <a:xfrm flipV="1">
                            <a:off x="3593760" y="1695360"/>
                            <a:ext cx="345780" cy="102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4" idx="3"/>
                        </wps:cNvCnPr>
                        <wps:spPr>
                          <a:xfrm>
                            <a:off x="1841160" y="2237400"/>
                            <a:ext cx="315300" cy="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2pt;height:205.8pt;mso-position-horizontal-relative:char;mso-position-vertical-relative:line" coordsize="52730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0;height:2613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295;top:685;width:8687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1OsQA&#10;AADaAAAADwAAAGRycy9kb3ducmV2LnhtbESPzWrDMBCE74G+g9hCb4nc0JbgRDalUJL00ND8nRdr&#10;Y5tYK8VSbOfto0Khx2FmvmEW+WAa0VHra8sKnicJCOLC6ppLBfvd53gGwgdkjY1lUnAjD3n2MFpg&#10;qm3PP9RtQykihH2KCqoQXCqlLyoy6CfWEUfvZFuDIcq2lLrFPsJNI6dJ8iYN1hwXKnT0UVFx3l6N&#10;Anlwh8338th1bjP7CpfXfrl+6ZV6ehze5yACDeE//NdeaQVT+L0Sb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kNTrEAAAA2gAAAA8AAAAAAAAAAAAAAAAAmAIAAGRycy9k&#10;b3ducmV2LnhtbFBLBQYAAAAABAAEAPUAAACJAwAAAAA=&#10;" fillcolor="#cc0" strokeweight=".5pt">
                  <v:textbox>
                    <w:txbxContent>
                      <w:p w14:paraId="418380AF" w14:textId="5A7C82D4" w:rsidR="009005CF" w:rsidRPr="009005CF" w:rsidRDefault="009005CF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005CF">
                          <w:rPr>
                            <w:rFonts w:ascii="Courier New" w:hAnsi="Courier New" w:cs="Courier New"/>
                          </w:rPr>
                          <w:t>chapter1</w:t>
                        </w:r>
                      </w:p>
                    </w:txbxContent>
                  </v:textbox>
                </v:shape>
                <v:shape id="文本框 2" o:spid="_x0000_s1029" type="#_x0000_t202" style="position:absolute;left:9724;top:5762;width:868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iQocQA&#10;AADaAAAADwAAAGRycy9kb3ducmV2LnhtbESPQWvCQBSE74L/YXlCb7qprSLRVUqh2PagGGvPj+wz&#10;Cc2+XbPbJP33XUHwOMzMN8xq05tatNT4yrKCx0kCgji3uuJCwdfxbbwA4QOyxtoyKfgjD5v1cLDC&#10;VNuOD9RmoRARwj5FBWUILpXS5yUZ9BPriKN3to3BEGVTSN1gF+GmltMkmUuDFceFEh29lpT/ZL9G&#10;gTy50363/W5bt198hsus2348d0o9jPqXJYhAfbiHb+13reAJ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okKHEAAAA2gAAAA8AAAAAAAAAAAAAAAAAmAIAAGRycy9k&#10;b3ducmV2LnhtbFBLBQYAAAAABAAEAPUAAACJAwAAAAA=&#10;" fillcolor="#cc0" strokeweight=".5pt">
                  <v:textbox>
                    <w:txbxContent>
                      <w:p w14:paraId="0B3E9194" w14:textId="0A686A7F" w:rsidR="009005CF" w:rsidRDefault="009005CF" w:rsidP="009005C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ourier New" w:hAnsi="Courier New" w:cs="Times New Roman"/>
                            <w:kern w:val="2"/>
                            <w:sz w:val="21"/>
                            <w:szCs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shape>
                <v:shape id="文本框 2" o:spid="_x0000_s1030" type="#_x0000_t202" style="position:absolute;left:9724;top:21002;width:868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I1cQA&#10;AADaAAAADwAAAGRycy9kb3ducmV2LnhtbESPQWvCQBSE74X+h+UVvNWNokWimyCCaD1UtNXzI/ua&#10;hGbfrtltkv77bqHgcZiZb5hVPphGdNT62rKCyTgBQVxYXXOp4ON9+7wA4QOyxsYyKfghD3n2+LDC&#10;VNueT9SdQykihH2KCqoQXCqlLyoy6MfWEUfv07YGQ5RtKXWLfYSbRk6T5EUarDkuVOhoU1Hxdf42&#10;CuTFXY5vu2vXuePiEG7zfvc665UaPQ3rJYhAQ7iH/9t7rWAG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BCNXEAAAA2gAAAA8AAAAAAAAAAAAAAAAAmAIAAGRycy9k&#10;b3ducmV2LnhtbFBLBQYAAAAABAAEAPUAAACJAwAAAAA=&#10;" fillcolor="#cc0" strokeweight=".5pt">
                  <v:textbox>
                    <w:txbxContent>
                      <w:p w14:paraId="7A53F8BC" w14:textId="10FCED31" w:rsidR="009005CF" w:rsidRDefault="009005CF" w:rsidP="009005C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ourier New" w:hAnsi="Courier New" w:cs="Times New Roman"/>
                            <w:sz w:val="21"/>
                            <w:szCs w:val="21"/>
                          </w:rPr>
                          <w:t>jar</w:t>
                        </w:r>
                        <w:proofErr w:type="gramEnd"/>
                      </w:p>
                    </w:txbxContent>
                  </v:textbox>
                </v:shape>
                <v:shape id="文本框 2" o:spid="_x0000_s1031" type="#_x0000_t202" style="position:absolute;left:18259;top:9953;width:868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tTsMA&#10;AADaAAAADwAAAGRycy9kb3ducmV2LnhtbESPT2vCQBTE70K/w/IK3nSjaJHoKiKIfw6V2ur5kX0m&#10;wezbNbsm6bfvFgo9DjPzG2ax6kwlGqp9aVnBaJiAIM6sLjlX8PW5HcxA+ICssbJMCr7Jw2r50ltg&#10;qm3LH9ScQy4ihH2KCooQXCqlzwoy6IfWEUfvZmuDIco6l7rGNsJNJcdJ8iYNlhwXCnS0KSi7n59G&#10;gby4y+l9d20ad5odw2Pa7g6TVqn+a7eegwjUhf/wX3uvFUzh90q8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2tTsMAAADaAAAADwAAAAAAAAAAAAAAAACYAgAAZHJzL2Rv&#10;d25yZXYueG1sUEsFBgAAAAAEAAQA9QAAAIgDAAAAAA==&#10;" fillcolor="#cc0" strokeweight=".5pt">
                  <v:textbox>
                    <w:txbxContent>
                      <w:p w14:paraId="251864CC" w14:textId="2F7096F0" w:rsidR="009005CF" w:rsidRDefault="009005CF" w:rsidP="009005C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ourier New" w:hAnsi="Courier New" w:cs="Times New Roman"/>
                            <w:sz w:val="21"/>
                            <w:szCs w:val="21"/>
                          </w:rPr>
                          <w:t>home</w:t>
                        </w:r>
                        <w:r>
                          <w:rPr>
                            <w:rFonts w:ascii="Courier New" w:hAnsi="Courier New" w:cs="Times New Roman" w:hint="eastAsia"/>
                            <w:sz w:val="21"/>
                            <w:szCs w:val="21"/>
                          </w:rPr>
                          <w:t>work</w:t>
                        </w:r>
                        <w:proofErr w:type="gramEnd"/>
                      </w:p>
                    </w:txbxContent>
                  </v:textbox>
                </v:shape>
                <v:shape id="文本框 2" o:spid="_x0000_s1032" type="#_x0000_t202" style="position:absolute;left:27250;top:15592;width:868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8zOcMA&#10;AADaAAAADwAAAGRycy9kb3ducmV2LnhtbESPT2vCQBTE70K/w/IK3nSjWJHoKiKIfw6V2ur5kX0m&#10;wezbNbsm6bfvFgo9DjPzG2ax6kwlGqp9aVnBaJiAIM6sLjlX8PW5HcxA+ICssbJMCr7Jw2r50ltg&#10;qm3LH9ScQy4ihH2KCooQXCqlzwoy6IfWEUfvZmuDIco6l7rGNsJNJcdJMpUGS44LBTraFJTdz0+j&#10;QF7c5fS+uzaNO82O4fHW7g6TVqn+a7eegwjUhf/wX3uvFUzh90q8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8zOcMAAADaAAAADwAAAAAAAAAAAAAAAACYAgAAZHJzL2Rv&#10;d25yZXYueG1sUEsFBgAAAAAEAAQA9QAAAIgDAAAAAA==&#10;" fillcolor="#cc0" strokeweight=".5pt">
                  <v:textbox>
                    <w:txbxContent>
                      <w:p w14:paraId="305441C3" w14:textId="3FE04C1A" w:rsidR="009005CF" w:rsidRDefault="009005CF" w:rsidP="009005C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urier New" w:hAnsi="Courier New" w:cs="Times New Roman"/>
                            <w:sz w:val="21"/>
                            <w:szCs w:val="21"/>
                          </w:rPr>
                          <w:t>ch</w:t>
                        </w:r>
                        <w:r>
                          <w:rPr>
                            <w:rFonts w:ascii="Courier New" w:hAnsi="Courier New"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" o:spid="_x0000_s1033" type="#_x0000_t33" style="position:absolute;left:5828;top:3239;width:3705;height:40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MXcMAAADaAAAADwAAAGRycy9kb3ducmV2LnhtbESPzWrDMBCE74G8g9hALyGR2xInuFZC&#10;KLT02vxeF2trGVsr11Idt09fBQI5DjPzDZNvBtuInjpfOVbwOE9AEBdOV1wqOOzfZisQPiBrbByT&#10;gl/ysFmPRzlm2l34k/pdKEWEsM9QgQmhzaT0hSGLfu5a4uh9uc5iiLIrpe7wEuG2kU9JkkqLFccF&#10;gy29Girq3Y9VsDCp08d34/+m39Wp35bPK1+flXqYDNsXEIGGcA/f2h9awRKuV+IN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DF3DAAAA2gAAAA8AAAAAAAAAAAAA&#10;AAAAoQIAAGRycy9kb3ducmV2LnhtbFBLBQYAAAAABAAEAPkAAACRAwAAAAA=&#10;" strokecolor="black [3213]" strokeweight="1.25pt">
                  <v:stroke endarrow="open"/>
                </v:shape>
                <v:shape id="肘形连接符 8" o:spid="_x0000_s1034" type="#_x0000_t33" style="position:absolute;left:-1792;top:10859;width:18945;height:40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CWirsAAADaAAAADwAAAGRycy9kb3ducmV2LnhtbERPSwrCMBDdC94hjOBOUxVEqlH8IHQn&#10;ahGXQzO21WZSmqj19mYhuHy8/2LVmkq8qHGlZQWjYQSCOLO65FxBet4PZiCcR9ZYWSYFH3KwWnY7&#10;C4y1ffORXiefixDCLkYFhfd1LKXLCjLohrYmDtzNNgZ9gE0udYPvEG4qOY6iqTRYcmgosKZtQdnj&#10;9DQK2F8OfNul18mGdveylkl71olS/V67noPw1Pq/+OdOtIKwNVwJN0A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P0JaKuwAAANoAAAAPAAAAAAAAAAAAAAAAAKECAABk&#10;cnMvZG93bnJldi54bWxQSwUGAAAAAAQABAD5AAAAiQMAAAAA&#10;" strokecolor="windowText" strokeweight="1.25pt">
                  <v:stroke endarrow="open"/>
                </v:shape>
                <v:shape id="肘形连接符 11" o:spid="_x0000_s1035" type="#_x0000_t33" style="position:absolute;left:22792;top:12506;width:4267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aG47wAAADbAAAADwAAAGRycy9kb3ducmV2LnhtbERPyQrCMBC9C/5DGMGbpiqIVKO4IPQm&#10;LojHoRnbajMpTdT690YQvM3jrTNbNKYUT6pdYVnBoB+BIE6tLjhTcDpuexMQziNrLC2Tgjc5WMzb&#10;rRnG2r54T8+Dz0QIYRejgtz7KpbSpTkZdH1bEQfuamuDPsA6k7rGVwg3pRxG0VgaLDg05FjROqf0&#10;fngYBezPO75uTpfRija3opJJc9SJUt1Os5yC8NT4v/jnTnSYP4DvL+EAOf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daG47wAAADbAAAADwAAAAAAAAAAAAAAAAChAgAA&#10;ZHJzL2Rvd25yZXYueG1sUEsFBgAAAAAEAAQA+QAAAIoDAAAAAA==&#10;" strokecolor="windowText" strokeweight="1.25pt">
                  <v:stroke endarrow="open"/>
                </v:shape>
                <v:shape id="肘形连接符 12" o:spid="_x0000_s1036" type="#_x0000_t33" style="position:absolute;left:14754;top:7819;width:2820;height:41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YlLwAAADbAAAADwAAAGRycy9kb3ducmV2LnhtbERPyQrCMBC9C/5DGMGbpiqIVKO4IPQm&#10;LojHoRnbajMpTdT690YQvM3jrTNbNKYUT6pdYVnBoB+BIE6tLjhTcDpuexMQziNrLC2Tgjc5WMzb&#10;rRnG2r54T8+Dz0QIYRejgtz7KpbSpTkZdH1bEQfuamuDPsA6k7rGVwg3pRxG0VgaLDg05FjROqf0&#10;fngYBezPO75uTpfRija3opJJc9SJUt1Os5yC8NT4v/jnTnSYP4TvL+EAOf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QYlLwAAADbAAAADwAAAAAAAAAAAAAAAAChAgAA&#10;ZHJzL2Rvd25yZXYueG1sUEsFBgAAAAAEAAQA+QAAAIoDAAAAAA==&#10;" strokecolor="windowText" strokeweight="1.25pt">
                  <v:stroke endarrow="open"/>
                </v:shape>
                <v:group id="组合 18" o:spid="_x0000_s1037" style="position:absolute;left:39395;top:15582;width:12040;height:2743" coordorigin="31242,8353" coordsize="12039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单圆角矩形 13" o:spid="_x0000_s1038" style="position:absolute;left:31242;top:8353;width:12039;height:2743;visibility:visible;mso-wrap-style:square;v-text-anchor:middle" coordsize="120396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0h8MA&#10;AADbAAAADwAAAGRycy9kb3ducmV2LnhtbERPTWvCQBC9C/0PyxR6q5s2oCV1lZIiWqiFRA89jtkx&#10;CcnOhuwa4793CwVv83ifs1iNphUD9a62rOBlGoEgLqyuuVRw2K+f30A4j6yxtUwKruRgtXyYLDDR&#10;9sIZDbkvRQhhl6CCyvsukdIVFRl0U9sRB+5ke4M+wL6UusdLCDetfI2imTRYc2iosKO0oqLJz0bB&#10;bFvG56P9beab7+zzZ8d1PHylSj09jh/vIDyN/i7+d291mB/D3y/h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B0h8MAAADbAAAADwAAAAAAAAAAAAAAAACYAgAAZHJzL2Rv&#10;d25yZXYueG1sUEsFBgAAAAAEAAQA9QAAAIgDAAAAAA==&#10;" path="m,l1158239,v25251,,45721,20470,45721,45721l1203960,274320,,274320,,xe" fillcolor="#4f81bd [3204]" strokecolor="#243f60 [1604]" strokeweight="2pt">
                    <v:path arrowok="t" o:connecttype="custom" o:connectlocs="0,0;1158239,0;1203960,45721;1203960,274320;0,274320;0,0" o:connectangles="0,0,0,0,0,0"/>
                  </v:shape>
                  <v:shape id="文本框 16" o:spid="_x0000_s1039" type="#_x0000_t202" style="position:absolute;left:31470;top:8829;width:118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PPsMA&#10;AADbAAAADwAAAGRycy9kb3ducmV2LnhtbERPS2vCQBC+F/oflin0Vjd6aCV1FbEKHvpQ20J7m2an&#10;SWh2NuyOMf57tyB4m4/vOZNZ7xrVUYi1ZwPDQQaKuPC25tLAx/vqbgwqCrLFxjMZOFKE2fT6aoK5&#10;9QfeUreTUqUQjjkaqETaXOtYVOQwDnxLnLhfHxxKgqHUNuAhhbtGj7LsXjusOTVU2NKiouJvt3cG&#10;mq8Ynn8y+e6eyhfZvOn953L4asztTT9/BCXUy0V8dq9tmv8A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nPPsMAAADbAAAADwAAAAAAAAAAAAAAAACYAgAAZHJzL2Rv&#10;d25yZXYueG1sUEsFBgAAAAAEAAQA9QAAAIgDAAAAAA==&#10;" filled="f" stroked="f" strokeweight=".5pt">
                    <v:textbox inset="0,0,0,0">
                      <w:txbxContent>
                        <w:p w14:paraId="554F4CEE" w14:textId="77777777" w:rsidR="007E76B7" w:rsidRDefault="007E76B7" w:rsidP="007E76B7">
                          <w:pPr>
                            <w:pStyle w:val="a6"/>
                            <w:spacing w:before="0" w:beforeAutospacing="0" w:after="0" w:afterAutospacing="0"/>
                            <w:jc w:val="both"/>
                          </w:pPr>
                          <w:proofErr w:type="spellStart"/>
                          <w:r>
                            <w:rPr>
                              <w:rFonts w:ascii="Calibri" w:hAnsi="Calibri" w:cs="Times New Roman"/>
                              <w:kern w:val="2"/>
                              <w:sz w:val="21"/>
                              <w:szCs w:val="21"/>
                            </w:rPr>
                            <w:t>W</w:t>
                          </w:r>
                          <w:r>
                            <w:rPr>
                              <w:rFonts w:ascii="Courier New" w:hAnsi="Courier New" w:cs="Times New Roman"/>
                              <w:kern w:val="2"/>
                              <w:sz w:val="21"/>
                              <w:szCs w:val="21"/>
                            </w:rPr>
                            <w:t>elcome.class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组合 19" o:spid="_x0000_s1040" style="position:absolute;left:21612;top:21078;width:12039;height:2743" coordsize="12039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单圆角矩形 20" o:spid="_x0000_s1041" style="position:absolute;width:12039;height:2743;visibility:visible;mso-wrap-style:square;v-text-anchor:middle" coordsize="120396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LpcIA&#10;AADbAAAADwAAAGRycy9kb3ducmV2LnhtbERPu26DMBTdI/UfrFspW2LCQCuKiaIkjaJKHchjv8K3&#10;QIKvCXaB/n09VOp4dN7ZejKtGKh3jWUFq2UEgri0uuFKweX8vngF4TyyxtYyKfghB+v8aZZhqu3I&#10;BQ0nX4kQwi5FBbX3XSqlK2sy6Ja2Iw7cl+0N+gD7SuoexxBuWhlHUSINNhwaauxoW1N5P30bBffb&#10;7rCzxf7zRX9c2+3tEZfJ9aDU/HnavIHwNPl/8Z/7qBXEYX34En6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MulwgAAANsAAAAPAAAAAAAAAAAAAAAAAJgCAABkcnMvZG93&#10;bnJldi54bWxQSwUGAAAAAAQABAD1AAAAhwMAAAAA&#10;" path="m,l1158239,v25251,,45721,20470,45721,45721l1203960,274320,,274320,,xe" fillcolor="#4f81bd" strokecolor="#385d8a" strokeweight="2pt">
                    <v:path arrowok="t" o:connecttype="custom" o:connectlocs="0,0;1158239,0;1203960,45721;1203960,274320;0,274320;0,0" o:connectangles="0,0,0,0,0,0"/>
                  </v:shape>
                  <v:shape id="文本框 16" o:spid="_x0000_s1042" type="#_x0000_t202" style="position:absolute;left:228;top:475;width:118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  <v:textbox inset="0,0,0,0">
                      <w:txbxContent>
                        <w:p w14:paraId="0ED7831A" w14:textId="46B75CE0" w:rsidR="00C3215E" w:rsidRPr="00C3215E" w:rsidRDefault="00C3215E" w:rsidP="00C3215E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rPr>
                              <w:rFonts w:ascii="Courier New" w:hAnsi="Courier New" w:cs="Courier New"/>
                            </w:rPr>
                          </w:pPr>
                          <w:r w:rsidRPr="00C3215E"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run.jar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43" type="#_x0000_t32" style="position:absolute;left:35937;top:16953;width:3458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YiMUAAADbAAAADwAAAGRycy9kb3ducmV2LnhtbESPQWvCQBSE7wX/w/KEXqRuTKuU6EZE&#10;aCnUg1o99PbMPrMh2bchu9X033cLgsdh5pthFsveNuJCna8cK5iMExDEhdMVlwoOX29PryB8QNbY&#10;OCYFv+RhmQ8eFphpd+UdXfahFLGEfYYKTAhtJqUvDFn0Y9cSR+/sOoshyq6UusNrLLeNTJNkJi1W&#10;HBcMtrQ2VNT7H6sgHX2eti+7aeBkU4+eZ9/m+F4YpR6H/WoOIlAf7uEb/aEjl8L/l/gD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7YiMUAAADbAAAADwAAAAAAAAAA&#10;AAAAAAChAgAAZHJzL2Rvd25yZXYueG1sUEsFBgAAAAAEAAQA+QAAAJMDAAAAAA==&#10;" strokecolor="black [3213]" strokeweight="1.25pt">
                  <v:stroke endarrow="open"/>
                </v:shape>
                <v:shape id="直接箭头连接符 24" o:spid="_x0000_s1044" type="#_x0000_t32" style="position:absolute;left:18411;top:22374;width:31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UXu8IAAADbAAAADwAAAGRycy9kb3ducmV2LnhtbESP3YrCMBSE74V9h3AW9k7TlUWkaxQR&#10;FkQR/Nv7Y3Nsq81JSWJt394IgpfDzHzDTGatqURDzpeWFXwPEhDEmdUl5wqOh7/+GIQPyBory6Sg&#10;Iw+z6Udvgqm2d95Rsw+5iBD2KSooQqhTKX1WkEE/sDVx9M7WGQxRulxqh/cIN5UcJslIGiw5LhRY&#10;06Kg7Lq/GQXJBtdNd1kvTs5t6f9w7W6rcafU12c7/wURqA3v8Ku91AqGP/D8En+A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UXu8IAAADbAAAADwAAAAAAAAAAAAAA&#10;AAChAgAAZHJzL2Rvd25yZXYueG1sUEsFBgAAAAAEAAQA+QAAAJADAAAAAA==&#10;" strokecolor="windowText" strokeweight="1.25pt">
                  <v:stroke endarrow="open"/>
                </v:shape>
                <w10:anchorlock/>
              </v:group>
            </w:pict>
          </mc:Fallback>
        </mc:AlternateContent>
      </w:r>
      <w:r w:rsidR="00C3215E">
        <w:rPr>
          <w:rFonts w:ascii="Courier New" w:eastAsia="微软雅黑" w:hAnsi="Courier New" w:cs="Courier New" w:hint="eastAsia"/>
        </w:rPr>
        <w:t xml:space="preserve">   </w:t>
      </w:r>
      <w:r w:rsidR="00C3215E" w:rsidRPr="00C3215E">
        <w:rPr>
          <w:rFonts w:ascii="Courier New" w:eastAsia="微软雅黑" w:hAnsi="Courier New" w:cs="Courier New" w:hint="eastAsia"/>
        </w:rPr>
        <w:t>（</w:t>
      </w:r>
      <w:r w:rsidR="00C3215E" w:rsidRPr="00C3215E">
        <w:rPr>
          <w:rFonts w:ascii="Courier New" w:eastAsia="微软雅黑" w:hAnsi="Courier New" w:cs="Courier New" w:hint="eastAsia"/>
        </w:rPr>
        <w:t>3</w:t>
      </w:r>
      <w:r w:rsidR="00C3215E" w:rsidRPr="00C3215E">
        <w:rPr>
          <w:rFonts w:ascii="Courier New" w:eastAsia="微软雅黑" w:hAnsi="Courier New" w:cs="Courier New" w:hint="eastAsia"/>
        </w:rPr>
        <w:t>）</w:t>
      </w:r>
      <w:r w:rsidR="00C3215E">
        <w:rPr>
          <w:rFonts w:ascii="Courier New" w:eastAsia="微软雅黑" w:hAnsi="Courier New" w:cs="Courier New" w:hint="eastAsia"/>
        </w:rPr>
        <w:t>要求提交控制台运行的脚本文件或者运行环境配置过程截图（</w:t>
      </w:r>
      <w:r w:rsidR="00C3215E" w:rsidRPr="004428B7">
        <w:rPr>
          <w:rFonts w:ascii="Courier New" w:eastAsia="微软雅黑" w:hAnsi="Courier New" w:cs="Courier New" w:hint="eastAsia"/>
          <w:b/>
          <w:color w:val="FF0000"/>
        </w:rPr>
        <w:t>强烈建议</w:t>
      </w:r>
      <w:r w:rsidR="00C3215E">
        <w:rPr>
          <w:rFonts w:ascii="Courier New" w:eastAsia="微软雅黑" w:hAnsi="Courier New" w:cs="Courier New" w:hint="eastAsia"/>
        </w:rPr>
        <w:t>模仿第一章</w:t>
      </w:r>
      <w:r w:rsidR="00C3215E">
        <w:rPr>
          <w:rFonts w:ascii="Courier New" w:eastAsia="微软雅黑" w:hAnsi="Courier New" w:cs="Courier New" w:hint="eastAsia"/>
        </w:rPr>
        <w:t>PPT</w:t>
      </w:r>
      <w:r w:rsidR="00C3215E">
        <w:rPr>
          <w:rFonts w:ascii="Courier New" w:eastAsia="微软雅黑" w:hAnsi="Courier New" w:cs="Courier New" w:hint="eastAsia"/>
        </w:rPr>
        <w:t>的运行脚本示例，</w:t>
      </w:r>
      <w:r w:rsidR="00C3215E" w:rsidRPr="004428B7">
        <w:rPr>
          <w:rFonts w:ascii="Courier New" w:eastAsia="微软雅黑" w:hAnsi="Courier New" w:cs="Courier New" w:hint="eastAsia"/>
          <w:b/>
          <w:color w:val="FF0000"/>
        </w:rPr>
        <w:t>编写运行脚本运行程序</w:t>
      </w:r>
      <w:r w:rsidR="00C3215E">
        <w:rPr>
          <w:rFonts w:ascii="Courier New" w:eastAsia="微软雅黑" w:hAnsi="Courier New" w:cs="Courier New" w:hint="eastAsia"/>
        </w:rPr>
        <w:t>）；同时提交控制台运行结果截图。</w:t>
      </w:r>
    </w:p>
    <w:p w14:paraId="613BA68D" w14:textId="4880433E" w:rsidR="00C3215E" w:rsidRDefault="00C3215E" w:rsidP="00C3215E">
      <w:pPr>
        <w:pStyle w:val="a5"/>
        <w:adjustRightInd w:val="0"/>
        <w:snapToGrid w:val="0"/>
        <w:spacing w:line="288" w:lineRule="auto"/>
        <w:ind w:firstLineChars="0" w:firstLine="0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Tips</w:t>
      </w:r>
      <w:r>
        <w:rPr>
          <w:rFonts w:ascii="Courier New" w:eastAsia="微软雅黑" w:hAnsi="Courier New" w:cs="Courier New" w:hint="eastAsia"/>
        </w:rPr>
        <w:t>：</w:t>
      </w:r>
    </w:p>
    <w:p w14:paraId="2560256E" w14:textId="266AC25A" w:rsidR="00C3215E" w:rsidRDefault="00C3215E" w:rsidP="00DE2441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运行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包时，需要把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文件设置到</w:t>
      </w:r>
      <w:proofErr w:type="spellStart"/>
      <w:r>
        <w:rPr>
          <w:rFonts w:ascii="Courier New" w:eastAsia="微软雅黑" w:hAnsi="Courier New" w:cs="Courier New" w:hint="eastAsia"/>
        </w:rPr>
        <w:t>classpath</w:t>
      </w:r>
      <w:proofErr w:type="spellEnd"/>
      <w:r w:rsidR="004428B7">
        <w:rPr>
          <w:rFonts w:ascii="Courier New" w:eastAsia="微软雅黑" w:hAnsi="Courier New" w:cs="Courier New" w:hint="eastAsia"/>
        </w:rPr>
        <w:t>环境变量</w:t>
      </w:r>
      <w:bookmarkStart w:id="0" w:name="_GoBack"/>
      <w:bookmarkEnd w:id="0"/>
      <w:r>
        <w:rPr>
          <w:rFonts w:ascii="Courier New" w:eastAsia="微软雅黑" w:hAnsi="Courier New" w:cs="Courier New" w:hint="eastAsia"/>
        </w:rPr>
        <w:t>里，而不是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文件所在的目录</w:t>
      </w:r>
      <w:r w:rsidR="00DE2441">
        <w:rPr>
          <w:rFonts w:ascii="Courier New" w:eastAsia="微软雅黑" w:hAnsi="Courier New" w:cs="Courier New" w:hint="eastAsia"/>
        </w:rPr>
        <w:t>；</w:t>
      </w:r>
    </w:p>
    <w:p w14:paraId="61ED4D1C" w14:textId="688CFBC3" w:rsidR="00DE2441" w:rsidRDefault="00DE2441" w:rsidP="00DE2441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jc w:val="left"/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 w:hint="eastAsia"/>
        </w:rPr>
        <w:t>当把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包配置进</w:t>
      </w:r>
      <w:proofErr w:type="spellStart"/>
      <w:r>
        <w:rPr>
          <w:rFonts w:ascii="Courier New" w:eastAsia="微软雅黑" w:hAnsi="Courier New" w:cs="Courier New" w:hint="eastAsia"/>
        </w:rPr>
        <w:t>classpath</w:t>
      </w:r>
      <w:proofErr w:type="spellEnd"/>
      <w:r>
        <w:rPr>
          <w:rFonts w:ascii="Courier New" w:eastAsia="微软雅黑" w:hAnsi="Courier New" w:cs="Courier New" w:hint="eastAsia"/>
        </w:rPr>
        <w:t>环境变量后，运行</w:t>
      </w:r>
      <w:r>
        <w:rPr>
          <w:rFonts w:ascii="Courier New" w:eastAsia="微软雅黑" w:hAnsi="Courier New" w:cs="Courier New" w:hint="eastAsia"/>
        </w:rPr>
        <w:t>Welcome</w:t>
      </w:r>
      <w:r>
        <w:rPr>
          <w:rFonts w:ascii="Courier New" w:eastAsia="微软雅黑" w:hAnsi="Courier New" w:cs="Courier New" w:hint="eastAsia"/>
        </w:rPr>
        <w:t>类的命令和第（</w:t>
      </w: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）部分运行的命令一样。同学们用任何一个解压软件观察</w:t>
      </w:r>
      <w:r>
        <w:rPr>
          <w:rFonts w:ascii="Courier New" w:eastAsia="微软雅黑" w:hAnsi="Courier New" w:cs="Courier New" w:hint="eastAsia"/>
        </w:rPr>
        <w:t>jar</w:t>
      </w:r>
      <w:r w:rsidR="004428B7">
        <w:rPr>
          <w:rFonts w:ascii="Courier New" w:eastAsia="微软雅黑" w:hAnsi="Courier New" w:cs="Courier New" w:hint="eastAsia"/>
        </w:rPr>
        <w:t>包</w:t>
      </w:r>
      <w:r>
        <w:rPr>
          <w:rFonts w:ascii="Courier New" w:eastAsia="微软雅黑" w:hAnsi="Courier New" w:cs="Courier New" w:hint="eastAsia"/>
        </w:rPr>
        <w:t>里的内容就清楚了。</w:t>
      </w:r>
    </w:p>
    <w:p w14:paraId="08BE24BC" w14:textId="5A13908E" w:rsidR="004428B7" w:rsidRPr="00C3215E" w:rsidRDefault="004428B7" w:rsidP="00DE2441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如果对把多个</w:t>
      </w:r>
      <w:r>
        <w:rPr>
          <w:rFonts w:ascii="Courier New" w:eastAsia="微软雅黑" w:hAnsi="Courier New" w:cs="Courier New" w:hint="eastAsia"/>
        </w:rPr>
        <w:t>.class</w:t>
      </w:r>
      <w:r>
        <w:rPr>
          <w:rFonts w:ascii="Courier New" w:eastAsia="微软雅黑" w:hAnsi="Courier New" w:cs="Courier New" w:hint="eastAsia"/>
        </w:rPr>
        <w:t>文件打包成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包感兴趣，请同学们使用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命令，在</w:t>
      </w:r>
      <w:r>
        <w:rPr>
          <w:rFonts w:ascii="Courier New" w:eastAsia="微软雅黑" w:hAnsi="Courier New" w:cs="Courier New" w:hint="eastAsia"/>
        </w:rPr>
        <w:t>Windows</w:t>
      </w:r>
      <w:r>
        <w:rPr>
          <w:rFonts w:ascii="Courier New" w:eastAsia="微软雅黑" w:hAnsi="Courier New" w:cs="Courier New" w:hint="eastAsia"/>
        </w:rPr>
        <w:t>控制台下输入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命令就可以看到帮助。</w:t>
      </w:r>
      <w:r>
        <w:rPr>
          <w:rFonts w:ascii="Courier New" w:eastAsia="微软雅黑" w:hAnsi="Courier New" w:cs="Courier New" w:hint="eastAsia"/>
        </w:rPr>
        <w:t>IDEA</w:t>
      </w:r>
      <w:r>
        <w:rPr>
          <w:rFonts w:ascii="Courier New" w:eastAsia="微软雅黑" w:hAnsi="Courier New" w:cs="Courier New" w:hint="eastAsia"/>
        </w:rPr>
        <w:t>可以把多个</w:t>
      </w:r>
      <w:r>
        <w:rPr>
          <w:rFonts w:ascii="Courier New" w:eastAsia="微软雅黑" w:hAnsi="Courier New" w:cs="Courier New" w:hint="eastAsia"/>
        </w:rPr>
        <w:t>.class</w:t>
      </w:r>
      <w:r>
        <w:rPr>
          <w:rFonts w:ascii="Courier New" w:eastAsia="微软雅黑" w:hAnsi="Courier New" w:cs="Courier New" w:hint="eastAsia"/>
        </w:rPr>
        <w:t>文件打包成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文件。本实验用的</w:t>
      </w:r>
      <w:r>
        <w:rPr>
          <w:rFonts w:ascii="Courier New" w:eastAsia="微软雅黑" w:hAnsi="Courier New" w:cs="Courier New" w:hint="eastAsia"/>
        </w:rPr>
        <w:t>jar</w:t>
      </w:r>
      <w:r>
        <w:rPr>
          <w:rFonts w:ascii="Courier New" w:eastAsia="微软雅黑" w:hAnsi="Courier New" w:cs="Courier New" w:hint="eastAsia"/>
        </w:rPr>
        <w:t>包是自己写脚本运行打包的。</w:t>
      </w:r>
    </w:p>
    <w:p w14:paraId="100B34D9" w14:textId="1DDFE70C" w:rsidR="003B236E" w:rsidRDefault="003B236E"/>
    <w:sectPr w:rsidR="003B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00888" w14:textId="77777777" w:rsidR="00452CFD" w:rsidRDefault="00452CFD" w:rsidP="00F73431">
      <w:r>
        <w:separator/>
      </w:r>
    </w:p>
  </w:endnote>
  <w:endnote w:type="continuationSeparator" w:id="0">
    <w:p w14:paraId="3142F981" w14:textId="77777777" w:rsidR="00452CFD" w:rsidRDefault="00452CFD" w:rsidP="00F7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A8FF0" w14:textId="77777777" w:rsidR="00452CFD" w:rsidRDefault="00452CFD" w:rsidP="00F73431">
      <w:r>
        <w:separator/>
      </w:r>
    </w:p>
  </w:footnote>
  <w:footnote w:type="continuationSeparator" w:id="0">
    <w:p w14:paraId="22057BEB" w14:textId="77777777" w:rsidR="00452CFD" w:rsidRDefault="00452CFD" w:rsidP="00F73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AEB"/>
    <w:multiLevelType w:val="hybridMultilevel"/>
    <w:tmpl w:val="4C0CBC2A"/>
    <w:lvl w:ilvl="0" w:tplc="1BC23A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237DE"/>
    <w:multiLevelType w:val="hybridMultilevel"/>
    <w:tmpl w:val="EEC8154A"/>
    <w:lvl w:ilvl="0" w:tplc="D36ED4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D0"/>
    <w:rsid w:val="003B236E"/>
    <w:rsid w:val="004428B7"/>
    <w:rsid w:val="00452CFD"/>
    <w:rsid w:val="007C2D52"/>
    <w:rsid w:val="007E76B7"/>
    <w:rsid w:val="009005CF"/>
    <w:rsid w:val="009D192E"/>
    <w:rsid w:val="00B337D9"/>
    <w:rsid w:val="00BA5828"/>
    <w:rsid w:val="00C3215E"/>
    <w:rsid w:val="00CE2ED0"/>
    <w:rsid w:val="00DE2441"/>
    <w:rsid w:val="00F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9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4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2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36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B236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00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4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2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36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B236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00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4</cp:revision>
  <dcterms:created xsi:type="dcterms:W3CDTF">2020-02-29T20:20:00Z</dcterms:created>
  <dcterms:modified xsi:type="dcterms:W3CDTF">2020-02-29T23:00:00Z</dcterms:modified>
</cp:coreProperties>
</file>