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6EAB" w14:textId="4E654270" w:rsidR="004362A1" w:rsidRPr="00152555" w:rsidRDefault="004362A1">
      <w:pPr>
        <w:rPr>
          <w:b/>
          <w:bCs/>
          <w:sz w:val="24"/>
          <w:szCs w:val="24"/>
        </w:rPr>
      </w:pPr>
      <w:r w:rsidRPr="00152555">
        <w:rPr>
          <w:b/>
          <w:bCs/>
          <w:sz w:val="24"/>
          <w:szCs w:val="24"/>
        </w:rPr>
        <w:t xml:space="preserve">Scope of </w:t>
      </w:r>
      <w:r w:rsidR="004D05C0" w:rsidRPr="00152555">
        <w:rPr>
          <w:b/>
          <w:bCs/>
          <w:sz w:val="24"/>
          <w:szCs w:val="24"/>
        </w:rPr>
        <w:t>project</w:t>
      </w:r>
    </w:p>
    <w:p w14:paraId="1B59B416" w14:textId="61368D72" w:rsidR="007115CE" w:rsidRPr="002C669C" w:rsidRDefault="007115CE" w:rsidP="007115CE">
      <w:pPr>
        <w:rPr>
          <w:b/>
          <w:bCs/>
          <w:sz w:val="24"/>
          <w:szCs w:val="24"/>
        </w:rPr>
      </w:pPr>
      <w:r w:rsidRPr="002C669C">
        <w:rPr>
          <w:b/>
          <w:bCs/>
          <w:sz w:val="24"/>
          <w:szCs w:val="24"/>
        </w:rPr>
        <w:t xml:space="preserve">Objective: </w:t>
      </w:r>
      <w:r w:rsidR="00B22315" w:rsidRPr="002C669C">
        <w:rPr>
          <w:b/>
          <w:bCs/>
          <w:sz w:val="24"/>
          <w:szCs w:val="24"/>
        </w:rPr>
        <w:t xml:space="preserve">examine how water </w:t>
      </w:r>
      <w:r w:rsidR="00152555" w:rsidRPr="002C669C">
        <w:rPr>
          <w:b/>
          <w:bCs/>
          <w:sz w:val="24"/>
          <w:szCs w:val="24"/>
        </w:rPr>
        <w:t>chemistry</w:t>
      </w:r>
      <w:r w:rsidR="00B22315" w:rsidRPr="002C669C">
        <w:rPr>
          <w:b/>
          <w:bCs/>
          <w:sz w:val="24"/>
          <w:szCs w:val="24"/>
        </w:rPr>
        <w:t xml:space="preserve"> </w:t>
      </w:r>
      <w:r w:rsidR="00211F41" w:rsidRPr="002C669C">
        <w:rPr>
          <w:b/>
          <w:bCs/>
          <w:sz w:val="24"/>
          <w:szCs w:val="24"/>
        </w:rPr>
        <w:t xml:space="preserve">exceedances </w:t>
      </w:r>
      <w:r w:rsidR="00841653" w:rsidRPr="002C669C">
        <w:rPr>
          <w:b/>
          <w:bCs/>
          <w:sz w:val="24"/>
          <w:szCs w:val="24"/>
        </w:rPr>
        <w:t xml:space="preserve">(values that are not within the range for the protection of aquatic life) </w:t>
      </w:r>
      <w:r w:rsidR="00B22315" w:rsidRPr="002C669C">
        <w:rPr>
          <w:b/>
          <w:bCs/>
          <w:sz w:val="24"/>
          <w:szCs w:val="24"/>
        </w:rPr>
        <w:t xml:space="preserve">varies with </w:t>
      </w:r>
      <w:r w:rsidR="00293BEF" w:rsidRPr="002C669C">
        <w:rPr>
          <w:b/>
          <w:bCs/>
          <w:sz w:val="24"/>
          <w:szCs w:val="24"/>
        </w:rPr>
        <w:t xml:space="preserve">intensity of </w:t>
      </w:r>
      <w:r w:rsidR="00B22315" w:rsidRPr="002C669C">
        <w:rPr>
          <w:b/>
          <w:bCs/>
          <w:sz w:val="24"/>
          <w:szCs w:val="24"/>
        </w:rPr>
        <w:t>human activities</w:t>
      </w:r>
    </w:p>
    <w:p w14:paraId="14316554" w14:textId="7A1A394E" w:rsidR="004E6D43" w:rsidRPr="00152555" w:rsidRDefault="00975C97" w:rsidP="007115CE">
      <w:pPr>
        <w:rPr>
          <w:sz w:val="24"/>
          <w:szCs w:val="24"/>
        </w:rPr>
      </w:pPr>
      <w:r>
        <w:rPr>
          <w:sz w:val="24"/>
          <w:szCs w:val="24"/>
        </w:rPr>
        <w:t xml:space="preserve">Note: </w:t>
      </w:r>
      <w:r w:rsidR="004E6D43">
        <w:rPr>
          <w:sz w:val="24"/>
          <w:szCs w:val="24"/>
        </w:rPr>
        <w:t xml:space="preserve">While many other factors influence </w:t>
      </w:r>
      <w:r w:rsidR="0029294D">
        <w:rPr>
          <w:sz w:val="24"/>
          <w:szCs w:val="24"/>
        </w:rPr>
        <w:t>water chemistry</w:t>
      </w:r>
      <w:r w:rsidR="00D44E9E">
        <w:rPr>
          <w:sz w:val="24"/>
          <w:szCs w:val="24"/>
        </w:rPr>
        <w:t>,</w:t>
      </w:r>
      <w:r w:rsidR="0029294D">
        <w:rPr>
          <w:sz w:val="24"/>
          <w:szCs w:val="24"/>
        </w:rPr>
        <w:t xml:space="preserve"> we’re </w:t>
      </w:r>
      <w:r w:rsidR="00C5768F">
        <w:rPr>
          <w:sz w:val="24"/>
          <w:szCs w:val="24"/>
        </w:rPr>
        <w:t xml:space="preserve">only </w:t>
      </w:r>
      <w:r w:rsidR="0029294D">
        <w:rPr>
          <w:sz w:val="24"/>
          <w:szCs w:val="24"/>
        </w:rPr>
        <w:t>interested</w:t>
      </w:r>
      <w:r w:rsidR="00C5768F">
        <w:rPr>
          <w:sz w:val="24"/>
          <w:szCs w:val="24"/>
        </w:rPr>
        <w:t xml:space="preserve"> in </w:t>
      </w:r>
      <w:r w:rsidR="00D732CC">
        <w:rPr>
          <w:sz w:val="24"/>
          <w:szCs w:val="24"/>
        </w:rPr>
        <w:t xml:space="preserve">relationships between the threat layers and water chemistry (fish habitat) at this time. </w:t>
      </w:r>
    </w:p>
    <w:p w14:paraId="6EDC728A" w14:textId="77777777" w:rsidR="00C142D8" w:rsidRDefault="00356A1B" w:rsidP="00C142D8">
      <w:pPr>
        <w:rPr>
          <w:b/>
          <w:bCs/>
          <w:sz w:val="24"/>
          <w:szCs w:val="24"/>
        </w:rPr>
      </w:pPr>
      <w:r w:rsidRPr="00152555">
        <w:rPr>
          <w:b/>
          <w:bCs/>
          <w:sz w:val="24"/>
          <w:szCs w:val="24"/>
        </w:rPr>
        <w:t>Specific questions</w:t>
      </w:r>
      <w:r w:rsidR="00930EF7" w:rsidRPr="00152555">
        <w:rPr>
          <w:b/>
          <w:bCs/>
          <w:sz w:val="24"/>
          <w:szCs w:val="24"/>
        </w:rPr>
        <w:t xml:space="preserve">: </w:t>
      </w:r>
    </w:p>
    <w:p w14:paraId="193929D1" w14:textId="62804B7A" w:rsidR="00C142D8" w:rsidRPr="00152555" w:rsidRDefault="00C142D8" w:rsidP="00C142D8">
      <w:pPr>
        <w:rPr>
          <w:sz w:val="24"/>
          <w:szCs w:val="24"/>
        </w:rPr>
      </w:pPr>
      <w:r w:rsidRPr="00152555">
        <w:rPr>
          <w:sz w:val="24"/>
          <w:szCs w:val="24"/>
        </w:rPr>
        <w:t xml:space="preserve">**Interested in examining Theobald and Hirsh-Pearson separately because they’ve been used for different projects </w:t>
      </w:r>
    </w:p>
    <w:p w14:paraId="41696AE4" w14:textId="62A5E116" w:rsidR="00DC6829" w:rsidRPr="00152555" w:rsidRDefault="00D24F82" w:rsidP="00DC6829">
      <w:pPr>
        <w:pStyle w:val="ListParagraph"/>
        <w:numPr>
          <w:ilvl w:val="0"/>
          <w:numId w:val="14"/>
        </w:numPr>
        <w:rPr>
          <w:sz w:val="24"/>
          <w:szCs w:val="24"/>
        </w:rPr>
      </w:pPr>
      <w:r w:rsidRPr="00152555">
        <w:rPr>
          <w:sz w:val="24"/>
          <w:szCs w:val="24"/>
        </w:rPr>
        <w:t>For each water chemistry parameter, what is the relationship</w:t>
      </w:r>
      <w:r w:rsidR="00B71C14" w:rsidRPr="00152555">
        <w:rPr>
          <w:sz w:val="24"/>
          <w:szCs w:val="24"/>
        </w:rPr>
        <w:t xml:space="preserve"> </w:t>
      </w:r>
      <w:r w:rsidRPr="00152555">
        <w:rPr>
          <w:sz w:val="24"/>
          <w:szCs w:val="24"/>
        </w:rPr>
        <w:t xml:space="preserve">between Theobald et al. </w:t>
      </w:r>
      <w:r w:rsidR="002C669C">
        <w:rPr>
          <w:sz w:val="24"/>
          <w:szCs w:val="24"/>
        </w:rPr>
        <w:t xml:space="preserve">2025 </w:t>
      </w:r>
      <w:r w:rsidRPr="00152555">
        <w:rPr>
          <w:sz w:val="24"/>
          <w:szCs w:val="24"/>
        </w:rPr>
        <w:t xml:space="preserve">cumulative threat </w:t>
      </w:r>
      <w:r w:rsidR="00843A79" w:rsidRPr="00152555">
        <w:rPr>
          <w:sz w:val="24"/>
          <w:szCs w:val="24"/>
        </w:rPr>
        <w:t>summarized at</w:t>
      </w:r>
      <w:r w:rsidR="00543745" w:rsidRPr="00152555">
        <w:rPr>
          <w:sz w:val="24"/>
          <w:szCs w:val="24"/>
        </w:rPr>
        <w:t xml:space="preserve"> different watershed scales </w:t>
      </w:r>
      <w:r w:rsidRPr="00152555">
        <w:rPr>
          <w:sz w:val="24"/>
          <w:szCs w:val="24"/>
        </w:rPr>
        <w:t xml:space="preserve">and </w:t>
      </w:r>
      <w:r w:rsidR="00B71C14" w:rsidRPr="00152555">
        <w:rPr>
          <w:sz w:val="24"/>
          <w:szCs w:val="24"/>
        </w:rPr>
        <w:t>exceedances at national level (all sites)</w:t>
      </w:r>
      <w:r w:rsidR="00BD2806" w:rsidRPr="00152555">
        <w:rPr>
          <w:sz w:val="24"/>
          <w:szCs w:val="24"/>
        </w:rPr>
        <w:t xml:space="preserve">. Is one scale better than another </w:t>
      </w:r>
      <w:r w:rsidR="0028085C" w:rsidRPr="00152555">
        <w:rPr>
          <w:sz w:val="24"/>
          <w:szCs w:val="24"/>
        </w:rPr>
        <w:t>(</w:t>
      </w:r>
      <w:proofErr w:type="spellStart"/>
      <w:r w:rsidR="0028085C" w:rsidRPr="00152555">
        <w:rPr>
          <w:sz w:val="24"/>
          <w:szCs w:val="24"/>
        </w:rPr>
        <w:t>hydrobasin</w:t>
      </w:r>
      <w:proofErr w:type="spellEnd"/>
      <w:r w:rsidR="0028085C" w:rsidRPr="00152555">
        <w:rPr>
          <w:sz w:val="24"/>
          <w:szCs w:val="24"/>
        </w:rPr>
        <w:t xml:space="preserve"> </w:t>
      </w:r>
      <w:r w:rsidR="00156A19">
        <w:rPr>
          <w:sz w:val="24"/>
          <w:szCs w:val="24"/>
        </w:rPr>
        <w:t>7</w:t>
      </w:r>
      <w:r w:rsidR="0028085C" w:rsidRPr="00152555">
        <w:rPr>
          <w:sz w:val="24"/>
          <w:szCs w:val="24"/>
        </w:rPr>
        <w:t xml:space="preserve"> vs. 1</w:t>
      </w:r>
      <w:r w:rsidR="00156A19">
        <w:rPr>
          <w:sz w:val="24"/>
          <w:szCs w:val="24"/>
        </w:rPr>
        <w:t>2</w:t>
      </w:r>
      <w:r w:rsidR="0028085C" w:rsidRPr="00152555">
        <w:rPr>
          <w:sz w:val="24"/>
          <w:szCs w:val="24"/>
        </w:rPr>
        <w:t>)</w:t>
      </w:r>
      <w:r w:rsidR="00566627" w:rsidRPr="00152555">
        <w:rPr>
          <w:sz w:val="24"/>
          <w:szCs w:val="24"/>
        </w:rPr>
        <w:t>?</w:t>
      </w:r>
      <w:r w:rsidR="009E39C1" w:rsidRPr="00152555">
        <w:rPr>
          <w:sz w:val="24"/>
          <w:szCs w:val="24"/>
        </w:rPr>
        <w:t xml:space="preserve"> </w:t>
      </w:r>
    </w:p>
    <w:p w14:paraId="1AE0CBA5" w14:textId="23A4C779" w:rsidR="007C4BCA" w:rsidRDefault="007C4BCA" w:rsidP="007C4BCA">
      <w:pPr>
        <w:pStyle w:val="ListParagraph"/>
        <w:numPr>
          <w:ilvl w:val="0"/>
          <w:numId w:val="14"/>
        </w:numPr>
        <w:rPr>
          <w:sz w:val="24"/>
          <w:szCs w:val="24"/>
        </w:rPr>
      </w:pPr>
      <w:r w:rsidRPr="00152555">
        <w:rPr>
          <w:sz w:val="24"/>
          <w:szCs w:val="24"/>
        </w:rPr>
        <w:t xml:space="preserve">For each water chemistry parameter, what is the relationship between Theobald et al. cumulative threat summarized at different watershed scales and exceedances </w:t>
      </w:r>
      <w:r w:rsidR="00380E3F" w:rsidRPr="00152555">
        <w:rPr>
          <w:sz w:val="24"/>
          <w:szCs w:val="24"/>
        </w:rPr>
        <w:t xml:space="preserve">regionally </w:t>
      </w:r>
      <w:r w:rsidR="00BF43F9" w:rsidRPr="00152555">
        <w:rPr>
          <w:sz w:val="24"/>
          <w:szCs w:val="24"/>
        </w:rPr>
        <w:t xml:space="preserve">(group sites by </w:t>
      </w:r>
      <w:r w:rsidR="00380E3F" w:rsidRPr="00152555">
        <w:rPr>
          <w:sz w:val="24"/>
          <w:szCs w:val="24"/>
        </w:rPr>
        <w:t>primary watershed)</w:t>
      </w:r>
      <w:r w:rsidR="00CF2B27" w:rsidRPr="00152555">
        <w:rPr>
          <w:sz w:val="24"/>
          <w:szCs w:val="24"/>
        </w:rPr>
        <w:t>?</w:t>
      </w:r>
    </w:p>
    <w:p w14:paraId="51879D55" w14:textId="0261ED21" w:rsidR="00791AAF" w:rsidRDefault="00791AAF" w:rsidP="00791AAF">
      <w:pPr>
        <w:ind w:left="360"/>
        <w:rPr>
          <w:sz w:val="24"/>
          <w:szCs w:val="24"/>
        </w:rPr>
      </w:pPr>
      <w:r>
        <w:rPr>
          <w:sz w:val="24"/>
          <w:szCs w:val="24"/>
        </w:rPr>
        <w:t xml:space="preserve">Theobald data are here: </w:t>
      </w:r>
      <w:r w:rsidR="00C142D8" w:rsidRPr="00C142D8">
        <w:rPr>
          <w:sz w:val="24"/>
          <w:szCs w:val="24"/>
        </w:rPr>
        <w:t xml:space="preserve">Theobald, D. M., Oakleaf, J., Moncrieff, G. &amp; Kennedy, C.M. Global human modification datasets of terrestrial ecosystems for 2022, https://doi.org/10.5281/zenodo.14502573 (2024). </w:t>
      </w:r>
      <w:r w:rsidR="00C142D8">
        <w:rPr>
          <w:sz w:val="24"/>
          <w:szCs w:val="24"/>
        </w:rPr>
        <w:t>interested in static 2022 data layer -</w:t>
      </w:r>
      <w:r w:rsidR="00685F38">
        <w:rPr>
          <w:sz w:val="24"/>
          <w:szCs w:val="24"/>
        </w:rPr>
        <w:t xml:space="preserve"> </w:t>
      </w:r>
    </w:p>
    <w:p w14:paraId="314F2040" w14:textId="44FCFC71" w:rsidR="00B71C14" w:rsidRPr="00152555" w:rsidRDefault="00B71C14" w:rsidP="00DC6829">
      <w:pPr>
        <w:pStyle w:val="ListParagraph"/>
        <w:numPr>
          <w:ilvl w:val="0"/>
          <w:numId w:val="14"/>
        </w:numPr>
        <w:rPr>
          <w:sz w:val="24"/>
          <w:szCs w:val="24"/>
        </w:rPr>
      </w:pPr>
      <w:r w:rsidRPr="00152555">
        <w:rPr>
          <w:sz w:val="24"/>
          <w:szCs w:val="24"/>
        </w:rPr>
        <w:t xml:space="preserve">For each water chemistry parameter, what </w:t>
      </w:r>
      <w:r w:rsidR="009E39C1" w:rsidRPr="00152555">
        <w:rPr>
          <w:sz w:val="24"/>
          <w:szCs w:val="24"/>
        </w:rPr>
        <w:t xml:space="preserve">are </w:t>
      </w:r>
      <w:r w:rsidRPr="00152555">
        <w:rPr>
          <w:sz w:val="24"/>
          <w:szCs w:val="24"/>
        </w:rPr>
        <w:t xml:space="preserve">the </w:t>
      </w:r>
      <w:r w:rsidR="00D3342E" w:rsidRPr="00152555">
        <w:rPr>
          <w:sz w:val="24"/>
          <w:szCs w:val="24"/>
        </w:rPr>
        <w:t xml:space="preserve">relationships </w:t>
      </w:r>
      <w:r w:rsidR="00460243">
        <w:rPr>
          <w:sz w:val="24"/>
          <w:szCs w:val="24"/>
        </w:rPr>
        <w:t>between</w:t>
      </w:r>
      <w:r w:rsidR="00CA68B1" w:rsidRPr="00152555">
        <w:rPr>
          <w:sz w:val="24"/>
          <w:szCs w:val="24"/>
        </w:rPr>
        <w:t xml:space="preserve"> </w:t>
      </w:r>
      <w:r w:rsidR="009F77A4" w:rsidRPr="00152555">
        <w:rPr>
          <w:sz w:val="24"/>
          <w:szCs w:val="24"/>
        </w:rPr>
        <w:t>H</w:t>
      </w:r>
      <w:r w:rsidRPr="00152555">
        <w:rPr>
          <w:sz w:val="24"/>
          <w:szCs w:val="24"/>
        </w:rPr>
        <w:t xml:space="preserve">irsh-Pearson et al. cumulative threat </w:t>
      </w:r>
      <w:r w:rsidR="007E33C9" w:rsidRPr="00152555">
        <w:rPr>
          <w:sz w:val="24"/>
          <w:szCs w:val="24"/>
        </w:rPr>
        <w:t xml:space="preserve">and individual </w:t>
      </w:r>
      <w:r w:rsidR="009D0850" w:rsidRPr="00152555">
        <w:rPr>
          <w:sz w:val="24"/>
          <w:szCs w:val="24"/>
        </w:rPr>
        <w:t xml:space="preserve">threats (forestry, mining etc.) </w:t>
      </w:r>
      <w:r w:rsidR="00543745" w:rsidRPr="00152555">
        <w:rPr>
          <w:sz w:val="24"/>
          <w:szCs w:val="24"/>
        </w:rPr>
        <w:t xml:space="preserve">at different watershed scales </w:t>
      </w:r>
      <w:r w:rsidR="009F77A4" w:rsidRPr="00152555">
        <w:rPr>
          <w:sz w:val="24"/>
          <w:szCs w:val="24"/>
        </w:rPr>
        <w:t xml:space="preserve">on </w:t>
      </w:r>
      <w:r w:rsidRPr="00152555">
        <w:rPr>
          <w:sz w:val="24"/>
          <w:szCs w:val="24"/>
        </w:rPr>
        <w:t>exceedances at national level (all sites)</w:t>
      </w:r>
      <w:r w:rsidR="00D041DC" w:rsidRPr="00152555">
        <w:rPr>
          <w:sz w:val="24"/>
          <w:szCs w:val="24"/>
        </w:rPr>
        <w:t xml:space="preserve">. </w:t>
      </w:r>
    </w:p>
    <w:p w14:paraId="5DC95266" w14:textId="318E3061" w:rsidR="00FD5251" w:rsidRDefault="001D68F3" w:rsidP="00071E2A">
      <w:pPr>
        <w:pStyle w:val="ListParagraph"/>
        <w:numPr>
          <w:ilvl w:val="0"/>
          <w:numId w:val="14"/>
        </w:numPr>
        <w:rPr>
          <w:sz w:val="24"/>
          <w:szCs w:val="24"/>
        </w:rPr>
      </w:pPr>
      <w:r w:rsidRPr="00152555">
        <w:rPr>
          <w:sz w:val="24"/>
          <w:szCs w:val="24"/>
        </w:rPr>
        <w:t>Repeat</w:t>
      </w:r>
      <w:r w:rsidR="00094EE9" w:rsidRPr="00152555">
        <w:rPr>
          <w:sz w:val="24"/>
          <w:szCs w:val="24"/>
        </w:rPr>
        <w:t xml:space="preserve"> #</w:t>
      </w:r>
      <w:r w:rsidR="00FD5251" w:rsidRPr="00152555">
        <w:rPr>
          <w:sz w:val="24"/>
          <w:szCs w:val="24"/>
        </w:rPr>
        <w:t>3 at regional scale</w:t>
      </w:r>
      <w:r w:rsidR="003B2EE5" w:rsidRPr="00152555">
        <w:rPr>
          <w:sz w:val="24"/>
          <w:szCs w:val="24"/>
        </w:rPr>
        <w:t xml:space="preserve"> (group sites by primary watershed)</w:t>
      </w:r>
      <w:r w:rsidR="00094EE9" w:rsidRPr="00152555">
        <w:rPr>
          <w:sz w:val="24"/>
          <w:szCs w:val="24"/>
        </w:rPr>
        <w:t>.</w:t>
      </w:r>
    </w:p>
    <w:p w14:paraId="5E55878D" w14:textId="17EB33BF" w:rsidR="00D96A65" w:rsidRDefault="00BC1E7B" w:rsidP="00D96A65">
      <w:pPr>
        <w:rPr>
          <w:sz w:val="24"/>
          <w:szCs w:val="24"/>
        </w:rPr>
      </w:pPr>
      <w:r>
        <w:rPr>
          <w:sz w:val="24"/>
          <w:szCs w:val="24"/>
        </w:rPr>
        <w:t>Hir</w:t>
      </w:r>
      <w:r w:rsidR="00460243">
        <w:rPr>
          <w:sz w:val="24"/>
          <w:szCs w:val="24"/>
        </w:rPr>
        <w:t xml:space="preserve">sh data here: </w:t>
      </w:r>
      <w:hyperlink r:id="rId10" w:history="1">
        <w:r w:rsidR="00460243" w:rsidRPr="00E77622">
          <w:rPr>
            <w:rStyle w:val="Hyperlink"/>
            <w:sz w:val="24"/>
            <w:szCs w:val="24"/>
          </w:rPr>
          <w:t>https://borealisdata.ca/dataset.xhtml?persistentId=doi:10.5683/SP2/EVKAVL</w:t>
        </w:r>
      </w:hyperlink>
    </w:p>
    <w:p w14:paraId="7F1D95A4" w14:textId="6FF327AC" w:rsidR="0030348D" w:rsidRPr="00152555" w:rsidRDefault="00B20924" w:rsidP="001F1106">
      <w:pPr>
        <w:rPr>
          <w:b/>
          <w:bCs/>
          <w:sz w:val="24"/>
          <w:szCs w:val="24"/>
        </w:rPr>
      </w:pPr>
      <w:r w:rsidRPr="00152555">
        <w:rPr>
          <w:b/>
          <w:bCs/>
          <w:sz w:val="24"/>
          <w:szCs w:val="24"/>
        </w:rPr>
        <w:t xml:space="preserve">Data: </w:t>
      </w:r>
    </w:p>
    <w:p w14:paraId="7A3ED90B" w14:textId="4C10F39F" w:rsidR="00944670" w:rsidRPr="009903BE" w:rsidRDefault="00642A84" w:rsidP="009903BE">
      <w:pPr>
        <w:pStyle w:val="ListParagraph"/>
        <w:numPr>
          <w:ilvl w:val="0"/>
          <w:numId w:val="16"/>
        </w:numPr>
        <w:spacing w:after="0"/>
        <w:rPr>
          <w:sz w:val="24"/>
          <w:szCs w:val="24"/>
        </w:rPr>
      </w:pPr>
      <w:r w:rsidRPr="009903BE">
        <w:rPr>
          <w:sz w:val="24"/>
          <w:szCs w:val="24"/>
        </w:rPr>
        <w:t>Map package with p</w:t>
      </w:r>
      <w:r w:rsidR="00944670" w:rsidRPr="009903BE">
        <w:rPr>
          <w:sz w:val="24"/>
          <w:szCs w:val="24"/>
        </w:rPr>
        <w:t xml:space="preserve">rimary watersheds and </w:t>
      </w:r>
      <w:proofErr w:type="spellStart"/>
      <w:r w:rsidR="00944670" w:rsidRPr="009903BE">
        <w:rPr>
          <w:sz w:val="24"/>
          <w:szCs w:val="24"/>
        </w:rPr>
        <w:t>hydrobasins</w:t>
      </w:r>
      <w:proofErr w:type="spellEnd"/>
      <w:r w:rsidR="00944670" w:rsidRPr="009903BE">
        <w:rPr>
          <w:sz w:val="24"/>
          <w:szCs w:val="24"/>
        </w:rPr>
        <w:t xml:space="preserve"> 7 and 12</w:t>
      </w:r>
      <w:r w:rsidR="00C743D7" w:rsidRPr="009903BE">
        <w:rPr>
          <w:sz w:val="24"/>
          <w:szCs w:val="24"/>
        </w:rPr>
        <w:t xml:space="preserve"> for each water chemistry site</w:t>
      </w:r>
    </w:p>
    <w:p w14:paraId="6E3BA207" w14:textId="36EE4301" w:rsidR="00453860" w:rsidRPr="009903BE" w:rsidRDefault="00D71FDA" w:rsidP="009903BE">
      <w:pPr>
        <w:pStyle w:val="ListParagraph"/>
        <w:numPr>
          <w:ilvl w:val="0"/>
          <w:numId w:val="16"/>
        </w:numPr>
        <w:spacing w:after="0"/>
        <w:rPr>
          <w:sz w:val="24"/>
          <w:szCs w:val="24"/>
        </w:rPr>
      </w:pPr>
      <w:r w:rsidRPr="009903BE">
        <w:rPr>
          <w:sz w:val="24"/>
          <w:szCs w:val="24"/>
        </w:rPr>
        <w:t>Water chemistry data</w:t>
      </w:r>
      <w:r w:rsidR="006B68ED" w:rsidRPr="009903BE">
        <w:rPr>
          <w:sz w:val="24"/>
          <w:szCs w:val="24"/>
        </w:rPr>
        <w:t xml:space="preserve"> – interested </w:t>
      </w:r>
      <w:r w:rsidR="007615E2" w:rsidRPr="009903BE">
        <w:rPr>
          <w:sz w:val="24"/>
          <w:szCs w:val="24"/>
        </w:rPr>
        <w:t xml:space="preserve">primarily </w:t>
      </w:r>
      <w:r w:rsidR="006B68ED" w:rsidRPr="009903BE">
        <w:rPr>
          <w:sz w:val="24"/>
          <w:szCs w:val="24"/>
        </w:rPr>
        <w:t xml:space="preserve">in </w:t>
      </w:r>
      <w:r w:rsidR="007615E2" w:rsidRPr="009903BE">
        <w:rPr>
          <w:sz w:val="24"/>
          <w:szCs w:val="24"/>
        </w:rPr>
        <w:t>relationship</w:t>
      </w:r>
      <w:r w:rsidR="008348BA" w:rsidRPr="009903BE">
        <w:rPr>
          <w:sz w:val="24"/>
          <w:szCs w:val="24"/>
        </w:rPr>
        <w:t>s</w:t>
      </w:r>
      <w:r w:rsidR="007615E2" w:rsidRPr="009903BE">
        <w:rPr>
          <w:sz w:val="24"/>
          <w:szCs w:val="24"/>
        </w:rPr>
        <w:t xml:space="preserve"> between </w:t>
      </w:r>
      <w:r w:rsidR="008348BA" w:rsidRPr="009903BE">
        <w:rPr>
          <w:sz w:val="24"/>
          <w:szCs w:val="24"/>
        </w:rPr>
        <w:t xml:space="preserve">cumulative threats </w:t>
      </w:r>
      <w:r w:rsidR="009A2A3D" w:rsidRPr="009903BE">
        <w:rPr>
          <w:sz w:val="24"/>
          <w:szCs w:val="24"/>
        </w:rPr>
        <w:t xml:space="preserve">or </w:t>
      </w:r>
      <w:r w:rsidR="008348BA" w:rsidRPr="009903BE">
        <w:rPr>
          <w:sz w:val="24"/>
          <w:szCs w:val="24"/>
        </w:rPr>
        <w:t xml:space="preserve">individual threats and the </w:t>
      </w:r>
      <w:r w:rsidR="00453860" w:rsidRPr="009903BE">
        <w:rPr>
          <w:sz w:val="24"/>
          <w:szCs w:val="24"/>
        </w:rPr>
        <w:t xml:space="preserve">proportion of record that </w:t>
      </w:r>
      <w:r w:rsidR="00130621" w:rsidRPr="009903BE">
        <w:rPr>
          <w:sz w:val="24"/>
          <w:szCs w:val="24"/>
        </w:rPr>
        <w:t>water chemistry exceed</w:t>
      </w:r>
      <w:r w:rsidR="00453860" w:rsidRPr="009903BE">
        <w:rPr>
          <w:sz w:val="24"/>
          <w:szCs w:val="24"/>
        </w:rPr>
        <w:t xml:space="preserve">s values to protect aquatic life </w:t>
      </w:r>
      <w:r w:rsidR="00907EAF" w:rsidRPr="009903BE">
        <w:rPr>
          <w:sz w:val="24"/>
          <w:szCs w:val="24"/>
        </w:rPr>
        <w:t>but open to suggestions</w:t>
      </w:r>
    </w:p>
    <w:p w14:paraId="4606C29C" w14:textId="38D2134F" w:rsidR="00D71FDA" w:rsidRPr="009903BE" w:rsidRDefault="006B68ED" w:rsidP="009903BE">
      <w:pPr>
        <w:pStyle w:val="ListParagraph"/>
        <w:numPr>
          <w:ilvl w:val="0"/>
          <w:numId w:val="16"/>
        </w:numPr>
        <w:spacing w:after="0"/>
        <w:rPr>
          <w:sz w:val="24"/>
          <w:szCs w:val="24"/>
        </w:rPr>
      </w:pPr>
      <w:r w:rsidRPr="009903BE">
        <w:rPr>
          <w:sz w:val="24"/>
          <w:szCs w:val="24"/>
        </w:rPr>
        <w:t xml:space="preserve">Zonal stats to be calculated </w:t>
      </w:r>
      <w:r w:rsidR="00B55106" w:rsidRPr="009903BE">
        <w:rPr>
          <w:sz w:val="24"/>
          <w:szCs w:val="24"/>
        </w:rPr>
        <w:t xml:space="preserve">for the different cumulative threat and individual threats layers for the H7 and H12 polygons </w:t>
      </w:r>
    </w:p>
    <w:p w14:paraId="71F75311" w14:textId="77777777" w:rsidR="00453860" w:rsidRDefault="00453860" w:rsidP="00453860">
      <w:pPr>
        <w:spacing w:after="0"/>
        <w:rPr>
          <w:sz w:val="24"/>
          <w:szCs w:val="24"/>
        </w:rPr>
      </w:pPr>
    </w:p>
    <w:p w14:paraId="207DF263" w14:textId="01A22F8C" w:rsidR="00EC7060" w:rsidRPr="00152555" w:rsidRDefault="00D71FDA">
      <w:pPr>
        <w:rPr>
          <w:b/>
          <w:bCs/>
          <w:sz w:val="24"/>
          <w:szCs w:val="24"/>
        </w:rPr>
      </w:pPr>
      <w:r>
        <w:rPr>
          <w:b/>
          <w:bCs/>
          <w:sz w:val="24"/>
          <w:szCs w:val="24"/>
        </w:rPr>
        <w:t>Note</w:t>
      </w:r>
      <w:r w:rsidR="00EC7060" w:rsidRPr="00152555">
        <w:rPr>
          <w:b/>
          <w:bCs/>
          <w:sz w:val="24"/>
          <w:szCs w:val="24"/>
        </w:rPr>
        <w:t>:</w:t>
      </w:r>
    </w:p>
    <w:p w14:paraId="27ACB255" w14:textId="65418648" w:rsidR="00EC7060" w:rsidRPr="00152555" w:rsidRDefault="00967C7E" w:rsidP="00EC7060">
      <w:pPr>
        <w:pStyle w:val="ListParagraph"/>
        <w:numPr>
          <w:ilvl w:val="0"/>
          <w:numId w:val="12"/>
        </w:numPr>
        <w:rPr>
          <w:sz w:val="24"/>
          <w:szCs w:val="24"/>
        </w:rPr>
      </w:pPr>
      <w:r w:rsidRPr="00152555">
        <w:rPr>
          <w:sz w:val="24"/>
          <w:szCs w:val="24"/>
        </w:rPr>
        <w:lastRenderedPageBreak/>
        <w:t>Water chemistry s</w:t>
      </w:r>
      <w:r w:rsidR="00787368" w:rsidRPr="00152555">
        <w:rPr>
          <w:sz w:val="24"/>
          <w:szCs w:val="24"/>
        </w:rPr>
        <w:t xml:space="preserve">ampling at the sites is not standardized, we selected any site that had at least 3 years of data between 2015-2024 and </w:t>
      </w:r>
      <w:r w:rsidR="00BA56D1" w:rsidRPr="00152555">
        <w:rPr>
          <w:sz w:val="24"/>
          <w:szCs w:val="24"/>
        </w:rPr>
        <w:t xml:space="preserve">at least </w:t>
      </w:r>
      <w:r w:rsidR="00787368" w:rsidRPr="00152555">
        <w:rPr>
          <w:sz w:val="24"/>
          <w:szCs w:val="24"/>
        </w:rPr>
        <w:t>10 samples per year (based on CCME</w:t>
      </w:r>
      <w:r w:rsidR="005558CB" w:rsidRPr="00152555">
        <w:rPr>
          <w:sz w:val="24"/>
          <w:szCs w:val="24"/>
        </w:rPr>
        <w:t xml:space="preserve"> water quality guidelines for ‘</w:t>
      </w:r>
      <w:r w:rsidR="00A34022" w:rsidRPr="00152555">
        <w:rPr>
          <w:sz w:val="24"/>
          <w:szCs w:val="24"/>
        </w:rPr>
        <w:t>good’ amount of sampling for water chemistry</w:t>
      </w:r>
      <w:r w:rsidR="004A6B57">
        <w:rPr>
          <w:sz w:val="24"/>
          <w:szCs w:val="24"/>
        </w:rPr>
        <w:t xml:space="preserve"> characterization</w:t>
      </w:r>
      <w:r w:rsidR="00A34022" w:rsidRPr="00152555">
        <w:rPr>
          <w:sz w:val="24"/>
          <w:szCs w:val="24"/>
        </w:rPr>
        <w:t xml:space="preserve">) </w:t>
      </w:r>
    </w:p>
    <w:p w14:paraId="1ABDA1AD" w14:textId="6E5FCF8D" w:rsidR="00EC7060" w:rsidRPr="00152555" w:rsidRDefault="00FA002A" w:rsidP="00E608E7">
      <w:pPr>
        <w:pStyle w:val="ListParagraph"/>
        <w:numPr>
          <w:ilvl w:val="0"/>
          <w:numId w:val="12"/>
        </w:numPr>
        <w:rPr>
          <w:sz w:val="24"/>
          <w:szCs w:val="24"/>
        </w:rPr>
      </w:pPr>
      <w:r w:rsidRPr="00152555">
        <w:rPr>
          <w:sz w:val="24"/>
          <w:szCs w:val="24"/>
        </w:rPr>
        <w:t>Some sites are within the same watershed – could take average among them if timing of sampling overlaps</w:t>
      </w:r>
      <w:r w:rsidR="00D3342E" w:rsidRPr="00152555">
        <w:rPr>
          <w:sz w:val="24"/>
          <w:szCs w:val="24"/>
        </w:rPr>
        <w:t>?</w:t>
      </w:r>
    </w:p>
    <w:p w14:paraId="2F1568F6" w14:textId="2E1F9CC8" w:rsidR="00425D1C" w:rsidRPr="00152555" w:rsidRDefault="00425D1C" w:rsidP="00E608E7">
      <w:pPr>
        <w:pStyle w:val="ListParagraph"/>
        <w:numPr>
          <w:ilvl w:val="0"/>
          <w:numId w:val="12"/>
        </w:numPr>
        <w:rPr>
          <w:sz w:val="24"/>
          <w:szCs w:val="24"/>
        </w:rPr>
      </w:pPr>
      <w:r w:rsidRPr="00152555">
        <w:rPr>
          <w:sz w:val="24"/>
          <w:szCs w:val="24"/>
        </w:rPr>
        <w:t xml:space="preserve">The results could show no patterns at all </w:t>
      </w:r>
      <w:r w:rsidR="006F7489" w:rsidRPr="00152555">
        <w:rPr>
          <w:sz w:val="24"/>
          <w:szCs w:val="24"/>
        </w:rPr>
        <w:t xml:space="preserve">i.e., </w:t>
      </w:r>
      <w:r w:rsidRPr="00152555">
        <w:rPr>
          <w:sz w:val="24"/>
          <w:szCs w:val="24"/>
        </w:rPr>
        <w:t>other factors are driving water chemistry exceedances…but that</w:t>
      </w:r>
      <w:r w:rsidR="00351956" w:rsidRPr="00152555">
        <w:rPr>
          <w:sz w:val="24"/>
          <w:szCs w:val="24"/>
        </w:rPr>
        <w:t xml:space="preserve"> is </w:t>
      </w:r>
      <w:r w:rsidRPr="00152555">
        <w:rPr>
          <w:sz w:val="24"/>
          <w:szCs w:val="24"/>
        </w:rPr>
        <w:t xml:space="preserve">useful to know. </w:t>
      </w:r>
    </w:p>
    <w:p w14:paraId="1E42BBC7" w14:textId="558F3EFF" w:rsidR="004362A1" w:rsidRPr="00152555" w:rsidRDefault="007115CE">
      <w:pPr>
        <w:rPr>
          <w:b/>
          <w:bCs/>
          <w:sz w:val="24"/>
          <w:szCs w:val="24"/>
        </w:rPr>
      </w:pPr>
      <w:r w:rsidRPr="00152555">
        <w:rPr>
          <w:b/>
          <w:bCs/>
          <w:sz w:val="24"/>
          <w:szCs w:val="24"/>
        </w:rPr>
        <w:t>Deliverables:</w:t>
      </w:r>
    </w:p>
    <w:p w14:paraId="412C491E" w14:textId="292E1F1F" w:rsidR="00575F32" w:rsidRPr="00152555" w:rsidRDefault="00575F32" w:rsidP="00575F32">
      <w:pPr>
        <w:rPr>
          <w:b/>
          <w:bCs/>
          <w:sz w:val="24"/>
          <w:szCs w:val="24"/>
        </w:rPr>
      </w:pPr>
      <w:r w:rsidRPr="00152555">
        <w:rPr>
          <w:sz w:val="24"/>
          <w:szCs w:val="24"/>
        </w:rPr>
        <w:t>Statistical analys</w:t>
      </w:r>
      <w:r w:rsidR="00FD46E1" w:rsidRPr="00152555">
        <w:rPr>
          <w:sz w:val="24"/>
          <w:szCs w:val="24"/>
        </w:rPr>
        <w:t>e</w:t>
      </w:r>
      <w:r w:rsidRPr="00152555">
        <w:rPr>
          <w:sz w:val="24"/>
          <w:szCs w:val="24"/>
        </w:rPr>
        <w:t>s f</w:t>
      </w:r>
      <w:r w:rsidR="002343BF">
        <w:rPr>
          <w:sz w:val="24"/>
          <w:szCs w:val="24"/>
        </w:rPr>
        <w:t>or</w:t>
      </w:r>
      <w:r w:rsidRPr="00152555">
        <w:rPr>
          <w:sz w:val="24"/>
          <w:szCs w:val="24"/>
        </w:rPr>
        <w:t xml:space="preserve"> proportion of exceedances of water chemistry parameters vs Theobald, and </w:t>
      </w:r>
      <w:r w:rsidR="008F2437" w:rsidRPr="00152555">
        <w:rPr>
          <w:sz w:val="24"/>
          <w:szCs w:val="24"/>
        </w:rPr>
        <w:t xml:space="preserve">Hirsh-Pearson </w:t>
      </w:r>
      <w:r w:rsidRPr="00152555">
        <w:rPr>
          <w:sz w:val="24"/>
          <w:szCs w:val="24"/>
        </w:rPr>
        <w:t xml:space="preserve">data </w:t>
      </w:r>
    </w:p>
    <w:p w14:paraId="426DC720" w14:textId="77777777" w:rsidR="00347FF2" w:rsidRDefault="00434252" w:rsidP="00214455">
      <w:pPr>
        <w:rPr>
          <w:sz w:val="24"/>
          <w:szCs w:val="24"/>
        </w:rPr>
      </w:pPr>
      <w:r w:rsidRPr="00152555">
        <w:rPr>
          <w:sz w:val="24"/>
          <w:szCs w:val="24"/>
        </w:rPr>
        <w:t xml:space="preserve">Annotated R code </w:t>
      </w:r>
    </w:p>
    <w:p w14:paraId="68DCA06F" w14:textId="28CC6634" w:rsidR="00214455" w:rsidRPr="00152555" w:rsidRDefault="00347FF2" w:rsidP="00214455">
      <w:pPr>
        <w:rPr>
          <w:sz w:val="24"/>
          <w:szCs w:val="24"/>
        </w:rPr>
      </w:pPr>
      <w:r>
        <w:rPr>
          <w:sz w:val="24"/>
          <w:szCs w:val="24"/>
        </w:rPr>
        <w:t>B</w:t>
      </w:r>
      <w:r w:rsidR="00D34B3C" w:rsidRPr="00152555">
        <w:rPr>
          <w:sz w:val="24"/>
          <w:szCs w:val="24"/>
        </w:rPr>
        <w:t xml:space="preserve">rief </w:t>
      </w:r>
      <w:r w:rsidR="00434252" w:rsidRPr="00152555">
        <w:rPr>
          <w:sz w:val="24"/>
          <w:szCs w:val="24"/>
        </w:rPr>
        <w:t>r</w:t>
      </w:r>
      <w:r w:rsidR="007115CE" w:rsidRPr="00152555">
        <w:rPr>
          <w:sz w:val="24"/>
          <w:szCs w:val="24"/>
        </w:rPr>
        <w:t xml:space="preserve">eport </w:t>
      </w:r>
      <w:r w:rsidR="00910E7D" w:rsidRPr="00152555">
        <w:rPr>
          <w:sz w:val="24"/>
          <w:szCs w:val="24"/>
        </w:rPr>
        <w:t xml:space="preserve">describing the </w:t>
      </w:r>
      <w:r w:rsidR="007115CE" w:rsidRPr="00152555">
        <w:rPr>
          <w:sz w:val="24"/>
          <w:szCs w:val="24"/>
        </w:rPr>
        <w:t xml:space="preserve">methods and results </w:t>
      </w:r>
      <w:r w:rsidR="00214455" w:rsidRPr="00152555">
        <w:rPr>
          <w:sz w:val="24"/>
          <w:szCs w:val="24"/>
        </w:rPr>
        <w:t>with graphs and models for all of Canada and</w:t>
      </w:r>
      <w:r w:rsidR="00D34B3C" w:rsidRPr="00152555">
        <w:rPr>
          <w:sz w:val="24"/>
          <w:szCs w:val="24"/>
        </w:rPr>
        <w:t xml:space="preserve"> primary watersheds</w:t>
      </w:r>
      <w:r w:rsidR="00214455" w:rsidRPr="00152555">
        <w:rPr>
          <w:sz w:val="24"/>
          <w:szCs w:val="24"/>
        </w:rPr>
        <w:t>.</w:t>
      </w:r>
    </w:p>
    <w:p w14:paraId="4793A9CF" w14:textId="77777777" w:rsidR="00347FF2" w:rsidRDefault="00347FF2">
      <w:pPr>
        <w:rPr>
          <w:b/>
          <w:bCs/>
          <w:sz w:val="24"/>
          <w:szCs w:val="24"/>
        </w:rPr>
      </w:pPr>
    </w:p>
    <w:p w14:paraId="34EE041F" w14:textId="69499986" w:rsidR="009466DC" w:rsidRPr="00152555" w:rsidRDefault="0047571B">
      <w:pPr>
        <w:rPr>
          <w:sz w:val="24"/>
          <w:szCs w:val="24"/>
        </w:rPr>
      </w:pPr>
      <w:r w:rsidRPr="00152555">
        <w:rPr>
          <w:b/>
          <w:bCs/>
          <w:sz w:val="24"/>
          <w:szCs w:val="24"/>
        </w:rPr>
        <w:t>Background information</w:t>
      </w:r>
      <w:r w:rsidR="00910E7D" w:rsidRPr="00152555">
        <w:rPr>
          <w:b/>
          <w:bCs/>
          <w:sz w:val="24"/>
          <w:szCs w:val="24"/>
        </w:rPr>
        <w:t xml:space="preserve"> – this is how the </w:t>
      </w:r>
      <w:r w:rsidR="006C05B9" w:rsidRPr="00152555">
        <w:rPr>
          <w:b/>
          <w:bCs/>
          <w:sz w:val="24"/>
          <w:szCs w:val="24"/>
        </w:rPr>
        <w:t xml:space="preserve">raw </w:t>
      </w:r>
      <w:r w:rsidR="00910E7D" w:rsidRPr="00152555">
        <w:rPr>
          <w:b/>
          <w:bCs/>
          <w:sz w:val="24"/>
          <w:szCs w:val="24"/>
        </w:rPr>
        <w:t>water quality data were prepared</w:t>
      </w:r>
      <w:r w:rsidR="009466DC" w:rsidRPr="00152555">
        <w:rPr>
          <w:b/>
          <w:bCs/>
          <w:sz w:val="24"/>
          <w:szCs w:val="24"/>
        </w:rPr>
        <w:t>:</w:t>
      </w:r>
    </w:p>
    <w:p w14:paraId="1C6C6557" w14:textId="5FC15CC6" w:rsidR="009466DC" w:rsidRPr="00152555" w:rsidRDefault="009466DC">
      <w:pPr>
        <w:rPr>
          <w:sz w:val="24"/>
          <w:szCs w:val="24"/>
        </w:rPr>
      </w:pPr>
      <w:r w:rsidRPr="00152555">
        <w:rPr>
          <w:sz w:val="24"/>
          <w:szCs w:val="24"/>
        </w:rPr>
        <w:t xml:space="preserve">The data should fall within the years 2015-2024. Each water chemistry variable should have at least 10 samples per year </w:t>
      </w:r>
      <w:r w:rsidR="007503B9" w:rsidRPr="00152555">
        <w:rPr>
          <w:sz w:val="24"/>
          <w:szCs w:val="24"/>
        </w:rPr>
        <w:t xml:space="preserve">per site </w:t>
      </w:r>
      <w:r w:rsidRPr="00152555">
        <w:rPr>
          <w:sz w:val="24"/>
          <w:szCs w:val="24"/>
        </w:rPr>
        <w:t>and at least 3 years of data</w:t>
      </w:r>
      <w:r w:rsidR="00581313" w:rsidRPr="00152555">
        <w:rPr>
          <w:sz w:val="24"/>
          <w:szCs w:val="24"/>
        </w:rPr>
        <w:t xml:space="preserve"> as per the </w:t>
      </w:r>
      <w:hyperlink r:id="rId11" w:history="1">
        <w:r w:rsidR="00581313" w:rsidRPr="00152555">
          <w:rPr>
            <w:rStyle w:val="Hyperlink"/>
            <w:sz w:val="24"/>
            <w:szCs w:val="24"/>
          </w:rPr>
          <w:t>CCME water quality guidelines</w:t>
        </w:r>
        <w:r w:rsidR="008B21EC" w:rsidRPr="00152555">
          <w:rPr>
            <w:rStyle w:val="Hyperlink"/>
            <w:sz w:val="24"/>
            <w:szCs w:val="24"/>
          </w:rPr>
          <w:t xml:space="preserve"> for the protection of aquatic life</w:t>
        </w:r>
      </w:hyperlink>
      <w:r w:rsidR="00A005DE" w:rsidRPr="00152555">
        <w:rPr>
          <w:rStyle w:val="Hyperlink"/>
          <w:sz w:val="24"/>
          <w:szCs w:val="24"/>
        </w:rPr>
        <w:t xml:space="preserve"> (CCME</w:t>
      </w:r>
      <w:r w:rsidR="00215A6A" w:rsidRPr="00152555">
        <w:rPr>
          <w:rStyle w:val="Hyperlink"/>
          <w:sz w:val="24"/>
          <w:szCs w:val="24"/>
        </w:rPr>
        <w:t>, 2017)</w:t>
      </w:r>
      <w:r w:rsidRPr="00152555">
        <w:rPr>
          <w:sz w:val="24"/>
          <w:szCs w:val="24"/>
        </w:rPr>
        <w:t>.</w:t>
      </w:r>
    </w:p>
    <w:p w14:paraId="094F3426" w14:textId="11A6FB89" w:rsidR="00C56B10" w:rsidRPr="00152555" w:rsidRDefault="00581313">
      <w:pPr>
        <w:rPr>
          <w:b/>
          <w:bCs/>
          <w:sz w:val="24"/>
          <w:szCs w:val="24"/>
        </w:rPr>
      </w:pPr>
      <w:r w:rsidRPr="00152555">
        <w:rPr>
          <w:b/>
          <w:bCs/>
          <w:sz w:val="24"/>
          <w:szCs w:val="24"/>
        </w:rPr>
        <w:t>Workflow</w:t>
      </w:r>
    </w:p>
    <w:p w14:paraId="3721DB92" w14:textId="4855FDD7" w:rsidR="006B1946" w:rsidRPr="00152555" w:rsidRDefault="001D21CA">
      <w:pPr>
        <w:rPr>
          <w:sz w:val="24"/>
          <w:szCs w:val="24"/>
        </w:rPr>
      </w:pPr>
      <w:r w:rsidRPr="00152555">
        <w:rPr>
          <w:sz w:val="24"/>
          <w:szCs w:val="24"/>
        </w:rPr>
        <w:t>Data</w:t>
      </w:r>
    </w:p>
    <w:p w14:paraId="37B30CF2" w14:textId="4B58C072" w:rsidR="001D21CA" w:rsidRPr="00152555" w:rsidRDefault="001D21CA" w:rsidP="001D21CA">
      <w:pPr>
        <w:pStyle w:val="ListParagraph"/>
        <w:numPr>
          <w:ilvl w:val="0"/>
          <w:numId w:val="1"/>
        </w:numPr>
        <w:rPr>
          <w:sz w:val="24"/>
          <w:szCs w:val="24"/>
        </w:rPr>
      </w:pPr>
      <w:r w:rsidRPr="00152555">
        <w:rPr>
          <w:sz w:val="24"/>
          <w:szCs w:val="24"/>
        </w:rPr>
        <w:t>The data consist of two datasets</w:t>
      </w:r>
      <w:r w:rsidR="004E0B4D" w:rsidRPr="00152555">
        <w:rPr>
          <w:sz w:val="24"/>
          <w:szCs w:val="24"/>
        </w:rPr>
        <w:t>, one from CICADA and the other from DataStream</w:t>
      </w:r>
    </w:p>
    <w:p w14:paraId="49918B1F" w14:textId="73E808E1" w:rsidR="00B84C46" w:rsidRPr="00152555" w:rsidRDefault="001165CE" w:rsidP="001D21CA">
      <w:pPr>
        <w:pStyle w:val="ListParagraph"/>
        <w:numPr>
          <w:ilvl w:val="0"/>
          <w:numId w:val="1"/>
        </w:numPr>
        <w:rPr>
          <w:sz w:val="24"/>
          <w:szCs w:val="24"/>
        </w:rPr>
      </w:pPr>
      <w:r w:rsidRPr="00152555">
        <w:rPr>
          <w:sz w:val="24"/>
          <w:szCs w:val="24"/>
        </w:rPr>
        <w:t xml:space="preserve">DataStream </w:t>
      </w:r>
      <w:r w:rsidR="00B84C46" w:rsidRPr="00152555">
        <w:rPr>
          <w:sz w:val="24"/>
          <w:szCs w:val="24"/>
        </w:rPr>
        <w:t>extraction:</w:t>
      </w:r>
    </w:p>
    <w:p w14:paraId="0D126228" w14:textId="6D15D87E" w:rsidR="00B84C46" w:rsidRPr="00152555" w:rsidRDefault="004036CF" w:rsidP="00B84C46">
      <w:pPr>
        <w:pStyle w:val="ListParagraph"/>
        <w:numPr>
          <w:ilvl w:val="1"/>
          <w:numId w:val="1"/>
        </w:numPr>
        <w:rPr>
          <w:sz w:val="24"/>
          <w:szCs w:val="24"/>
        </w:rPr>
      </w:pPr>
      <w:r w:rsidRPr="00152555">
        <w:rPr>
          <w:sz w:val="24"/>
          <w:szCs w:val="24"/>
        </w:rPr>
        <w:t>Regions: Pacific, Mackenzie, Lake Winnipeg, Great Lakes, Atlantic</w:t>
      </w:r>
    </w:p>
    <w:p w14:paraId="689FF08C" w14:textId="3EBFCE69" w:rsidR="00295816" w:rsidRPr="00152555" w:rsidRDefault="00295816" w:rsidP="00B84C46">
      <w:pPr>
        <w:pStyle w:val="ListParagraph"/>
        <w:numPr>
          <w:ilvl w:val="1"/>
          <w:numId w:val="1"/>
        </w:numPr>
        <w:rPr>
          <w:sz w:val="24"/>
          <w:szCs w:val="24"/>
        </w:rPr>
      </w:pPr>
      <w:r w:rsidRPr="00152555">
        <w:rPr>
          <w:sz w:val="24"/>
          <w:szCs w:val="24"/>
        </w:rPr>
        <w:t xml:space="preserve">Explore </w:t>
      </w:r>
      <w:r w:rsidR="006404AB" w:rsidRPr="00152555">
        <w:rPr>
          <w:sz w:val="24"/>
          <w:szCs w:val="24"/>
        </w:rPr>
        <w:t>D</w:t>
      </w:r>
      <w:r w:rsidRPr="00152555">
        <w:rPr>
          <w:sz w:val="24"/>
          <w:szCs w:val="24"/>
        </w:rPr>
        <w:t>ata</w:t>
      </w:r>
      <w:r w:rsidR="006404AB" w:rsidRPr="00152555">
        <w:rPr>
          <w:sz w:val="24"/>
          <w:szCs w:val="24"/>
        </w:rPr>
        <w:t xml:space="preserve"> tab </w:t>
      </w:r>
      <w:r w:rsidR="006404AB" w:rsidRPr="00152555">
        <w:rPr>
          <w:sz w:val="24"/>
          <w:szCs w:val="24"/>
        </w:rPr>
        <w:sym w:font="Wingdings" w:char="F0E0"/>
      </w:r>
      <w:r w:rsidR="006404AB" w:rsidRPr="00152555">
        <w:rPr>
          <w:sz w:val="24"/>
          <w:szCs w:val="24"/>
        </w:rPr>
        <w:t xml:space="preserve"> Explore Data </w:t>
      </w:r>
      <w:r w:rsidR="006404AB" w:rsidRPr="00152555">
        <w:rPr>
          <w:sz w:val="24"/>
          <w:szCs w:val="24"/>
        </w:rPr>
        <w:sym w:font="Wingdings" w:char="F0E0"/>
      </w:r>
      <w:r w:rsidR="006404AB" w:rsidRPr="00152555">
        <w:rPr>
          <w:sz w:val="24"/>
          <w:szCs w:val="24"/>
        </w:rPr>
        <w:t xml:space="preserve"> Custom Download</w:t>
      </w:r>
    </w:p>
    <w:p w14:paraId="445034FF" w14:textId="5157845E" w:rsidR="006404AB" w:rsidRPr="00152555" w:rsidRDefault="006404AB" w:rsidP="006404AB">
      <w:pPr>
        <w:pStyle w:val="ListParagraph"/>
        <w:numPr>
          <w:ilvl w:val="2"/>
          <w:numId w:val="1"/>
        </w:numPr>
        <w:rPr>
          <w:sz w:val="24"/>
          <w:szCs w:val="24"/>
        </w:rPr>
      </w:pPr>
      <w:r w:rsidRPr="00152555">
        <w:rPr>
          <w:sz w:val="24"/>
          <w:szCs w:val="24"/>
        </w:rPr>
        <w:t>Step 1: select all</w:t>
      </w:r>
    </w:p>
    <w:p w14:paraId="1060CAEC" w14:textId="69D6227D" w:rsidR="006404AB" w:rsidRPr="00152555" w:rsidRDefault="006404AB" w:rsidP="006404AB">
      <w:pPr>
        <w:pStyle w:val="ListParagraph"/>
        <w:numPr>
          <w:ilvl w:val="2"/>
          <w:numId w:val="1"/>
        </w:numPr>
        <w:rPr>
          <w:sz w:val="24"/>
          <w:szCs w:val="24"/>
        </w:rPr>
      </w:pPr>
      <w:r w:rsidRPr="00152555">
        <w:rPr>
          <w:sz w:val="24"/>
          <w:szCs w:val="24"/>
        </w:rPr>
        <w:t>Step 2:</w:t>
      </w:r>
      <w:r w:rsidR="00EE37F5" w:rsidRPr="00152555">
        <w:rPr>
          <w:sz w:val="24"/>
          <w:szCs w:val="24"/>
        </w:rPr>
        <w:t xml:space="preserve"> Monitoring and Location Type: Lake/Pond, Pond-Stormwater, River/Stream, Wetland, Reservoir, Spring</w:t>
      </w:r>
    </w:p>
    <w:p w14:paraId="44F5D038" w14:textId="1BC59588" w:rsidR="00B7794C" w:rsidRPr="00152555" w:rsidRDefault="00B7794C" w:rsidP="006404AB">
      <w:pPr>
        <w:pStyle w:val="ListParagraph"/>
        <w:numPr>
          <w:ilvl w:val="2"/>
          <w:numId w:val="1"/>
        </w:numPr>
        <w:rPr>
          <w:sz w:val="24"/>
          <w:szCs w:val="24"/>
        </w:rPr>
      </w:pPr>
      <w:r w:rsidRPr="00152555">
        <w:rPr>
          <w:sz w:val="24"/>
          <w:szCs w:val="24"/>
        </w:rPr>
        <w:t>Step 3: Activity Media Name: Surface Water</w:t>
      </w:r>
    </w:p>
    <w:p w14:paraId="4ECA0C5A" w14:textId="4EB4F2E3" w:rsidR="001C04A9" w:rsidRPr="00152555" w:rsidRDefault="001C04A9" w:rsidP="006404AB">
      <w:pPr>
        <w:pStyle w:val="ListParagraph"/>
        <w:numPr>
          <w:ilvl w:val="2"/>
          <w:numId w:val="1"/>
        </w:numPr>
        <w:rPr>
          <w:sz w:val="24"/>
          <w:szCs w:val="24"/>
        </w:rPr>
      </w:pPr>
      <w:r w:rsidRPr="00152555">
        <w:rPr>
          <w:sz w:val="24"/>
          <w:szCs w:val="24"/>
        </w:rPr>
        <w:t>Step 4: Activity Group</w:t>
      </w:r>
      <w:r w:rsidR="001773B4" w:rsidRPr="00152555">
        <w:rPr>
          <w:sz w:val="24"/>
          <w:szCs w:val="24"/>
        </w:rPr>
        <w:t xml:space="preserve"> Type</w:t>
      </w:r>
      <w:r w:rsidRPr="00152555">
        <w:rPr>
          <w:sz w:val="24"/>
          <w:szCs w:val="24"/>
        </w:rPr>
        <w:t>:</w:t>
      </w:r>
      <w:r w:rsidR="004F3DF5" w:rsidRPr="00152555">
        <w:rPr>
          <w:sz w:val="24"/>
          <w:szCs w:val="24"/>
        </w:rPr>
        <w:t xml:space="preserve"> Field</w:t>
      </w:r>
    </w:p>
    <w:p w14:paraId="619860F4" w14:textId="65BEECCD" w:rsidR="004F3DF5" w:rsidRPr="00152555" w:rsidRDefault="004F3DF5" w:rsidP="006404AB">
      <w:pPr>
        <w:pStyle w:val="ListParagraph"/>
        <w:numPr>
          <w:ilvl w:val="2"/>
          <w:numId w:val="1"/>
        </w:numPr>
        <w:rPr>
          <w:sz w:val="24"/>
          <w:szCs w:val="24"/>
        </w:rPr>
      </w:pPr>
      <w:r w:rsidRPr="00152555">
        <w:rPr>
          <w:sz w:val="24"/>
          <w:szCs w:val="24"/>
        </w:rPr>
        <w:t xml:space="preserve">Step 5: </w:t>
      </w:r>
      <w:r w:rsidR="00275D6E" w:rsidRPr="00152555">
        <w:rPr>
          <w:sz w:val="24"/>
          <w:szCs w:val="24"/>
        </w:rPr>
        <w:t>Characteristic Name: Ammonia (mg/L), Chlorophyll</w:t>
      </w:r>
      <w:r w:rsidR="0016444A" w:rsidRPr="00152555">
        <w:rPr>
          <w:sz w:val="24"/>
          <w:szCs w:val="24"/>
        </w:rPr>
        <w:t xml:space="preserve"> a corrected</w:t>
      </w:r>
      <w:r w:rsidR="00450F73" w:rsidRPr="00152555">
        <w:rPr>
          <w:sz w:val="24"/>
          <w:szCs w:val="24"/>
        </w:rPr>
        <w:t xml:space="preserve"> (mg/L or μ/L)</w:t>
      </w:r>
      <w:r w:rsidR="0016444A" w:rsidRPr="00152555">
        <w:rPr>
          <w:sz w:val="24"/>
          <w:szCs w:val="24"/>
        </w:rPr>
        <w:t>, Chloride</w:t>
      </w:r>
      <w:r w:rsidR="00484FD4" w:rsidRPr="00152555">
        <w:rPr>
          <w:sz w:val="24"/>
          <w:szCs w:val="24"/>
        </w:rPr>
        <w:t xml:space="preserve"> (mg/L)</w:t>
      </w:r>
      <w:r w:rsidR="0016444A" w:rsidRPr="00152555">
        <w:rPr>
          <w:sz w:val="24"/>
          <w:szCs w:val="24"/>
        </w:rPr>
        <w:t>, Conductivity</w:t>
      </w:r>
      <w:r w:rsidR="00450F73" w:rsidRPr="00152555">
        <w:rPr>
          <w:sz w:val="24"/>
          <w:szCs w:val="24"/>
        </w:rPr>
        <w:t xml:space="preserve"> </w:t>
      </w:r>
      <w:proofErr w:type="spellStart"/>
      <w:r w:rsidR="00450F73" w:rsidRPr="00152555">
        <w:rPr>
          <w:sz w:val="24"/>
          <w:szCs w:val="24"/>
        </w:rPr>
        <w:t>μS</w:t>
      </w:r>
      <w:proofErr w:type="spellEnd"/>
      <w:r w:rsidR="00450F73" w:rsidRPr="00152555">
        <w:rPr>
          <w:sz w:val="24"/>
          <w:szCs w:val="24"/>
        </w:rPr>
        <w:t>/cm</w:t>
      </w:r>
      <w:r w:rsidR="0016444A" w:rsidRPr="00152555">
        <w:rPr>
          <w:sz w:val="24"/>
          <w:szCs w:val="24"/>
        </w:rPr>
        <w:t>, Dissolved Oxygen</w:t>
      </w:r>
      <w:r w:rsidR="00450F73" w:rsidRPr="00152555">
        <w:rPr>
          <w:sz w:val="24"/>
          <w:szCs w:val="24"/>
        </w:rPr>
        <w:t xml:space="preserve"> (mg/L)</w:t>
      </w:r>
      <w:r w:rsidR="0016444A" w:rsidRPr="00152555">
        <w:rPr>
          <w:sz w:val="24"/>
          <w:szCs w:val="24"/>
        </w:rPr>
        <w:t xml:space="preserve">, pH (not lab option), Total </w:t>
      </w:r>
      <w:proofErr w:type="spellStart"/>
      <w:r w:rsidR="0016444A" w:rsidRPr="00152555">
        <w:rPr>
          <w:sz w:val="24"/>
          <w:szCs w:val="24"/>
        </w:rPr>
        <w:t>phosohorous</w:t>
      </w:r>
      <w:proofErr w:type="spellEnd"/>
      <w:r w:rsidR="00611E72" w:rsidRPr="00152555">
        <w:rPr>
          <w:sz w:val="24"/>
          <w:szCs w:val="24"/>
        </w:rPr>
        <w:t xml:space="preserve"> (mg/L</w:t>
      </w:r>
      <w:r w:rsidR="00450F73" w:rsidRPr="00152555">
        <w:rPr>
          <w:sz w:val="24"/>
          <w:szCs w:val="24"/>
        </w:rPr>
        <w:t xml:space="preserve"> or </w:t>
      </w:r>
      <w:proofErr w:type="spellStart"/>
      <w:r w:rsidR="00450F73" w:rsidRPr="00152555">
        <w:rPr>
          <w:sz w:val="24"/>
          <w:szCs w:val="24"/>
        </w:rPr>
        <w:t>μg</w:t>
      </w:r>
      <w:proofErr w:type="spellEnd"/>
      <w:r w:rsidR="00450F73" w:rsidRPr="00152555">
        <w:rPr>
          <w:sz w:val="24"/>
          <w:szCs w:val="24"/>
        </w:rPr>
        <w:t>/L</w:t>
      </w:r>
      <w:r w:rsidR="00611E72" w:rsidRPr="00152555">
        <w:rPr>
          <w:sz w:val="24"/>
          <w:szCs w:val="24"/>
        </w:rPr>
        <w:t>)</w:t>
      </w:r>
      <w:r w:rsidR="0016444A" w:rsidRPr="00152555">
        <w:rPr>
          <w:sz w:val="24"/>
          <w:szCs w:val="24"/>
        </w:rPr>
        <w:t>, mixed forms</w:t>
      </w:r>
      <w:r w:rsidR="00611E72" w:rsidRPr="00152555">
        <w:rPr>
          <w:sz w:val="24"/>
          <w:szCs w:val="24"/>
        </w:rPr>
        <w:t xml:space="preserve"> (mg/L)</w:t>
      </w:r>
      <w:r w:rsidR="00994ABB" w:rsidRPr="00152555">
        <w:rPr>
          <w:sz w:val="24"/>
          <w:szCs w:val="24"/>
        </w:rPr>
        <w:t>, Nitrates, Nitrite</w:t>
      </w:r>
      <w:r w:rsidR="00611E72" w:rsidRPr="00152555">
        <w:rPr>
          <w:sz w:val="24"/>
          <w:szCs w:val="24"/>
        </w:rPr>
        <w:t xml:space="preserve"> (mg/L)</w:t>
      </w:r>
      <w:r w:rsidR="00994ABB" w:rsidRPr="00152555">
        <w:rPr>
          <w:sz w:val="24"/>
          <w:szCs w:val="24"/>
        </w:rPr>
        <w:t xml:space="preserve">, Selenium </w:t>
      </w:r>
      <w:r w:rsidR="00994ABB" w:rsidRPr="00152555">
        <w:rPr>
          <w:sz w:val="24"/>
          <w:szCs w:val="24"/>
        </w:rPr>
        <w:lastRenderedPageBreak/>
        <w:t>(mg/L</w:t>
      </w:r>
      <w:r w:rsidR="00611E72" w:rsidRPr="00152555">
        <w:rPr>
          <w:sz w:val="24"/>
          <w:szCs w:val="24"/>
        </w:rPr>
        <w:t xml:space="preserve"> or </w:t>
      </w:r>
      <w:proofErr w:type="spellStart"/>
      <w:r w:rsidR="00611E72" w:rsidRPr="00152555">
        <w:rPr>
          <w:sz w:val="24"/>
          <w:szCs w:val="24"/>
        </w:rPr>
        <w:t>μg</w:t>
      </w:r>
      <w:proofErr w:type="spellEnd"/>
      <w:r w:rsidR="00611E72" w:rsidRPr="00152555">
        <w:rPr>
          <w:sz w:val="24"/>
          <w:szCs w:val="24"/>
        </w:rPr>
        <w:t>/L</w:t>
      </w:r>
      <w:r w:rsidR="00994ABB" w:rsidRPr="00152555">
        <w:rPr>
          <w:sz w:val="24"/>
          <w:szCs w:val="24"/>
        </w:rPr>
        <w:t>), Total Dissolved Solids (mg/L), Total Suspended Solids (mg/L), Turbidity (NTU)</w:t>
      </w:r>
    </w:p>
    <w:p w14:paraId="60179E10" w14:textId="60F46C68" w:rsidR="00484FD4" w:rsidRPr="00152555" w:rsidRDefault="00484FD4" w:rsidP="006404AB">
      <w:pPr>
        <w:pStyle w:val="ListParagraph"/>
        <w:numPr>
          <w:ilvl w:val="2"/>
          <w:numId w:val="1"/>
        </w:numPr>
        <w:rPr>
          <w:sz w:val="24"/>
          <w:szCs w:val="24"/>
        </w:rPr>
      </w:pPr>
      <w:r w:rsidRPr="00152555">
        <w:rPr>
          <w:sz w:val="24"/>
          <w:szCs w:val="24"/>
        </w:rPr>
        <w:t>Step 6: Time Span: 2015-2024</w:t>
      </w:r>
    </w:p>
    <w:p w14:paraId="1501D797" w14:textId="69E0AE9C" w:rsidR="00292F43" w:rsidRPr="00152555" w:rsidRDefault="003940F0" w:rsidP="00715B47">
      <w:pPr>
        <w:rPr>
          <w:sz w:val="24"/>
          <w:szCs w:val="24"/>
        </w:rPr>
      </w:pPr>
      <w:r w:rsidRPr="00152555">
        <w:rPr>
          <w:sz w:val="24"/>
          <w:szCs w:val="24"/>
        </w:rPr>
        <w:t xml:space="preserve">Import </w:t>
      </w:r>
      <w:r w:rsidR="00C801F4" w:rsidRPr="00152555">
        <w:rPr>
          <w:sz w:val="24"/>
          <w:szCs w:val="24"/>
        </w:rPr>
        <w:t>data</w:t>
      </w:r>
    </w:p>
    <w:p w14:paraId="319DBFE2" w14:textId="0F257185" w:rsidR="00C801F4" w:rsidRPr="00152555" w:rsidRDefault="00C801F4" w:rsidP="00C801F4">
      <w:pPr>
        <w:pStyle w:val="ListParagraph"/>
        <w:numPr>
          <w:ilvl w:val="0"/>
          <w:numId w:val="2"/>
        </w:numPr>
        <w:rPr>
          <w:sz w:val="24"/>
          <w:szCs w:val="24"/>
        </w:rPr>
      </w:pPr>
      <w:r w:rsidRPr="00152555">
        <w:rPr>
          <w:sz w:val="24"/>
          <w:szCs w:val="24"/>
        </w:rPr>
        <w:t>CICADA</w:t>
      </w:r>
    </w:p>
    <w:p w14:paraId="4A43E3C2" w14:textId="22BB3ADF" w:rsidR="00194717" w:rsidRPr="00152555" w:rsidRDefault="00194717" w:rsidP="00194717">
      <w:pPr>
        <w:pStyle w:val="ListParagraph"/>
        <w:numPr>
          <w:ilvl w:val="1"/>
          <w:numId w:val="2"/>
        </w:numPr>
        <w:rPr>
          <w:sz w:val="24"/>
          <w:szCs w:val="24"/>
        </w:rPr>
      </w:pPr>
      <w:r w:rsidRPr="00152555">
        <w:rPr>
          <w:sz w:val="24"/>
          <w:szCs w:val="24"/>
        </w:rPr>
        <w:t>“Nat</w:t>
      </w:r>
      <w:r w:rsidR="00604F9F" w:rsidRPr="00152555">
        <w:rPr>
          <w:sz w:val="24"/>
          <w:szCs w:val="24"/>
        </w:rPr>
        <w:t>_</w:t>
      </w:r>
      <w:r w:rsidRPr="00152555">
        <w:rPr>
          <w:sz w:val="24"/>
          <w:szCs w:val="24"/>
        </w:rPr>
        <w:t>WQ_</w:t>
      </w:r>
      <w:r w:rsidR="00604F9F" w:rsidRPr="00152555">
        <w:rPr>
          <w:sz w:val="24"/>
          <w:szCs w:val="24"/>
        </w:rPr>
        <w:t>data_0_10_2023_v2.csv”</w:t>
      </w:r>
    </w:p>
    <w:p w14:paraId="1840DBEC" w14:textId="7050CDD2" w:rsidR="00604F9F" w:rsidRPr="00152555" w:rsidRDefault="00604F9F" w:rsidP="00194717">
      <w:pPr>
        <w:pStyle w:val="ListParagraph"/>
        <w:numPr>
          <w:ilvl w:val="1"/>
          <w:numId w:val="2"/>
        </w:numPr>
        <w:rPr>
          <w:sz w:val="24"/>
          <w:szCs w:val="24"/>
        </w:rPr>
      </w:pPr>
      <w:r w:rsidRPr="00152555">
        <w:rPr>
          <w:sz w:val="24"/>
          <w:szCs w:val="24"/>
        </w:rPr>
        <w:t xml:space="preserve">Converted </w:t>
      </w:r>
      <w:proofErr w:type="spellStart"/>
      <w:r w:rsidR="007C511A" w:rsidRPr="00152555">
        <w:rPr>
          <w:sz w:val="24"/>
          <w:szCs w:val="24"/>
        </w:rPr>
        <w:t>Sample_data</w:t>
      </w:r>
      <w:proofErr w:type="spellEnd"/>
      <w:r w:rsidR="007C511A" w:rsidRPr="00152555">
        <w:rPr>
          <w:sz w:val="24"/>
          <w:szCs w:val="24"/>
        </w:rPr>
        <w:t xml:space="preserve"> to date format</w:t>
      </w:r>
    </w:p>
    <w:p w14:paraId="267F0AC1" w14:textId="7290B9D9" w:rsidR="00C801F4" w:rsidRPr="00152555" w:rsidRDefault="001165CE" w:rsidP="00C801F4">
      <w:pPr>
        <w:pStyle w:val="ListParagraph"/>
        <w:numPr>
          <w:ilvl w:val="0"/>
          <w:numId w:val="2"/>
        </w:numPr>
        <w:rPr>
          <w:sz w:val="24"/>
          <w:szCs w:val="24"/>
        </w:rPr>
      </w:pPr>
      <w:r w:rsidRPr="00152555">
        <w:rPr>
          <w:sz w:val="24"/>
          <w:szCs w:val="24"/>
        </w:rPr>
        <w:t>DataStream</w:t>
      </w:r>
    </w:p>
    <w:p w14:paraId="595514F9" w14:textId="2429FA74" w:rsidR="007C511A" w:rsidRPr="00152555" w:rsidRDefault="00015319" w:rsidP="007C511A">
      <w:pPr>
        <w:pStyle w:val="ListParagraph"/>
        <w:numPr>
          <w:ilvl w:val="1"/>
          <w:numId w:val="2"/>
        </w:numPr>
        <w:rPr>
          <w:sz w:val="24"/>
          <w:szCs w:val="24"/>
        </w:rPr>
      </w:pPr>
      <w:r w:rsidRPr="00152555">
        <w:rPr>
          <w:sz w:val="24"/>
          <w:szCs w:val="24"/>
        </w:rPr>
        <w:t>Atlantic, Great Lakes, Lake Winnipeg</w:t>
      </w:r>
      <w:r w:rsidR="005A210D" w:rsidRPr="00152555">
        <w:rPr>
          <w:sz w:val="24"/>
          <w:szCs w:val="24"/>
        </w:rPr>
        <w:t>, and Mackenzie data had to be downloaded from Data Stream in two files due to size limits</w:t>
      </w:r>
    </w:p>
    <w:p w14:paraId="55C0DA3E" w14:textId="13CFCDCC" w:rsidR="00E40E71" w:rsidRPr="00152555" w:rsidRDefault="00E40E71" w:rsidP="00E40E71">
      <w:pPr>
        <w:pStyle w:val="ListParagraph"/>
        <w:numPr>
          <w:ilvl w:val="2"/>
          <w:numId w:val="2"/>
        </w:numPr>
        <w:rPr>
          <w:sz w:val="24"/>
          <w:szCs w:val="24"/>
        </w:rPr>
      </w:pPr>
      <w:r w:rsidRPr="00152555">
        <w:rPr>
          <w:sz w:val="24"/>
          <w:szCs w:val="24"/>
        </w:rPr>
        <w:t>These files were combined and then filtered for correct units (indicated above)</w:t>
      </w:r>
    </w:p>
    <w:p w14:paraId="55A243BC" w14:textId="79B6F4C3" w:rsidR="00E40E71" w:rsidRPr="00152555" w:rsidRDefault="003739CD" w:rsidP="00E40E71">
      <w:pPr>
        <w:pStyle w:val="ListParagraph"/>
        <w:numPr>
          <w:ilvl w:val="1"/>
          <w:numId w:val="2"/>
        </w:numPr>
        <w:rPr>
          <w:sz w:val="24"/>
          <w:szCs w:val="24"/>
        </w:rPr>
      </w:pPr>
      <w:r w:rsidRPr="00152555">
        <w:rPr>
          <w:sz w:val="24"/>
          <w:szCs w:val="24"/>
        </w:rPr>
        <w:t>File names:</w:t>
      </w:r>
    </w:p>
    <w:p w14:paraId="6C4E849F" w14:textId="1E6B619A" w:rsidR="003739CD" w:rsidRPr="00152555" w:rsidRDefault="003739CD" w:rsidP="003739CD">
      <w:pPr>
        <w:pStyle w:val="ListParagraph"/>
        <w:numPr>
          <w:ilvl w:val="2"/>
          <w:numId w:val="2"/>
        </w:numPr>
        <w:rPr>
          <w:sz w:val="24"/>
          <w:szCs w:val="24"/>
        </w:rPr>
      </w:pPr>
      <w:proofErr w:type="spellStart"/>
      <w:r w:rsidRPr="00152555">
        <w:rPr>
          <w:sz w:val="24"/>
          <w:szCs w:val="24"/>
        </w:rPr>
        <w:t>Data_Stream</w:t>
      </w:r>
      <w:proofErr w:type="spellEnd"/>
      <w:r w:rsidRPr="00152555">
        <w:rPr>
          <w:sz w:val="24"/>
          <w:szCs w:val="24"/>
        </w:rPr>
        <w:t>/Atlantic_2015-2024_DataStream_filtered.csv</w:t>
      </w:r>
    </w:p>
    <w:p w14:paraId="42FC8E82" w14:textId="3A34C75A" w:rsidR="00751A6B" w:rsidRPr="00152555" w:rsidRDefault="00751A6B" w:rsidP="003739CD">
      <w:pPr>
        <w:pStyle w:val="ListParagraph"/>
        <w:numPr>
          <w:ilvl w:val="2"/>
          <w:numId w:val="2"/>
        </w:numPr>
        <w:rPr>
          <w:sz w:val="24"/>
          <w:szCs w:val="24"/>
        </w:rPr>
      </w:pPr>
      <w:proofErr w:type="spellStart"/>
      <w:r w:rsidRPr="00152555">
        <w:rPr>
          <w:sz w:val="24"/>
          <w:szCs w:val="24"/>
        </w:rPr>
        <w:t>Data_Stream</w:t>
      </w:r>
      <w:proofErr w:type="spellEnd"/>
      <w:r w:rsidRPr="00152555">
        <w:rPr>
          <w:sz w:val="24"/>
          <w:szCs w:val="24"/>
        </w:rPr>
        <w:t>/GreatLakes_2015-2024_DataStream_filtered.csv</w:t>
      </w:r>
    </w:p>
    <w:p w14:paraId="7C53DEA9" w14:textId="20E66A88" w:rsidR="00751A6B" w:rsidRPr="00152555" w:rsidRDefault="00751A6B" w:rsidP="003739CD">
      <w:pPr>
        <w:pStyle w:val="ListParagraph"/>
        <w:numPr>
          <w:ilvl w:val="2"/>
          <w:numId w:val="2"/>
        </w:numPr>
        <w:rPr>
          <w:sz w:val="24"/>
          <w:szCs w:val="24"/>
        </w:rPr>
      </w:pPr>
      <w:proofErr w:type="spellStart"/>
      <w:r w:rsidRPr="00152555">
        <w:rPr>
          <w:sz w:val="24"/>
          <w:szCs w:val="24"/>
        </w:rPr>
        <w:t>Data_Stream</w:t>
      </w:r>
      <w:proofErr w:type="spellEnd"/>
      <w:r w:rsidRPr="00152555">
        <w:rPr>
          <w:sz w:val="24"/>
          <w:szCs w:val="24"/>
        </w:rPr>
        <w:t>/Winnipeg_2015-2024_DataStream_filtered.csv</w:t>
      </w:r>
    </w:p>
    <w:p w14:paraId="69024EFE" w14:textId="33ADA507" w:rsidR="00751A6B" w:rsidRPr="00152555" w:rsidRDefault="00751A6B" w:rsidP="003739CD">
      <w:pPr>
        <w:pStyle w:val="ListParagraph"/>
        <w:numPr>
          <w:ilvl w:val="2"/>
          <w:numId w:val="2"/>
        </w:numPr>
        <w:rPr>
          <w:sz w:val="24"/>
          <w:szCs w:val="24"/>
        </w:rPr>
      </w:pPr>
      <w:proofErr w:type="spellStart"/>
      <w:r w:rsidRPr="00152555">
        <w:rPr>
          <w:sz w:val="24"/>
          <w:szCs w:val="24"/>
        </w:rPr>
        <w:t>Data_Stream</w:t>
      </w:r>
      <w:proofErr w:type="spellEnd"/>
      <w:r w:rsidRPr="00152555">
        <w:rPr>
          <w:sz w:val="24"/>
          <w:szCs w:val="24"/>
        </w:rPr>
        <w:t>/Mackenzie_2015-2024_DataStream_filtered.csv</w:t>
      </w:r>
    </w:p>
    <w:p w14:paraId="5F570913" w14:textId="6E594A2C" w:rsidR="00751A6B" w:rsidRPr="00152555" w:rsidRDefault="00751A6B" w:rsidP="003739CD">
      <w:pPr>
        <w:pStyle w:val="ListParagraph"/>
        <w:numPr>
          <w:ilvl w:val="2"/>
          <w:numId w:val="2"/>
        </w:numPr>
        <w:rPr>
          <w:sz w:val="24"/>
          <w:szCs w:val="24"/>
        </w:rPr>
      </w:pPr>
      <w:proofErr w:type="spellStart"/>
      <w:r w:rsidRPr="00152555">
        <w:rPr>
          <w:sz w:val="24"/>
          <w:szCs w:val="24"/>
        </w:rPr>
        <w:t>Data_Stream</w:t>
      </w:r>
      <w:proofErr w:type="spellEnd"/>
      <w:r w:rsidRPr="00152555">
        <w:rPr>
          <w:sz w:val="24"/>
          <w:szCs w:val="24"/>
        </w:rPr>
        <w:t>/Pacific_2015-2024_DataStream_filtered.csv</w:t>
      </w:r>
    </w:p>
    <w:p w14:paraId="61B4F634" w14:textId="4BDD4406" w:rsidR="00C801F4" w:rsidRPr="00152555" w:rsidRDefault="00C801F4" w:rsidP="00C801F4">
      <w:pPr>
        <w:rPr>
          <w:sz w:val="24"/>
          <w:szCs w:val="24"/>
        </w:rPr>
      </w:pPr>
      <w:r w:rsidRPr="00152555">
        <w:rPr>
          <w:sz w:val="24"/>
          <w:szCs w:val="24"/>
        </w:rPr>
        <w:t>Organise data</w:t>
      </w:r>
    </w:p>
    <w:p w14:paraId="7A6CABCB" w14:textId="1EE52D41" w:rsidR="00691E4D" w:rsidRPr="00152555" w:rsidRDefault="00691E4D" w:rsidP="00691E4D">
      <w:pPr>
        <w:pStyle w:val="ListParagraph"/>
        <w:numPr>
          <w:ilvl w:val="0"/>
          <w:numId w:val="3"/>
        </w:numPr>
        <w:rPr>
          <w:sz w:val="24"/>
          <w:szCs w:val="24"/>
        </w:rPr>
      </w:pPr>
      <w:r w:rsidRPr="00152555">
        <w:rPr>
          <w:sz w:val="24"/>
          <w:szCs w:val="24"/>
        </w:rPr>
        <w:t>CICADA</w:t>
      </w:r>
    </w:p>
    <w:p w14:paraId="03E721BB" w14:textId="6B1E0EF6" w:rsidR="00D73B07" w:rsidRPr="00152555" w:rsidRDefault="00E374D1" w:rsidP="00D73B07">
      <w:pPr>
        <w:pStyle w:val="ListParagraph"/>
        <w:numPr>
          <w:ilvl w:val="1"/>
          <w:numId w:val="3"/>
        </w:numPr>
        <w:rPr>
          <w:sz w:val="24"/>
          <w:szCs w:val="24"/>
        </w:rPr>
      </w:pPr>
      <w:r w:rsidRPr="00152555">
        <w:rPr>
          <w:sz w:val="24"/>
          <w:szCs w:val="24"/>
        </w:rPr>
        <w:t>Split data into separate data frames for each water chemistry variable</w:t>
      </w:r>
    </w:p>
    <w:p w14:paraId="265DEA02" w14:textId="0800103F" w:rsidR="00E14AE7" w:rsidRPr="00152555" w:rsidRDefault="00E14AE7" w:rsidP="00D73B07">
      <w:pPr>
        <w:pStyle w:val="ListParagraph"/>
        <w:numPr>
          <w:ilvl w:val="1"/>
          <w:numId w:val="3"/>
        </w:numPr>
        <w:rPr>
          <w:sz w:val="24"/>
          <w:szCs w:val="24"/>
        </w:rPr>
      </w:pPr>
      <w:r w:rsidRPr="00152555">
        <w:rPr>
          <w:sz w:val="24"/>
          <w:szCs w:val="24"/>
        </w:rPr>
        <w:t>Filtered data to include only years 2015+</w:t>
      </w:r>
    </w:p>
    <w:p w14:paraId="76D5FBF5" w14:textId="39C53B6F" w:rsidR="00403034" w:rsidRPr="00152555" w:rsidRDefault="00660C25" w:rsidP="00D73B07">
      <w:pPr>
        <w:pStyle w:val="ListParagraph"/>
        <w:numPr>
          <w:ilvl w:val="1"/>
          <w:numId w:val="3"/>
        </w:numPr>
        <w:rPr>
          <w:sz w:val="24"/>
          <w:szCs w:val="24"/>
        </w:rPr>
      </w:pPr>
      <w:r w:rsidRPr="00152555">
        <w:rPr>
          <w:sz w:val="24"/>
          <w:szCs w:val="24"/>
        </w:rPr>
        <w:t>Edited columns so that all water chemistry variable data frames could be re-merged in long-form</w:t>
      </w:r>
    </w:p>
    <w:p w14:paraId="08C32593" w14:textId="5C5706C9" w:rsidR="0064201D" w:rsidRPr="00152555" w:rsidRDefault="0064201D" w:rsidP="00D73B07">
      <w:pPr>
        <w:pStyle w:val="ListParagraph"/>
        <w:numPr>
          <w:ilvl w:val="1"/>
          <w:numId w:val="3"/>
        </w:numPr>
        <w:rPr>
          <w:sz w:val="24"/>
          <w:szCs w:val="24"/>
        </w:rPr>
      </w:pPr>
      <w:r w:rsidRPr="00152555">
        <w:rPr>
          <w:sz w:val="24"/>
          <w:szCs w:val="24"/>
        </w:rPr>
        <w:t>Merged CICADA data back together (long-form</w:t>
      </w:r>
      <w:r w:rsidR="00A02CE6" w:rsidRPr="00152555">
        <w:rPr>
          <w:sz w:val="24"/>
          <w:szCs w:val="24"/>
        </w:rPr>
        <w:t>/vertical bind</w:t>
      </w:r>
      <w:r w:rsidRPr="00152555">
        <w:rPr>
          <w:sz w:val="24"/>
          <w:szCs w:val="24"/>
        </w:rPr>
        <w:t>)</w:t>
      </w:r>
    </w:p>
    <w:p w14:paraId="4FBED3AA" w14:textId="0DBA11F8" w:rsidR="00691E4D" w:rsidRPr="00152555" w:rsidRDefault="001165CE" w:rsidP="00691E4D">
      <w:pPr>
        <w:pStyle w:val="ListParagraph"/>
        <w:numPr>
          <w:ilvl w:val="0"/>
          <w:numId w:val="3"/>
        </w:numPr>
        <w:rPr>
          <w:sz w:val="24"/>
          <w:szCs w:val="24"/>
        </w:rPr>
      </w:pPr>
      <w:r w:rsidRPr="00152555">
        <w:rPr>
          <w:sz w:val="24"/>
          <w:szCs w:val="24"/>
        </w:rPr>
        <w:t>DataStream</w:t>
      </w:r>
    </w:p>
    <w:p w14:paraId="15332DE6" w14:textId="33479DFD" w:rsidR="00A02CE6" w:rsidRPr="00152555" w:rsidRDefault="00AA0F9B" w:rsidP="00A02CE6">
      <w:pPr>
        <w:pStyle w:val="ListParagraph"/>
        <w:numPr>
          <w:ilvl w:val="1"/>
          <w:numId w:val="3"/>
        </w:numPr>
        <w:rPr>
          <w:sz w:val="24"/>
          <w:szCs w:val="24"/>
        </w:rPr>
      </w:pPr>
      <w:r w:rsidRPr="00152555">
        <w:rPr>
          <w:sz w:val="24"/>
          <w:szCs w:val="24"/>
        </w:rPr>
        <w:t xml:space="preserve">Removed unnecessary columns </w:t>
      </w:r>
    </w:p>
    <w:p w14:paraId="48374FE0" w14:textId="39DC5A67" w:rsidR="00D463C8" w:rsidRPr="00152555" w:rsidRDefault="002F385D" w:rsidP="00A02CE6">
      <w:pPr>
        <w:pStyle w:val="ListParagraph"/>
        <w:numPr>
          <w:ilvl w:val="1"/>
          <w:numId w:val="3"/>
        </w:numPr>
        <w:rPr>
          <w:sz w:val="24"/>
          <w:szCs w:val="24"/>
        </w:rPr>
      </w:pPr>
      <w:r w:rsidRPr="00152555">
        <w:rPr>
          <w:sz w:val="24"/>
          <w:szCs w:val="24"/>
        </w:rPr>
        <w:t>M</w:t>
      </w:r>
      <w:r w:rsidR="00D463C8" w:rsidRPr="00152555">
        <w:rPr>
          <w:sz w:val="24"/>
          <w:szCs w:val="24"/>
        </w:rPr>
        <w:t>erged</w:t>
      </w:r>
      <w:r w:rsidRPr="00152555">
        <w:rPr>
          <w:sz w:val="24"/>
          <w:szCs w:val="24"/>
        </w:rPr>
        <w:t xml:space="preserve"> data from all regions (long-form/vertical bind)</w:t>
      </w:r>
    </w:p>
    <w:p w14:paraId="01D75074" w14:textId="64D03B9C" w:rsidR="00177AA3" w:rsidRPr="00152555" w:rsidRDefault="00177AA3" w:rsidP="00A02CE6">
      <w:pPr>
        <w:pStyle w:val="ListParagraph"/>
        <w:numPr>
          <w:ilvl w:val="1"/>
          <w:numId w:val="3"/>
        </w:numPr>
        <w:rPr>
          <w:sz w:val="24"/>
          <w:szCs w:val="24"/>
        </w:rPr>
      </w:pPr>
      <w:r w:rsidRPr="00152555">
        <w:rPr>
          <w:sz w:val="24"/>
          <w:szCs w:val="24"/>
        </w:rPr>
        <w:t>Added single coordinates column for unique site identification</w:t>
      </w:r>
      <w:r w:rsidR="00100935" w:rsidRPr="00152555">
        <w:rPr>
          <w:sz w:val="24"/>
          <w:szCs w:val="24"/>
        </w:rPr>
        <w:t xml:space="preserve"> </w:t>
      </w:r>
    </w:p>
    <w:p w14:paraId="1DBBB0E7" w14:textId="4514B32B" w:rsidR="002A5390" w:rsidRPr="00152555" w:rsidRDefault="007D06BB" w:rsidP="00A02CE6">
      <w:pPr>
        <w:pStyle w:val="ListParagraph"/>
        <w:numPr>
          <w:ilvl w:val="1"/>
          <w:numId w:val="3"/>
        </w:numPr>
        <w:rPr>
          <w:sz w:val="24"/>
          <w:szCs w:val="24"/>
        </w:rPr>
      </w:pPr>
      <w:r w:rsidRPr="00152555">
        <w:rPr>
          <w:sz w:val="24"/>
          <w:szCs w:val="24"/>
        </w:rPr>
        <w:t xml:space="preserve">Added </w:t>
      </w:r>
      <w:r w:rsidR="00AE0519" w:rsidRPr="00152555">
        <w:rPr>
          <w:sz w:val="24"/>
          <w:szCs w:val="24"/>
        </w:rPr>
        <w:t>site IDs based on unique coordinates</w:t>
      </w:r>
      <w:r w:rsidR="00FE70FF" w:rsidRPr="00152555">
        <w:rPr>
          <w:sz w:val="24"/>
          <w:szCs w:val="24"/>
        </w:rPr>
        <w:t xml:space="preserve"> </w:t>
      </w:r>
      <w:r w:rsidR="00DF7E70" w:rsidRPr="00152555">
        <w:rPr>
          <w:sz w:val="24"/>
          <w:szCs w:val="24"/>
        </w:rPr>
        <w:t>(</w:t>
      </w:r>
      <w:proofErr w:type="spellStart"/>
      <w:r w:rsidR="00DF7E70" w:rsidRPr="00152555">
        <w:rPr>
          <w:sz w:val="24"/>
          <w:szCs w:val="24"/>
        </w:rPr>
        <w:t>CE_Site_ID</w:t>
      </w:r>
      <w:proofErr w:type="spellEnd"/>
      <w:r w:rsidR="00DF7E70" w:rsidRPr="00152555">
        <w:rPr>
          <w:sz w:val="24"/>
          <w:szCs w:val="24"/>
        </w:rPr>
        <w:t xml:space="preserve"> [X1, X2, etc.])</w:t>
      </w:r>
    </w:p>
    <w:p w14:paraId="4020D631" w14:textId="3EE56744" w:rsidR="00100935" w:rsidRPr="00152555" w:rsidRDefault="00100935" w:rsidP="00100935">
      <w:pPr>
        <w:pStyle w:val="ListParagraph"/>
        <w:numPr>
          <w:ilvl w:val="2"/>
          <w:numId w:val="3"/>
        </w:numPr>
        <w:rPr>
          <w:sz w:val="24"/>
          <w:szCs w:val="24"/>
        </w:rPr>
      </w:pPr>
      <w:r w:rsidRPr="00152555">
        <w:rPr>
          <w:sz w:val="24"/>
          <w:szCs w:val="24"/>
        </w:rPr>
        <w:t xml:space="preserve">Some sites had different </w:t>
      </w:r>
      <w:proofErr w:type="spellStart"/>
      <w:r w:rsidR="00072074" w:rsidRPr="00152555">
        <w:rPr>
          <w:sz w:val="24"/>
          <w:szCs w:val="24"/>
        </w:rPr>
        <w:t>Monitoring</w:t>
      </w:r>
      <w:r w:rsidR="00995449" w:rsidRPr="00152555">
        <w:rPr>
          <w:sz w:val="24"/>
          <w:szCs w:val="24"/>
        </w:rPr>
        <w:t>LocationID</w:t>
      </w:r>
      <w:proofErr w:type="spellEnd"/>
      <w:r w:rsidRPr="00152555">
        <w:rPr>
          <w:sz w:val="24"/>
          <w:szCs w:val="24"/>
        </w:rPr>
        <w:t xml:space="preserve"> or </w:t>
      </w:r>
      <w:proofErr w:type="spellStart"/>
      <w:r w:rsidR="00995449" w:rsidRPr="00152555">
        <w:rPr>
          <w:sz w:val="24"/>
          <w:szCs w:val="24"/>
        </w:rPr>
        <w:t>MonitoringLocationN</w:t>
      </w:r>
      <w:r w:rsidRPr="00152555">
        <w:rPr>
          <w:sz w:val="24"/>
          <w:szCs w:val="24"/>
        </w:rPr>
        <w:t>ame</w:t>
      </w:r>
      <w:proofErr w:type="spellEnd"/>
      <w:r w:rsidR="00FE70FF" w:rsidRPr="00152555">
        <w:rPr>
          <w:sz w:val="24"/>
          <w:szCs w:val="24"/>
        </w:rPr>
        <w:t xml:space="preserve"> but the same coordinates</w:t>
      </w:r>
    </w:p>
    <w:p w14:paraId="29D2D5BB" w14:textId="7153D91A" w:rsidR="00AB46A6" w:rsidRPr="00152555" w:rsidRDefault="00AB46A6" w:rsidP="00AB46A6">
      <w:pPr>
        <w:pStyle w:val="ListParagraph"/>
        <w:numPr>
          <w:ilvl w:val="1"/>
          <w:numId w:val="3"/>
        </w:numPr>
        <w:rPr>
          <w:sz w:val="24"/>
          <w:szCs w:val="24"/>
        </w:rPr>
      </w:pPr>
      <w:r w:rsidRPr="00152555">
        <w:rPr>
          <w:sz w:val="24"/>
          <w:szCs w:val="24"/>
        </w:rPr>
        <w:t>Removed duplicate samples</w:t>
      </w:r>
    </w:p>
    <w:p w14:paraId="39CD3570" w14:textId="4E85F171" w:rsidR="00AB46A6" w:rsidRPr="00152555" w:rsidRDefault="00AB46A6" w:rsidP="00AB46A6">
      <w:pPr>
        <w:pStyle w:val="ListParagraph"/>
        <w:numPr>
          <w:ilvl w:val="2"/>
          <w:numId w:val="3"/>
        </w:numPr>
        <w:rPr>
          <w:sz w:val="24"/>
          <w:szCs w:val="24"/>
        </w:rPr>
      </w:pPr>
      <w:r w:rsidRPr="00152555">
        <w:rPr>
          <w:sz w:val="24"/>
          <w:szCs w:val="24"/>
        </w:rPr>
        <w:t xml:space="preserve">Some sites were listed under two different </w:t>
      </w:r>
      <w:r w:rsidR="00691B2A" w:rsidRPr="00152555">
        <w:rPr>
          <w:sz w:val="24"/>
          <w:szCs w:val="24"/>
        </w:rPr>
        <w:t xml:space="preserve">regions (i.e., </w:t>
      </w:r>
      <w:r w:rsidR="00FA7C1D" w:rsidRPr="00152555">
        <w:rPr>
          <w:sz w:val="24"/>
          <w:szCs w:val="24"/>
        </w:rPr>
        <w:t>LSL-12</w:t>
      </w:r>
      <w:r w:rsidR="00691B2A" w:rsidRPr="00152555">
        <w:rPr>
          <w:sz w:val="24"/>
          <w:szCs w:val="24"/>
        </w:rPr>
        <w:t xml:space="preserve"> had duplicate data in </w:t>
      </w:r>
      <w:r w:rsidR="000628C1" w:rsidRPr="00152555">
        <w:rPr>
          <w:sz w:val="24"/>
          <w:szCs w:val="24"/>
        </w:rPr>
        <w:t>the Atlantic and Great Lakes region</w:t>
      </w:r>
      <w:r w:rsidR="00FA7C1D" w:rsidRPr="00152555">
        <w:rPr>
          <w:sz w:val="24"/>
          <w:szCs w:val="24"/>
        </w:rPr>
        <w:t>s)</w:t>
      </w:r>
    </w:p>
    <w:p w14:paraId="06BFA03C" w14:textId="43C69D53" w:rsidR="00765ABE" w:rsidRPr="00152555" w:rsidRDefault="00EB41CB" w:rsidP="00773C08">
      <w:pPr>
        <w:pStyle w:val="ListParagraph"/>
        <w:numPr>
          <w:ilvl w:val="2"/>
          <w:numId w:val="3"/>
        </w:numPr>
        <w:rPr>
          <w:sz w:val="24"/>
          <w:szCs w:val="24"/>
        </w:rPr>
      </w:pPr>
      <w:r w:rsidRPr="00152555">
        <w:rPr>
          <w:sz w:val="24"/>
          <w:szCs w:val="24"/>
        </w:rPr>
        <w:t>Kept</w:t>
      </w:r>
      <w:r w:rsidR="00917DC7" w:rsidRPr="00152555">
        <w:rPr>
          <w:sz w:val="24"/>
          <w:szCs w:val="24"/>
        </w:rPr>
        <w:t xml:space="preserve"> the</w:t>
      </w:r>
      <w:r w:rsidRPr="00152555">
        <w:rPr>
          <w:sz w:val="24"/>
          <w:szCs w:val="24"/>
        </w:rPr>
        <w:t xml:space="preserve"> first</w:t>
      </w:r>
      <w:r w:rsidR="00917DC7" w:rsidRPr="00152555">
        <w:rPr>
          <w:sz w:val="24"/>
          <w:szCs w:val="24"/>
        </w:rPr>
        <w:t xml:space="preserve"> </w:t>
      </w:r>
      <w:r w:rsidR="00950E38" w:rsidRPr="00152555">
        <w:rPr>
          <w:sz w:val="24"/>
          <w:szCs w:val="24"/>
        </w:rPr>
        <w:t>occurrence</w:t>
      </w:r>
      <w:r w:rsidR="00917DC7" w:rsidRPr="00152555">
        <w:rPr>
          <w:sz w:val="24"/>
          <w:szCs w:val="24"/>
        </w:rPr>
        <w:t xml:space="preserve"> of each duplicate</w:t>
      </w:r>
      <w:r w:rsidR="0047560E" w:rsidRPr="00152555">
        <w:rPr>
          <w:sz w:val="24"/>
          <w:szCs w:val="24"/>
        </w:rPr>
        <w:t xml:space="preserve">; therefore, </w:t>
      </w:r>
      <w:r w:rsidR="008F2633" w:rsidRPr="00152555">
        <w:rPr>
          <w:sz w:val="24"/>
          <w:szCs w:val="24"/>
        </w:rPr>
        <w:t>“</w:t>
      </w:r>
      <w:r w:rsidR="0047560E" w:rsidRPr="00152555">
        <w:rPr>
          <w:sz w:val="24"/>
          <w:szCs w:val="24"/>
        </w:rPr>
        <w:t>Region</w:t>
      </w:r>
      <w:r w:rsidR="008F2633" w:rsidRPr="00152555">
        <w:rPr>
          <w:sz w:val="24"/>
          <w:szCs w:val="24"/>
        </w:rPr>
        <w:t>”</w:t>
      </w:r>
      <w:r w:rsidR="0047560E" w:rsidRPr="00152555">
        <w:rPr>
          <w:sz w:val="24"/>
          <w:szCs w:val="24"/>
        </w:rPr>
        <w:t xml:space="preserve"> is no longer informative</w:t>
      </w:r>
    </w:p>
    <w:p w14:paraId="03B2E974" w14:textId="49B98F6A" w:rsidR="00301BFA" w:rsidRPr="00152555" w:rsidRDefault="00301BFA" w:rsidP="00C801F4">
      <w:pPr>
        <w:rPr>
          <w:sz w:val="24"/>
          <w:szCs w:val="24"/>
        </w:rPr>
      </w:pPr>
      <w:r w:rsidRPr="00152555">
        <w:rPr>
          <w:sz w:val="24"/>
          <w:szCs w:val="24"/>
        </w:rPr>
        <w:t>Merge data</w:t>
      </w:r>
    </w:p>
    <w:p w14:paraId="3E1DCC96" w14:textId="5197D556" w:rsidR="00773C08" w:rsidRPr="00152555" w:rsidRDefault="007F27E6" w:rsidP="00773C08">
      <w:pPr>
        <w:pStyle w:val="ListParagraph"/>
        <w:numPr>
          <w:ilvl w:val="0"/>
          <w:numId w:val="4"/>
        </w:numPr>
        <w:rPr>
          <w:sz w:val="24"/>
          <w:szCs w:val="24"/>
        </w:rPr>
      </w:pPr>
      <w:r w:rsidRPr="00152555">
        <w:rPr>
          <w:sz w:val="24"/>
          <w:szCs w:val="24"/>
        </w:rPr>
        <w:lastRenderedPageBreak/>
        <w:t>Prepped both data sets for merging</w:t>
      </w:r>
      <w:r w:rsidR="008F2633" w:rsidRPr="00152555">
        <w:rPr>
          <w:sz w:val="24"/>
          <w:szCs w:val="24"/>
        </w:rPr>
        <w:t xml:space="preserve"> by matching column names and adding an “Origin” column to identify whether the data came from CICADA or DataStream</w:t>
      </w:r>
    </w:p>
    <w:p w14:paraId="18D22835" w14:textId="05334684" w:rsidR="008D22FA" w:rsidRPr="00152555" w:rsidRDefault="008446B7" w:rsidP="00773C08">
      <w:pPr>
        <w:pStyle w:val="ListParagraph"/>
        <w:numPr>
          <w:ilvl w:val="0"/>
          <w:numId w:val="4"/>
        </w:numPr>
        <w:rPr>
          <w:sz w:val="24"/>
          <w:szCs w:val="24"/>
        </w:rPr>
      </w:pPr>
      <w:r w:rsidRPr="00152555">
        <w:rPr>
          <w:sz w:val="24"/>
          <w:szCs w:val="24"/>
        </w:rPr>
        <w:t>M</w:t>
      </w:r>
      <w:r w:rsidR="008D22FA" w:rsidRPr="00152555">
        <w:rPr>
          <w:sz w:val="24"/>
          <w:szCs w:val="24"/>
        </w:rPr>
        <w:t>erged</w:t>
      </w:r>
      <w:r w:rsidRPr="00152555">
        <w:rPr>
          <w:sz w:val="24"/>
          <w:szCs w:val="24"/>
        </w:rPr>
        <w:t xml:space="preserve"> CICADA and DataStream data sets (long-form)</w:t>
      </w:r>
    </w:p>
    <w:p w14:paraId="099500B0" w14:textId="25FBCDB0" w:rsidR="001B49CD" w:rsidRPr="00152555" w:rsidRDefault="001B49CD" w:rsidP="00773C08">
      <w:pPr>
        <w:pStyle w:val="ListParagraph"/>
        <w:numPr>
          <w:ilvl w:val="0"/>
          <w:numId w:val="4"/>
        </w:numPr>
        <w:rPr>
          <w:sz w:val="24"/>
          <w:szCs w:val="24"/>
        </w:rPr>
      </w:pPr>
      <w:r w:rsidRPr="00152555">
        <w:rPr>
          <w:sz w:val="24"/>
          <w:szCs w:val="24"/>
        </w:rPr>
        <w:t>Removed duplicate</w:t>
      </w:r>
      <w:r w:rsidR="002F4CCB" w:rsidRPr="00152555">
        <w:rPr>
          <w:sz w:val="24"/>
          <w:szCs w:val="24"/>
        </w:rPr>
        <w:t xml:space="preserve"> samples</w:t>
      </w:r>
    </w:p>
    <w:p w14:paraId="21C738E0" w14:textId="4BF64CE5" w:rsidR="001B49CD" w:rsidRPr="00152555" w:rsidRDefault="001B49CD" w:rsidP="001B49CD">
      <w:pPr>
        <w:pStyle w:val="ListParagraph"/>
        <w:numPr>
          <w:ilvl w:val="1"/>
          <w:numId w:val="4"/>
        </w:numPr>
        <w:rPr>
          <w:sz w:val="24"/>
          <w:szCs w:val="24"/>
        </w:rPr>
      </w:pPr>
      <w:r w:rsidRPr="00152555">
        <w:rPr>
          <w:sz w:val="24"/>
          <w:szCs w:val="24"/>
        </w:rPr>
        <w:t xml:space="preserve">Similar to </w:t>
      </w:r>
      <w:r w:rsidR="002F4CCB" w:rsidRPr="00152555">
        <w:rPr>
          <w:sz w:val="24"/>
          <w:szCs w:val="24"/>
        </w:rPr>
        <w:t>above</w:t>
      </w:r>
      <w:r w:rsidR="00405812" w:rsidRPr="00152555">
        <w:rPr>
          <w:sz w:val="24"/>
          <w:szCs w:val="24"/>
        </w:rPr>
        <w:t xml:space="preserve"> (within DataStream data)</w:t>
      </w:r>
      <w:r w:rsidR="002F4CCB" w:rsidRPr="00152555">
        <w:rPr>
          <w:sz w:val="24"/>
          <w:szCs w:val="24"/>
        </w:rPr>
        <w:t>, there were duplicate</w:t>
      </w:r>
      <w:r w:rsidR="00405812" w:rsidRPr="00152555">
        <w:rPr>
          <w:sz w:val="24"/>
          <w:szCs w:val="24"/>
        </w:rPr>
        <w:t xml:space="preserve"> samples from the DataStream and CICADA data sets</w:t>
      </w:r>
    </w:p>
    <w:p w14:paraId="2932F98A" w14:textId="28017CDF" w:rsidR="00355C7E" w:rsidRPr="00152555" w:rsidRDefault="00355C7E" w:rsidP="001B49CD">
      <w:pPr>
        <w:pStyle w:val="ListParagraph"/>
        <w:numPr>
          <w:ilvl w:val="1"/>
          <w:numId w:val="4"/>
        </w:numPr>
        <w:rPr>
          <w:sz w:val="24"/>
          <w:szCs w:val="24"/>
        </w:rPr>
      </w:pPr>
      <w:r w:rsidRPr="00152555">
        <w:rPr>
          <w:sz w:val="24"/>
          <w:szCs w:val="24"/>
        </w:rPr>
        <w:t>Identified by a single location having the same sample date</w:t>
      </w:r>
      <w:r w:rsidR="00B3388A" w:rsidRPr="00152555">
        <w:rPr>
          <w:sz w:val="24"/>
          <w:szCs w:val="24"/>
        </w:rPr>
        <w:t>, water chemistry variable, and result value, but from different “Origins”</w:t>
      </w:r>
    </w:p>
    <w:p w14:paraId="198536E6" w14:textId="2FCB6A33" w:rsidR="00EB41CB" w:rsidRPr="00152555" w:rsidRDefault="00EB41CB" w:rsidP="001B49CD">
      <w:pPr>
        <w:pStyle w:val="ListParagraph"/>
        <w:numPr>
          <w:ilvl w:val="1"/>
          <w:numId w:val="4"/>
        </w:numPr>
        <w:rPr>
          <w:sz w:val="24"/>
          <w:szCs w:val="24"/>
        </w:rPr>
      </w:pPr>
      <w:r w:rsidRPr="00152555">
        <w:rPr>
          <w:sz w:val="24"/>
          <w:szCs w:val="24"/>
        </w:rPr>
        <w:t>Kept the first</w:t>
      </w:r>
      <w:r w:rsidR="00A27B18" w:rsidRPr="00152555">
        <w:rPr>
          <w:sz w:val="24"/>
          <w:szCs w:val="24"/>
        </w:rPr>
        <w:t xml:space="preserve"> </w:t>
      </w:r>
      <w:r w:rsidR="00950E38" w:rsidRPr="00152555">
        <w:rPr>
          <w:sz w:val="24"/>
          <w:szCs w:val="24"/>
        </w:rPr>
        <w:t>occurrence</w:t>
      </w:r>
      <w:r w:rsidR="00A27B18" w:rsidRPr="00152555">
        <w:rPr>
          <w:sz w:val="24"/>
          <w:szCs w:val="24"/>
        </w:rPr>
        <w:t xml:space="preserve"> of each</w:t>
      </w:r>
      <w:r w:rsidR="00355E18" w:rsidRPr="00152555">
        <w:rPr>
          <w:sz w:val="24"/>
          <w:szCs w:val="24"/>
        </w:rPr>
        <w:t xml:space="preserve"> sample and changed “Origin” to “</w:t>
      </w:r>
      <w:proofErr w:type="spellStart"/>
      <w:r w:rsidR="00355E18" w:rsidRPr="00152555">
        <w:rPr>
          <w:sz w:val="24"/>
          <w:szCs w:val="24"/>
        </w:rPr>
        <w:t>CICADA_DataStream</w:t>
      </w:r>
      <w:proofErr w:type="spellEnd"/>
      <w:r w:rsidR="00355E18" w:rsidRPr="00152555">
        <w:rPr>
          <w:sz w:val="24"/>
          <w:szCs w:val="24"/>
        </w:rPr>
        <w:t>”</w:t>
      </w:r>
      <w:r w:rsidR="00794480" w:rsidRPr="00152555">
        <w:rPr>
          <w:sz w:val="24"/>
          <w:szCs w:val="24"/>
        </w:rPr>
        <w:t xml:space="preserve"> </w:t>
      </w:r>
    </w:p>
    <w:p w14:paraId="07C18FB5" w14:textId="0B629C46" w:rsidR="00950E38" w:rsidRPr="00152555" w:rsidRDefault="00950E38" w:rsidP="001B49CD">
      <w:pPr>
        <w:pStyle w:val="ListParagraph"/>
        <w:numPr>
          <w:ilvl w:val="1"/>
          <w:numId w:val="4"/>
        </w:numPr>
        <w:rPr>
          <w:sz w:val="24"/>
          <w:szCs w:val="24"/>
        </w:rPr>
      </w:pPr>
      <w:r w:rsidRPr="00152555">
        <w:rPr>
          <w:sz w:val="24"/>
          <w:szCs w:val="24"/>
        </w:rPr>
        <w:t>Created separate data frame of just the duplicates, kept first occurrence only</w:t>
      </w:r>
      <w:r w:rsidR="00902596" w:rsidRPr="00152555">
        <w:rPr>
          <w:sz w:val="24"/>
          <w:szCs w:val="24"/>
        </w:rPr>
        <w:t xml:space="preserve">, merged </w:t>
      </w:r>
      <w:r w:rsidR="00B33919" w:rsidRPr="00152555">
        <w:rPr>
          <w:sz w:val="24"/>
          <w:szCs w:val="24"/>
        </w:rPr>
        <w:t xml:space="preserve">back </w:t>
      </w:r>
      <w:r w:rsidR="00902596" w:rsidRPr="00152555">
        <w:rPr>
          <w:sz w:val="24"/>
          <w:szCs w:val="24"/>
        </w:rPr>
        <w:t>with original data frame</w:t>
      </w:r>
    </w:p>
    <w:p w14:paraId="78EFF370" w14:textId="215860F2" w:rsidR="00794480" w:rsidRPr="00152555" w:rsidRDefault="00794480" w:rsidP="00794480">
      <w:pPr>
        <w:pStyle w:val="ListParagraph"/>
        <w:numPr>
          <w:ilvl w:val="2"/>
          <w:numId w:val="4"/>
        </w:numPr>
        <w:rPr>
          <w:sz w:val="24"/>
          <w:szCs w:val="24"/>
        </w:rPr>
      </w:pPr>
      <w:r w:rsidRPr="00152555">
        <w:rPr>
          <w:sz w:val="24"/>
          <w:szCs w:val="24"/>
        </w:rPr>
        <w:t>Note that after daily means are calculated, “Origin” won’t be informative anymore anyway</w:t>
      </w:r>
    </w:p>
    <w:p w14:paraId="4883545A" w14:textId="2C09FEDD" w:rsidR="00301BFA" w:rsidRPr="00152555" w:rsidRDefault="00301BFA" w:rsidP="00C801F4">
      <w:pPr>
        <w:rPr>
          <w:sz w:val="24"/>
          <w:szCs w:val="24"/>
        </w:rPr>
      </w:pPr>
      <w:r w:rsidRPr="00152555">
        <w:rPr>
          <w:sz w:val="24"/>
          <w:szCs w:val="24"/>
        </w:rPr>
        <w:t>Clean data</w:t>
      </w:r>
    </w:p>
    <w:p w14:paraId="3B30DBAF" w14:textId="38DC1278" w:rsidR="00467B3E" w:rsidRPr="00152555" w:rsidRDefault="00AD5DBE" w:rsidP="00467B3E">
      <w:pPr>
        <w:pStyle w:val="ListParagraph"/>
        <w:numPr>
          <w:ilvl w:val="0"/>
          <w:numId w:val="5"/>
        </w:numPr>
        <w:rPr>
          <w:sz w:val="24"/>
          <w:szCs w:val="24"/>
        </w:rPr>
      </w:pPr>
      <w:r w:rsidRPr="00152555">
        <w:rPr>
          <w:sz w:val="24"/>
          <w:szCs w:val="24"/>
        </w:rPr>
        <w:t xml:space="preserve">Noticed that there are impossible </w:t>
      </w:r>
      <w:r w:rsidR="00816DF8" w:rsidRPr="00152555">
        <w:rPr>
          <w:sz w:val="24"/>
          <w:szCs w:val="24"/>
        </w:rPr>
        <w:t>water chemistry levels</w:t>
      </w:r>
      <w:r w:rsidR="004B407A" w:rsidRPr="00152555">
        <w:rPr>
          <w:sz w:val="24"/>
          <w:szCs w:val="24"/>
        </w:rPr>
        <w:t xml:space="preserve">—orders of magnitude higher than upper </w:t>
      </w:r>
      <w:r w:rsidR="00F46FEA" w:rsidRPr="00152555">
        <w:rPr>
          <w:sz w:val="24"/>
          <w:szCs w:val="24"/>
        </w:rPr>
        <w:t>thresholds</w:t>
      </w:r>
      <w:r w:rsidR="00415DEB" w:rsidRPr="00152555">
        <w:rPr>
          <w:sz w:val="24"/>
          <w:szCs w:val="24"/>
        </w:rPr>
        <w:t>,</w:t>
      </w:r>
      <w:r w:rsidR="00F46FEA" w:rsidRPr="00152555">
        <w:rPr>
          <w:sz w:val="24"/>
          <w:szCs w:val="24"/>
        </w:rPr>
        <w:t xml:space="preserve"> and negative values.</w:t>
      </w:r>
    </w:p>
    <w:p w14:paraId="15959067" w14:textId="0D18EAEC" w:rsidR="00415DEB" w:rsidRPr="00152555" w:rsidRDefault="00415DEB" w:rsidP="00467B3E">
      <w:pPr>
        <w:pStyle w:val="ListParagraph"/>
        <w:numPr>
          <w:ilvl w:val="0"/>
          <w:numId w:val="5"/>
        </w:numPr>
        <w:rPr>
          <w:sz w:val="24"/>
          <w:szCs w:val="24"/>
        </w:rPr>
      </w:pPr>
      <w:r w:rsidRPr="00152555">
        <w:rPr>
          <w:sz w:val="24"/>
          <w:szCs w:val="24"/>
        </w:rPr>
        <w:t>Asked Microsoft CoPilot365</w:t>
      </w:r>
      <w:r w:rsidR="00450721" w:rsidRPr="00152555">
        <w:rPr>
          <w:sz w:val="24"/>
          <w:szCs w:val="24"/>
        </w:rPr>
        <w:t xml:space="preserve"> what highly imp</w:t>
      </w:r>
      <w:r w:rsidR="00AF544D" w:rsidRPr="00152555">
        <w:rPr>
          <w:sz w:val="24"/>
          <w:szCs w:val="24"/>
        </w:rPr>
        <w:t>lausible</w:t>
      </w:r>
      <w:r w:rsidR="00450721" w:rsidRPr="00152555">
        <w:rPr>
          <w:sz w:val="24"/>
          <w:szCs w:val="24"/>
        </w:rPr>
        <w:t xml:space="preserve"> levels </w:t>
      </w:r>
      <w:r w:rsidR="00AF544D" w:rsidRPr="00152555">
        <w:rPr>
          <w:sz w:val="24"/>
          <w:szCs w:val="24"/>
        </w:rPr>
        <w:t xml:space="preserve">would be </w:t>
      </w:r>
      <w:r w:rsidR="000405AD" w:rsidRPr="00152555">
        <w:rPr>
          <w:sz w:val="24"/>
          <w:szCs w:val="24"/>
        </w:rPr>
        <w:t>for</w:t>
      </w:r>
      <w:r w:rsidR="00450721" w:rsidRPr="00152555">
        <w:rPr>
          <w:sz w:val="24"/>
          <w:szCs w:val="24"/>
        </w:rPr>
        <w:t xml:space="preserve"> each water chemistry variable</w:t>
      </w:r>
      <w:r w:rsidR="000405AD" w:rsidRPr="00152555">
        <w:rPr>
          <w:sz w:val="24"/>
          <w:szCs w:val="24"/>
        </w:rPr>
        <w:t xml:space="preserve"> in freshwater bodies</w:t>
      </w:r>
      <w:r w:rsidR="00AF544D" w:rsidRPr="00152555">
        <w:rPr>
          <w:sz w:val="24"/>
          <w:szCs w:val="24"/>
        </w:rPr>
        <w:t>, then discussed with Cindy Chu</w:t>
      </w:r>
      <w:r w:rsidR="000405AD" w:rsidRPr="00152555">
        <w:rPr>
          <w:sz w:val="24"/>
          <w:szCs w:val="24"/>
        </w:rPr>
        <w:t>:</w:t>
      </w:r>
    </w:p>
    <w:p w14:paraId="548F0AD4" w14:textId="788176CA" w:rsidR="00C11E17" w:rsidRPr="00152555" w:rsidRDefault="00C11E17" w:rsidP="000405AD">
      <w:pPr>
        <w:pStyle w:val="ListParagraph"/>
        <w:numPr>
          <w:ilvl w:val="1"/>
          <w:numId w:val="5"/>
        </w:numPr>
        <w:rPr>
          <w:sz w:val="24"/>
          <w:szCs w:val="24"/>
        </w:rPr>
      </w:pPr>
      <w:r w:rsidRPr="00152555">
        <w:rPr>
          <w:sz w:val="24"/>
          <w:szCs w:val="24"/>
        </w:rPr>
        <w:t>Ammonia</w:t>
      </w:r>
      <w:r w:rsidR="00750850" w:rsidRPr="00152555">
        <w:rPr>
          <w:sz w:val="24"/>
          <w:szCs w:val="24"/>
        </w:rPr>
        <w:t>: ≥ 20 mg/L</w:t>
      </w:r>
    </w:p>
    <w:p w14:paraId="45FDE6D2" w14:textId="251B67EE" w:rsidR="00C9037B" w:rsidRPr="00152555" w:rsidRDefault="00C9037B" w:rsidP="000405AD">
      <w:pPr>
        <w:pStyle w:val="ListParagraph"/>
        <w:numPr>
          <w:ilvl w:val="1"/>
          <w:numId w:val="5"/>
        </w:numPr>
        <w:rPr>
          <w:sz w:val="24"/>
          <w:szCs w:val="24"/>
        </w:rPr>
      </w:pPr>
      <w:r w:rsidRPr="00152555">
        <w:rPr>
          <w:sz w:val="24"/>
          <w:szCs w:val="24"/>
        </w:rPr>
        <w:t>Chlorophyll A</w:t>
      </w:r>
      <w:r w:rsidR="00750850" w:rsidRPr="00152555">
        <w:rPr>
          <w:sz w:val="24"/>
          <w:szCs w:val="24"/>
        </w:rPr>
        <w:t>:</w:t>
      </w:r>
      <w:r w:rsidR="0007579C" w:rsidRPr="00152555">
        <w:rPr>
          <w:sz w:val="24"/>
          <w:szCs w:val="24"/>
        </w:rPr>
        <w:t xml:space="preserve"> ≥</w:t>
      </w:r>
      <w:r w:rsidR="00750850" w:rsidRPr="00152555">
        <w:rPr>
          <w:sz w:val="24"/>
          <w:szCs w:val="24"/>
        </w:rPr>
        <w:t xml:space="preserve"> </w:t>
      </w:r>
      <w:r w:rsidR="008D6C9A" w:rsidRPr="00152555">
        <w:rPr>
          <w:sz w:val="24"/>
          <w:szCs w:val="24"/>
        </w:rPr>
        <w:t>500 mg/L</w:t>
      </w:r>
    </w:p>
    <w:p w14:paraId="32850116" w14:textId="2696A817" w:rsidR="000405AD" w:rsidRPr="00152555" w:rsidRDefault="000405AD" w:rsidP="000405AD">
      <w:pPr>
        <w:pStyle w:val="ListParagraph"/>
        <w:numPr>
          <w:ilvl w:val="1"/>
          <w:numId w:val="5"/>
        </w:numPr>
        <w:rPr>
          <w:sz w:val="24"/>
          <w:szCs w:val="24"/>
        </w:rPr>
      </w:pPr>
      <w:r w:rsidRPr="00152555">
        <w:rPr>
          <w:sz w:val="24"/>
          <w:szCs w:val="24"/>
        </w:rPr>
        <w:t>Conductivity</w:t>
      </w:r>
      <w:r w:rsidR="00750850" w:rsidRPr="00152555">
        <w:rPr>
          <w:sz w:val="24"/>
          <w:szCs w:val="24"/>
        </w:rPr>
        <w:t>:</w:t>
      </w:r>
      <w:r w:rsidR="0007579C" w:rsidRPr="00152555">
        <w:rPr>
          <w:sz w:val="24"/>
          <w:szCs w:val="24"/>
        </w:rPr>
        <w:t xml:space="preserve"> ≥</w:t>
      </w:r>
      <w:r w:rsidR="00B33E1F" w:rsidRPr="00152555">
        <w:rPr>
          <w:sz w:val="24"/>
          <w:szCs w:val="24"/>
        </w:rPr>
        <w:t xml:space="preserve"> 3000 </w:t>
      </w:r>
      <w:proofErr w:type="spellStart"/>
      <w:r w:rsidR="00B33E1F" w:rsidRPr="00152555">
        <w:rPr>
          <w:sz w:val="24"/>
          <w:szCs w:val="24"/>
        </w:rPr>
        <w:t>μS</w:t>
      </w:r>
      <w:proofErr w:type="spellEnd"/>
      <w:r w:rsidR="00B33E1F" w:rsidRPr="00152555">
        <w:rPr>
          <w:sz w:val="24"/>
          <w:szCs w:val="24"/>
        </w:rPr>
        <w:t>/cm (</w:t>
      </w:r>
      <w:r w:rsidR="00145F2C" w:rsidRPr="00152555">
        <w:rPr>
          <w:sz w:val="24"/>
          <w:szCs w:val="24"/>
        </w:rPr>
        <w:t>brackish water ranges from 1,500</w:t>
      </w:r>
      <w:r w:rsidR="00EA2D5D" w:rsidRPr="00152555">
        <w:rPr>
          <w:sz w:val="24"/>
          <w:szCs w:val="24"/>
        </w:rPr>
        <w:t>–</w:t>
      </w:r>
      <w:r w:rsidR="00145F2C" w:rsidRPr="00152555">
        <w:rPr>
          <w:sz w:val="24"/>
          <w:szCs w:val="24"/>
        </w:rPr>
        <w:t xml:space="preserve">15,000 </w:t>
      </w:r>
      <w:proofErr w:type="spellStart"/>
      <w:r w:rsidR="00145F2C" w:rsidRPr="00152555">
        <w:rPr>
          <w:sz w:val="24"/>
          <w:szCs w:val="24"/>
        </w:rPr>
        <w:t>μS</w:t>
      </w:r>
      <w:proofErr w:type="spellEnd"/>
      <w:r w:rsidR="00145F2C" w:rsidRPr="00152555">
        <w:rPr>
          <w:sz w:val="24"/>
          <w:szCs w:val="24"/>
        </w:rPr>
        <w:t>/cm)</w:t>
      </w:r>
    </w:p>
    <w:p w14:paraId="6B5963DE" w14:textId="2DFB9CE8" w:rsidR="000405AD" w:rsidRPr="00152555" w:rsidRDefault="000405AD" w:rsidP="000405AD">
      <w:pPr>
        <w:pStyle w:val="ListParagraph"/>
        <w:numPr>
          <w:ilvl w:val="1"/>
          <w:numId w:val="5"/>
        </w:numPr>
        <w:rPr>
          <w:sz w:val="24"/>
          <w:szCs w:val="24"/>
        </w:rPr>
      </w:pPr>
      <w:r w:rsidRPr="00152555">
        <w:rPr>
          <w:sz w:val="24"/>
          <w:szCs w:val="24"/>
        </w:rPr>
        <w:t>Dissolved Chloride</w:t>
      </w:r>
      <w:r w:rsidR="00750850" w:rsidRPr="00152555">
        <w:rPr>
          <w:sz w:val="24"/>
          <w:szCs w:val="24"/>
        </w:rPr>
        <w:t>:</w:t>
      </w:r>
      <w:r w:rsidR="0007579C" w:rsidRPr="00152555">
        <w:rPr>
          <w:sz w:val="24"/>
          <w:szCs w:val="24"/>
        </w:rPr>
        <w:t xml:space="preserve"> ≥</w:t>
      </w:r>
      <w:r w:rsidR="000F50A8" w:rsidRPr="00152555">
        <w:rPr>
          <w:sz w:val="24"/>
          <w:szCs w:val="24"/>
        </w:rPr>
        <w:t xml:space="preserve"> 500</w:t>
      </w:r>
      <w:r w:rsidR="00554BBD" w:rsidRPr="00152555">
        <w:rPr>
          <w:sz w:val="24"/>
          <w:szCs w:val="24"/>
        </w:rPr>
        <w:t xml:space="preserve"> </w:t>
      </w:r>
      <w:proofErr w:type="spellStart"/>
      <w:r w:rsidR="00826CF4" w:rsidRPr="00152555">
        <w:rPr>
          <w:sz w:val="24"/>
          <w:szCs w:val="24"/>
        </w:rPr>
        <w:t>μ</w:t>
      </w:r>
      <w:r w:rsidR="002B6360" w:rsidRPr="00152555">
        <w:rPr>
          <w:sz w:val="24"/>
          <w:szCs w:val="24"/>
        </w:rPr>
        <w:t>g</w:t>
      </w:r>
      <w:proofErr w:type="spellEnd"/>
      <w:r w:rsidR="00554BBD" w:rsidRPr="00152555">
        <w:rPr>
          <w:sz w:val="24"/>
          <w:szCs w:val="24"/>
        </w:rPr>
        <w:t>/L</w:t>
      </w:r>
    </w:p>
    <w:p w14:paraId="623D4675" w14:textId="34DDDF34" w:rsidR="000405AD" w:rsidRPr="00152555" w:rsidRDefault="000405AD" w:rsidP="000405AD">
      <w:pPr>
        <w:pStyle w:val="ListParagraph"/>
        <w:numPr>
          <w:ilvl w:val="1"/>
          <w:numId w:val="5"/>
        </w:numPr>
        <w:rPr>
          <w:sz w:val="24"/>
          <w:szCs w:val="24"/>
        </w:rPr>
      </w:pPr>
      <w:r w:rsidRPr="00152555">
        <w:rPr>
          <w:sz w:val="24"/>
          <w:szCs w:val="24"/>
        </w:rPr>
        <w:t>Dissolved oxygen</w:t>
      </w:r>
      <w:r w:rsidR="00750850" w:rsidRPr="00152555">
        <w:rPr>
          <w:sz w:val="24"/>
          <w:szCs w:val="24"/>
        </w:rPr>
        <w:t>:</w:t>
      </w:r>
      <w:r w:rsidR="0007579C" w:rsidRPr="00152555">
        <w:rPr>
          <w:sz w:val="24"/>
          <w:szCs w:val="24"/>
        </w:rPr>
        <w:t xml:space="preserve"> ≥</w:t>
      </w:r>
      <w:r w:rsidR="002B6360" w:rsidRPr="00152555">
        <w:rPr>
          <w:sz w:val="24"/>
          <w:szCs w:val="24"/>
        </w:rPr>
        <w:t xml:space="preserve"> </w:t>
      </w:r>
      <w:r w:rsidR="00B93BAF" w:rsidRPr="00152555">
        <w:rPr>
          <w:sz w:val="24"/>
          <w:szCs w:val="24"/>
        </w:rPr>
        <w:t>30 mg/L</w:t>
      </w:r>
    </w:p>
    <w:p w14:paraId="6F46F770" w14:textId="3E237DE8" w:rsidR="000405AD" w:rsidRPr="00152555" w:rsidRDefault="000405AD" w:rsidP="000405AD">
      <w:pPr>
        <w:pStyle w:val="ListParagraph"/>
        <w:numPr>
          <w:ilvl w:val="1"/>
          <w:numId w:val="5"/>
        </w:numPr>
        <w:rPr>
          <w:sz w:val="24"/>
          <w:szCs w:val="24"/>
        </w:rPr>
      </w:pPr>
      <w:r w:rsidRPr="00152555">
        <w:rPr>
          <w:sz w:val="24"/>
          <w:szCs w:val="24"/>
        </w:rPr>
        <w:t>Nitrat</w:t>
      </w:r>
      <w:r w:rsidR="00C11E17" w:rsidRPr="00152555">
        <w:rPr>
          <w:sz w:val="24"/>
          <w:szCs w:val="24"/>
        </w:rPr>
        <w:t>e</w:t>
      </w:r>
      <w:r w:rsidR="00750850" w:rsidRPr="00152555">
        <w:rPr>
          <w:sz w:val="24"/>
          <w:szCs w:val="24"/>
        </w:rPr>
        <w:t>:</w:t>
      </w:r>
      <w:r w:rsidR="0007579C" w:rsidRPr="00152555">
        <w:rPr>
          <w:sz w:val="24"/>
          <w:szCs w:val="24"/>
        </w:rPr>
        <w:t xml:space="preserve"> ≥</w:t>
      </w:r>
      <w:r w:rsidR="00B93BAF" w:rsidRPr="00152555">
        <w:rPr>
          <w:sz w:val="24"/>
          <w:szCs w:val="24"/>
        </w:rPr>
        <w:t xml:space="preserve"> 30 mg</w:t>
      </w:r>
      <w:r w:rsidR="00E843F9" w:rsidRPr="00152555">
        <w:rPr>
          <w:sz w:val="24"/>
          <w:szCs w:val="24"/>
        </w:rPr>
        <w:t xml:space="preserve"> NO</w:t>
      </w:r>
      <w:r w:rsidR="00E843F9" w:rsidRPr="00152555">
        <w:rPr>
          <w:sz w:val="24"/>
          <w:szCs w:val="24"/>
          <w:vertAlign w:val="subscript"/>
        </w:rPr>
        <w:t>3</w:t>
      </w:r>
      <w:r w:rsidR="00B93BAF" w:rsidRPr="00152555">
        <w:rPr>
          <w:sz w:val="24"/>
          <w:szCs w:val="24"/>
        </w:rPr>
        <w:t>/L</w:t>
      </w:r>
    </w:p>
    <w:p w14:paraId="4FB57B1E" w14:textId="644592C8" w:rsidR="00C9037B" w:rsidRPr="00152555" w:rsidRDefault="00C9037B" w:rsidP="00C9037B">
      <w:pPr>
        <w:pStyle w:val="ListParagraph"/>
        <w:numPr>
          <w:ilvl w:val="1"/>
          <w:numId w:val="5"/>
        </w:numPr>
        <w:rPr>
          <w:sz w:val="24"/>
          <w:szCs w:val="24"/>
        </w:rPr>
      </w:pPr>
      <w:r w:rsidRPr="00152555">
        <w:rPr>
          <w:sz w:val="24"/>
          <w:szCs w:val="24"/>
        </w:rPr>
        <w:t>Nitrite</w:t>
      </w:r>
      <w:r w:rsidR="00750850" w:rsidRPr="00152555">
        <w:rPr>
          <w:sz w:val="24"/>
          <w:szCs w:val="24"/>
        </w:rPr>
        <w:t>:</w:t>
      </w:r>
      <w:r w:rsidR="0007579C" w:rsidRPr="00152555">
        <w:rPr>
          <w:sz w:val="24"/>
          <w:szCs w:val="24"/>
        </w:rPr>
        <w:t xml:space="preserve"> ≥</w:t>
      </w:r>
      <w:r w:rsidR="00E843F9" w:rsidRPr="00152555">
        <w:rPr>
          <w:sz w:val="24"/>
          <w:szCs w:val="24"/>
        </w:rPr>
        <w:t xml:space="preserve"> 2 mg</w:t>
      </w:r>
      <w:r w:rsidR="00BD0072" w:rsidRPr="00152555">
        <w:rPr>
          <w:sz w:val="24"/>
          <w:szCs w:val="24"/>
        </w:rPr>
        <w:t xml:space="preserve"> NO</w:t>
      </w:r>
      <w:r w:rsidR="00BD0072" w:rsidRPr="00152555">
        <w:rPr>
          <w:sz w:val="24"/>
          <w:szCs w:val="24"/>
          <w:vertAlign w:val="subscript"/>
        </w:rPr>
        <w:t>2</w:t>
      </w:r>
      <w:r w:rsidR="00E843F9" w:rsidRPr="00152555">
        <w:rPr>
          <w:sz w:val="24"/>
          <w:szCs w:val="24"/>
        </w:rPr>
        <w:t>/L</w:t>
      </w:r>
    </w:p>
    <w:p w14:paraId="12537785" w14:textId="14507C5D" w:rsidR="00C11E17" w:rsidRPr="00152555" w:rsidRDefault="00C11E17" w:rsidP="000405AD">
      <w:pPr>
        <w:pStyle w:val="ListParagraph"/>
        <w:numPr>
          <w:ilvl w:val="1"/>
          <w:numId w:val="5"/>
        </w:numPr>
        <w:rPr>
          <w:sz w:val="24"/>
          <w:szCs w:val="24"/>
        </w:rPr>
      </w:pPr>
      <w:r w:rsidRPr="00152555">
        <w:rPr>
          <w:sz w:val="24"/>
          <w:szCs w:val="24"/>
        </w:rPr>
        <w:t>pH</w:t>
      </w:r>
      <w:r w:rsidR="00750850" w:rsidRPr="00152555">
        <w:rPr>
          <w:sz w:val="24"/>
          <w:szCs w:val="24"/>
        </w:rPr>
        <w:t>:</w:t>
      </w:r>
      <w:r w:rsidR="001146F1" w:rsidRPr="00152555">
        <w:rPr>
          <w:sz w:val="24"/>
          <w:szCs w:val="24"/>
        </w:rPr>
        <w:t xml:space="preserve"> ≥</w:t>
      </w:r>
      <w:r w:rsidR="00BD0072" w:rsidRPr="00152555">
        <w:rPr>
          <w:sz w:val="24"/>
          <w:szCs w:val="24"/>
        </w:rPr>
        <w:t xml:space="preserve"> 10</w:t>
      </w:r>
    </w:p>
    <w:p w14:paraId="214A2A21" w14:textId="06DF6609" w:rsidR="00C11E17" w:rsidRPr="00152555" w:rsidRDefault="00C11E17" w:rsidP="000405AD">
      <w:pPr>
        <w:pStyle w:val="ListParagraph"/>
        <w:numPr>
          <w:ilvl w:val="1"/>
          <w:numId w:val="5"/>
        </w:numPr>
        <w:rPr>
          <w:sz w:val="24"/>
          <w:szCs w:val="24"/>
        </w:rPr>
      </w:pPr>
      <w:r w:rsidRPr="00152555">
        <w:rPr>
          <w:sz w:val="24"/>
          <w:szCs w:val="24"/>
        </w:rPr>
        <w:t>Total dissolved solids</w:t>
      </w:r>
      <w:r w:rsidR="00750850" w:rsidRPr="00152555">
        <w:rPr>
          <w:sz w:val="24"/>
          <w:szCs w:val="24"/>
        </w:rPr>
        <w:t>:</w:t>
      </w:r>
      <w:r w:rsidR="001146F1" w:rsidRPr="00152555">
        <w:rPr>
          <w:sz w:val="24"/>
          <w:szCs w:val="24"/>
        </w:rPr>
        <w:t xml:space="preserve"> ≥</w:t>
      </w:r>
      <w:r w:rsidR="00BD0072" w:rsidRPr="00152555">
        <w:rPr>
          <w:sz w:val="24"/>
          <w:szCs w:val="24"/>
        </w:rPr>
        <w:t xml:space="preserve"> </w:t>
      </w:r>
      <w:r w:rsidR="00396206" w:rsidRPr="00152555">
        <w:rPr>
          <w:sz w:val="24"/>
          <w:szCs w:val="24"/>
        </w:rPr>
        <w:t>3000 mg/L</w:t>
      </w:r>
    </w:p>
    <w:p w14:paraId="27769B46" w14:textId="03622A83" w:rsidR="0035053C" w:rsidRPr="00152555" w:rsidRDefault="0035053C" w:rsidP="000405AD">
      <w:pPr>
        <w:pStyle w:val="ListParagraph"/>
        <w:numPr>
          <w:ilvl w:val="1"/>
          <w:numId w:val="5"/>
        </w:numPr>
        <w:rPr>
          <w:sz w:val="24"/>
          <w:szCs w:val="24"/>
        </w:rPr>
      </w:pPr>
      <w:r w:rsidRPr="00152555">
        <w:rPr>
          <w:sz w:val="24"/>
          <w:szCs w:val="24"/>
        </w:rPr>
        <w:t>Total phosphorous</w:t>
      </w:r>
      <w:r w:rsidR="00750850" w:rsidRPr="00152555">
        <w:rPr>
          <w:sz w:val="24"/>
          <w:szCs w:val="24"/>
        </w:rPr>
        <w:t>:</w:t>
      </w:r>
      <w:r w:rsidR="001146F1" w:rsidRPr="00152555">
        <w:rPr>
          <w:sz w:val="24"/>
          <w:szCs w:val="24"/>
        </w:rPr>
        <w:t xml:space="preserve"> ≥</w:t>
      </w:r>
      <w:r w:rsidR="0084210E" w:rsidRPr="00152555">
        <w:rPr>
          <w:sz w:val="24"/>
          <w:szCs w:val="24"/>
        </w:rPr>
        <w:t xml:space="preserve"> 2000 </w:t>
      </w:r>
      <w:proofErr w:type="spellStart"/>
      <w:r w:rsidR="0084210E" w:rsidRPr="00152555">
        <w:rPr>
          <w:sz w:val="24"/>
          <w:szCs w:val="24"/>
        </w:rPr>
        <w:t>μg</w:t>
      </w:r>
      <w:proofErr w:type="spellEnd"/>
      <w:r w:rsidR="0084210E" w:rsidRPr="00152555">
        <w:rPr>
          <w:sz w:val="24"/>
          <w:szCs w:val="24"/>
        </w:rPr>
        <w:t>/L</w:t>
      </w:r>
    </w:p>
    <w:p w14:paraId="2841A84E" w14:textId="64C6197A" w:rsidR="004D774D" w:rsidRPr="00152555" w:rsidRDefault="004D774D" w:rsidP="000405AD">
      <w:pPr>
        <w:pStyle w:val="ListParagraph"/>
        <w:numPr>
          <w:ilvl w:val="1"/>
          <w:numId w:val="5"/>
        </w:numPr>
        <w:rPr>
          <w:sz w:val="24"/>
          <w:szCs w:val="24"/>
        </w:rPr>
      </w:pPr>
      <w:r w:rsidRPr="00152555">
        <w:rPr>
          <w:sz w:val="24"/>
          <w:szCs w:val="24"/>
        </w:rPr>
        <w:t>Total Selenium</w:t>
      </w:r>
      <w:r w:rsidR="00750850" w:rsidRPr="00152555">
        <w:rPr>
          <w:sz w:val="24"/>
          <w:szCs w:val="24"/>
        </w:rPr>
        <w:t>:</w:t>
      </w:r>
      <w:r w:rsidR="001146F1" w:rsidRPr="00152555">
        <w:rPr>
          <w:sz w:val="24"/>
          <w:szCs w:val="24"/>
        </w:rPr>
        <w:t xml:space="preserve"> ≥</w:t>
      </w:r>
      <w:r w:rsidR="0084210E" w:rsidRPr="00152555">
        <w:rPr>
          <w:sz w:val="24"/>
          <w:szCs w:val="24"/>
        </w:rPr>
        <w:t xml:space="preserve"> </w:t>
      </w:r>
      <w:r w:rsidR="00825F12" w:rsidRPr="00152555">
        <w:rPr>
          <w:sz w:val="24"/>
          <w:szCs w:val="24"/>
        </w:rPr>
        <w:t>100 mg/L</w:t>
      </w:r>
    </w:p>
    <w:p w14:paraId="17A49E12" w14:textId="736BAC51" w:rsidR="00C11E17" w:rsidRPr="00152555" w:rsidRDefault="0035053C" w:rsidP="000405AD">
      <w:pPr>
        <w:pStyle w:val="ListParagraph"/>
        <w:numPr>
          <w:ilvl w:val="1"/>
          <w:numId w:val="5"/>
        </w:numPr>
        <w:rPr>
          <w:sz w:val="24"/>
          <w:szCs w:val="24"/>
        </w:rPr>
      </w:pPr>
      <w:r w:rsidRPr="00152555">
        <w:rPr>
          <w:sz w:val="24"/>
          <w:szCs w:val="24"/>
        </w:rPr>
        <w:t>Total suspended solids</w:t>
      </w:r>
      <w:r w:rsidR="00750850" w:rsidRPr="00152555">
        <w:rPr>
          <w:sz w:val="24"/>
          <w:szCs w:val="24"/>
        </w:rPr>
        <w:t>:</w:t>
      </w:r>
      <w:r w:rsidR="001146F1" w:rsidRPr="00152555">
        <w:rPr>
          <w:sz w:val="24"/>
          <w:szCs w:val="24"/>
        </w:rPr>
        <w:t xml:space="preserve"> ≥</w:t>
      </w:r>
      <w:r w:rsidR="00825F12" w:rsidRPr="00152555">
        <w:rPr>
          <w:sz w:val="24"/>
          <w:szCs w:val="24"/>
        </w:rPr>
        <w:t xml:space="preserve"> 2000 mg/L</w:t>
      </w:r>
    </w:p>
    <w:p w14:paraId="3C7DCC1E" w14:textId="506A0022" w:rsidR="00C9037B" w:rsidRPr="00152555" w:rsidRDefault="00C9037B" w:rsidP="000405AD">
      <w:pPr>
        <w:pStyle w:val="ListParagraph"/>
        <w:numPr>
          <w:ilvl w:val="1"/>
          <w:numId w:val="5"/>
        </w:numPr>
        <w:rPr>
          <w:sz w:val="24"/>
          <w:szCs w:val="24"/>
        </w:rPr>
      </w:pPr>
      <w:r w:rsidRPr="00152555">
        <w:rPr>
          <w:sz w:val="24"/>
          <w:szCs w:val="24"/>
        </w:rPr>
        <w:t>Turbidity</w:t>
      </w:r>
      <w:r w:rsidR="00750850" w:rsidRPr="00152555">
        <w:rPr>
          <w:sz w:val="24"/>
          <w:szCs w:val="24"/>
        </w:rPr>
        <w:t>:</w:t>
      </w:r>
      <w:r w:rsidR="001146F1" w:rsidRPr="00152555">
        <w:rPr>
          <w:sz w:val="24"/>
          <w:szCs w:val="24"/>
        </w:rPr>
        <w:t xml:space="preserve"> ≥</w:t>
      </w:r>
      <w:r w:rsidR="007E3E0A" w:rsidRPr="00152555">
        <w:rPr>
          <w:sz w:val="24"/>
          <w:szCs w:val="24"/>
        </w:rPr>
        <w:t xml:space="preserve"> 2000 NTU</w:t>
      </w:r>
    </w:p>
    <w:p w14:paraId="351F97CC" w14:textId="458FA483" w:rsidR="007242D1" w:rsidRPr="00152555" w:rsidRDefault="008949BA" w:rsidP="00EE41C5">
      <w:pPr>
        <w:pStyle w:val="ListParagraph"/>
        <w:numPr>
          <w:ilvl w:val="0"/>
          <w:numId w:val="5"/>
        </w:numPr>
        <w:rPr>
          <w:sz w:val="24"/>
          <w:szCs w:val="24"/>
        </w:rPr>
      </w:pPr>
      <w:r w:rsidRPr="00152555">
        <w:rPr>
          <w:sz w:val="24"/>
          <w:szCs w:val="24"/>
        </w:rPr>
        <w:t>Removed implausible values</w:t>
      </w:r>
      <w:r w:rsidR="00863D12" w:rsidRPr="00152555">
        <w:rPr>
          <w:sz w:val="24"/>
          <w:szCs w:val="24"/>
        </w:rPr>
        <w:t xml:space="preserve"> (</w:t>
      </w:r>
      <w:r w:rsidR="007242D1" w:rsidRPr="00152555">
        <w:rPr>
          <w:sz w:val="24"/>
          <w:szCs w:val="24"/>
        </w:rPr>
        <w:t>limits defined above and negative values)</w:t>
      </w:r>
    </w:p>
    <w:p w14:paraId="42CB109E" w14:textId="0320F512" w:rsidR="00301BFA" w:rsidRPr="00152555" w:rsidRDefault="00301BFA" w:rsidP="00C801F4">
      <w:pPr>
        <w:rPr>
          <w:sz w:val="24"/>
          <w:szCs w:val="24"/>
        </w:rPr>
      </w:pPr>
      <w:r w:rsidRPr="00152555">
        <w:rPr>
          <w:sz w:val="24"/>
          <w:szCs w:val="24"/>
        </w:rPr>
        <w:t>Filter data</w:t>
      </w:r>
    </w:p>
    <w:p w14:paraId="093F350C" w14:textId="7A0C2865" w:rsidR="009955BF" w:rsidRPr="00152555" w:rsidRDefault="004633C8" w:rsidP="00EE41C5">
      <w:pPr>
        <w:pStyle w:val="ListParagraph"/>
        <w:numPr>
          <w:ilvl w:val="0"/>
          <w:numId w:val="6"/>
        </w:numPr>
        <w:rPr>
          <w:sz w:val="24"/>
          <w:szCs w:val="24"/>
        </w:rPr>
      </w:pPr>
      <w:r w:rsidRPr="00152555">
        <w:rPr>
          <w:sz w:val="24"/>
          <w:szCs w:val="24"/>
        </w:rPr>
        <w:t>Created a new set of unique site IDs (</w:t>
      </w:r>
      <w:proofErr w:type="spellStart"/>
      <w:r w:rsidRPr="00152555">
        <w:rPr>
          <w:sz w:val="24"/>
          <w:szCs w:val="24"/>
        </w:rPr>
        <w:t>LJ_Site_ID</w:t>
      </w:r>
      <w:proofErr w:type="spellEnd"/>
      <w:r w:rsidRPr="00152555">
        <w:rPr>
          <w:sz w:val="24"/>
          <w:szCs w:val="24"/>
        </w:rPr>
        <w:t>) based on unique coordinates</w:t>
      </w:r>
    </w:p>
    <w:p w14:paraId="449E3AEC" w14:textId="13E4AB95" w:rsidR="004633C8" w:rsidRPr="00152555" w:rsidRDefault="004633C8" w:rsidP="004633C8">
      <w:pPr>
        <w:pStyle w:val="ListParagraph"/>
        <w:numPr>
          <w:ilvl w:val="1"/>
          <w:numId w:val="6"/>
        </w:numPr>
        <w:rPr>
          <w:sz w:val="24"/>
          <w:szCs w:val="24"/>
        </w:rPr>
      </w:pPr>
      <w:r w:rsidRPr="00152555">
        <w:rPr>
          <w:sz w:val="24"/>
          <w:szCs w:val="24"/>
        </w:rPr>
        <w:t>Necessary after</w:t>
      </w:r>
      <w:r w:rsidR="00C962B9" w:rsidRPr="00152555">
        <w:rPr>
          <w:sz w:val="24"/>
          <w:szCs w:val="24"/>
        </w:rPr>
        <w:t xml:space="preserve"> combining CICADA and DataStream data and removing duplicate samples</w:t>
      </w:r>
    </w:p>
    <w:p w14:paraId="4BF3F88F" w14:textId="36CA482A" w:rsidR="00EE41C5" w:rsidRPr="00152555" w:rsidRDefault="00955474" w:rsidP="00EE41C5">
      <w:pPr>
        <w:pStyle w:val="ListParagraph"/>
        <w:numPr>
          <w:ilvl w:val="0"/>
          <w:numId w:val="6"/>
        </w:numPr>
        <w:rPr>
          <w:sz w:val="24"/>
          <w:szCs w:val="24"/>
        </w:rPr>
      </w:pPr>
      <w:r w:rsidRPr="00152555">
        <w:rPr>
          <w:sz w:val="24"/>
          <w:szCs w:val="24"/>
        </w:rPr>
        <w:lastRenderedPageBreak/>
        <w:t>Data were filtered as per the CCME water quality guidelines</w:t>
      </w:r>
      <w:r w:rsidR="00F12205" w:rsidRPr="00152555">
        <w:rPr>
          <w:sz w:val="24"/>
          <w:szCs w:val="24"/>
        </w:rPr>
        <w:t xml:space="preserve">: each water quality variable must be sampled </w:t>
      </w:r>
      <w:r w:rsidR="000E6DFD" w:rsidRPr="00152555">
        <w:rPr>
          <w:sz w:val="24"/>
          <w:szCs w:val="24"/>
        </w:rPr>
        <w:t xml:space="preserve">at least 10 </w:t>
      </w:r>
      <w:r w:rsidR="00F12205" w:rsidRPr="00152555">
        <w:rPr>
          <w:sz w:val="24"/>
          <w:szCs w:val="24"/>
        </w:rPr>
        <w:t>times (10</w:t>
      </w:r>
      <w:r w:rsidR="00006A91" w:rsidRPr="00152555">
        <w:rPr>
          <w:sz w:val="24"/>
          <w:szCs w:val="24"/>
        </w:rPr>
        <w:t xml:space="preserve"> sample days)</w:t>
      </w:r>
      <w:r w:rsidR="000E6DFD" w:rsidRPr="00152555">
        <w:rPr>
          <w:sz w:val="24"/>
          <w:szCs w:val="24"/>
        </w:rPr>
        <w:t xml:space="preserve"> per </w:t>
      </w:r>
      <w:r w:rsidR="00006A91" w:rsidRPr="00152555">
        <w:rPr>
          <w:sz w:val="24"/>
          <w:szCs w:val="24"/>
        </w:rPr>
        <w:t>year per site,</w:t>
      </w:r>
      <w:r w:rsidR="00384605" w:rsidRPr="00152555">
        <w:rPr>
          <w:sz w:val="24"/>
          <w:szCs w:val="24"/>
        </w:rPr>
        <w:t xml:space="preserve"> and there must be at least three years of data (not consecutive)</w:t>
      </w:r>
    </w:p>
    <w:p w14:paraId="5053AC10" w14:textId="77777777" w:rsidR="00647A95" w:rsidRPr="00152555" w:rsidRDefault="00F20D1B" w:rsidP="00EE41C5">
      <w:pPr>
        <w:pStyle w:val="ListParagraph"/>
        <w:numPr>
          <w:ilvl w:val="0"/>
          <w:numId w:val="6"/>
        </w:numPr>
        <w:rPr>
          <w:sz w:val="24"/>
          <w:szCs w:val="24"/>
        </w:rPr>
      </w:pPr>
      <w:r w:rsidRPr="00152555">
        <w:rPr>
          <w:sz w:val="24"/>
          <w:szCs w:val="24"/>
        </w:rPr>
        <w:t xml:space="preserve">Data were </w:t>
      </w:r>
      <w:r w:rsidR="00804049" w:rsidRPr="00152555">
        <w:rPr>
          <w:sz w:val="24"/>
          <w:szCs w:val="24"/>
        </w:rPr>
        <w:t>grouped</w:t>
      </w:r>
      <w:r w:rsidRPr="00152555">
        <w:rPr>
          <w:sz w:val="24"/>
          <w:szCs w:val="24"/>
        </w:rPr>
        <w:t xml:space="preserve"> by site</w:t>
      </w:r>
      <w:r w:rsidR="00804049" w:rsidRPr="00152555">
        <w:rPr>
          <w:sz w:val="24"/>
          <w:szCs w:val="24"/>
        </w:rPr>
        <w:t xml:space="preserve"> (</w:t>
      </w:r>
      <w:proofErr w:type="spellStart"/>
      <w:r w:rsidR="00804049" w:rsidRPr="00152555">
        <w:rPr>
          <w:sz w:val="24"/>
          <w:szCs w:val="24"/>
        </w:rPr>
        <w:t>LJ_Site_ID</w:t>
      </w:r>
      <w:proofErr w:type="spellEnd"/>
      <w:r w:rsidR="00804049" w:rsidRPr="00152555">
        <w:rPr>
          <w:sz w:val="24"/>
          <w:szCs w:val="24"/>
        </w:rPr>
        <w:t>)</w:t>
      </w:r>
      <w:r w:rsidRPr="00152555">
        <w:rPr>
          <w:sz w:val="24"/>
          <w:szCs w:val="24"/>
        </w:rPr>
        <w:t>, water chemistry variable, and year</w:t>
      </w:r>
    </w:p>
    <w:p w14:paraId="76C412DF" w14:textId="54113DB8" w:rsidR="005027B0" w:rsidRPr="00152555" w:rsidRDefault="005027B0" w:rsidP="005027B0">
      <w:pPr>
        <w:pStyle w:val="ListParagraph"/>
        <w:numPr>
          <w:ilvl w:val="1"/>
          <w:numId w:val="6"/>
        </w:numPr>
        <w:rPr>
          <w:sz w:val="24"/>
          <w:szCs w:val="24"/>
        </w:rPr>
      </w:pPr>
      <w:r w:rsidRPr="00152555">
        <w:rPr>
          <w:sz w:val="24"/>
          <w:szCs w:val="24"/>
        </w:rPr>
        <w:t xml:space="preserve">Daily means </w:t>
      </w:r>
      <w:r w:rsidR="00676770" w:rsidRPr="00152555">
        <w:rPr>
          <w:sz w:val="24"/>
          <w:szCs w:val="24"/>
        </w:rPr>
        <w:t>(and standard deviation</w:t>
      </w:r>
      <w:r w:rsidR="0097239C" w:rsidRPr="00152555">
        <w:rPr>
          <w:sz w:val="24"/>
          <w:szCs w:val="24"/>
        </w:rPr>
        <w:t>s</w:t>
      </w:r>
      <w:r w:rsidR="00676770" w:rsidRPr="00152555">
        <w:rPr>
          <w:sz w:val="24"/>
          <w:szCs w:val="24"/>
        </w:rPr>
        <w:t xml:space="preserve">) </w:t>
      </w:r>
      <w:r w:rsidRPr="00152555">
        <w:rPr>
          <w:sz w:val="24"/>
          <w:szCs w:val="24"/>
        </w:rPr>
        <w:t>were calculated</w:t>
      </w:r>
    </w:p>
    <w:p w14:paraId="065F1559" w14:textId="77777777" w:rsidR="008C1E4E" w:rsidRPr="00152555" w:rsidRDefault="005027B0" w:rsidP="005027B0">
      <w:pPr>
        <w:pStyle w:val="ListParagraph"/>
        <w:numPr>
          <w:ilvl w:val="2"/>
          <w:numId w:val="6"/>
        </w:numPr>
        <w:rPr>
          <w:sz w:val="24"/>
          <w:szCs w:val="24"/>
        </w:rPr>
      </w:pPr>
      <w:r w:rsidRPr="00152555">
        <w:rPr>
          <w:sz w:val="24"/>
          <w:szCs w:val="24"/>
        </w:rPr>
        <w:t>Some sites took more than one sample/day</w:t>
      </w:r>
      <w:r w:rsidR="00614711" w:rsidRPr="00152555">
        <w:rPr>
          <w:sz w:val="24"/>
          <w:szCs w:val="24"/>
        </w:rPr>
        <w:t xml:space="preserve"> (sometimes hundreds)</w:t>
      </w:r>
      <w:r w:rsidRPr="00152555">
        <w:rPr>
          <w:sz w:val="24"/>
          <w:szCs w:val="24"/>
        </w:rPr>
        <w:t>—some</w:t>
      </w:r>
      <w:r w:rsidR="00614711" w:rsidRPr="00152555">
        <w:rPr>
          <w:sz w:val="24"/>
          <w:szCs w:val="24"/>
        </w:rPr>
        <w:t xml:space="preserve"> </w:t>
      </w:r>
      <w:r w:rsidR="008C1E4E" w:rsidRPr="00152555">
        <w:rPr>
          <w:sz w:val="24"/>
          <w:szCs w:val="24"/>
        </w:rPr>
        <w:t xml:space="preserve">were </w:t>
      </w:r>
      <w:r w:rsidR="00614711" w:rsidRPr="00152555">
        <w:rPr>
          <w:sz w:val="24"/>
          <w:szCs w:val="24"/>
        </w:rPr>
        <w:t xml:space="preserve">the exact same value, some </w:t>
      </w:r>
      <w:r w:rsidR="008C1E4E" w:rsidRPr="00152555">
        <w:rPr>
          <w:sz w:val="24"/>
          <w:szCs w:val="24"/>
        </w:rPr>
        <w:t xml:space="preserve">were </w:t>
      </w:r>
      <w:r w:rsidR="00614711" w:rsidRPr="00152555">
        <w:rPr>
          <w:sz w:val="24"/>
          <w:szCs w:val="24"/>
        </w:rPr>
        <w:t xml:space="preserve">different </w:t>
      </w:r>
    </w:p>
    <w:p w14:paraId="005C30E5" w14:textId="29AC8224" w:rsidR="00902062" w:rsidRPr="00152555" w:rsidRDefault="00902062" w:rsidP="005027B0">
      <w:pPr>
        <w:pStyle w:val="ListParagraph"/>
        <w:numPr>
          <w:ilvl w:val="2"/>
          <w:numId w:val="6"/>
        </w:numPr>
        <w:rPr>
          <w:sz w:val="24"/>
          <w:szCs w:val="24"/>
        </w:rPr>
      </w:pPr>
      <w:r w:rsidRPr="00152555">
        <w:rPr>
          <w:sz w:val="24"/>
          <w:szCs w:val="24"/>
        </w:rPr>
        <w:t>Duplicate days were removed (now that there is a daily mean</w:t>
      </w:r>
      <w:r w:rsidR="00250278" w:rsidRPr="00152555">
        <w:rPr>
          <w:sz w:val="24"/>
          <w:szCs w:val="24"/>
        </w:rPr>
        <w:t>; “Origin” and “</w:t>
      </w:r>
      <w:proofErr w:type="spellStart"/>
      <w:r w:rsidR="00250278" w:rsidRPr="00152555">
        <w:rPr>
          <w:sz w:val="24"/>
          <w:szCs w:val="24"/>
        </w:rPr>
        <w:t>ResultValue</w:t>
      </w:r>
      <w:proofErr w:type="spellEnd"/>
      <w:r w:rsidR="00250278" w:rsidRPr="00152555">
        <w:rPr>
          <w:sz w:val="24"/>
          <w:szCs w:val="24"/>
        </w:rPr>
        <w:t>” no longer informative</w:t>
      </w:r>
      <w:r w:rsidRPr="00152555">
        <w:rPr>
          <w:sz w:val="24"/>
          <w:szCs w:val="24"/>
        </w:rPr>
        <w:t>)</w:t>
      </w:r>
    </w:p>
    <w:p w14:paraId="031D649C" w14:textId="74CFE121" w:rsidR="00384605" w:rsidRPr="00152555" w:rsidRDefault="008C1E4E" w:rsidP="008C1E4E">
      <w:pPr>
        <w:pStyle w:val="ListParagraph"/>
        <w:numPr>
          <w:ilvl w:val="1"/>
          <w:numId w:val="6"/>
        </w:numPr>
        <w:rPr>
          <w:sz w:val="24"/>
          <w:szCs w:val="24"/>
        </w:rPr>
      </w:pPr>
      <w:r w:rsidRPr="00152555">
        <w:rPr>
          <w:sz w:val="24"/>
          <w:szCs w:val="24"/>
        </w:rPr>
        <w:t>N</w:t>
      </w:r>
      <w:r w:rsidR="00686B41" w:rsidRPr="00152555">
        <w:rPr>
          <w:sz w:val="24"/>
          <w:szCs w:val="24"/>
        </w:rPr>
        <w:t>umber of sample days</w:t>
      </w:r>
      <w:r w:rsidR="008C0A99" w:rsidRPr="00152555">
        <w:rPr>
          <w:sz w:val="24"/>
          <w:szCs w:val="24"/>
        </w:rPr>
        <w:t xml:space="preserve"> </w:t>
      </w:r>
      <w:bookmarkStart w:id="0" w:name="_Hlk210635617"/>
      <w:r w:rsidR="008C0A99" w:rsidRPr="00152555">
        <w:rPr>
          <w:sz w:val="24"/>
          <w:szCs w:val="24"/>
        </w:rPr>
        <w:t>per</w:t>
      </w:r>
      <w:r w:rsidR="00DA78CB" w:rsidRPr="00152555">
        <w:rPr>
          <w:sz w:val="24"/>
          <w:szCs w:val="24"/>
        </w:rPr>
        <w:t xml:space="preserve"> water chemistry variable</w:t>
      </w:r>
      <w:r w:rsidR="006F4BCF" w:rsidRPr="00152555">
        <w:rPr>
          <w:sz w:val="24"/>
          <w:szCs w:val="24"/>
        </w:rPr>
        <w:t xml:space="preserve"> per year</w:t>
      </w:r>
      <w:r w:rsidR="00686B41" w:rsidRPr="00152555">
        <w:rPr>
          <w:sz w:val="24"/>
          <w:szCs w:val="24"/>
        </w:rPr>
        <w:t xml:space="preserve"> </w:t>
      </w:r>
      <w:r w:rsidR="00785B7F" w:rsidRPr="00152555">
        <w:rPr>
          <w:sz w:val="24"/>
          <w:szCs w:val="24"/>
        </w:rPr>
        <w:t xml:space="preserve">per site </w:t>
      </w:r>
      <w:bookmarkEnd w:id="0"/>
      <w:r w:rsidR="00686B41" w:rsidRPr="00152555">
        <w:rPr>
          <w:sz w:val="24"/>
          <w:szCs w:val="24"/>
        </w:rPr>
        <w:t>were counted</w:t>
      </w:r>
    </w:p>
    <w:p w14:paraId="14470B1F" w14:textId="63D8D96D" w:rsidR="00686B41" w:rsidRPr="00152555" w:rsidRDefault="00686B41" w:rsidP="00686B41">
      <w:pPr>
        <w:pStyle w:val="ListParagraph"/>
        <w:numPr>
          <w:ilvl w:val="1"/>
          <w:numId w:val="6"/>
        </w:numPr>
        <w:rPr>
          <w:sz w:val="24"/>
          <w:szCs w:val="24"/>
        </w:rPr>
      </w:pPr>
      <w:r w:rsidRPr="00152555">
        <w:rPr>
          <w:sz w:val="24"/>
          <w:szCs w:val="24"/>
        </w:rPr>
        <w:t>Data were filtered</w:t>
      </w:r>
      <w:r w:rsidR="0011678C" w:rsidRPr="00152555">
        <w:rPr>
          <w:sz w:val="24"/>
          <w:szCs w:val="24"/>
        </w:rPr>
        <w:t xml:space="preserve"> to only include sites that had ≥ 10</w:t>
      </w:r>
      <w:r w:rsidR="000464DE" w:rsidRPr="00152555">
        <w:rPr>
          <w:sz w:val="24"/>
          <w:szCs w:val="24"/>
        </w:rPr>
        <w:t xml:space="preserve"> samples per year</w:t>
      </w:r>
      <w:r w:rsidR="000A1A8F" w:rsidRPr="00152555">
        <w:rPr>
          <w:sz w:val="24"/>
          <w:szCs w:val="24"/>
        </w:rPr>
        <w:t xml:space="preserve"> per water chemistry variable</w:t>
      </w:r>
    </w:p>
    <w:p w14:paraId="3B74697F" w14:textId="2B604A2E" w:rsidR="006F4BCF" w:rsidRPr="00152555" w:rsidRDefault="006F4BCF" w:rsidP="00686B41">
      <w:pPr>
        <w:pStyle w:val="ListParagraph"/>
        <w:numPr>
          <w:ilvl w:val="1"/>
          <w:numId w:val="6"/>
        </w:numPr>
        <w:rPr>
          <w:sz w:val="24"/>
          <w:szCs w:val="24"/>
        </w:rPr>
      </w:pPr>
      <w:r w:rsidRPr="00152555">
        <w:rPr>
          <w:sz w:val="24"/>
          <w:szCs w:val="24"/>
        </w:rPr>
        <w:t xml:space="preserve">Number of sample months </w:t>
      </w:r>
      <w:r w:rsidR="00DA78CB" w:rsidRPr="00152555">
        <w:rPr>
          <w:sz w:val="24"/>
          <w:szCs w:val="24"/>
        </w:rPr>
        <w:t>per water chemistry variable per year per site</w:t>
      </w:r>
      <w:r w:rsidR="00785B7F" w:rsidRPr="00152555">
        <w:rPr>
          <w:sz w:val="24"/>
          <w:szCs w:val="24"/>
        </w:rPr>
        <w:t xml:space="preserve"> were counted</w:t>
      </w:r>
    </w:p>
    <w:p w14:paraId="09D9DAD4" w14:textId="0D9A2F45" w:rsidR="00785B7F" w:rsidRPr="00152555" w:rsidRDefault="00785B7F" w:rsidP="00785B7F">
      <w:pPr>
        <w:pStyle w:val="ListParagraph"/>
        <w:numPr>
          <w:ilvl w:val="2"/>
          <w:numId w:val="6"/>
        </w:numPr>
        <w:rPr>
          <w:sz w:val="24"/>
          <w:szCs w:val="24"/>
        </w:rPr>
      </w:pPr>
      <w:r w:rsidRPr="00152555">
        <w:rPr>
          <w:sz w:val="24"/>
          <w:szCs w:val="24"/>
        </w:rPr>
        <w:t xml:space="preserve">This was more </w:t>
      </w:r>
      <w:r w:rsidR="00060B98" w:rsidRPr="00152555">
        <w:rPr>
          <w:sz w:val="24"/>
          <w:szCs w:val="24"/>
        </w:rPr>
        <w:t>to look at the seasonal distribution of samples</w:t>
      </w:r>
      <w:r w:rsidR="00477941" w:rsidRPr="00152555">
        <w:rPr>
          <w:sz w:val="24"/>
          <w:szCs w:val="24"/>
        </w:rPr>
        <w:t>—</w:t>
      </w:r>
      <w:r w:rsidR="00060B98" w:rsidRPr="00152555">
        <w:rPr>
          <w:sz w:val="24"/>
          <w:szCs w:val="24"/>
        </w:rPr>
        <w:t xml:space="preserve">not </w:t>
      </w:r>
      <w:r w:rsidR="00477941" w:rsidRPr="00152555">
        <w:rPr>
          <w:sz w:val="24"/>
          <w:szCs w:val="24"/>
        </w:rPr>
        <w:t>required by the CCME water quality guidelines</w:t>
      </w:r>
    </w:p>
    <w:p w14:paraId="1C5A0561" w14:textId="73C0DE44" w:rsidR="000464DE" w:rsidRPr="00152555" w:rsidRDefault="00477941" w:rsidP="000464DE">
      <w:pPr>
        <w:pStyle w:val="ListParagraph"/>
        <w:numPr>
          <w:ilvl w:val="0"/>
          <w:numId w:val="6"/>
        </w:numPr>
        <w:rPr>
          <w:sz w:val="24"/>
          <w:szCs w:val="24"/>
        </w:rPr>
      </w:pPr>
      <w:r w:rsidRPr="00152555">
        <w:rPr>
          <w:sz w:val="24"/>
          <w:szCs w:val="24"/>
        </w:rPr>
        <w:t>Data were grouped by site and water chemistry variable</w:t>
      </w:r>
    </w:p>
    <w:p w14:paraId="336043F7" w14:textId="2AD31325" w:rsidR="008C0A99" w:rsidRPr="00152555" w:rsidRDefault="008C0A99" w:rsidP="008C0A99">
      <w:pPr>
        <w:pStyle w:val="ListParagraph"/>
        <w:numPr>
          <w:ilvl w:val="1"/>
          <w:numId w:val="6"/>
        </w:numPr>
        <w:rPr>
          <w:sz w:val="24"/>
          <w:szCs w:val="24"/>
        </w:rPr>
      </w:pPr>
      <w:r w:rsidRPr="00152555">
        <w:rPr>
          <w:sz w:val="24"/>
          <w:szCs w:val="24"/>
        </w:rPr>
        <w:t xml:space="preserve">Number of sample years </w:t>
      </w:r>
      <w:r w:rsidR="00DA78CB" w:rsidRPr="00152555">
        <w:rPr>
          <w:sz w:val="24"/>
          <w:szCs w:val="24"/>
        </w:rPr>
        <w:t>per water chemistry variable per site were counted</w:t>
      </w:r>
    </w:p>
    <w:p w14:paraId="484F73D6" w14:textId="1B6156E6" w:rsidR="00DA78CB" w:rsidRPr="00152555" w:rsidRDefault="00DA78CB" w:rsidP="008C0A99">
      <w:pPr>
        <w:pStyle w:val="ListParagraph"/>
        <w:numPr>
          <w:ilvl w:val="1"/>
          <w:numId w:val="6"/>
        </w:numPr>
        <w:rPr>
          <w:sz w:val="24"/>
          <w:szCs w:val="24"/>
        </w:rPr>
      </w:pPr>
      <w:r w:rsidRPr="00152555">
        <w:rPr>
          <w:sz w:val="24"/>
          <w:szCs w:val="24"/>
        </w:rPr>
        <w:t>Data were filtered to only include sites that had ≥ 3 years of data</w:t>
      </w:r>
      <w:r w:rsidR="000A1A8F" w:rsidRPr="00152555">
        <w:rPr>
          <w:sz w:val="24"/>
          <w:szCs w:val="24"/>
        </w:rPr>
        <w:t xml:space="preserve"> per water chemistry variable per site</w:t>
      </w:r>
    </w:p>
    <w:p w14:paraId="4BBEEAD2" w14:textId="18621090" w:rsidR="00301BFA" w:rsidRPr="00152555" w:rsidRDefault="00301BFA" w:rsidP="00C801F4">
      <w:pPr>
        <w:rPr>
          <w:sz w:val="24"/>
          <w:szCs w:val="24"/>
        </w:rPr>
      </w:pPr>
      <w:r w:rsidRPr="00152555">
        <w:rPr>
          <w:sz w:val="24"/>
          <w:szCs w:val="24"/>
        </w:rPr>
        <w:t>Calculate means</w:t>
      </w:r>
    </w:p>
    <w:p w14:paraId="17CB5580" w14:textId="44078C25" w:rsidR="00B27BCA" w:rsidRPr="00152555" w:rsidRDefault="00B27BCA" w:rsidP="00B27BCA">
      <w:pPr>
        <w:pStyle w:val="ListParagraph"/>
        <w:numPr>
          <w:ilvl w:val="0"/>
          <w:numId w:val="7"/>
        </w:numPr>
        <w:rPr>
          <w:sz w:val="24"/>
          <w:szCs w:val="24"/>
        </w:rPr>
      </w:pPr>
      <w:r w:rsidRPr="00152555">
        <w:rPr>
          <w:sz w:val="24"/>
          <w:szCs w:val="24"/>
        </w:rPr>
        <w:t>Data were grouped by</w:t>
      </w:r>
      <w:r w:rsidR="00676770" w:rsidRPr="00152555">
        <w:rPr>
          <w:sz w:val="24"/>
          <w:szCs w:val="24"/>
        </w:rPr>
        <w:t xml:space="preserve"> site, water chemistry variable, year, and month</w:t>
      </w:r>
    </w:p>
    <w:p w14:paraId="1B1BC3B2" w14:textId="5CDC3C9D" w:rsidR="00676770" w:rsidRPr="00152555" w:rsidRDefault="00676770" w:rsidP="00B27BCA">
      <w:pPr>
        <w:pStyle w:val="ListParagraph"/>
        <w:numPr>
          <w:ilvl w:val="0"/>
          <w:numId w:val="7"/>
        </w:numPr>
        <w:rPr>
          <w:sz w:val="24"/>
          <w:szCs w:val="24"/>
        </w:rPr>
      </w:pPr>
      <w:r w:rsidRPr="00152555">
        <w:rPr>
          <w:sz w:val="24"/>
          <w:szCs w:val="24"/>
        </w:rPr>
        <w:t>Monthly means (and standard deviation</w:t>
      </w:r>
      <w:r w:rsidR="0097239C" w:rsidRPr="00152555">
        <w:rPr>
          <w:sz w:val="24"/>
          <w:szCs w:val="24"/>
        </w:rPr>
        <w:t>s</w:t>
      </w:r>
      <w:r w:rsidRPr="00152555">
        <w:rPr>
          <w:sz w:val="24"/>
          <w:szCs w:val="24"/>
        </w:rPr>
        <w:t>)  were calculated (mean of daily means)</w:t>
      </w:r>
    </w:p>
    <w:p w14:paraId="06F666A3" w14:textId="5FC62B51" w:rsidR="0097239C" w:rsidRPr="00152555" w:rsidRDefault="0097239C" w:rsidP="00B27BCA">
      <w:pPr>
        <w:pStyle w:val="ListParagraph"/>
        <w:numPr>
          <w:ilvl w:val="0"/>
          <w:numId w:val="7"/>
        </w:numPr>
        <w:rPr>
          <w:sz w:val="24"/>
          <w:szCs w:val="24"/>
        </w:rPr>
      </w:pPr>
      <w:r w:rsidRPr="00152555">
        <w:rPr>
          <w:sz w:val="24"/>
          <w:szCs w:val="24"/>
        </w:rPr>
        <w:t>Data were grouped by site, water chemistry variable, and year</w:t>
      </w:r>
    </w:p>
    <w:p w14:paraId="3FC1BAD9" w14:textId="1245D076" w:rsidR="0097239C" w:rsidRPr="00152555" w:rsidRDefault="0097239C" w:rsidP="00B27BCA">
      <w:pPr>
        <w:pStyle w:val="ListParagraph"/>
        <w:numPr>
          <w:ilvl w:val="0"/>
          <w:numId w:val="7"/>
        </w:numPr>
        <w:rPr>
          <w:sz w:val="24"/>
          <w:szCs w:val="24"/>
        </w:rPr>
      </w:pPr>
      <w:r w:rsidRPr="00152555">
        <w:rPr>
          <w:sz w:val="24"/>
          <w:szCs w:val="24"/>
        </w:rPr>
        <w:t>Yearly means (and standard deviations) were calculated (mean of daily means)</w:t>
      </w:r>
    </w:p>
    <w:p w14:paraId="46E2E082" w14:textId="4056EEFD" w:rsidR="00194717" w:rsidRPr="00152555" w:rsidRDefault="00194717" w:rsidP="00C801F4">
      <w:pPr>
        <w:rPr>
          <w:sz w:val="24"/>
          <w:szCs w:val="24"/>
        </w:rPr>
      </w:pPr>
      <w:r w:rsidRPr="00152555">
        <w:rPr>
          <w:sz w:val="24"/>
          <w:szCs w:val="24"/>
        </w:rPr>
        <w:t>Thresholds</w:t>
      </w:r>
    </w:p>
    <w:p w14:paraId="173CF8D2" w14:textId="5A3147AE" w:rsidR="002A21D6" w:rsidRPr="00152555" w:rsidRDefault="00D06570" w:rsidP="002A21D6">
      <w:pPr>
        <w:pStyle w:val="ListParagraph"/>
        <w:numPr>
          <w:ilvl w:val="0"/>
          <w:numId w:val="8"/>
        </w:numPr>
        <w:rPr>
          <w:sz w:val="24"/>
          <w:szCs w:val="24"/>
        </w:rPr>
      </w:pPr>
      <w:r w:rsidRPr="00152555">
        <w:rPr>
          <w:sz w:val="24"/>
          <w:szCs w:val="24"/>
        </w:rPr>
        <w:t xml:space="preserve">Added </w:t>
      </w:r>
      <w:r w:rsidR="00F0242E" w:rsidRPr="00152555">
        <w:rPr>
          <w:sz w:val="24"/>
          <w:szCs w:val="24"/>
        </w:rPr>
        <w:t>daily, monthly, and yearly</w:t>
      </w:r>
      <w:r w:rsidRPr="00152555">
        <w:rPr>
          <w:sz w:val="24"/>
          <w:szCs w:val="24"/>
        </w:rPr>
        <w:t xml:space="preserve"> </w:t>
      </w:r>
      <w:r w:rsidR="00F0242E" w:rsidRPr="00152555">
        <w:rPr>
          <w:sz w:val="24"/>
          <w:szCs w:val="24"/>
        </w:rPr>
        <w:t>threshold columns t</w:t>
      </w:r>
      <w:r w:rsidR="002F1964" w:rsidRPr="00152555">
        <w:rPr>
          <w:sz w:val="24"/>
          <w:szCs w:val="24"/>
        </w:rPr>
        <w:t>hat indicate whether or not a</w:t>
      </w:r>
      <w:r w:rsidR="00352615" w:rsidRPr="00152555">
        <w:rPr>
          <w:sz w:val="24"/>
          <w:szCs w:val="24"/>
        </w:rPr>
        <w:t xml:space="preserve"> specific site’s level for a specific water chemistry variable exceeded the </w:t>
      </w:r>
      <w:r w:rsidR="00430D12" w:rsidRPr="00152555">
        <w:rPr>
          <w:sz w:val="24"/>
          <w:szCs w:val="24"/>
        </w:rPr>
        <w:t>upper or lower guideline thresholds as per the CCME water quality guidelines for the protection of aquatic life</w:t>
      </w:r>
      <w:r w:rsidR="00034146" w:rsidRPr="00152555">
        <w:rPr>
          <w:sz w:val="24"/>
          <w:szCs w:val="24"/>
        </w:rPr>
        <w:t>.</w:t>
      </w:r>
    </w:p>
    <w:p w14:paraId="00600591" w14:textId="77777777" w:rsidR="00E91198" w:rsidRPr="00152555" w:rsidRDefault="002340A4" w:rsidP="00034146">
      <w:pPr>
        <w:pStyle w:val="ListParagraph"/>
        <w:numPr>
          <w:ilvl w:val="0"/>
          <w:numId w:val="8"/>
        </w:numPr>
        <w:rPr>
          <w:sz w:val="24"/>
          <w:szCs w:val="24"/>
        </w:rPr>
      </w:pPr>
      <w:r w:rsidRPr="00152555">
        <w:rPr>
          <w:sz w:val="24"/>
          <w:szCs w:val="24"/>
        </w:rPr>
        <w:t>Threshold columns were binary (1</w:t>
      </w:r>
      <w:r w:rsidR="001B0339" w:rsidRPr="00152555">
        <w:rPr>
          <w:sz w:val="24"/>
          <w:szCs w:val="24"/>
        </w:rPr>
        <w:t xml:space="preserve"> = failed [exceed</w:t>
      </w:r>
      <w:r w:rsidR="00E91198" w:rsidRPr="00152555">
        <w:rPr>
          <w:sz w:val="24"/>
          <w:szCs w:val="24"/>
        </w:rPr>
        <w:t>s guidelines]</w:t>
      </w:r>
      <w:r w:rsidR="001B0339" w:rsidRPr="00152555">
        <w:rPr>
          <w:sz w:val="24"/>
          <w:szCs w:val="24"/>
        </w:rPr>
        <w:t>; 0 = passed [within guidelines])</w:t>
      </w:r>
    </w:p>
    <w:p w14:paraId="74CE48AB" w14:textId="6765798B" w:rsidR="00213703" w:rsidRPr="00152555" w:rsidRDefault="00E91198" w:rsidP="00E91198">
      <w:pPr>
        <w:pStyle w:val="ListParagraph"/>
        <w:numPr>
          <w:ilvl w:val="1"/>
          <w:numId w:val="8"/>
        </w:numPr>
        <w:rPr>
          <w:sz w:val="24"/>
          <w:szCs w:val="24"/>
        </w:rPr>
      </w:pPr>
      <w:r w:rsidRPr="00152555">
        <w:rPr>
          <w:sz w:val="24"/>
          <w:szCs w:val="24"/>
        </w:rPr>
        <w:t xml:space="preserve">chose “1” as failure </w:t>
      </w:r>
      <w:r w:rsidR="00926F74" w:rsidRPr="00152555">
        <w:rPr>
          <w:sz w:val="24"/>
          <w:szCs w:val="24"/>
        </w:rPr>
        <w:t>to count proportion of failed sample days per year for each site</w:t>
      </w:r>
    </w:p>
    <w:p w14:paraId="6ABEB96B" w14:textId="31A88DD9" w:rsidR="00034146" w:rsidRPr="00152555" w:rsidRDefault="00213703" w:rsidP="00034146">
      <w:pPr>
        <w:pStyle w:val="ListParagraph"/>
        <w:numPr>
          <w:ilvl w:val="0"/>
          <w:numId w:val="8"/>
        </w:numPr>
        <w:rPr>
          <w:sz w:val="24"/>
          <w:szCs w:val="24"/>
        </w:rPr>
      </w:pPr>
      <w:r w:rsidRPr="00152555">
        <w:rPr>
          <w:sz w:val="24"/>
          <w:szCs w:val="24"/>
        </w:rPr>
        <w:t>Note: w</w:t>
      </w:r>
      <w:r w:rsidR="00034146" w:rsidRPr="00152555">
        <w:rPr>
          <w:sz w:val="24"/>
          <w:szCs w:val="24"/>
        </w:rPr>
        <w:t>here CCME guidelines were not available,</w:t>
      </w:r>
      <w:r w:rsidRPr="00152555">
        <w:rPr>
          <w:sz w:val="24"/>
          <w:szCs w:val="24"/>
        </w:rPr>
        <w:t xml:space="preserve"> values from other sources were sough</w:t>
      </w:r>
      <w:r w:rsidR="00926F74" w:rsidRPr="00152555">
        <w:rPr>
          <w:sz w:val="24"/>
          <w:szCs w:val="24"/>
        </w:rPr>
        <w:t>t</w:t>
      </w:r>
      <w:r w:rsidRPr="00152555">
        <w:rPr>
          <w:sz w:val="24"/>
          <w:szCs w:val="24"/>
        </w:rPr>
        <w:t xml:space="preserve"> out</w:t>
      </w:r>
    </w:p>
    <w:p w14:paraId="006C0EB6" w14:textId="32E02522" w:rsidR="00572398" w:rsidRPr="00152555" w:rsidRDefault="00572398" w:rsidP="00034146">
      <w:pPr>
        <w:pStyle w:val="ListParagraph"/>
        <w:numPr>
          <w:ilvl w:val="0"/>
          <w:numId w:val="8"/>
        </w:numPr>
        <w:rPr>
          <w:sz w:val="24"/>
          <w:szCs w:val="24"/>
        </w:rPr>
      </w:pPr>
      <w:r w:rsidRPr="00152555">
        <w:rPr>
          <w:sz w:val="24"/>
          <w:szCs w:val="24"/>
        </w:rPr>
        <w:t>Guideline thresholds were as follows:</w:t>
      </w:r>
    </w:p>
    <w:p w14:paraId="158D8262" w14:textId="4DC9202C" w:rsidR="00590223" w:rsidRPr="00152555" w:rsidRDefault="008379B5" w:rsidP="00590223">
      <w:pPr>
        <w:pStyle w:val="ListParagraph"/>
        <w:numPr>
          <w:ilvl w:val="1"/>
          <w:numId w:val="8"/>
        </w:numPr>
        <w:rPr>
          <w:sz w:val="24"/>
          <w:szCs w:val="24"/>
        </w:rPr>
      </w:pPr>
      <w:r w:rsidRPr="00152555">
        <w:rPr>
          <w:sz w:val="24"/>
          <w:szCs w:val="24"/>
        </w:rPr>
        <w:lastRenderedPageBreak/>
        <w:t>C</w:t>
      </w:r>
      <w:r w:rsidR="00590223" w:rsidRPr="00152555">
        <w:rPr>
          <w:sz w:val="24"/>
          <w:szCs w:val="24"/>
        </w:rPr>
        <w:t>onductivity</w:t>
      </w:r>
      <w:r w:rsidR="0039116F" w:rsidRPr="00152555">
        <w:rPr>
          <w:sz w:val="24"/>
          <w:szCs w:val="24"/>
        </w:rPr>
        <w:t xml:space="preserve"> &lt;</w:t>
      </w:r>
      <w:r w:rsidR="00590223" w:rsidRPr="00152555">
        <w:rPr>
          <w:sz w:val="24"/>
          <w:szCs w:val="24"/>
        </w:rPr>
        <w:t xml:space="preserve"> 500 </w:t>
      </w:r>
      <w:proofErr w:type="spellStart"/>
      <w:r w:rsidR="00590223" w:rsidRPr="00152555">
        <w:rPr>
          <w:sz w:val="24"/>
          <w:szCs w:val="24"/>
        </w:rPr>
        <w:t>uS</w:t>
      </w:r>
      <w:proofErr w:type="spellEnd"/>
      <w:r w:rsidR="00590223" w:rsidRPr="00152555">
        <w:rPr>
          <w:sz w:val="24"/>
          <w:szCs w:val="24"/>
        </w:rPr>
        <w:t>/cm (</w:t>
      </w:r>
      <w:r w:rsidR="0006294F" w:rsidRPr="00152555">
        <w:rPr>
          <w:sz w:val="24"/>
          <w:szCs w:val="24"/>
        </w:rPr>
        <w:t>Dey et al. 2023</w:t>
      </w:r>
      <w:r w:rsidR="00E40D7E" w:rsidRPr="00152555">
        <w:rPr>
          <w:sz w:val="24"/>
          <w:szCs w:val="24"/>
        </w:rPr>
        <w:t xml:space="preserve">; Carr and </w:t>
      </w:r>
      <w:proofErr w:type="spellStart"/>
      <w:r w:rsidR="00E40D7E" w:rsidRPr="00152555">
        <w:rPr>
          <w:sz w:val="24"/>
          <w:szCs w:val="24"/>
        </w:rPr>
        <w:t>Rickwood</w:t>
      </w:r>
      <w:proofErr w:type="spellEnd"/>
      <w:r w:rsidR="00E40D7E" w:rsidRPr="00152555">
        <w:rPr>
          <w:sz w:val="24"/>
          <w:szCs w:val="24"/>
        </w:rPr>
        <w:t xml:space="preserve"> 2008</w:t>
      </w:r>
      <w:r w:rsidR="00590223" w:rsidRPr="00152555">
        <w:rPr>
          <w:sz w:val="24"/>
          <w:szCs w:val="24"/>
        </w:rPr>
        <w:t>)</w:t>
      </w:r>
    </w:p>
    <w:p w14:paraId="17E6802C" w14:textId="37E407EF" w:rsidR="00590223" w:rsidRPr="00152555" w:rsidRDefault="00590223" w:rsidP="00590223">
      <w:pPr>
        <w:pStyle w:val="ListParagraph"/>
        <w:numPr>
          <w:ilvl w:val="1"/>
          <w:numId w:val="8"/>
        </w:numPr>
        <w:rPr>
          <w:sz w:val="24"/>
          <w:szCs w:val="24"/>
        </w:rPr>
      </w:pPr>
      <w:r w:rsidRPr="00152555">
        <w:rPr>
          <w:sz w:val="24"/>
          <w:szCs w:val="24"/>
        </w:rPr>
        <w:t xml:space="preserve">Dissolved chloride </w:t>
      </w:r>
      <w:r w:rsidR="0039116F" w:rsidRPr="00152555">
        <w:rPr>
          <w:sz w:val="24"/>
          <w:szCs w:val="24"/>
        </w:rPr>
        <w:t>&lt;</w:t>
      </w:r>
      <w:r w:rsidRPr="00152555">
        <w:rPr>
          <w:sz w:val="24"/>
          <w:szCs w:val="24"/>
        </w:rPr>
        <w:t xml:space="preserve"> 120 mg/L (</w:t>
      </w:r>
      <w:r w:rsidR="00456714" w:rsidRPr="00152555">
        <w:rPr>
          <w:sz w:val="24"/>
          <w:szCs w:val="24"/>
        </w:rPr>
        <w:t>long-term;</w:t>
      </w:r>
      <w:r w:rsidRPr="00152555">
        <w:rPr>
          <w:sz w:val="24"/>
          <w:szCs w:val="24"/>
        </w:rPr>
        <w:t xml:space="preserve"> </w:t>
      </w:r>
      <w:r w:rsidR="00B74D73" w:rsidRPr="00152555">
        <w:rPr>
          <w:sz w:val="24"/>
          <w:szCs w:val="24"/>
        </w:rPr>
        <w:t>Chu et al</w:t>
      </w:r>
      <w:r w:rsidR="009175FE" w:rsidRPr="00152555">
        <w:rPr>
          <w:sz w:val="24"/>
          <w:szCs w:val="24"/>
        </w:rPr>
        <w:t>.</w:t>
      </w:r>
      <w:r w:rsidR="00B74D73" w:rsidRPr="00152555">
        <w:rPr>
          <w:sz w:val="24"/>
          <w:szCs w:val="24"/>
        </w:rPr>
        <w:t xml:space="preserve"> 2025</w:t>
      </w:r>
      <w:r w:rsidR="00716692" w:rsidRPr="00152555">
        <w:rPr>
          <w:sz w:val="24"/>
          <w:szCs w:val="24"/>
        </w:rPr>
        <w:t xml:space="preserve">, </w:t>
      </w:r>
      <w:r w:rsidRPr="00152555">
        <w:rPr>
          <w:sz w:val="24"/>
          <w:szCs w:val="24"/>
        </w:rPr>
        <w:t xml:space="preserve">CCME </w:t>
      </w:r>
      <w:r w:rsidR="00C11E6E" w:rsidRPr="00152555">
        <w:rPr>
          <w:sz w:val="24"/>
          <w:szCs w:val="24"/>
        </w:rPr>
        <w:t>20</w:t>
      </w:r>
      <w:r w:rsidR="00716692" w:rsidRPr="00152555">
        <w:rPr>
          <w:sz w:val="24"/>
          <w:szCs w:val="24"/>
        </w:rPr>
        <w:t>11</w:t>
      </w:r>
      <w:r w:rsidRPr="00152555">
        <w:rPr>
          <w:sz w:val="24"/>
          <w:szCs w:val="24"/>
        </w:rPr>
        <w:t>)</w:t>
      </w:r>
    </w:p>
    <w:p w14:paraId="1EA49D63" w14:textId="0B3DBC78" w:rsidR="00590223" w:rsidRPr="00152555" w:rsidRDefault="008379B5" w:rsidP="00590223">
      <w:pPr>
        <w:pStyle w:val="ListParagraph"/>
        <w:numPr>
          <w:ilvl w:val="1"/>
          <w:numId w:val="8"/>
        </w:numPr>
        <w:rPr>
          <w:sz w:val="24"/>
          <w:szCs w:val="24"/>
        </w:rPr>
      </w:pPr>
      <w:r w:rsidRPr="00152555">
        <w:rPr>
          <w:sz w:val="24"/>
          <w:szCs w:val="24"/>
        </w:rPr>
        <w:t>D</w:t>
      </w:r>
      <w:r w:rsidR="00590223" w:rsidRPr="00152555">
        <w:rPr>
          <w:sz w:val="24"/>
          <w:szCs w:val="24"/>
        </w:rPr>
        <w:t xml:space="preserve">issolved oxygen </w:t>
      </w:r>
      <w:r w:rsidR="002A4488" w:rsidRPr="00152555">
        <w:rPr>
          <w:sz w:val="24"/>
          <w:szCs w:val="24"/>
        </w:rPr>
        <w:t>&gt;</w:t>
      </w:r>
      <w:r w:rsidR="004C7764" w:rsidRPr="00152555">
        <w:rPr>
          <w:sz w:val="24"/>
          <w:szCs w:val="24"/>
        </w:rPr>
        <w:t xml:space="preserve"> </w:t>
      </w:r>
      <w:r w:rsidR="00590223" w:rsidRPr="00152555">
        <w:rPr>
          <w:sz w:val="24"/>
          <w:szCs w:val="24"/>
        </w:rPr>
        <w:t>6</w:t>
      </w:r>
      <w:r w:rsidR="00E30AC6" w:rsidRPr="00152555">
        <w:rPr>
          <w:sz w:val="24"/>
          <w:szCs w:val="24"/>
        </w:rPr>
        <w:t>.</w:t>
      </w:r>
      <w:r w:rsidR="00996DF9" w:rsidRPr="00152555">
        <w:rPr>
          <w:sz w:val="24"/>
          <w:szCs w:val="24"/>
        </w:rPr>
        <w:t>5</w:t>
      </w:r>
      <w:r w:rsidR="00590223" w:rsidRPr="00152555">
        <w:rPr>
          <w:sz w:val="24"/>
          <w:szCs w:val="24"/>
        </w:rPr>
        <w:t xml:space="preserve"> mg/L (</w:t>
      </w:r>
      <w:r w:rsidR="00996DF9" w:rsidRPr="00152555">
        <w:rPr>
          <w:sz w:val="24"/>
          <w:szCs w:val="24"/>
        </w:rPr>
        <w:t>long-term</w:t>
      </w:r>
      <w:r w:rsidR="00E665BB" w:rsidRPr="00152555">
        <w:rPr>
          <w:sz w:val="24"/>
          <w:szCs w:val="24"/>
        </w:rPr>
        <w:t xml:space="preserve">; cold water other life stage; </w:t>
      </w:r>
      <w:r w:rsidR="00516170" w:rsidRPr="00152555">
        <w:rPr>
          <w:sz w:val="24"/>
          <w:szCs w:val="24"/>
        </w:rPr>
        <w:t xml:space="preserve">Dey and Chu 2-25, </w:t>
      </w:r>
      <w:r w:rsidR="00996DF9" w:rsidRPr="00152555">
        <w:rPr>
          <w:sz w:val="24"/>
          <w:szCs w:val="24"/>
        </w:rPr>
        <w:t xml:space="preserve">CCME </w:t>
      </w:r>
      <w:r w:rsidR="00716692" w:rsidRPr="00152555">
        <w:rPr>
          <w:sz w:val="24"/>
          <w:szCs w:val="24"/>
        </w:rPr>
        <w:t>1999</w:t>
      </w:r>
      <w:r w:rsidR="00590223" w:rsidRPr="00152555">
        <w:rPr>
          <w:sz w:val="24"/>
          <w:szCs w:val="24"/>
        </w:rPr>
        <w:t>)</w:t>
      </w:r>
      <w:r w:rsidR="00EA2D56" w:rsidRPr="00152555">
        <w:rPr>
          <w:sz w:val="24"/>
          <w:szCs w:val="24"/>
        </w:rPr>
        <w:sym w:font="Wingdings" w:char="F0FC"/>
      </w:r>
    </w:p>
    <w:p w14:paraId="24A6E91C" w14:textId="51B4CBA8" w:rsidR="00590223" w:rsidRPr="00152555" w:rsidRDefault="008379B5" w:rsidP="00590223">
      <w:pPr>
        <w:pStyle w:val="ListParagraph"/>
        <w:numPr>
          <w:ilvl w:val="1"/>
          <w:numId w:val="8"/>
        </w:numPr>
        <w:rPr>
          <w:sz w:val="24"/>
          <w:szCs w:val="24"/>
        </w:rPr>
      </w:pPr>
      <w:r w:rsidRPr="00152555">
        <w:rPr>
          <w:sz w:val="24"/>
          <w:szCs w:val="24"/>
        </w:rPr>
        <w:t>N</w:t>
      </w:r>
      <w:r w:rsidR="00590223" w:rsidRPr="00152555">
        <w:rPr>
          <w:sz w:val="24"/>
          <w:szCs w:val="24"/>
        </w:rPr>
        <w:t xml:space="preserve">itrate </w:t>
      </w:r>
      <w:r w:rsidR="002A4488" w:rsidRPr="00152555">
        <w:rPr>
          <w:sz w:val="24"/>
          <w:szCs w:val="24"/>
        </w:rPr>
        <w:t>&lt;</w:t>
      </w:r>
      <w:r w:rsidR="00590223" w:rsidRPr="00152555">
        <w:rPr>
          <w:sz w:val="24"/>
          <w:szCs w:val="24"/>
        </w:rPr>
        <w:t xml:space="preserve"> 3</w:t>
      </w:r>
      <w:r w:rsidR="006A6A04" w:rsidRPr="00152555">
        <w:rPr>
          <w:sz w:val="24"/>
          <w:szCs w:val="24"/>
        </w:rPr>
        <w:t xml:space="preserve"> </w:t>
      </w:r>
      <w:r w:rsidR="00590223" w:rsidRPr="00152555">
        <w:rPr>
          <w:sz w:val="24"/>
          <w:szCs w:val="24"/>
        </w:rPr>
        <w:t>mg/L (</w:t>
      </w:r>
      <w:r w:rsidR="00B75513" w:rsidRPr="00152555">
        <w:rPr>
          <w:sz w:val="24"/>
          <w:szCs w:val="24"/>
        </w:rPr>
        <w:t xml:space="preserve">long-term; </w:t>
      </w:r>
      <w:r w:rsidR="00590223" w:rsidRPr="00152555">
        <w:rPr>
          <w:sz w:val="24"/>
          <w:szCs w:val="24"/>
        </w:rPr>
        <w:t>CCME</w:t>
      </w:r>
      <w:r w:rsidR="0040730C" w:rsidRPr="00152555">
        <w:rPr>
          <w:sz w:val="24"/>
          <w:szCs w:val="24"/>
        </w:rPr>
        <w:t xml:space="preserve"> </w:t>
      </w:r>
      <w:r w:rsidR="003745F3" w:rsidRPr="00152555">
        <w:rPr>
          <w:sz w:val="24"/>
          <w:szCs w:val="24"/>
        </w:rPr>
        <w:t>2012</w:t>
      </w:r>
      <w:r w:rsidR="00590223" w:rsidRPr="00152555">
        <w:rPr>
          <w:sz w:val="24"/>
          <w:szCs w:val="24"/>
        </w:rPr>
        <w:t>)</w:t>
      </w:r>
    </w:p>
    <w:p w14:paraId="44FA6487" w14:textId="2FFF0271" w:rsidR="00590223" w:rsidRPr="00152555" w:rsidRDefault="00590223" w:rsidP="00590223">
      <w:pPr>
        <w:pStyle w:val="ListParagraph"/>
        <w:numPr>
          <w:ilvl w:val="1"/>
          <w:numId w:val="8"/>
        </w:numPr>
        <w:rPr>
          <w:sz w:val="24"/>
          <w:szCs w:val="24"/>
        </w:rPr>
      </w:pPr>
      <w:r w:rsidRPr="00152555">
        <w:rPr>
          <w:sz w:val="24"/>
          <w:szCs w:val="24"/>
        </w:rPr>
        <w:t>6.5</w:t>
      </w:r>
      <w:r w:rsidR="008D20DB" w:rsidRPr="00152555">
        <w:rPr>
          <w:sz w:val="24"/>
          <w:szCs w:val="24"/>
        </w:rPr>
        <w:t xml:space="preserve"> </w:t>
      </w:r>
      <w:r w:rsidR="002A4488" w:rsidRPr="00152555">
        <w:rPr>
          <w:sz w:val="24"/>
          <w:szCs w:val="24"/>
        </w:rPr>
        <w:t>&lt;</w:t>
      </w:r>
      <w:r w:rsidR="002D2ADE" w:rsidRPr="00152555">
        <w:rPr>
          <w:sz w:val="24"/>
          <w:szCs w:val="24"/>
        </w:rPr>
        <w:t xml:space="preserve"> pH</w:t>
      </w:r>
      <w:r w:rsidR="008D20DB" w:rsidRPr="00152555">
        <w:rPr>
          <w:sz w:val="24"/>
          <w:szCs w:val="24"/>
        </w:rPr>
        <w:t xml:space="preserve"> </w:t>
      </w:r>
      <w:r w:rsidR="002A4488" w:rsidRPr="00152555">
        <w:rPr>
          <w:sz w:val="24"/>
          <w:szCs w:val="24"/>
        </w:rPr>
        <w:t>&lt;</w:t>
      </w:r>
      <w:r w:rsidR="008D20DB" w:rsidRPr="00152555">
        <w:rPr>
          <w:sz w:val="24"/>
          <w:szCs w:val="24"/>
        </w:rPr>
        <w:t xml:space="preserve"> </w:t>
      </w:r>
      <w:r w:rsidRPr="00152555">
        <w:rPr>
          <w:sz w:val="24"/>
          <w:szCs w:val="24"/>
        </w:rPr>
        <w:t>9 (</w:t>
      </w:r>
      <w:r w:rsidR="00B75513" w:rsidRPr="00152555">
        <w:rPr>
          <w:sz w:val="24"/>
          <w:szCs w:val="24"/>
        </w:rPr>
        <w:t xml:space="preserve">long-term; </w:t>
      </w:r>
      <w:r w:rsidR="009175FE" w:rsidRPr="00152555">
        <w:rPr>
          <w:sz w:val="24"/>
          <w:szCs w:val="24"/>
        </w:rPr>
        <w:t>Chu et al. 2025</w:t>
      </w:r>
      <w:r w:rsidR="00FD6AB7" w:rsidRPr="00152555">
        <w:rPr>
          <w:sz w:val="24"/>
          <w:szCs w:val="24"/>
        </w:rPr>
        <w:t xml:space="preserve">, </w:t>
      </w:r>
      <w:r w:rsidRPr="00152555">
        <w:rPr>
          <w:sz w:val="24"/>
          <w:szCs w:val="24"/>
        </w:rPr>
        <w:t xml:space="preserve">CCME </w:t>
      </w:r>
      <w:r w:rsidR="00FD6AB7" w:rsidRPr="00152555">
        <w:rPr>
          <w:sz w:val="24"/>
          <w:szCs w:val="24"/>
        </w:rPr>
        <w:t>1987</w:t>
      </w:r>
      <w:r w:rsidRPr="00152555">
        <w:rPr>
          <w:sz w:val="24"/>
          <w:szCs w:val="24"/>
        </w:rPr>
        <w:t>)</w:t>
      </w:r>
    </w:p>
    <w:p w14:paraId="54EF56A3" w14:textId="0DA93911" w:rsidR="00590223" w:rsidRPr="00152555" w:rsidRDefault="008379B5" w:rsidP="00590223">
      <w:pPr>
        <w:pStyle w:val="ListParagraph"/>
        <w:numPr>
          <w:ilvl w:val="1"/>
          <w:numId w:val="8"/>
        </w:numPr>
        <w:rPr>
          <w:sz w:val="24"/>
          <w:szCs w:val="24"/>
        </w:rPr>
      </w:pPr>
      <w:r w:rsidRPr="00152555">
        <w:rPr>
          <w:sz w:val="24"/>
          <w:szCs w:val="24"/>
        </w:rPr>
        <w:t>T</w:t>
      </w:r>
      <w:r w:rsidR="00590223" w:rsidRPr="00152555">
        <w:rPr>
          <w:sz w:val="24"/>
          <w:szCs w:val="24"/>
        </w:rPr>
        <w:t xml:space="preserve">otal phosphorous </w:t>
      </w:r>
      <w:r w:rsidR="002A4488" w:rsidRPr="00152555">
        <w:rPr>
          <w:sz w:val="24"/>
          <w:szCs w:val="24"/>
        </w:rPr>
        <w:t>&lt;</w:t>
      </w:r>
      <w:r w:rsidR="00590223" w:rsidRPr="00152555">
        <w:rPr>
          <w:sz w:val="24"/>
          <w:szCs w:val="24"/>
        </w:rPr>
        <w:t xml:space="preserve"> 30 ug/L (</w:t>
      </w:r>
      <w:r w:rsidR="001312F6" w:rsidRPr="00152555">
        <w:rPr>
          <w:sz w:val="24"/>
          <w:szCs w:val="24"/>
        </w:rPr>
        <w:t xml:space="preserve">0.03 mg/L; </w:t>
      </w:r>
      <w:r w:rsidR="009175FE" w:rsidRPr="00152555">
        <w:rPr>
          <w:sz w:val="24"/>
          <w:szCs w:val="24"/>
        </w:rPr>
        <w:t>Chu et al. 2025</w:t>
      </w:r>
      <w:r w:rsidR="00953CD6" w:rsidRPr="00152555">
        <w:rPr>
          <w:sz w:val="24"/>
          <w:szCs w:val="24"/>
        </w:rPr>
        <w:t>, ECCC 2023</w:t>
      </w:r>
      <w:r w:rsidR="00590223" w:rsidRPr="00152555">
        <w:rPr>
          <w:sz w:val="24"/>
          <w:szCs w:val="24"/>
        </w:rPr>
        <w:t>)</w:t>
      </w:r>
    </w:p>
    <w:p w14:paraId="0634C22C" w14:textId="6D5F8E1F" w:rsidR="00FB65D3" w:rsidRPr="00152555" w:rsidRDefault="00650123" w:rsidP="00FB65D3">
      <w:pPr>
        <w:pStyle w:val="ListParagraph"/>
        <w:numPr>
          <w:ilvl w:val="1"/>
          <w:numId w:val="8"/>
        </w:numPr>
        <w:rPr>
          <w:sz w:val="24"/>
          <w:szCs w:val="24"/>
        </w:rPr>
      </w:pPr>
      <w:r w:rsidRPr="00152555">
        <w:rPr>
          <w:sz w:val="24"/>
          <w:szCs w:val="24"/>
        </w:rPr>
        <w:t>T</w:t>
      </w:r>
      <w:r w:rsidR="00FB65D3" w:rsidRPr="00152555">
        <w:rPr>
          <w:sz w:val="24"/>
          <w:szCs w:val="24"/>
        </w:rPr>
        <w:t xml:space="preserve">otal dissolved solids </w:t>
      </w:r>
      <w:r w:rsidR="002A4488" w:rsidRPr="00152555">
        <w:rPr>
          <w:sz w:val="24"/>
          <w:szCs w:val="24"/>
        </w:rPr>
        <w:t>&lt;</w:t>
      </w:r>
      <w:r w:rsidR="00FB65D3" w:rsidRPr="00152555">
        <w:rPr>
          <w:sz w:val="24"/>
          <w:szCs w:val="24"/>
        </w:rPr>
        <w:t xml:space="preserve"> 500 </w:t>
      </w:r>
      <w:r w:rsidR="00396B0F" w:rsidRPr="00152555">
        <w:rPr>
          <w:sz w:val="24"/>
          <w:szCs w:val="24"/>
        </w:rPr>
        <w:t>mg/L</w:t>
      </w:r>
      <w:r w:rsidR="00FB65D3" w:rsidRPr="00152555">
        <w:rPr>
          <w:sz w:val="24"/>
          <w:szCs w:val="24"/>
        </w:rPr>
        <w:t xml:space="preserve"> (Health Canada 1991</w:t>
      </w:r>
      <w:r w:rsidRPr="00152555">
        <w:rPr>
          <w:sz w:val="24"/>
          <w:szCs w:val="24"/>
        </w:rPr>
        <w:t xml:space="preserve">; </w:t>
      </w:r>
      <w:r w:rsidR="00FB65D3" w:rsidRPr="00152555">
        <w:rPr>
          <w:sz w:val="24"/>
          <w:szCs w:val="24"/>
        </w:rPr>
        <w:t>no CCME guidelines)</w:t>
      </w:r>
    </w:p>
    <w:p w14:paraId="0CDF9803" w14:textId="18F51812" w:rsidR="00590223" w:rsidRPr="00152555" w:rsidRDefault="008379B5" w:rsidP="00590223">
      <w:pPr>
        <w:pStyle w:val="ListParagraph"/>
        <w:numPr>
          <w:ilvl w:val="1"/>
          <w:numId w:val="8"/>
        </w:numPr>
        <w:rPr>
          <w:sz w:val="24"/>
          <w:szCs w:val="24"/>
          <w:lang w:val="fr-FR"/>
        </w:rPr>
      </w:pPr>
      <w:proofErr w:type="spellStart"/>
      <w:r w:rsidRPr="00152555">
        <w:rPr>
          <w:sz w:val="24"/>
          <w:szCs w:val="24"/>
          <w:lang w:val="fr-FR"/>
        </w:rPr>
        <w:t>T</w:t>
      </w:r>
      <w:r w:rsidR="00590223" w:rsidRPr="00152555">
        <w:rPr>
          <w:sz w:val="24"/>
          <w:szCs w:val="24"/>
          <w:lang w:val="fr-FR"/>
        </w:rPr>
        <w:t>urbidity</w:t>
      </w:r>
      <w:proofErr w:type="spellEnd"/>
      <w:r w:rsidR="00590223" w:rsidRPr="00152555">
        <w:rPr>
          <w:sz w:val="24"/>
          <w:szCs w:val="24"/>
          <w:lang w:val="fr-FR"/>
        </w:rPr>
        <w:t xml:space="preserve"> </w:t>
      </w:r>
      <w:r w:rsidR="002A4488" w:rsidRPr="00152555">
        <w:rPr>
          <w:sz w:val="24"/>
          <w:szCs w:val="24"/>
          <w:lang w:val="fr-FR"/>
        </w:rPr>
        <w:t>&lt;</w:t>
      </w:r>
      <w:r w:rsidR="00590223" w:rsidRPr="00152555">
        <w:rPr>
          <w:sz w:val="24"/>
          <w:szCs w:val="24"/>
          <w:lang w:val="fr-FR"/>
        </w:rPr>
        <w:t xml:space="preserve"> 10 NTU (</w:t>
      </w:r>
      <w:r w:rsidR="00AB6177" w:rsidRPr="00152555">
        <w:rPr>
          <w:sz w:val="24"/>
          <w:szCs w:val="24"/>
          <w:lang w:val="fr-FR"/>
        </w:rPr>
        <w:t>Chu et al. 2025</w:t>
      </w:r>
      <w:r w:rsidR="00590223" w:rsidRPr="00152555">
        <w:rPr>
          <w:sz w:val="24"/>
          <w:szCs w:val="24"/>
          <w:lang w:val="fr-FR"/>
        </w:rPr>
        <w:t>, ECCC 2023)</w:t>
      </w:r>
      <w:r w:rsidR="00945EA9" w:rsidRPr="00152555">
        <w:rPr>
          <w:sz w:val="24"/>
          <w:szCs w:val="24"/>
          <w:lang w:val="fr-FR"/>
        </w:rPr>
        <w:t xml:space="preserve"> </w:t>
      </w:r>
    </w:p>
    <w:p w14:paraId="26AD43A3" w14:textId="426A03C5" w:rsidR="007D307E" w:rsidRPr="00152555" w:rsidRDefault="007D307E" w:rsidP="007D307E">
      <w:pPr>
        <w:pStyle w:val="ListParagraph"/>
        <w:numPr>
          <w:ilvl w:val="0"/>
          <w:numId w:val="8"/>
        </w:numPr>
        <w:rPr>
          <w:sz w:val="24"/>
          <w:szCs w:val="24"/>
        </w:rPr>
      </w:pPr>
      <w:r w:rsidRPr="00152555">
        <w:rPr>
          <w:sz w:val="24"/>
          <w:szCs w:val="24"/>
        </w:rPr>
        <w:t xml:space="preserve">Note: </w:t>
      </w:r>
      <w:r w:rsidR="009367F5" w:rsidRPr="00152555">
        <w:rPr>
          <w:sz w:val="24"/>
          <w:szCs w:val="24"/>
        </w:rPr>
        <w:t>a</w:t>
      </w:r>
      <w:r w:rsidRPr="00152555">
        <w:rPr>
          <w:sz w:val="24"/>
          <w:szCs w:val="24"/>
        </w:rPr>
        <w:t>mmonia</w:t>
      </w:r>
      <w:r w:rsidR="007F375C" w:rsidRPr="00152555">
        <w:rPr>
          <w:sz w:val="24"/>
          <w:szCs w:val="24"/>
        </w:rPr>
        <w:t>,</w:t>
      </w:r>
      <w:r w:rsidRPr="00152555">
        <w:rPr>
          <w:sz w:val="24"/>
          <w:szCs w:val="24"/>
        </w:rPr>
        <w:t xml:space="preserve"> </w:t>
      </w:r>
      <w:r w:rsidR="009367F5" w:rsidRPr="00152555">
        <w:rPr>
          <w:sz w:val="24"/>
          <w:szCs w:val="24"/>
        </w:rPr>
        <w:t>n</w:t>
      </w:r>
      <w:r w:rsidRPr="00152555">
        <w:rPr>
          <w:sz w:val="24"/>
          <w:szCs w:val="24"/>
        </w:rPr>
        <w:t>itrite</w:t>
      </w:r>
      <w:r w:rsidR="007F375C" w:rsidRPr="00152555">
        <w:rPr>
          <w:sz w:val="24"/>
          <w:szCs w:val="24"/>
        </w:rPr>
        <w:t xml:space="preserve">, </w:t>
      </w:r>
      <w:r w:rsidR="009367F5" w:rsidRPr="00152555">
        <w:rPr>
          <w:sz w:val="24"/>
          <w:szCs w:val="24"/>
        </w:rPr>
        <w:t>t</w:t>
      </w:r>
      <w:r w:rsidR="007F375C" w:rsidRPr="00152555">
        <w:rPr>
          <w:sz w:val="24"/>
          <w:szCs w:val="24"/>
        </w:rPr>
        <w:t xml:space="preserve">otal </w:t>
      </w:r>
      <w:r w:rsidR="009367F5" w:rsidRPr="00152555">
        <w:rPr>
          <w:sz w:val="24"/>
          <w:szCs w:val="24"/>
        </w:rPr>
        <w:t>s</w:t>
      </w:r>
      <w:r w:rsidR="007F375C" w:rsidRPr="00152555">
        <w:rPr>
          <w:sz w:val="24"/>
          <w:szCs w:val="24"/>
        </w:rPr>
        <w:t xml:space="preserve">uspended </w:t>
      </w:r>
      <w:r w:rsidR="009367F5" w:rsidRPr="00152555">
        <w:rPr>
          <w:sz w:val="24"/>
          <w:szCs w:val="24"/>
        </w:rPr>
        <w:t>s</w:t>
      </w:r>
      <w:r w:rsidR="007F375C" w:rsidRPr="00152555">
        <w:rPr>
          <w:sz w:val="24"/>
          <w:szCs w:val="24"/>
        </w:rPr>
        <w:t xml:space="preserve">olids, and </w:t>
      </w:r>
      <w:r w:rsidR="009367F5" w:rsidRPr="00152555">
        <w:rPr>
          <w:sz w:val="24"/>
          <w:szCs w:val="24"/>
        </w:rPr>
        <w:t>t</w:t>
      </w:r>
      <w:r w:rsidR="007F375C" w:rsidRPr="00152555">
        <w:rPr>
          <w:sz w:val="24"/>
          <w:szCs w:val="24"/>
        </w:rPr>
        <w:t xml:space="preserve">otal </w:t>
      </w:r>
      <w:r w:rsidR="009367F5" w:rsidRPr="00152555">
        <w:rPr>
          <w:sz w:val="24"/>
          <w:szCs w:val="24"/>
        </w:rPr>
        <w:t>s</w:t>
      </w:r>
      <w:r w:rsidR="007F375C" w:rsidRPr="00152555">
        <w:rPr>
          <w:sz w:val="24"/>
          <w:szCs w:val="24"/>
        </w:rPr>
        <w:t>elenium</w:t>
      </w:r>
      <w:r w:rsidRPr="00152555">
        <w:rPr>
          <w:sz w:val="24"/>
          <w:szCs w:val="24"/>
        </w:rPr>
        <w:t xml:space="preserve"> </w:t>
      </w:r>
      <w:r w:rsidR="008379B5" w:rsidRPr="00152555">
        <w:rPr>
          <w:sz w:val="24"/>
          <w:szCs w:val="24"/>
        </w:rPr>
        <w:t>were filtered out for not having the</w:t>
      </w:r>
      <w:r w:rsidR="007F375C" w:rsidRPr="00152555">
        <w:rPr>
          <w:sz w:val="24"/>
          <w:szCs w:val="24"/>
        </w:rPr>
        <w:t xml:space="preserve"> minimum </w:t>
      </w:r>
      <w:r w:rsidR="008379B5" w:rsidRPr="00152555">
        <w:rPr>
          <w:sz w:val="24"/>
          <w:szCs w:val="24"/>
        </w:rPr>
        <w:t xml:space="preserve">required </w:t>
      </w:r>
      <w:r w:rsidR="007F375C" w:rsidRPr="00152555">
        <w:rPr>
          <w:sz w:val="24"/>
          <w:szCs w:val="24"/>
        </w:rPr>
        <w:t>sample days and</w:t>
      </w:r>
      <w:r w:rsidR="008379B5" w:rsidRPr="00152555">
        <w:rPr>
          <w:sz w:val="24"/>
          <w:szCs w:val="24"/>
        </w:rPr>
        <w:t>/or</w:t>
      </w:r>
      <w:r w:rsidR="007F375C" w:rsidRPr="00152555">
        <w:rPr>
          <w:sz w:val="24"/>
          <w:szCs w:val="24"/>
        </w:rPr>
        <w:t xml:space="preserve"> years</w:t>
      </w:r>
    </w:p>
    <w:p w14:paraId="6D21491E" w14:textId="521FF9AB" w:rsidR="00EF6390" w:rsidRPr="00152555" w:rsidRDefault="002B42DB" w:rsidP="007D307E">
      <w:pPr>
        <w:pStyle w:val="ListParagraph"/>
        <w:numPr>
          <w:ilvl w:val="0"/>
          <w:numId w:val="8"/>
        </w:numPr>
        <w:rPr>
          <w:sz w:val="24"/>
          <w:szCs w:val="24"/>
        </w:rPr>
      </w:pPr>
      <w:r w:rsidRPr="00152555">
        <w:rPr>
          <w:sz w:val="24"/>
          <w:szCs w:val="24"/>
        </w:rPr>
        <w:t xml:space="preserve">Daily, monthly, and yearly </w:t>
      </w:r>
      <w:r w:rsidR="00452CB4" w:rsidRPr="00152555">
        <w:rPr>
          <w:sz w:val="24"/>
          <w:szCs w:val="24"/>
        </w:rPr>
        <w:t>threshold pass/fails</w:t>
      </w:r>
      <w:r w:rsidRPr="00152555">
        <w:rPr>
          <w:sz w:val="24"/>
          <w:szCs w:val="24"/>
        </w:rPr>
        <w:t xml:space="preserve"> were based on the daily, monthly, and </w:t>
      </w:r>
      <w:r w:rsidR="00452CB4" w:rsidRPr="00152555">
        <w:rPr>
          <w:sz w:val="24"/>
          <w:szCs w:val="24"/>
        </w:rPr>
        <w:t>yearly means</w:t>
      </w:r>
    </w:p>
    <w:p w14:paraId="0A1CD009" w14:textId="3E0AAA1B" w:rsidR="00452CB4" w:rsidRPr="00152555" w:rsidRDefault="00452CB4" w:rsidP="007D307E">
      <w:pPr>
        <w:pStyle w:val="ListParagraph"/>
        <w:numPr>
          <w:ilvl w:val="0"/>
          <w:numId w:val="8"/>
        </w:numPr>
        <w:rPr>
          <w:sz w:val="24"/>
          <w:szCs w:val="24"/>
        </w:rPr>
      </w:pPr>
      <w:r w:rsidRPr="00152555">
        <w:rPr>
          <w:sz w:val="24"/>
          <w:szCs w:val="24"/>
        </w:rPr>
        <w:t>Added column</w:t>
      </w:r>
      <w:r w:rsidR="00916717" w:rsidRPr="00152555">
        <w:rPr>
          <w:sz w:val="24"/>
          <w:szCs w:val="24"/>
        </w:rPr>
        <w:t xml:space="preserve"> for the proportion of sample days that </w:t>
      </w:r>
      <w:r w:rsidR="00B77C7E" w:rsidRPr="00152555">
        <w:rPr>
          <w:sz w:val="24"/>
          <w:szCs w:val="24"/>
        </w:rPr>
        <w:t>failed (i.e., exceeded thresholds</w:t>
      </w:r>
      <w:r w:rsidR="00F7501F" w:rsidRPr="00152555">
        <w:rPr>
          <w:sz w:val="24"/>
          <w:szCs w:val="24"/>
        </w:rPr>
        <w:t>)</w:t>
      </w:r>
      <w:r w:rsidR="00B77C7E" w:rsidRPr="00152555">
        <w:rPr>
          <w:sz w:val="24"/>
          <w:szCs w:val="24"/>
        </w:rPr>
        <w:t xml:space="preserve"> per year</w:t>
      </w:r>
    </w:p>
    <w:p w14:paraId="12C0FD55" w14:textId="72B68DE0" w:rsidR="00BD3833" w:rsidRPr="00152555" w:rsidRDefault="000F4A18" w:rsidP="00BD3833">
      <w:pPr>
        <w:rPr>
          <w:sz w:val="24"/>
          <w:szCs w:val="24"/>
        </w:rPr>
      </w:pPr>
      <w:r w:rsidRPr="00152555">
        <w:rPr>
          <w:sz w:val="24"/>
          <w:szCs w:val="24"/>
        </w:rPr>
        <w:t>Export data</w:t>
      </w:r>
    </w:p>
    <w:p w14:paraId="6D077845" w14:textId="6853C7FE" w:rsidR="000F4A18" w:rsidRPr="00152555" w:rsidRDefault="000F4A18" w:rsidP="000F4A18">
      <w:pPr>
        <w:pStyle w:val="ListParagraph"/>
        <w:numPr>
          <w:ilvl w:val="0"/>
          <w:numId w:val="9"/>
        </w:numPr>
        <w:rPr>
          <w:sz w:val="24"/>
          <w:szCs w:val="24"/>
        </w:rPr>
      </w:pPr>
      <w:r w:rsidRPr="00152555">
        <w:rPr>
          <w:sz w:val="24"/>
          <w:szCs w:val="24"/>
        </w:rPr>
        <w:t>Exported data as, “WaterQuality2025.csv”</w:t>
      </w:r>
    </w:p>
    <w:p w14:paraId="548712BA" w14:textId="6FF8BF2A" w:rsidR="00BE1FB0" w:rsidRPr="00152555" w:rsidRDefault="00E719E7">
      <w:pPr>
        <w:rPr>
          <w:b/>
          <w:bCs/>
          <w:sz w:val="24"/>
          <w:szCs w:val="24"/>
        </w:rPr>
      </w:pPr>
      <w:r w:rsidRPr="00152555">
        <w:rPr>
          <w:b/>
          <w:bCs/>
          <w:sz w:val="24"/>
          <w:szCs w:val="24"/>
        </w:rPr>
        <w:t>Water chemistry variables</w:t>
      </w:r>
      <w:r w:rsidR="00581313" w:rsidRPr="00152555">
        <w:rPr>
          <w:b/>
          <w:bCs/>
          <w:sz w:val="24"/>
          <w:szCs w:val="24"/>
        </w:rPr>
        <w:t xml:space="preserve"> </w:t>
      </w:r>
      <w:r w:rsidRPr="00152555">
        <w:rPr>
          <w:b/>
          <w:bCs/>
          <w:sz w:val="24"/>
          <w:szCs w:val="24"/>
        </w:rPr>
        <w:t>(</w:t>
      </w:r>
      <w:r w:rsidR="00581313" w:rsidRPr="00152555">
        <w:rPr>
          <w:b/>
          <w:bCs/>
          <w:sz w:val="24"/>
          <w:szCs w:val="24"/>
        </w:rPr>
        <w:t>shortforms</w:t>
      </w:r>
      <w:r w:rsidRPr="00152555">
        <w:rPr>
          <w:b/>
          <w:bCs/>
          <w:sz w:val="24"/>
          <w:szCs w:val="24"/>
        </w:rPr>
        <w:t>)</w:t>
      </w:r>
    </w:p>
    <w:p w14:paraId="0AC10F1A" w14:textId="34CA9D87" w:rsidR="00BE1FB0" w:rsidRPr="00152555" w:rsidRDefault="00BE1FB0" w:rsidP="00105127">
      <w:pPr>
        <w:spacing w:after="0"/>
        <w:rPr>
          <w:sz w:val="24"/>
          <w:szCs w:val="24"/>
          <w:lang w:val="en-US"/>
        </w:rPr>
      </w:pPr>
      <w:r w:rsidRPr="00152555">
        <w:rPr>
          <w:sz w:val="24"/>
          <w:szCs w:val="24"/>
          <w:lang w:val="en-US"/>
        </w:rPr>
        <w:t>Conductivity (Con)</w:t>
      </w:r>
    </w:p>
    <w:p w14:paraId="74D87843" w14:textId="5B489676" w:rsidR="00BE1FB0" w:rsidRPr="00152555" w:rsidRDefault="00BE1FB0" w:rsidP="00105127">
      <w:pPr>
        <w:spacing w:after="0"/>
        <w:rPr>
          <w:sz w:val="24"/>
          <w:szCs w:val="24"/>
          <w:lang w:val="en-US"/>
        </w:rPr>
      </w:pPr>
      <w:r w:rsidRPr="00152555">
        <w:rPr>
          <w:sz w:val="24"/>
          <w:szCs w:val="24"/>
          <w:lang w:val="en-US"/>
        </w:rPr>
        <w:t>Dissolved chloride (</w:t>
      </w:r>
      <w:proofErr w:type="spellStart"/>
      <w:r w:rsidRPr="00152555">
        <w:rPr>
          <w:sz w:val="24"/>
          <w:szCs w:val="24"/>
          <w:lang w:val="en-US"/>
        </w:rPr>
        <w:t>DCl</w:t>
      </w:r>
      <w:proofErr w:type="spellEnd"/>
      <w:r w:rsidRPr="00152555">
        <w:rPr>
          <w:sz w:val="24"/>
          <w:szCs w:val="24"/>
          <w:lang w:val="en-US"/>
        </w:rPr>
        <w:t>)</w:t>
      </w:r>
    </w:p>
    <w:p w14:paraId="45105EEC" w14:textId="3D62BB7C" w:rsidR="00BE1FB0" w:rsidRPr="00152555" w:rsidRDefault="00BE1FB0" w:rsidP="00105127">
      <w:pPr>
        <w:spacing w:after="0"/>
        <w:rPr>
          <w:sz w:val="24"/>
          <w:szCs w:val="24"/>
          <w:lang w:val="en-US"/>
        </w:rPr>
      </w:pPr>
      <w:r w:rsidRPr="00152555">
        <w:rPr>
          <w:sz w:val="24"/>
          <w:szCs w:val="24"/>
          <w:lang w:val="en-US"/>
        </w:rPr>
        <w:t>Dissolved oxygen (DO)</w:t>
      </w:r>
    </w:p>
    <w:p w14:paraId="3AF4C579" w14:textId="32967149" w:rsidR="00BE1FB0" w:rsidRPr="00152555" w:rsidRDefault="00BE1FB0" w:rsidP="00105127">
      <w:pPr>
        <w:spacing w:after="0"/>
        <w:rPr>
          <w:sz w:val="24"/>
          <w:szCs w:val="24"/>
          <w:lang w:val="en-US"/>
        </w:rPr>
      </w:pPr>
      <w:r w:rsidRPr="00152555">
        <w:rPr>
          <w:sz w:val="24"/>
          <w:szCs w:val="24"/>
          <w:lang w:val="en-US"/>
        </w:rPr>
        <w:t>Nitrates (Nit)</w:t>
      </w:r>
    </w:p>
    <w:p w14:paraId="128EBE60" w14:textId="6562C658" w:rsidR="00BE1FB0" w:rsidRPr="00152555" w:rsidRDefault="00BE1FB0" w:rsidP="00105127">
      <w:pPr>
        <w:spacing w:after="0"/>
        <w:rPr>
          <w:sz w:val="24"/>
          <w:szCs w:val="24"/>
          <w:lang w:val="en-US"/>
        </w:rPr>
      </w:pPr>
      <w:r w:rsidRPr="00152555">
        <w:rPr>
          <w:sz w:val="24"/>
          <w:szCs w:val="24"/>
          <w:lang w:val="en-US"/>
        </w:rPr>
        <w:t xml:space="preserve">pH </w:t>
      </w:r>
    </w:p>
    <w:p w14:paraId="1D465A5E" w14:textId="07788B7E" w:rsidR="00BE1FB0" w:rsidRPr="00152555" w:rsidRDefault="00BE1FB0" w:rsidP="00105127">
      <w:pPr>
        <w:spacing w:after="0"/>
        <w:rPr>
          <w:sz w:val="24"/>
          <w:szCs w:val="24"/>
          <w:lang w:val="en-US"/>
        </w:rPr>
      </w:pPr>
      <w:r w:rsidRPr="00152555">
        <w:rPr>
          <w:sz w:val="24"/>
          <w:szCs w:val="24"/>
          <w:lang w:val="en-US"/>
        </w:rPr>
        <w:t>Total dissolved solids (TDS)</w:t>
      </w:r>
    </w:p>
    <w:p w14:paraId="130E623A" w14:textId="270E0AEB" w:rsidR="00BE1FB0" w:rsidRPr="00152555" w:rsidRDefault="00BE1FB0" w:rsidP="00105127">
      <w:pPr>
        <w:spacing w:after="0"/>
        <w:rPr>
          <w:sz w:val="24"/>
          <w:szCs w:val="24"/>
          <w:lang w:val="en-US"/>
        </w:rPr>
      </w:pPr>
      <w:r w:rsidRPr="00152555">
        <w:rPr>
          <w:sz w:val="24"/>
          <w:szCs w:val="24"/>
          <w:lang w:val="en-US"/>
        </w:rPr>
        <w:t>Total phosphorous (TP)</w:t>
      </w:r>
    </w:p>
    <w:p w14:paraId="1A53BD7C" w14:textId="5278C4A1" w:rsidR="00BE1FB0" w:rsidRPr="00152555" w:rsidRDefault="00BE1FB0" w:rsidP="00105127">
      <w:pPr>
        <w:spacing w:after="0"/>
        <w:rPr>
          <w:sz w:val="24"/>
          <w:szCs w:val="24"/>
          <w:lang w:val="en-US"/>
        </w:rPr>
      </w:pPr>
      <w:r w:rsidRPr="00152555">
        <w:rPr>
          <w:sz w:val="24"/>
          <w:szCs w:val="24"/>
          <w:lang w:val="en-US"/>
        </w:rPr>
        <w:t>Turbidity (Tur)</w:t>
      </w:r>
    </w:p>
    <w:p w14:paraId="4DB57587" w14:textId="77777777" w:rsidR="00FF60BC" w:rsidRPr="00152555" w:rsidRDefault="00FF60BC">
      <w:pPr>
        <w:rPr>
          <w:b/>
          <w:bCs/>
          <w:sz w:val="24"/>
          <w:szCs w:val="24"/>
          <w:lang w:val="en-US"/>
        </w:rPr>
      </w:pPr>
      <w:r w:rsidRPr="00152555">
        <w:rPr>
          <w:b/>
          <w:bCs/>
          <w:sz w:val="24"/>
          <w:szCs w:val="24"/>
          <w:lang w:val="en-US"/>
        </w:rPr>
        <w:br w:type="page"/>
      </w:r>
    </w:p>
    <w:p w14:paraId="28E067CA" w14:textId="52393B90" w:rsidR="00BE1FB0" w:rsidRPr="009466DC" w:rsidRDefault="00BD3B34">
      <w:pPr>
        <w:rPr>
          <w:b/>
          <w:bCs/>
          <w:lang w:val="en-US"/>
        </w:rPr>
      </w:pPr>
      <w:r w:rsidRPr="009466DC">
        <w:rPr>
          <w:b/>
          <w:bCs/>
          <w:lang w:val="en-US"/>
        </w:rPr>
        <w:lastRenderedPageBreak/>
        <w:t>Variable definitions</w:t>
      </w:r>
      <w:r w:rsidR="00BE64D8">
        <w:rPr>
          <w:b/>
          <w:bCs/>
          <w:lang w:val="en-US"/>
        </w:rPr>
        <w:t xml:space="preserve"> (DataStream variable name, if applicable)</w:t>
      </w:r>
    </w:p>
    <w:p w14:paraId="5D5D5D34" w14:textId="5DD36856" w:rsidR="00D833F8" w:rsidRPr="007A651A" w:rsidRDefault="00D833F8" w:rsidP="007A651A">
      <w:pPr>
        <w:pStyle w:val="ListParagraph"/>
        <w:numPr>
          <w:ilvl w:val="0"/>
          <w:numId w:val="10"/>
        </w:numPr>
        <w:rPr>
          <w:lang w:val="en-US"/>
        </w:rPr>
      </w:pPr>
      <w:r w:rsidRPr="007A651A">
        <w:rPr>
          <w:lang w:val="en-US"/>
        </w:rPr>
        <w:t xml:space="preserve">Coordinates: </w:t>
      </w:r>
      <w:r w:rsidR="00896C15" w:rsidRPr="007A651A">
        <w:rPr>
          <w:lang w:val="en-US"/>
        </w:rPr>
        <w:t>(latitude, longitude); just merged the LATITUDE and LONGITUDE columns</w:t>
      </w:r>
      <w:r w:rsidR="00254F8D" w:rsidRPr="007A651A">
        <w:rPr>
          <w:lang w:val="en-US"/>
        </w:rPr>
        <w:t xml:space="preserve"> for organizational purposes.</w:t>
      </w:r>
    </w:p>
    <w:p w14:paraId="453FBF51" w14:textId="77777777" w:rsidR="00A73D3F" w:rsidRPr="007A651A" w:rsidRDefault="00A73D3F" w:rsidP="00A73D3F">
      <w:pPr>
        <w:pStyle w:val="ListParagraph"/>
        <w:numPr>
          <w:ilvl w:val="0"/>
          <w:numId w:val="10"/>
        </w:numPr>
        <w:rPr>
          <w:lang w:val="en-US"/>
        </w:rPr>
      </w:pPr>
      <w:proofErr w:type="spellStart"/>
      <w:r w:rsidRPr="007A651A">
        <w:rPr>
          <w:lang w:val="en-US"/>
        </w:rPr>
        <w:t>LJ_Site_ID</w:t>
      </w:r>
      <w:proofErr w:type="spellEnd"/>
      <w:r w:rsidRPr="007A651A">
        <w:rPr>
          <w:lang w:val="en-US"/>
        </w:rPr>
        <w:t>: unique site identifier, based on “Coordinates”; added by LJ after CICADA and DataStream data were merged and duplicates were removed</w:t>
      </w:r>
    </w:p>
    <w:p w14:paraId="4BFCA8B6" w14:textId="3715E0C9" w:rsidR="00BD3B34" w:rsidRPr="007A651A" w:rsidRDefault="00BD3B34" w:rsidP="007A651A">
      <w:pPr>
        <w:pStyle w:val="ListParagraph"/>
        <w:numPr>
          <w:ilvl w:val="0"/>
          <w:numId w:val="10"/>
        </w:numPr>
        <w:rPr>
          <w:lang w:val="en-US"/>
        </w:rPr>
      </w:pPr>
      <w:proofErr w:type="spellStart"/>
      <w:r w:rsidRPr="007A651A">
        <w:rPr>
          <w:lang w:val="en-US"/>
        </w:rPr>
        <w:t>CE_Site_ID</w:t>
      </w:r>
      <w:proofErr w:type="spellEnd"/>
      <w:r w:rsidR="00535D70" w:rsidRPr="007A651A">
        <w:rPr>
          <w:lang w:val="en-US"/>
        </w:rPr>
        <w:t> : unique site identifier ; pre-existing in CICADA dataset, but added by LJ in the Data Stream dataset</w:t>
      </w:r>
    </w:p>
    <w:p w14:paraId="32338B98" w14:textId="74C23341" w:rsidR="00BD3B34" w:rsidRPr="007A651A" w:rsidRDefault="00BD3B34" w:rsidP="007A651A">
      <w:pPr>
        <w:pStyle w:val="ListParagraph"/>
        <w:numPr>
          <w:ilvl w:val="0"/>
          <w:numId w:val="10"/>
        </w:numPr>
        <w:rPr>
          <w:lang w:val="en-US"/>
        </w:rPr>
      </w:pPr>
      <w:proofErr w:type="spellStart"/>
      <w:r w:rsidRPr="007A651A">
        <w:rPr>
          <w:lang w:val="en-US"/>
        </w:rPr>
        <w:t>Datasource</w:t>
      </w:r>
      <w:proofErr w:type="spellEnd"/>
      <w:r w:rsidR="000B137E" w:rsidRPr="007A651A">
        <w:rPr>
          <w:lang w:val="en-US"/>
        </w:rPr>
        <w:t xml:space="preserve"> (</w:t>
      </w:r>
      <w:proofErr w:type="spellStart"/>
      <w:r w:rsidR="000B137E" w:rsidRPr="007A651A">
        <w:rPr>
          <w:lang w:val="en-US"/>
        </w:rPr>
        <w:t>DatasetName</w:t>
      </w:r>
      <w:proofErr w:type="spellEnd"/>
      <w:r w:rsidR="000B137E" w:rsidRPr="007A651A">
        <w:rPr>
          <w:lang w:val="en-US"/>
        </w:rPr>
        <w:t>)</w:t>
      </w:r>
      <w:r w:rsidR="00535D70" w:rsidRPr="007A651A">
        <w:rPr>
          <w:lang w:val="en-US"/>
        </w:rPr>
        <w:t>:</w:t>
      </w:r>
      <w:r w:rsidR="00076EE9" w:rsidRPr="007A651A">
        <w:rPr>
          <w:lang w:val="en-US"/>
        </w:rPr>
        <w:t xml:space="preserve"> source of the data</w:t>
      </w:r>
      <w:r w:rsidR="00353595" w:rsidRPr="007A651A">
        <w:rPr>
          <w:lang w:val="en-US"/>
        </w:rPr>
        <w:t>, reported by creators of CICADA/DataStream</w:t>
      </w:r>
      <w:r w:rsidR="00CD08E0" w:rsidRPr="007A651A">
        <w:rPr>
          <w:lang w:val="en-US"/>
        </w:rPr>
        <w:t xml:space="preserve"> datasets</w:t>
      </w:r>
    </w:p>
    <w:p w14:paraId="033674E2" w14:textId="3709494B" w:rsidR="00BD3B34" w:rsidRDefault="00BD3B34" w:rsidP="007A651A">
      <w:pPr>
        <w:pStyle w:val="ListParagraph"/>
        <w:numPr>
          <w:ilvl w:val="0"/>
          <w:numId w:val="10"/>
        </w:numPr>
      </w:pPr>
      <w:proofErr w:type="spellStart"/>
      <w:r>
        <w:t>Source_SiteID</w:t>
      </w:r>
      <w:proofErr w:type="spellEnd"/>
      <w:r w:rsidR="000B137E">
        <w:t xml:space="preserve"> (</w:t>
      </w:r>
      <w:proofErr w:type="spellStart"/>
      <w:r w:rsidR="000B137E">
        <w:t>MonitoringLocationID</w:t>
      </w:r>
      <w:proofErr w:type="spellEnd"/>
      <w:r w:rsidR="000B137E">
        <w:t>)</w:t>
      </w:r>
      <w:r w:rsidR="00535D70">
        <w:t>:</w:t>
      </w:r>
      <w:r w:rsidR="00CD08E0">
        <w:t xml:space="preserve"> location identifier (sometimes missing)</w:t>
      </w:r>
    </w:p>
    <w:p w14:paraId="71AF1EB2" w14:textId="304E9626" w:rsidR="00BD3B34" w:rsidRDefault="00BD3B34" w:rsidP="007A651A">
      <w:pPr>
        <w:pStyle w:val="ListParagraph"/>
        <w:numPr>
          <w:ilvl w:val="0"/>
          <w:numId w:val="10"/>
        </w:numPr>
      </w:pPr>
      <w:proofErr w:type="spellStart"/>
      <w:r>
        <w:t>Source_Site_name</w:t>
      </w:r>
      <w:proofErr w:type="spellEnd"/>
      <w:r w:rsidR="000B137E">
        <w:t xml:space="preserve"> (</w:t>
      </w:r>
      <w:proofErr w:type="spellStart"/>
      <w:r w:rsidR="000B137E">
        <w:t>MonitoringLocationName</w:t>
      </w:r>
      <w:proofErr w:type="spellEnd"/>
      <w:r w:rsidR="000B137E">
        <w:t>)</w:t>
      </w:r>
      <w:r w:rsidR="00535D70">
        <w:t>:</w:t>
      </w:r>
      <w:r w:rsidR="00CD08E0">
        <w:t xml:space="preserve"> name of location (sometimes missing)</w:t>
      </w:r>
    </w:p>
    <w:p w14:paraId="3C4400A8" w14:textId="77777777" w:rsidR="00B41FE3" w:rsidRPr="007A651A" w:rsidRDefault="00B41FE3" w:rsidP="007A651A">
      <w:pPr>
        <w:pStyle w:val="ListParagraph"/>
        <w:numPr>
          <w:ilvl w:val="0"/>
          <w:numId w:val="10"/>
        </w:numPr>
        <w:rPr>
          <w:lang w:val="en-US"/>
        </w:rPr>
      </w:pPr>
      <w:r w:rsidRPr="007A651A">
        <w:rPr>
          <w:lang w:val="en-US"/>
        </w:rPr>
        <w:t>LATITUDE: latitude in decimal degrees</w:t>
      </w:r>
    </w:p>
    <w:p w14:paraId="17DA09CC" w14:textId="77777777" w:rsidR="00B41FE3" w:rsidRPr="007A651A" w:rsidRDefault="00B41FE3" w:rsidP="007A651A">
      <w:pPr>
        <w:pStyle w:val="ListParagraph"/>
        <w:numPr>
          <w:ilvl w:val="0"/>
          <w:numId w:val="10"/>
        </w:numPr>
        <w:rPr>
          <w:lang w:val="en-US"/>
        </w:rPr>
      </w:pPr>
      <w:r w:rsidRPr="007A651A">
        <w:rPr>
          <w:lang w:val="en-US"/>
        </w:rPr>
        <w:t>LONGITUDE: longitude in decimal degrees</w:t>
      </w:r>
    </w:p>
    <w:p w14:paraId="137325C2" w14:textId="0B2A62B0" w:rsidR="00B41FE3" w:rsidRPr="007A651A" w:rsidRDefault="00B41FE3" w:rsidP="007A651A">
      <w:pPr>
        <w:pStyle w:val="ListParagraph"/>
        <w:numPr>
          <w:ilvl w:val="0"/>
          <w:numId w:val="10"/>
        </w:numPr>
        <w:rPr>
          <w:lang w:val="en-US"/>
        </w:rPr>
      </w:pPr>
      <w:r w:rsidRPr="007A651A">
        <w:rPr>
          <w:lang w:val="en-US"/>
        </w:rPr>
        <w:t>Projection</w:t>
      </w:r>
      <w:r w:rsidR="005275E8" w:rsidRPr="007A651A">
        <w:rPr>
          <w:lang w:val="en-US"/>
        </w:rPr>
        <w:t xml:space="preserve"> (</w:t>
      </w:r>
      <w:proofErr w:type="spellStart"/>
      <w:r w:rsidR="005275E8" w:rsidRPr="007A651A">
        <w:rPr>
          <w:lang w:val="en-US"/>
        </w:rPr>
        <w:t>MonitoringLocationHorizontalCoordinateReferenceSystem</w:t>
      </w:r>
      <w:proofErr w:type="spellEnd"/>
      <w:r w:rsidR="005275E8" w:rsidRPr="007A651A">
        <w:rPr>
          <w:lang w:val="en-US"/>
        </w:rPr>
        <w:t>)</w:t>
      </w:r>
      <w:r w:rsidRPr="007A651A">
        <w:rPr>
          <w:lang w:val="en-US"/>
        </w:rPr>
        <w:t>:</w:t>
      </w:r>
      <w:r w:rsidR="000924ED" w:rsidRPr="007A651A">
        <w:rPr>
          <w:lang w:val="en-US"/>
        </w:rPr>
        <w:t xml:space="preserve"> reference frame for coordinates</w:t>
      </w:r>
    </w:p>
    <w:p w14:paraId="453B6CD3" w14:textId="77777777" w:rsidR="00801596" w:rsidRPr="007A651A" w:rsidRDefault="00801596" w:rsidP="007A651A">
      <w:pPr>
        <w:pStyle w:val="ListParagraph"/>
        <w:numPr>
          <w:ilvl w:val="0"/>
          <w:numId w:val="10"/>
        </w:numPr>
        <w:rPr>
          <w:lang w:val="en-US"/>
        </w:rPr>
      </w:pPr>
      <w:proofErr w:type="spellStart"/>
      <w:r w:rsidRPr="007A651A">
        <w:rPr>
          <w:lang w:val="en-US"/>
        </w:rPr>
        <w:t>Sample_date</w:t>
      </w:r>
      <w:proofErr w:type="spellEnd"/>
      <w:r w:rsidRPr="007A651A">
        <w:rPr>
          <w:lang w:val="en-US"/>
        </w:rPr>
        <w:t> : date the sample was taken</w:t>
      </w:r>
    </w:p>
    <w:p w14:paraId="3D23FF5D" w14:textId="7F8DAB0D" w:rsidR="00801596" w:rsidRPr="007A651A" w:rsidRDefault="00801596" w:rsidP="007A651A">
      <w:pPr>
        <w:pStyle w:val="ListParagraph"/>
        <w:numPr>
          <w:ilvl w:val="0"/>
          <w:numId w:val="10"/>
        </w:numPr>
        <w:rPr>
          <w:lang w:val="en-US"/>
        </w:rPr>
      </w:pPr>
      <w:proofErr w:type="spellStart"/>
      <w:r w:rsidRPr="007A651A">
        <w:rPr>
          <w:lang w:val="en-US"/>
        </w:rPr>
        <w:t>WC_variable</w:t>
      </w:r>
      <w:proofErr w:type="spellEnd"/>
      <w:r w:rsidRPr="007A651A">
        <w:rPr>
          <w:lang w:val="en-US"/>
        </w:rPr>
        <w:t>: water chemistry variable</w:t>
      </w:r>
      <w:r w:rsidR="00821B5B" w:rsidRPr="007A651A">
        <w:rPr>
          <w:lang w:val="en-US"/>
        </w:rPr>
        <w:t xml:space="preserve"> that was measured (Conductivity, </w:t>
      </w:r>
      <w:proofErr w:type="spellStart"/>
      <w:r w:rsidR="00821B5B" w:rsidRPr="007A651A">
        <w:rPr>
          <w:lang w:val="en-US"/>
        </w:rPr>
        <w:t>Dissolved_Chloride</w:t>
      </w:r>
      <w:proofErr w:type="spellEnd"/>
      <w:r w:rsidR="00821B5B" w:rsidRPr="007A651A">
        <w:rPr>
          <w:lang w:val="en-US"/>
        </w:rPr>
        <w:t xml:space="preserve">, </w:t>
      </w:r>
      <w:proofErr w:type="spellStart"/>
      <w:r w:rsidR="00821B5B" w:rsidRPr="007A651A">
        <w:rPr>
          <w:lang w:val="en-US"/>
        </w:rPr>
        <w:t>Dissolved_Oxygen</w:t>
      </w:r>
      <w:proofErr w:type="spellEnd"/>
      <w:r w:rsidR="00821B5B" w:rsidRPr="007A651A">
        <w:rPr>
          <w:lang w:val="en-US"/>
        </w:rPr>
        <w:t xml:space="preserve">, Nitrate, pH, </w:t>
      </w:r>
      <w:proofErr w:type="spellStart"/>
      <w:r w:rsidR="00821B5B" w:rsidRPr="007A651A">
        <w:rPr>
          <w:lang w:val="en-US"/>
        </w:rPr>
        <w:t>Total_Dissolved_Solids</w:t>
      </w:r>
      <w:proofErr w:type="spellEnd"/>
      <w:r w:rsidR="00821B5B" w:rsidRPr="007A651A">
        <w:rPr>
          <w:lang w:val="en-US"/>
        </w:rPr>
        <w:t xml:space="preserve">, </w:t>
      </w:r>
      <w:proofErr w:type="spellStart"/>
      <w:r w:rsidR="00821B5B" w:rsidRPr="007A651A">
        <w:rPr>
          <w:lang w:val="en-US"/>
        </w:rPr>
        <w:t>Total_Phosphorous</w:t>
      </w:r>
      <w:proofErr w:type="spellEnd"/>
      <w:r w:rsidR="00821B5B" w:rsidRPr="007A651A">
        <w:rPr>
          <w:lang w:val="en-US"/>
        </w:rPr>
        <w:t>, Turbidity)</w:t>
      </w:r>
    </w:p>
    <w:p w14:paraId="116E3285" w14:textId="548A3618" w:rsidR="00E26CCE" w:rsidRPr="007A651A" w:rsidRDefault="00E26CCE" w:rsidP="007A651A">
      <w:pPr>
        <w:pStyle w:val="ListParagraph"/>
        <w:numPr>
          <w:ilvl w:val="0"/>
          <w:numId w:val="10"/>
        </w:numPr>
        <w:rPr>
          <w:lang w:val="en-US"/>
        </w:rPr>
      </w:pPr>
      <w:r w:rsidRPr="007A651A">
        <w:rPr>
          <w:lang w:val="en-US"/>
        </w:rPr>
        <w:t xml:space="preserve">Units: measurement units for associated water chemistry </w:t>
      </w:r>
      <w:r w:rsidR="004004A2" w:rsidRPr="007A651A">
        <w:rPr>
          <w:lang w:val="en-US"/>
        </w:rPr>
        <w:t>value</w:t>
      </w:r>
    </w:p>
    <w:p w14:paraId="4DA1DDD8" w14:textId="57E72926" w:rsidR="000B137E" w:rsidRPr="007A651A" w:rsidRDefault="000B137E" w:rsidP="007A651A">
      <w:pPr>
        <w:pStyle w:val="ListParagraph"/>
        <w:numPr>
          <w:ilvl w:val="0"/>
          <w:numId w:val="10"/>
        </w:numPr>
        <w:rPr>
          <w:lang w:val="en-US"/>
        </w:rPr>
      </w:pPr>
      <w:r w:rsidRPr="007A651A">
        <w:rPr>
          <w:lang w:val="en-US"/>
        </w:rPr>
        <w:t>DD :</w:t>
      </w:r>
      <w:r w:rsidR="008F4778" w:rsidRPr="007A651A">
        <w:rPr>
          <w:lang w:val="en-US"/>
        </w:rPr>
        <w:t xml:space="preserve"> day</w:t>
      </w:r>
    </w:p>
    <w:p w14:paraId="053B0982" w14:textId="4D616188" w:rsidR="000B137E" w:rsidRPr="007A651A" w:rsidRDefault="000B137E" w:rsidP="007A651A">
      <w:pPr>
        <w:pStyle w:val="ListParagraph"/>
        <w:numPr>
          <w:ilvl w:val="0"/>
          <w:numId w:val="10"/>
        </w:numPr>
        <w:rPr>
          <w:lang w:val="en-US"/>
        </w:rPr>
      </w:pPr>
      <w:r w:rsidRPr="007A651A">
        <w:rPr>
          <w:lang w:val="en-US"/>
        </w:rPr>
        <w:t>MM :</w:t>
      </w:r>
      <w:r w:rsidR="008F4778" w:rsidRPr="007A651A">
        <w:rPr>
          <w:lang w:val="en-US"/>
        </w:rPr>
        <w:t xml:space="preserve"> month</w:t>
      </w:r>
    </w:p>
    <w:p w14:paraId="54988C8E" w14:textId="6177F447" w:rsidR="000B137E" w:rsidRPr="007A651A" w:rsidRDefault="000B137E" w:rsidP="007A651A">
      <w:pPr>
        <w:pStyle w:val="ListParagraph"/>
        <w:numPr>
          <w:ilvl w:val="0"/>
          <w:numId w:val="10"/>
        </w:numPr>
        <w:rPr>
          <w:lang w:val="en-US"/>
        </w:rPr>
      </w:pPr>
      <w:r w:rsidRPr="007A651A">
        <w:rPr>
          <w:lang w:val="en-US"/>
        </w:rPr>
        <w:t>YYYY :</w:t>
      </w:r>
      <w:r w:rsidR="008F4778" w:rsidRPr="007A651A">
        <w:rPr>
          <w:lang w:val="en-US"/>
        </w:rPr>
        <w:t xml:space="preserve"> year</w:t>
      </w:r>
    </w:p>
    <w:p w14:paraId="0F37820B" w14:textId="77777777" w:rsidR="00A73D3F" w:rsidRDefault="00A73D3F" w:rsidP="00A73D3F">
      <w:pPr>
        <w:pStyle w:val="ListParagraph"/>
        <w:numPr>
          <w:ilvl w:val="0"/>
          <w:numId w:val="10"/>
        </w:numPr>
      </w:pPr>
      <w:proofErr w:type="spellStart"/>
      <w:r>
        <w:t>mean_day</w:t>
      </w:r>
      <w:proofErr w:type="spellEnd"/>
      <w:r>
        <w:t>: the mean daily value. Sometimes, multiple samples of each water chemistry variable were taken per day, so this is a mean of those values per site</w:t>
      </w:r>
    </w:p>
    <w:p w14:paraId="5F8488C1" w14:textId="77777777" w:rsidR="00A73D3F" w:rsidRDefault="00A73D3F" w:rsidP="00A73D3F">
      <w:pPr>
        <w:pStyle w:val="ListParagraph"/>
        <w:numPr>
          <w:ilvl w:val="0"/>
          <w:numId w:val="10"/>
        </w:numPr>
      </w:pPr>
      <w:proofErr w:type="spellStart"/>
      <w:r>
        <w:t>sd_day</w:t>
      </w:r>
      <w:proofErr w:type="spellEnd"/>
      <w:r>
        <w:t xml:space="preserve">: standard deviation of mean daily value. </w:t>
      </w:r>
      <w:proofErr w:type="spellStart"/>
      <w:r>
        <w:t>sd</w:t>
      </w:r>
      <w:proofErr w:type="spellEnd"/>
      <w:r>
        <w:t xml:space="preserve"> = NA (only one sample/day); </w:t>
      </w:r>
      <w:proofErr w:type="spellStart"/>
      <w:r>
        <w:t>sd</w:t>
      </w:r>
      <w:proofErr w:type="spellEnd"/>
      <w:r>
        <w:t xml:space="preserve"> = 0 (multiple samples with the same value); </w:t>
      </w:r>
      <w:proofErr w:type="spellStart"/>
      <w:r>
        <w:t>sd</w:t>
      </w:r>
      <w:proofErr w:type="spellEnd"/>
      <w:r>
        <w:t xml:space="preserve"> = X (multiple samples with different values) per site</w:t>
      </w:r>
    </w:p>
    <w:p w14:paraId="78802FBA" w14:textId="298CC727" w:rsidR="00BD3B34" w:rsidRDefault="00BD3B34" w:rsidP="007A651A">
      <w:pPr>
        <w:pStyle w:val="ListParagraph"/>
        <w:numPr>
          <w:ilvl w:val="0"/>
          <w:numId w:val="10"/>
        </w:numPr>
      </w:pPr>
      <w:proofErr w:type="spellStart"/>
      <w:r>
        <w:t>sample_days</w:t>
      </w:r>
      <w:proofErr w:type="spellEnd"/>
      <w:r>
        <w:t>: number of days that were sampled per</w:t>
      </w:r>
      <w:r w:rsidR="0023450A">
        <w:t xml:space="preserve"> water chemistry variable per</w:t>
      </w:r>
      <w:r>
        <w:t xml:space="preserve"> site per year </w:t>
      </w:r>
    </w:p>
    <w:p w14:paraId="2E2A2A62" w14:textId="23667183" w:rsidR="00BD3B34" w:rsidRDefault="00BD3B34" w:rsidP="007A651A">
      <w:pPr>
        <w:pStyle w:val="ListParagraph"/>
        <w:numPr>
          <w:ilvl w:val="0"/>
          <w:numId w:val="10"/>
        </w:numPr>
      </w:pPr>
      <w:proofErr w:type="spellStart"/>
      <w:r>
        <w:t>sample_months</w:t>
      </w:r>
      <w:proofErr w:type="spellEnd"/>
      <w:r>
        <w:t>: number of months that were sampled per</w:t>
      </w:r>
      <w:r w:rsidR="0023450A">
        <w:t xml:space="preserve"> water chemistry variable per</w:t>
      </w:r>
      <w:r>
        <w:t xml:space="preserve"> site per year</w:t>
      </w:r>
    </w:p>
    <w:p w14:paraId="532545E5" w14:textId="00FCB8AF" w:rsidR="00BD3B34" w:rsidRDefault="00BD3B34" w:rsidP="007A651A">
      <w:pPr>
        <w:pStyle w:val="ListParagraph"/>
        <w:numPr>
          <w:ilvl w:val="0"/>
          <w:numId w:val="10"/>
        </w:numPr>
      </w:pPr>
      <w:proofErr w:type="spellStart"/>
      <w:r>
        <w:t>sample_years</w:t>
      </w:r>
      <w:proofErr w:type="spellEnd"/>
      <w:r>
        <w:t xml:space="preserve">: number of years that were sampled per </w:t>
      </w:r>
      <w:r w:rsidR="0023450A">
        <w:t xml:space="preserve">water chemistry variable per </w:t>
      </w:r>
      <w:r>
        <w:t>site</w:t>
      </w:r>
    </w:p>
    <w:p w14:paraId="3277FB4E" w14:textId="0C2A76C2" w:rsidR="0023450A" w:rsidRDefault="0023450A" w:rsidP="007A651A">
      <w:pPr>
        <w:pStyle w:val="ListParagraph"/>
        <w:numPr>
          <w:ilvl w:val="0"/>
          <w:numId w:val="10"/>
        </w:numPr>
      </w:pPr>
      <w:proofErr w:type="spellStart"/>
      <w:r>
        <w:t>mean_month</w:t>
      </w:r>
      <w:proofErr w:type="spellEnd"/>
      <w:r>
        <w:t xml:space="preserve">: mean of daily means </w:t>
      </w:r>
      <w:r w:rsidR="007B60CC">
        <w:t>for each</w:t>
      </w:r>
      <w:r>
        <w:t xml:space="preserve"> month for each water chemistry variable</w:t>
      </w:r>
      <w:r w:rsidR="00EB0F49">
        <w:t xml:space="preserve"> per site</w:t>
      </w:r>
    </w:p>
    <w:p w14:paraId="2836EE04" w14:textId="3A13548A" w:rsidR="0023450A" w:rsidRDefault="0023450A" w:rsidP="007A651A">
      <w:pPr>
        <w:pStyle w:val="ListParagraph"/>
        <w:numPr>
          <w:ilvl w:val="0"/>
          <w:numId w:val="10"/>
        </w:numPr>
      </w:pPr>
      <w:proofErr w:type="spellStart"/>
      <w:r>
        <w:t>sd_month</w:t>
      </w:r>
      <w:proofErr w:type="spellEnd"/>
      <w:r>
        <w:t xml:space="preserve">: </w:t>
      </w:r>
      <w:proofErr w:type="spellStart"/>
      <w:r>
        <w:t>sd</w:t>
      </w:r>
      <w:proofErr w:type="spellEnd"/>
      <w:r>
        <w:t xml:space="preserve"> of daily means </w:t>
      </w:r>
      <w:r w:rsidR="007B60CC">
        <w:t>for each</w:t>
      </w:r>
      <w:r>
        <w:t xml:space="preserve"> month for each water chemistry variable</w:t>
      </w:r>
      <w:r w:rsidR="00EB0F49">
        <w:t xml:space="preserve"> per site</w:t>
      </w:r>
    </w:p>
    <w:p w14:paraId="4487C5BA" w14:textId="237B3727" w:rsidR="0023450A" w:rsidRDefault="0023450A" w:rsidP="007A651A">
      <w:pPr>
        <w:pStyle w:val="ListParagraph"/>
        <w:numPr>
          <w:ilvl w:val="0"/>
          <w:numId w:val="10"/>
        </w:numPr>
      </w:pPr>
      <w:proofErr w:type="spellStart"/>
      <w:r>
        <w:t>mean_year</w:t>
      </w:r>
      <w:proofErr w:type="spellEnd"/>
      <w:r>
        <w:t xml:space="preserve">: mean of daily means </w:t>
      </w:r>
      <w:r w:rsidR="007B60CC">
        <w:t>for each</w:t>
      </w:r>
      <w:r>
        <w:t xml:space="preserve"> year for each water chemistry variable</w:t>
      </w:r>
      <w:r w:rsidR="00EB0F49">
        <w:t xml:space="preserve"> per site</w:t>
      </w:r>
    </w:p>
    <w:p w14:paraId="27B946F7" w14:textId="26CBC4CA" w:rsidR="0023450A" w:rsidRDefault="0023450A" w:rsidP="007A651A">
      <w:pPr>
        <w:pStyle w:val="ListParagraph"/>
        <w:numPr>
          <w:ilvl w:val="0"/>
          <w:numId w:val="10"/>
        </w:numPr>
      </w:pPr>
      <w:proofErr w:type="spellStart"/>
      <w:r>
        <w:t>sd_year</w:t>
      </w:r>
      <w:proofErr w:type="spellEnd"/>
      <w:r>
        <w:t xml:space="preserve">: </w:t>
      </w:r>
      <w:proofErr w:type="spellStart"/>
      <w:r>
        <w:t>sd</w:t>
      </w:r>
      <w:proofErr w:type="spellEnd"/>
      <w:r>
        <w:t xml:space="preserve"> of daily means </w:t>
      </w:r>
      <w:r w:rsidR="007B60CC">
        <w:t>for each</w:t>
      </w:r>
      <w:r>
        <w:t xml:space="preserve"> year for each water chemistry variable</w:t>
      </w:r>
      <w:r w:rsidR="00EB0F49">
        <w:t xml:space="preserve"> per site</w:t>
      </w:r>
    </w:p>
    <w:p w14:paraId="1114F071" w14:textId="56C12560" w:rsidR="0023450A" w:rsidRDefault="0023450A" w:rsidP="007A651A">
      <w:pPr>
        <w:pStyle w:val="ListParagraph"/>
        <w:numPr>
          <w:ilvl w:val="0"/>
          <w:numId w:val="10"/>
        </w:numPr>
      </w:pPr>
      <w:proofErr w:type="spellStart"/>
      <w:r>
        <w:t>Thr_day</w:t>
      </w:r>
      <w:proofErr w:type="spellEnd"/>
      <w:r w:rsidR="00BE1FB0">
        <w:t xml:space="preserve">: whether or not the measured value passed (0) or failed (1) the water quality threshold according to CCME guidelines (see guidelines </w:t>
      </w:r>
      <w:r w:rsidR="00A90D33">
        <w:t>in workflow</w:t>
      </w:r>
      <w:r w:rsidR="00BE1FB0">
        <w:t>); based on daily mean (</w:t>
      </w:r>
      <w:proofErr w:type="spellStart"/>
      <w:r w:rsidR="00BE1FB0">
        <w:t>mean_day</w:t>
      </w:r>
      <w:proofErr w:type="spellEnd"/>
      <w:r w:rsidR="00BE1FB0">
        <w:t>)</w:t>
      </w:r>
    </w:p>
    <w:p w14:paraId="7EEACFA8" w14:textId="69A606A6" w:rsidR="00BE1FB0" w:rsidRDefault="00BE1FB0" w:rsidP="007A651A">
      <w:pPr>
        <w:pStyle w:val="ListParagraph"/>
        <w:numPr>
          <w:ilvl w:val="0"/>
          <w:numId w:val="10"/>
        </w:numPr>
      </w:pPr>
      <w:proofErr w:type="spellStart"/>
      <w:r>
        <w:t>Thr_month</w:t>
      </w:r>
      <w:proofErr w:type="spellEnd"/>
      <w:r>
        <w:t xml:space="preserve">: whether or not the measured value passed (0) or failed (1) the water quality threshold for the given sampling month, according to CCME guidelines (see guidelines </w:t>
      </w:r>
      <w:r w:rsidR="00D904D2">
        <w:t>in workflow</w:t>
      </w:r>
      <w:r>
        <w:t>); based on monthly mean (</w:t>
      </w:r>
      <w:proofErr w:type="spellStart"/>
      <w:r>
        <w:t>mean_month</w:t>
      </w:r>
      <w:proofErr w:type="spellEnd"/>
      <w:r>
        <w:t>)</w:t>
      </w:r>
    </w:p>
    <w:p w14:paraId="7644B440" w14:textId="0B459047" w:rsidR="00BE1FB0" w:rsidRDefault="00BE1FB0" w:rsidP="007A651A">
      <w:pPr>
        <w:pStyle w:val="ListParagraph"/>
        <w:numPr>
          <w:ilvl w:val="0"/>
          <w:numId w:val="10"/>
        </w:numPr>
      </w:pPr>
      <w:proofErr w:type="spellStart"/>
      <w:r>
        <w:lastRenderedPageBreak/>
        <w:t>Thr_year</w:t>
      </w:r>
      <w:proofErr w:type="spellEnd"/>
      <w:r>
        <w:t xml:space="preserve">: whether or not the measured value passed (0) or failed (1) the water quality threshold for the given sampling year, according to CCME guidelines (see guidelines </w:t>
      </w:r>
      <w:r w:rsidR="00D904D2">
        <w:t>in workflow</w:t>
      </w:r>
      <w:r>
        <w:t>); based on yearly mean (</w:t>
      </w:r>
      <w:proofErr w:type="spellStart"/>
      <w:r>
        <w:t>mean_year</w:t>
      </w:r>
      <w:proofErr w:type="spellEnd"/>
      <w:r>
        <w:t>)</w:t>
      </w:r>
    </w:p>
    <w:p w14:paraId="1BD2749C" w14:textId="7E29346E" w:rsidR="00BE1FB0" w:rsidRDefault="009466DC" w:rsidP="00BE1FB0">
      <w:pPr>
        <w:pStyle w:val="ListParagraph"/>
        <w:numPr>
          <w:ilvl w:val="0"/>
          <w:numId w:val="10"/>
        </w:numPr>
      </w:pPr>
      <w:proofErr w:type="spellStart"/>
      <w:r>
        <w:t>prop_fail_year</w:t>
      </w:r>
      <w:proofErr w:type="spellEnd"/>
      <w:r>
        <w:t>: the proportion of daily failures per year</w:t>
      </w:r>
    </w:p>
    <w:p w14:paraId="7A5552F6" w14:textId="77777777" w:rsidR="007A4D29" w:rsidRDefault="007A4D29" w:rsidP="00A005DE">
      <w:pPr>
        <w:rPr>
          <w:b/>
          <w:bCs/>
        </w:rPr>
      </w:pPr>
    </w:p>
    <w:p w14:paraId="705B5AD1" w14:textId="5524A831" w:rsidR="00A005DE" w:rsidRPr="00A005DE" w:rsidRDefault="00A005DE" w:rsidP="00A005DE">
      <w:pPr>
        <w:rPr>
          <w:b/>
          <w:bCs/>
        </w:rPr>
      </w:pPr>
      <w:r>
        <w:rPr>
          <w:b/>
          <w:bCs/>
        </w:rPr>
        <w:t>References</w:t>
      </w:r>
    </w:p>
    <w:p w14:paraId="27D5FFDD" w14:textId="6A4DD41E" w:rsidR="007D1B70" w:rsidRDefault="001E4320" w:rsidP="00BE1FB0">
      <w:pPr>
        <w:rPr>
          <w:rStyle w:val="Hyperlink"/>
        </w:rPr>
      </w:pPr>
      <w:r w:rsidRPr="001E4320">
        <w:t>Canadian Council of Ministers of the Environment</w:t>
      </w:r>
      <w:r>
        <w:t>.</w:t>
      </w:r>
      <w:r w:rsidRPr="001E4320">
        <w:t xml:space="preserve"> 2017</w:t>
      </w:r>
      <w:r>
        <w:t xml:space="preserve">. </w:t>
      </w:r>
      <w:r w:rsidR="008C1993" w:rsidRPr="008C1993">
        <w:t>Canadian Water Quality Guidelines for the Protection of Aquatic Life</w:t>
      </w:r>
      <w:r w:rsidR="008C1993">
        <w:t xml:space="preserve">: </w:t>
      </w:r>
      <w:r w:rsidR="008C1993" w:rsidRPr="008C1993">
        <w:t>CCME water quality index user’s manual 2017 update</w:t>
      </w:r>
      <w:r w:rsidR="008C1993">
        <w:t>.</w:t>
      </w:r>
      <w:r w:rsidR="00CA7941">
        <w:t xml:space="preserve"> </w:t>
      </w:r>
      <w:hyperlink r:id="rId12" w:history="1">
        <w:r w:rsidR="00CA7941" w:rsidRPr="00CA7941">
          <w:rPr>
            <w:rStyle w:val="Hyperlink"/>
          </w:rPr>
          <w:t>Canadian Water Quality Guideline for the Protection of Aquatic Life CCME Water Quality Index User's Manual 2017 Update</w:t>
        </w:r>
      </w:hyperlink>
    </w:p>
    <w:p w14:paraId="161DEBA1" w14:textId="578A04EC" w:rsidR="00681EB0" w:rsidRDefault="00681EB0" w:rsidP="00BE1FB0">
      <w:r w:rsidRPr="00681EB0">
        <w:t xml:space="preserve">Canadian Council of Ministers of the Environment. 1987. CCME water quality guidelines for the protection of aquatic life: </w:t>
      </w:r>
      <w:proofErr w:type="spellStart"/>
      <w:r w:rsidRPr="00681EB0">
        <w:t>pH.</w:t>
      </w:r>
      <w:proofErr w:type="spellEnd"/>
      <w:r w:rsidRPr="00681EB0">
        <w:t xml:space="preserve"> Available from https://ccme.ca/en/chemical/162#_aql_fresh_concentration [accessed </w:t>
      </w:r>
      <w:r w:rsidR="00EA2D56">
        <w:t>8</w:t>
      </w:r>
      <w:r w:rsidRPr="00681EB0">
        <w:t xml:space="preserve"> </w:t>
      </w:r>
      <w:r w:rsidR="00EA2D56">
        <w:t>October</w:t>
      </w:r>
      <w:r w:rsidRPr="00681EB0">
        <w:t xml:space="preserve"> 202</w:t>
      </w:r>
      <w:r w:rsidR="00EA2D56">
        <w:t>5</w:t>
      </w:r>
      <w:r w:rsidRPr="00681EB0">
        <w:t>].</w:t>
      </w:r>
    </w:p>
    <w:p w14:paraId="40195876" w14:textId="30469283" w:rsidR="00EA2D56" w:rsidRDefault="00EA2D56" w:rsidP="00BE1FB0">
      <w:r w:rsidRPr="00EA2D56">
        <w:t xml:space="preserve">Canadian Council of Ministers of the Environment. 1999. Canadian water </w:t>
      </w:r>
      <w:r>
        <w:t>q</w:t>
      </w:r>
      <w:r w:rsidRPr="00EA2D56">
        <w:t>uality guidelines for the protection of aquatic life: dissolved oxygen (Freshwater). In Canadian environmental quality guidelines. Winnipeg. Excerpt from Publication No. 1299.</w:t>
      </w:r>
    </w:p>
    <w:p w14:paraId="2B17F47D" w14:textId="34353D04" w:rsidR="00767B44" w:rsidRDefault="00767B44" w:rsidP="00BE1FB0">
      <w:r w:rsidRPr="00767B44">
        <w:t>Canadian Council of Ministers of the Environment. 2011. Canadian water quality guidelines for the protection of aquatic life: chloride. In Canadian environmental quality guidelines. Winnipeg. Excerpt from Publication No. 1299.</w:t>
      </w:r>
    </w:p>
    <w:p w14:paraId="6755E804" w14:textId="35E5CB85" w:rsidR="00BB6CFA" w:rsidRDefault="00BB6CFA" w:rsidP="00BE1FB0">
      <w:r w:rsidRPr="00BB6CFA">
        <w:t>Canadian Council of Ministers of the Environment. 2012. Canadian water quality guidelines for the protection of aquatic life: nitrate ion. In Canadian environmental quality guidelines. Winnipeg. Excerpt from Publication No. 1299.</w:t>
      </w:r>
    </w:p>
    <w:p w14:paraId="4259003B" w14:textId="3BFD4931" w:rsidR="002E565D" w:rsidRDefault="002E565D">
      <w:r w:rsidRPr="002E565D">
        <w:t xml:space="preserve">Carr G, and </w:t>
      </w:r>
      <w:proofErr w:type="spellStart"/>
      <w:r w:rsidRPr="002E565D">
        <w:t>Rickwood</w:t>
      </w:r>
      <w:proofErr w:type="spellEnd"/>
      <w:r w:rsidRPr="002E565D">
        <w:t xml:space="preserve"> C. 2008. Water quality: development of an index to assess country performance". UNEP GEMS/Water Program. 351.</w:t>
      </w:r>
    </w:p>
    <w:p w14:paraId="082C1FBB" w14:textId="62BEBA6F" w:rsidR="00F34150" w:rsidRPr="002E565D" w:rsidRDefault="00F34150" w:rsidP="00F34150">
      <w:r w:rsidRPr="0006294F">
        <w:t>Chu C</w:t>
      </w:r>
      <w:r>
        <w:t>,</w:t>
      </w:r>
      <w:r w:rsidRPr="0006294F">
        <w:t xml:space="preserve"> Dey CJ, and Rudolph C. 2025. CICADA: Cumulative Effects Spatial Data. Can. Data Rep. Fish. </w:t>
      </w:r>
      <w:proofErr w:type="spellStart"/>
      <w:r w:rsidRPr="0006294F">
        <w:t>Aquat</w:t>
      </w:r>
      <w:proofErr w:type="spellEnd"/>
      <w:r w:rsidRPr="0006294F">
        <w:t>. Sci. 1447: iii + 25 p.</w:t>
      </w:r>
    </w:p>
    <w:p w14:paraId="528ADEC5" w14:textId="528A720F" w:rsidR="002E565D" w:rsidRDefault="00B953D4">
      <w:r w:rsidRPr="00B953D4">
        <w:t xml:space="preserve">Dey CJ, Matchett S, Doolittle A, Jung J, Kavanagh R, </w:t>
      </w:r>
      <w:proofErr w:type="spellStart"/>
      <w:r w:rsidRPr="00B953D4">
        <w:t>Sobowale</w:t>
      </w:r>
      <w:proofErr w:type="spellEnd"/>
      <w:r w:rsidRPr="00B953D4">
        <w:t xml:space="preserve"> R, Schwartz T, and Chu C. 2023. Preliminary assessment of the State of Fish and Fish Habitat in Fisheries and Oceans Canada’s Ontario and Prairie Region. DFO Can. Sci. Advis. Sec. Res. Doc. 2023/054. v + 72 p</w:t>
      </w:r>
      <w:r w:rsidR="0040730C">
        <w:t xml:space="preserve">. </w:t>
      </w:r>
    </w:p>
    <w:p w14:paraId="79FD0960" w14:textId="7A78CB4D" w:rsidR="0049013C" w:rsidRDefault="0049013C">
      <w:r w:rsidRPr="0049013C">
        <w:t xml:space="preserve">Environment and Climate Change Canada. 2023. Water Quality in Canadian Rivers: Canadian Environmental Sustainability Indicators. </w:t>
      </w:r>
      <w:hyperlink r:id="rId13" w:history="1">
        <w:r w:rsidR="00DA3B58" w:rsidRPr="00A612B9">
          <w:rPr>
            <w:rStyle w:val="Hyperlink"/>
          </w:rPr>
          <w:t>https://www.canada.ca/en/environment-climate-change/services/environmental-indicators/water-quality-canadian-rivers.html</w:t>
        </w:r>
      </w:hyperlink>
      <w:r w:rsidR="00DA3B58">
        <w:t xml:space="preserve"> </w:t>
      </w:r>
    </w:p>
    <w:p w14:paraId="4A92022C" w14:textId="77777777" w:rsidR="00F34150" w:rsidRPr="002E565D" w:rsidRDefault="00F34150"/>
    <w:sectPr w:rsidR="00F34150" w:rsidRPr="002E565D">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340F" w14:textId="77777777" w:rsidR="002708D0" w:rsidRDefault="002708D0" w:rsidP="00433680">
      <w:pPr>
        <w:spacing w:after="0" w:line="240" w:lineRule="auto"/>
      </w:pPr>
      <w:r>
        <w:separator/>
      </w:r>
    </w:p>
  </w:endnote>
  <w:endnote w:type="continuationSeparator" w:id="0">
    <w:p w14:paraId="1FED7234" w14:textId="77777777" w:rsidR="002708D0" w:rsidRDefault="002708D0" w:rsidP="00433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1B5C5" w14:textId="77777777" w:rsidR="002708D0" w:rsidRDefault="002708D0" w:rsidP="00433680">
      <w:pPr>
        <w:spacing w:after="0" w:line="240" w:lineRule="auto"/>
      </w:pPr>
      <w:r>
        <w:separator/>
      </w:r>
    </w:p>
  </w:footnote>
  <w:footnote w:type="continuationSeparator" w:id="0">
    <w:p w14:paraId="36F13C7E" w14:textId="77777777" w:rsidR="002708D0" w:rsidRDefault="002708D0" w:rsidP="00433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EF3D" w14:textId="705DB190" w:rsidR="00433680" w:rsidRDefault="00433680">
    <w:pPr>
      <w:pStyle w:val="Header"/>
    </w:pPr>
    <w:r>
      <w:rPr>
        <w:noProof/>
      </w:rPr>
      <mc:AlternateContent>
        <mc:Choice Requires="wps">
          <w:drawing>
            <wp:anchor distT="0" distB="0" distL="0" distR="0" simplePos="0" relativeHeight="251659264" behindDoc="0" locked="0" layoutInCell="1" allowOverlap="1" wp14:anchorId="5571DC92" wp14:editId="3AAE59F0">
              <wp:simplePos x="635" y="635"/>
              <wp:positionH relativeFrom="page">
                <wp:align>right</wp:align>
              </wp:positionH>
              <wp:positionV relativeFrom="page">
                <wp:align>top</wp:align>
              </wp:positionV>
              <wp:extent cx="1916430" cy="391160"/>
              <wp:effectExtent l="0" t="0" r="0" b="8890"/>
              <wp:wrapNone/>
              <wp:docPr id="1701219"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391160"/>
                      </a:xfrm>
                      <a:prstGeom prst="rect">
                        <a:avLst/>
                      </a:prstGeom>
                      <a:noFill/>
                      <a:ln>
                        <a:noFill/>
                      </a:ln>
                    </wps:spPr>
                    <wps:txbx>
                      <w:txbxContent>
                        <w:p w14:paraId="1DFB7FB0" w14:textId="545E5150" w:rsidR="00433680" w:rsidRPr="00433680" w:rsidRDefault="00433680" w:rsidP="00433680">
                          <w:pPr>
                            <w:spacing w:after="0"/>
                            <w:rPr>
                              <w:rFonts w:ascii="Calibri" w:eastAsia="Calibri" w:hAnsi="Calibri" w:cs="Calibri"/>
                              <w:noProof/>
                              <w:color w:val="000000"/>
                              <w:sz w:val="24"/>
                              <w:szCs w:val="24"/>
                            </w:rPr>
                          </w:pPr>
                          <w:r w:rsidRPr="0043368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571DC92"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0.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" filled="f" stroked="f">
              <v:textbox style="mso-fit-shape-to-text:t" inset="0,15pt,20pt,0">
                <w:txbxContent>
                  <w:p w14:paraId="1DFB7FB0" w14:textId="545E5150" w:rsidR="00433680" w:rsidRPr="00433680" w:rsidRDefault="00433680" w:rsidP="00433680">
                    <w:pPr>
                      <w:spacing w:after="0"/>
                      <w:rPr>
                        <w:rFonts w:ascii="Calibri" w:eastAsia="Calibri" w:hAnsi="Calibri" w:cs="Calibri"/>
                        <w:noProof/>
                        <w:color w:val="000000"/>
                        <w:sz w:val="24"/>
                        <w:szCs w:val="24"/>
                      </w:rPr>
                    </w:pPr>
                    <w:r w:rsidRPr="0043368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2B88" w14:textId="6CF585E0" w:rsidR="00433680" w:rsidRDefault="00433680">
    <w:pPr>
      <w:pStyle w:val="Header"/>
    </w:pPr>
    <w:r>
      <w:rPr>
        <w:noProof/>
      </w:rPr>
      <mc:AlternateContent>
        <mc:Choice Requires="wps">
          <w:drawing>
            <wp:anchor distT="0" distB="0" distL="0" distR="0" simplePos="0" relativeHeight="251660288" behindDoc="0" locked="0" layoutInCell="1" allowOverlap="1" wp14:anchorId="221DD804" wp14:editId="5366A278">
              <wp:simplePos x="914400" y="457200"/>
              <wp:positionH relativeFrom="page">
                <wp:align>right</wp:align>
              </wp:positionH>
              <wp:positionV relativeFrom="page">
                <wp:align>top</wp:align>
              </wp:positionV>
              <wp:extent cx="1916430" cy="391160"/>
              <wp:effectExtent l="0" t="0" r="0" b="8890"/>
              <wp:wrapNone/>
              <wp:docPr id="15953002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391160"/>
                      </a:xfrm>
                      <a:prstGeom prst="rect">
                        <a:avLst/>
                      </a:prstGeom>
                      <a:noFill/>
                      <a:ln>
                        <a:noFill/>
                      </a:ln>
                    </wps:spPr>
                    <wps:txbx>
                      <w:txbxContent>
                        <w:p w14:paraId="1546EFD6" w14:textId="5D6B96A5" w:rsidR="00433680" w:rsidRPr="00433680" w:rsidRDefault="00433680" w:rsidP="00433680">
                          <w:pPr>
                            <w:spacing w:after="0"/>
                            <w:rPr>
                              <w:rFonts w:ascii="Calibri" w:eastAsia="Calibri" w:hAnsi="Calibri" w:cs="Calibri"/>
                              <w:noProof/>
                              <w:color w:val="000000"/>
                              <w:sz w:val="24"/>
                              <w:szCs w:val="24"/>
                            </w:rPr>
                          </w:pPr>
                          <w:r w:rsidRPr="0043368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1DD804"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0.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" filled="f" stroked="f">
              <v:textbox style="mso-fit-shape-to-text:t" inset="0,15pt,20pt,0">
                <w:txbxContent>
                  <w:p w14:paraId="1546EFD6" w14:textId="5D6B96A5" w:rsidR="00433680" w:rsidRPr="00433680" w:rsidRDefault="00433680" w:rsidP="00433680">
                    <w:pPr>
                      <w:spacing w:after="0"/>
                      <w:rPr>
                        <w:rFonts w:ascii="Calibri" w:eastAsia="Calibri" w:hAnsi="Calibri" w:cs="Calibri"/>
                        <w:noProof/>
                        <w:color w:val="000000"/>
                        <w:sz w:val="24"/>
                        <w:szCs w:val="24"/>
                      </w:rPr>
                    </w:pPr>
                    <w:r w:rsidRPr="0043368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1B6F" w14:textId="00987250" w:rsidR="00433680" w:rsidRDefault="00433680">
    <w:pPr>
      <w:pStyle w:val="Header"/>
    </w:pPr>
    <w:r>
      <w:rPr>
        <w:noProof/>
      </w:rPr>
      <mc:AlternateContent>
        <mc:Choice Requires="wps">
          <w:drawing>
            <wp:anchor distT="0" distB="0" distL="0" distR="0" simplePos="0" relativeHeight="251658240" behindDoc="0" locked="0" layoutInCell="1" allowOverlap="1" wp14:anchorId="73662028" wp14:editId="443BB1C4">
              <wp:simplePos x="635" y="635"/>
              <wp:positionH relativeFrom="page">
                <wp:align>right</wp:align>
              </wp:positionH>
              <wp:positionV relativeFrom="page">
                <wp:align>top</wp:align>
              </wp:positionV>
              <wp:extent cx="1916430" cy="391160"/>
              <wp:effectExtent l="0" t="0" r="0" b="8890"/>
              <wp:wrapNone/>
              <wp:docPr id="1997716912"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391160"/>
                      </a:xfrm>
                      <a:prstGeom prst="rect">
                        <a:avLst/>
                      </a:prstGeom>
                      <a:noFill/>
                      <a:ln>
                        <a:noFill/>
                      </a:ln>
                    </wps:spPr>
                    <wps:txbx>
                      <w:txbxContent>
                        <w:p w14:paraId="2CBE9B75" w14:textId="275EB517" w:rsidR="00433680" w:rsidRPr="00433680" w:rsidRDefault="00433680" w:rsidP="00433680">
                          <w:pPr>
                            <w:spacing w:after="0"/>
                            <w:rPr>
                              <w:rFonts w:ascii="Calibri" w:eastAsia="Calibri" w:hAnsi="Calibri" w:cs="Calibri"/>
                              <w:noProof/>
                              <w:color w:val="000000"/>
                              <w:sz w:val="24"/>
                              <w:szCs w:val="24"/>
                            </w:rPr>
                          </w:pPr>
                          <w:r w:rsidRPr="0043368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3662028"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" filled="f" stroked="f">
              <v:textbox style="mso-fit-shape-to-text:t" inset="0,15pt,20pt,0">
                <w:txbxContent>
                  <w:p w14:paraId="2CBE9B75" w14:textId="275EB517" w:rsidR="00433680" w:rsidRPr="00433680" w:rsidRDefault="00433680" w:rsidP="00433680">
                    <w:pPr>
                      <w:spacing w:after="0"/>
                      <w:rPr>
                        <w:rFonts w:ascii="Calibri" w:eastAsia="Calibri" w:hAnsi="Calibri" w:cs="Calibri"/>
                        <w:noProof/>
                        <w:color w:val="000000"/>
                        <w:sz w:val="24"/>
                        <w:szCs w:val="24"/>
                      </w:rPr>
                    </w:pPr>
                    <w:r w:rsidRPr="0043368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7A1"/>
    <w:multiLevelType w:val="hybridMultilevel"/>
    <w:tmpl w:val="8EDE6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4857"/>
    <w:multiLevelType w:val="hybridMultilevel"/>
    <w:tmpl w:val="063E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230E1"/>
    <w:multiLevelType w:val="hybridMultilevel"/>
    <w:tmpl w:val="D3CA9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822F6"/>
    <w:multiLevelType w:val="hybridMultilevel"/>
    <w:tmpl w:val="EAC635B4"/>
    <w:lvl w:ilvl="0" w:tplc="1E8402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0D62C2"/>
    <w:multiLevelType w:val="hybridMultilevel"/>
    <w:tmpl w:val="DFBCA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D16BD"/>
    <w:multiLevelType w:val="hybridMultilevel"/>
    <w:tmpl w:val="09D23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D225B"/>
    <w:multiLevelType w:val="hybridMultilevel"/>
    <w:tmpl w:val="5F722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117FD"/>
    <w:multiLevelType w:val="hybridMultilevel"/>
    <w:tmpl w:val="51A80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97059"/>
    <w:multiLevelType w:val="hybridMultilevel"/>
    <w:tmpl w:val="54A00BCA"/>
    <w:lvl w:ilvl="0" w:tplc="F8D486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8D3C1D"/>
    <w:multiLevelType w:val="hybridMultilevel"/>
    <w:tmpl w:val="CF62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A82459"/>
    <w:multiLevelType w:val="hybridMultilevel"/>
    <w:tmpl w:val="5A1C7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B6DEE"/>
    <w:multiLevelType w:val="hybridMultilevel"/>
    <w:tmpl w:val="B7049C5A"/>
    <w:lvl w:ilvl="0" w:tplc="AEEAB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888717F"/>
    <w:multiLevelType w:val="hybridMultilevel"/>
    <w:tmpl w:val="C136E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EB3C25"/>
    <w:multiLevelType w:val="hybridMultilevel"/>
    <w:tmpl w:val="51489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D11DEE"/>
    <w:multiLevelType w:val="hybridMultilevel"/>
    <w:tmpl w:val="DFA67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E2776"/>
    <w:multiLevelType w:val="hybridMultilevel"/>
    <w:tmpl w:val="0AAAA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954992">
    <w:abstractNumId w:val="13"/>
  </w:num>
  <w:num w:numId="2" w16cid:durableId="1790396067">
    <w:abstractNumId w:val="2"/>
  </w:num>
  <w:num w:numId="3" w16cid:durableId="841043759">
    <w:abstractNumId w:val="15"/>
  </w:num>
  <w:num w:numId="4" w16cid:durableId="730076232">
    <w:abstractNumId w:val="10"/>
  </w:num>
  <w:num w:numId="5" w16cid:durableId="216821326">
    <w:abstractNumId w:val="12"/>
  </w:num>
  <w:num w:numId="6" w16cid:durableId="1606303010">
    <w:abstractNumId w:val="14"/>
  </w:num>
  <w:num w:numId="7" w16cid:durableId="1399206112">
    <w:abstractNumId w:val="5"/>
  </w:num>
  <w:num w:numId="8" w16cid:durableId="1738674597">
    <w:abstractNumId w:val="4"/>
  </w:num>
  <w:num w:numId="9" w16cid:durableId="1499927920">
    <w:abstractNumId w:val="1"/>
  </w:num>
  <w:num w:numId="10" w16cid:durableId="1722512104">
    <w:abstractNumId w:val="0"/>
  </w:num>
  <w:num w:numId="11" w16cid:durableId="1092972379">
    <w:abstractNumId w:val="11"/>
  </w:num>
  <w:num w:numId="12" w16cid:durableId="2040278883">
    <w:abstractNumId w:val="6"/>
  </w:num>
  <w:num w:numId="13" w16cid:durableId="1890919896">
    <w:abstractNumId w:val="3"/>
  </w:num>
  <w:num w:numId="14" w16cid:durableId="1463230152">
    <w:abstractNumId w:val="8"/>
  </w:num>
  <w:num w:numId="15" w16cid:durableId="29770510">
    <w:abstractNumId w:val="7"/>
  </w:num>
  <w:num w:numId="16" w16cid:durableId="1312979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34"/>
    <w:rsid w:val="00006A91"/>
    <w:rsid w:val="00015319"/>
    <w:rsid w:val="000225C6"/>
    <w:rsid w:val="00034146"/>
    <w:rsid w:val="000405AD"/>
    <w:rsid w:val="000464DE"/>
    <w:rsid w:val="000551A5"/>
    <w:rsid w:val="00060B98"/>
    <w:rsid w:val="000628C1"/>
    <w:rsid w:val="0006294F"/>
    <w:rsid w:val="00066E19"/>
    <w:rsid w:val="00072074"/>
    <w:rsid w:val="0007579C"/>
    <w:rsid w:val="00076EE9"/>
    <w:rsid w:val="00086664"/>
    <w:rsid w:val="00091148"/>
    <w:rsid w:val="000924ED"/>
    <w:rsid w:val="00094EE9"/>
    <w:rsid w:val="000A1A8F"/>
    <w:rsid w:val="000A77D6"/>
    <w:rsid w:val="000B137E"/>
    <w:rsid w:val="000B3235"/>
    <w:rsid w:val="000D1811"/>
    <w:rsid w:val="000D7389"/>
    <w:rsid w:val="000E6DFD"/>
    <w:rsid w:val="000F4A18"/>
    <w:rsid w:val="000F50A8"/>
    <w:rsid w:val="00100935"/>
    <w:rsid w:val="00105127"/>
    <w:rsid w:val="001146F1"/>
    <w:rsid w:val="001165CE"/>
    <w:rsid w:val="0011678C"/>
    <w:rsid w:val="001239B4"/>
    <w:rsid w:val="00124125"/>
    <w:rsid w:val="00130621"/>
    <w:rsid w:val="001312F6"/>
    <w:rsid w:val="00136649"/>
    <w:rsid w:val="00140495"/>
    <w:rsid w:val="00141171"/>
    <w:rsid w:val="00145085"/>
    <w:rsid w:val="00145F2C"/>
    <w:rsid w:val="00152555"/>
    <w:rsid w:val="0015537F"/>
    <w:rsid w:val="00155513"/>
    <w:rsid w:val="001569C4"/>
    <w:rsid w:val="00156A19"/>
    <w:rsid w:val="0016444A"/>
    <w:rsid w:val="001773B4"/>
    <w:rsid w:val="00177AA3"/>
    <w:rsid w:val="00194717"/>
    <w:rsid w:val="001A5B30"/>
    <w:rsid w:val="001B0339"/>
    <w:rsid w:val="001B49CD"/>
    <w:rsid w:val="001C04A9"/>
    <w:rsid w:val="001D21CA"/>
    <w:rsid w:val="001D4098"/>
    <w:rsid w:val="001D68F3"/>
    <w:rsid w:val="001E4320"/>
    <w:rsid w:val="001F1106"/>
    <w:rsid w:val="002113C7"/>
    <w:rsid w:val="00211F41"/>
    <w:rsid w:val="00213703"/>
    <w:rsid w:val="00214455"/>
    <w:rsid w:val="00215A6A"/>
    <w:rsid w:val="00217C2C"/>
    <w:rsid w:val="00224BD9"/>
    <w:rsid w:val="002340A4"/>
    <w:rsid w:val="002343BF"/>
    <w:rsid w:val="0023450A"/>
    <w:rsid w:val="00250278"/>
    <w:rsid w:val="00252AF2"/>
    <w:rsid w:val="00254F8D"/>
    <w:rsid w:val="002708D0"/>
    <w:rsid w:val="00275D6E"/>
    <w:rsid w:val="0028085C"/>
    <w:rsid w:val="0029294D"/>
    <w:rsid w:val="00292F43"/>
    <w:rsid w:val="00293BEF"/>
    <w:rsid w:val="00295816"/>
    <w:rsid w:val="002A21D6"/>
    <w:rsid w:val="002A4488"/>
    <w:rsid w:val="002A5390"/>
    <w:rsid w:val="002B42DB"/>
    <w:rsid w:val="002B6360"/>
    <w:rsid w:val="002C3B4E"/>
    <w:rsid w:val="002C669C"/>
    <w:rsid w:val="002D2ADE"/>
    <w:rsid w:val="002E565D"/>
    <w:rsid w:val="002F1964"/>
    <w:rsid w:val="002F385D"/>
    <w:rsid w:val="002F4CCB"/>
    <w:rsid w:val="00301BFA"/>
    <w:rsid w:val="0030348D"/>
    <w:rsid w:val="00306EA1"/>
    <w:rsid w:val="00310C3B"/>
    <w:rsid w:val="00325828"/>
    <w:rsid w:val="003311AC"/>
    <w:rsid w:val="00347FF2"/>
    <w:rsid w:val="0035053C"/>
    <w:rsid w:val="00351956"/>
    <w:rsid w:val="00352615"/>
    <w:rsid w:val="00353595"/>
    <w:rsid w:val="00355C7E"/>
    <w:rsid w:val="00355E18"/>
    <w:rsid w:val="003562D2"/>
    <w:rsid w:val="00356A1B"/>
    <w:rsid w:val="003739CD"/>
    <w:rsid w:val="003745F3"/>
    <w:rsid w:val="00380E3F"/>
    <w:rsid w:val="00384605"/>
    <w:rsid w:val="00386FAF"/>
    <w:rsid w:val="0039116F"/>
    <w:rsid w:val="003940F0"/>
    <w:rsid w:val="00396206"/>
    <w:rsid w:val="00396B0F"/>
    <w:rsid w:val="003A2927"/>
    <w:rsid w:val="003A364F"/>
    <w:rsid w:val="003A43A8"/>
    <w:rsid w:val="003B12F6"/>
    <w:rsid w:val="003B2EE5"/>
    <w:rsid w:val="003B6D5A"/>
    <w:rsid w:val="003D18CF"/>
    <w:rsid w:val="004004A2"/>
    <w:rsid w:val="00400976"/>
    <w:rsid w:val="00403034"/>
    <w:rsid w:val="004036CF"/>
    <w:rsid w:val="00405812"/>
    <w:rsid w:val="0040730C"/>
    <w:rsid w:val="00415427"/>
    <w:rsid w:val="00415DEB"/>
    <w:rsid w:val="004222C9"/>
    <w:rsid w:val="00425D1C"/>
    <w:rsid w:val="00430D12"/>
    <w:rsid w:val="00433680"/>
    <w:rsid w:val="00434252"/>
    <w:rsid w:val="004362A1"/>
    <w:rsid w:val="00450721"/>
    <w:rsid w:val="00450F73"/>
    <w:rsid w:val="00452CB4"/>
    <w:rsid w:val="00453860"/>
    <w:rsid w:val="00456714"/>
    <w:rsid w:val="00460243"/>
    <w:rsid w:val="004633C8"/>
    <w:rsid w:val="00467B3E"/>
    <w:rsid w:val="0047560E"/>
    <w:rsid w:val="0047571B"/>
    <w:rsid w:val="00477941"/>
    <w:rsid w:val="00480EEB"/>
    <w:rsid w:val="00482F1D"/>
    <w:rsid w:val="00484FD4"/>
    <w:rsid w:val="0049013C"/>
    <w:rsid w:val="0049404E"/>
    <w:rsid w:val="004A5FD2"/>
    <w:rsid w:val="004A6B57"/>
    <w:rsid w:val="004B0BF8"/>
    <w:rsid w:val="004B407A"/>
    <w:rsid w:val="004B7896"/>
    <w:rsid w:val="004C4691"/>
    <w:rsid w:val="004C7764"/>
    <w:rsid w:val="004D05C0"/>
    <w:rsid w:val="004D774D"/>
    <w:rsid w:val="004E0B4D"/>
    <w:rsid w:val="004E6D43"/>
    <w:rsid w:val="004F0E37"/>
    <w:rsid w:val="004F3DF5"/>
    <w:rsid w:val="004F6AEB"/>
    <w:rsid w:val="005027B0"/>
    <w:rsid w:val="0050536C"/>
    <w:rsid w:val="00506D20"/>
    <w:rsid w:val="00516170"/>
    <w:rsid w:val="005237D7"/>
    <w:rsid w:val="005275E8"/>
    <w:rsid w:val="00535D70"/>
    <w:rsid w:val="00543745"/>
    <w:rsid w:val="00550A62"/>
    <w:rsid w:val="00550AF5"/>
    <w:rsid w:val="00554BBD"/>
    <w:rsid w:val="005558CB"/>
    <w:rsid w:val="00566627"/>
    <w:rsid w:val="00572398"/>
    <w:rsid w:val="00575F32"/>
    <w:rsid w:val="00576EBC"/>
    <w:rsid w:val="00581313"/>
    <w:rsid w:val="00581D16"/>
    <w:rsid w:val="00590223"/>
    <w:rsid w:val="00597C74"/>
    <w:rsid w:val="005A210D"/>
    <w:rsid w:val="005E0232"/>
    <w:rsid w:val="005F46A2"/>
    <w:rsid w:val="00604F9F"/>
    <w:rsid w:val="006074E7"/>
    <w:rsid w:val="00611921"/>
    <w:rsid w:val="00611E72"/>
    <w:rsid w:val="00614711"/>
    <w:rsid w:val="00615CDF"/>
    <w:rsid w:val="006251E9"/>
    <w:rsid w:val="006404AB"/>
    <w:rsid w:val="0064201D"/>
    <w:rsid w:val="00642A84"/>
    <w:rsid w:val="00643B53"/>
    <w:rsid w:val="00647A95"/>
    <w:rsid w:val="00650123"/>
    <w:rsid w:val="00660C25"/>
    <w:rsid w:val="00676770"/>
    <w:rsid w:val="00681EB0"/>
    <w:rsid w:val="00685F38"/>
    <w:rsid w:val="00686B41"/>
    <w:rsid w:val="00691B2A"/>
    <w:rsid w:val="00691E4D"/>
    <w:rsid w:val="006A6A04"/>
    <w:rsid w:val="006B1946"/>
    <w:rsid w:val="006B68ED"/>
    <w:rsid w:val="006C05B9"/>
    <w:rsid w:val="006D473E"/>
    <w:rsid w:val="006D77E5"/>
    <w:rsid w:val="006F4BCF"/>
    <w:rsid w:val="006F7489"/>
    <w:rsid w:val="007115CE"/>
    <w:rsid w:val="00715B47"/>
    <w:rsid w:val="00716692"/>
    <w:rsid w:val="00720D48"/>
    <w:rsid w:val="007242D1"/>
    <w:rsid w:val="00744B70"/>
    <w:rsid w:val="007503B9"/>
    <w:rsid w:val="00750850"/>
    <w:rsid w:val="00751A6B"/>
    <w:rsid w:val="007615E2"/>
    <w:rsid w:val="00765ABE"/>
    <w:rsid w:val="00765BEE"/>
    <w:rsid w:val="00767B44"/>
    <w:rsid w:val="00773C08"/>
    <w:rsid w:val="00785B7F"/>
    <w:rsid w:val="00787368"/>
    <w:rsid w:val="00791AAF"/>
    <w:rsid w:val="007927BD"/>
    <w:rsid w:val="00794480"/>
    <w:rsid w:val="007A4D29"/>
    <w:rsid w:val="007A651A"/>
    <w:rsid w:val="007B23C9"/>
    <w:rsid w:val="007B60CC"/>
    <w:rsid w:val="007C4BCA"/>
    <w:rsid w:val="007C511A"/>
    <w:rsid w:val="007D0333"/>
    <w:rsid w:val="007D06BB"/>
    <w:rsid w:val="007D1B70"/>
    <w:rsid w:val="007D307E"/>
    <w:rsid w:val="007E19A4"/>
    <w:rsid w:val="007E33C9"/>
    <w:rsid w:val="007E3E0A"/>
    <w:rsid w:val="007F27E6"/>
    <w:rsid w:val="007F375C"/>
    <w:rsid w:val="00801596"/>
    <w:rsid w:val="00803FAA"/>
    <w:rsid w:val="00804049"/>
    <w:rsid w:val="00816DF8"/>
    <w:rsid w:val="00821923"/>
    <w:rsid w:val="00821B5B"/>
    <w:rsid w:val="00821F97"/>
    <w:rsid w:val="00825F12"/>
    <w:rsid w:val="00826ACF"/>
    <w:rsid w:val="00826CF4"/>
    <w:rsid w:val="008348BA"/>
    <w:rsid w:val="008379B5"/>
    <w:rsid w:val="00841653"/>
    <w:rsid w:val="0084210E"/>
    <w:rsid w:val="00843A79"/>
    <w:rsid w:val="008446B7"/>
    <w:rsid w:val="00852AC0"/>
    <w:rsid w:val="008535F9"/>
    <w:rsid w:val="0086383F"/>
    <w:rsid w:val="00863D12"/>
    <w:rsid w:val="00866ABB"/>
    <w:rsid w:val="00870E76"/>
    <w:rsid w:val="0087145C"/>
    <w:rsid w:val="008949BA"/>
    <w:rsid w:val="00896C15"/>
    <w:rsid w:val="008B21EC"/>
    <w:rsid w:val="008B4BA9"/>
    <w:rsid w:val="008C0A99"/>
    <w:rsid w:val="008C1993"/>
    <w:rsid w:val="008C1E4E"/>
    <w:rsid w:val="008D20DB"/>
    <w:rsid w:val="008D22FA"/>
    <w:rsid w:val="008D6C9A"/>
    <w:rsid w:val="008F2437"/>
    <w:rsid w:val="008F2633"/>
    <w:rsid w:val="008F4778"/>
    <w:rsid w:val="00902062"/>
    <w:rsid w:val="00902596"/>
    <w:rsid w:val="00907EAF"/>
    <w:rsid w:val="00910E7D"/>
    <w:rsid w:val="00916717"/>
    <w:rsid w:val="009175FE"/>
    <w:rsid w:val="00917DC7"/>
    <w:rsid w:val="00926F74"/>
    <w:rsid w:val="00930EF7"/>
    <w:rsid w:val="009367F5"/>
    <w:rsid w:val="00944670"/>
    <w:rsid w:val="00945EA9"/>
    <w:rsid w:val="009466DC"/>
    <w:rsid w:val="00950E38"/>
    <w:rsid w:val="00953CD6"/>
    <w:rsid w:val="00955474"/>
    <w:rsid w:val="00967C7E"/>
    <w:rsid w:val="0097239C"/>
    <w:rsid w:val="00975C97"/>
    <w:rsid w:val="009903BE"/>
    <w:rsid w:val="00994ABB"/>
    <w:rsid w:val="00995449"/>
    <w:rsid w:val="009955BF"/>
    <w:rsid w:val="00995C7C"/>
    <w:rsid w:val="00996DF9"/>
    <w:rsid w:val="009A2A3D"/>
    <w:rsid w:val="009A3F9D"/>
    <w:rsid w:val="009B51A8"/>
    <w:rsid w:val="009B5B12"/>
    <w:rsid w:val="009D0850"/>
    <w:rsid w:val="009E39C1"/>
    <w:rsid w:val="009E5A38"/>
    <w:rsid w:val="009F2E7C"/>
    <w:rsid w:val="009F4A87"/>
    <w:rsid w:val="009F77A4"/>
    <w:rsid w:val="00A005DE"/>
    <w:rsid w:val="00A02CE6"/>
    <w:rsid w:val="00A14F82"/>
    <w:rsid w:val="00A23989"/>
    <w:rsid w:val="00A24F79"/>
    <w:rsid w:val="00A27B18"/>
    <w:rsid w:val="00A34022"/>
    <w:rsid w:val="00A51C52"/>
    <w:rsid w:val="00A57A53"/>
    <w:rsid w:val="00A73D3F"/>
    <w:rsid w:val="00A7781C"/>
    <w:rsid w:val="00A85EF9"/>
    <w:rsid w:val="00A90D33"/>
    <w:rsid w:val="00A94CA9"/>
    <w:rsid w:val="00AA0F9B"/>
    <w:rsid w:val="00AB46A6"/>
    <w:rsid w:val="00AB6177"/>
    <w:rsid w:val="00AD5306"/>
    <w:rsid w:val="00AD5DBE"/>
    <w:rsid w:val="00AD757B"/>
    <w:rsid w:val="00AE0519"/>
    <w:rsid w:val="00AF544D"/>
    <w:rsid w:val="00B109C7"/>
    <w:rsid w:val="00B20924"/>
    <w:rsid w:val="00B22315"/>
    <w:rsid w:val="00B23CDA"/>
    <w:rsid w:val="00B27297"/>
    <w:rsid w:val="00B27BCA"/>
    <w:rsid w:val="00B3388A"/>
    <w:rsid w:val="00B33919"/>
    <w:rsid w:val="00B33E1F"/>
    <w:rsid w:val="00B41700"/>
    <w:rsid w:val="00B41FE3"/>
    <w:rsid w:val="00B55106"/>
    <w:rsid w:val="00B71C14"/>
    <w:rsid w:val="00B74D73"/>
    <w:rsid w:val="00B75513"/>
    <w:rsid w:val="00B770FD"/>
    <w:rsid w:val="00B7794C"/>
    <w:rsid w:val="00B77C7E"/>
    <w:rsid w:val="00B84C46"/>
    <w:rsid w:val="00B93BAF"/>
    <w:rsid w:val="00B953D4"/>
    <w:rsid w:val="00BA56D1"/>
    <w:rsid w:val="00BB6CFA"/>
    <w:rsid w:val="00BB72E8"/>
    <w:rsid w:val="00BC1E7B"/>
    <w:rsid w:val="00BD0072"/>
    <w:rsid w:val="00BD0178"/>
    <w:rsid w:val="00BD2806"/>
    <w:rsid w:val="00BD3833"/>
    <w:rsid w:val="00BD3B34"/>
    <w:rsid w:val="00BD7D0C"/>
    <w:rsid w:val="00BE1FB0"/>
    <w:rsid w:val="00BE64D8"/>
    <w:rsid w:val="00BF2B55"/>
    <w:rsid w:val="00BF4097"/>
    <w:rsid w:val="00BF43F9"/>
    <w:rsid w:val="00BF4901"/>
    <w:rsid w:val="00C02D3E"/>
    <w:rsid w:val="00C11E17"/>
    <w:rsid w:val="00C11E6E"/>
    <w:rsid w:val="00C142D8"/>
    <w:rsid w:val="00C262BE"/>
    <w:rsid w:val="00C334C0"/>
    <w:rsid w:val="00C4119F"/>
    <w:rsid w:val="00C53A7E"/>
    <w:rsid w:val="00C55D2D"/>
    <w:rsid w:val="00C56B10"/>
    <w:rsid w:val="00C5768F"/>
    <w:rsid w:val="00C743D7"/>
    <w:rsid w:val="00C749FF"/>
    <w:rsid w:val="00C801F4"/>
    <w:rsid w:val="00C81689"/>
    <w:rsid w:val="00C82A5F"/>
    <w:rsid w:val="00C835EA"/>
    <w:rsid w:val="00C840B3"/>
    <w:rsid w:val="00C9037B"/>
    <w:rsid w:val="00C962B9"/>
    <w:rsid w:val="00C963BF"/>
    <w:rsid w:val="00C97352"/>
    <w:rsid w:val="00CA68B1"/>
    <w:rsid w:val="00CA7941"/>
    <w:rsid w:val="00CB6510"/>
    <w:rsid w:val="00CD08E0"/>
    <w:rsid w:val="00CF2B27"/>
    <w:rsid w:val="00D041DC"/>
    <w:rsid w:val="00D06570"/>
    <w:rsid w:val="00D17862"/>
    <w:rsid w:val="00D24F82"/>
    <w:rsid w:val="00D3342E"/>
    <w:rsid w:val="00D34B3C"/>
    <w:rsid w:val="00D44E9E"/>
    <w:rsid w:val="00D463C8"/>
    <w:rsid w:val="00D50D52"/>
    <w:rsid w:val="00D71FDA"/>
    <w:rsid w:val="00D732CC"/>
    <w:rsid w:val="00D73B07"/>
    <w:rsid w:val="00D833F8"/>
    <w:rsid w:val="00D904D2"/>
    <w:rsid w:val="00D96A65"/>
    <w:rsid w:val="00DA3B58"/>
    <w:rsid w:val="00DA78CB"/>
    <w:rsid w:val="00DB12A0"/>
    <w:rsid w:val="00DB7313"/>
    <w:rsid w:val="00DC0CB3"/>
    <w:rsid w:val="00DC2976"/>
    <w:rsid w:val="00DC6829"/>
    <w:rsid w:val="00DD39E1"/>
    <w:rsid w:val="00DF7E70"/>
    <w:rsid w:val="00E14AE7"/>
    <w:rsid w:val="00E26CCE"/>
    <w:rsid w:val="00E30AC6"/>
    <w:rsid w:val="00E3623C"/>
    <w:rsid w:val="00E3739C"/>
    <w:rsid w:val="00E374D1"/>
    <w:rsid w:val="00E40D7E"/>
    <w:rsid w:val="00E40E71"/>
    <w:rsid w:val="00E518A2"/>
    <w:rsid w:val="00E626FB"/>
    <w:rsid w:val="00E665BB"/>
    <w:rsid w:val="00E719E7"/>
    <w:rsid w:val="00E73213"/>
    <w:rsid w:val="00E81DAC"/>
    <w:rsid w:val="00E843F9"/>
    <w:rsid w:val="00E91198"/>
    <w:rsid w:val="00E975FE"/>
    <w:rsid w:val="00EA2D56"/>
    <w:rsid w:val="00EA2D5D"/>
    <w:rsid w:val="00EA70A9"/>
    <w:rsid w:val="00EB0F49"/>
    <w:rsid w:val="00EB41CB"/>
    <w:rsid w:val="00EC2ADF"/>
    <w:rsid w:val="00EC4CEF"/>
    <w:rsid w:val="00EC7060"/>
    <w:rsid w:val="00EE37F5"/>
    <w:rsid w:val="00EE41C5"/>
    <w:rsid w:val="00EF32BA"/>
    <w:rsid w:val="00EF6390"/>
    <w:rsid w:val="00F0242E"/>
    <w:rsid w:val="00F05652"/>
    <w:rsid w:val="00F12205"/>
    <w:rsid w:val="00F20D1B"/>
    <w:rsid w:val="00F233A6"/>
    <w:rsid w:val="00F2772B"/>
    <w:rsid w:val="00F302C9"/>
    <w:rsid w:val="00F34150"/>
    <w:rsid w:val="00F46FEA"/>
    <w:rsid w:val="00F7501F"/>
    <w:rsid w:val="00F828FE"/>
    <w:rsid w:val="00F906CD"/>
    <w:rsid w:val="00F91A90"/>
    <w:rsid w:val="00FA002A"/>
    <w:rsid w:val="00FA7C1D"/>
    <w:rsid w:val="00FB65D3"/>
    <w:rsid w:val="00FC74E7"/>
    <w:rsid w:val="00FD46E1"/>
    <w:rsid w:val="00FD5251"/>
    <w:rsid w:val="00FD6AB7"/>
    <w:rsid w:val="00FE70FF"/>
    <w:rsid w:val="00FF6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AF3E"/>
  <w15:chartTrackingRefBased/>
  <w15:docId w15:val="{B2AEF814-53F4-4337-B1AD-72557D72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BD3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B34"/>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BD3B34"/>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BD3B34"/>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BD3B34"/>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BD3B34"/>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BD3B34"/>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D3B34"/>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D3B34"/>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D3B34"/>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D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B34"/>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D3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B34"/>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D3B34"/>
    <w:pPr>
      <w:spacing w:before="160"/>
      <w:jc w:val="center"/>
    </w:pPr>
    <w:rPr>
      <w:i/>
      <w:iCs/>
      <w:color w:val="404040" w:themeColor="text1" w:themeTint="BF"/>
    </w:rPr>
  </w:style>
  <w:style w:type="character" w:customStyle="1" w:styleId="QuoteChar">
    <w:name w:val="Quote Char"/>
    <w:basedOn w:val="DefaultParagraphFont"/>
    <w:link w:val="Quote"/>
    <w:uiPriority w:val="29"/>
    <w:rsid w:val="00BD3B34"/>
    <w:rPr>
      <w:i/>
      <w:iCs/>
      <w:color w:val="404040" w:themeColor="text1" w:themeTint="BF"/>
      <w:lang w:val="en-CA"/>
    </w:rPr>
  </w:style>
  <w:style w:type="paragraph" w:styleId="ListParagraph">
    <w:name w:val="List Paragraph"/>
    <w:basedOn w:val="Normal"/>
    <w:uiPriority w:val="34"/>
    <w:qFormat/>
    <w:rsid w:val="00BD3B34"/>
    <w:pPr>
      <w:ind w:left="720"/>
      <w:contextualSpacing/>
    </w:pPr>
  </w:style>
  <w:style w:type="character" w:styleId="IntenseEmphasis">
    <w:name w:val="Intense Emphasis"/>
    <w:basedOn w:val="DefaultParagraphFont"/>
    <w:uiPriority w:val="21"/>
    <w:qFormat/>
    <w:rsid w:val="00BD3B34"/>
    <w:rPr>
      <w:i/>
      <w:iCs/>
      <w:color w:val="0F4761" w:themeColor="accent1" w:themeShade="BF"/>
    </w:rPr>
  </w:style>
  <w:style w:type="paragraph" w:styleId="IntenseQuote">
    <w:name w:val="Intense Quote"/>
    <w:basedOn w:val="Normal"/>
    <w:next w:val="Normal"/>
    <w:link w:val="IntenseQuoteChar"/>
    <w:uiPriority w:val="30"/>
    <w:qFormat/>
    <w:rsid w:val="00BD3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B34"/>
    <w:rPr>
      <w:i/>
      <w:iCs/>
      <w:color w:val="0F4761" w:themeColor="accent1" w:themeShade="BF"/>
      <w:lang w:val="en-CA"/>
    </w:rPr>
  </w:style>
  <w:style w:type="character" w:styleId="IntenseReference">
    <w:name w:val="Intense Reference"/>
    <w:basedOn w:val="DefaultParagraphFont"/>
    <w:uiPriority w:val="32"/>
    <w:qFormat/>
    <w:rsid w:val="00BD3B34"/>
    <w:rPr>
      <w:b/>
      <w:bCs/>
      <w:smallCaps/>
      <w:color w:val="0F4761" w:themeColor="accent1" w:themeShade="BF"/>
      <w:spacing w:val="5"/>
    </w:rPr>
  </w:style>
  <w:style w:type="paragraph" w:styleId="Header">
    <w:name w:val="header"/>
    <w:basedOn w:val="Normal"/>
    <w:link w:val="HeaderChar"/>
    <w:uiPriority w:val="99"/>
    <w:unhideWhenUsed/>
    <w:rsid w:val="00433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680"/>
    <w:rPr>
      <w:lang w:val="en-CA"/>
    </w:rPr>
  </w:style>
  <w:style w:type="character" w:styleId="Hyperlink">
    <w:name w:val="Hyperlink"/>
    <w:basedOn w:val="DefaultParagraphFont"/>
    <w:uiPriority w:val="99"/>
    <w:unhideWhenUsed/>
    <w:rsid w:val="00C82A5F"/>
    <w:rPr>
      <w:color w:val="467886" w:themeColor="hyperlink"/>
      <w:u w:val="single"/>
    </w:rPr>
  </w:style>
  <w:style w:type="character" w:styleId="UnresolvedMention">
    <w:name w:val="Unresolved Mention"/>
    <w:basedOn w:val="DefaultParagraphFont"/>
    <w:uiPriority w:val="99"/>
    <w:semiHidden/>
    <w:unhideWhenUsed/>
    <w:rsid w:val="00C82A5F"/>
    <w:rPr>
      <w:color w:val="605E5C"/>
      <w:shd w:val="clear" w:color="auto" w:fill="E1DFDD"/>
    </w:rPr>
  </w:style>
  <w:style w:type="paragraph" w:styleId="HTMLPreformatted">
    <w:name w:val="HTML Preformatted"/>
    <w:basedOn w:val="Normal"/>
    <w:link w:val="HTMLPreformattedChar"/>
    <w:uiPriority w:val="99"/>
    <w:semiHidden/>
    <w:unhideWhenUsed/>
    <w:rsid w:val="005275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275E8"/>
    <w:rPr>
      <w:rFonts w:ascii="Consolas" w:hAnsi="Consolas"/>
      <w:sz w:val="20"/>
      <w:szCs w:val="20"/>
      <w:lang w:val="en-CA"/>
    </w:rPr>
  </w:style>
  <w:style w:type="character" w:styleId="FollowedHyperlink">
    <w:name w:val="FollowedHyperlink"/>
    <w:basedOn w:val="DefaultParagraphFont"/>
    <w:uiPriority w:val="99"/>
    <w:semiHidden/>
    <w:unhideWhenUsed/>
    <w:rsid w:val="006119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06984">
      <w:bodyDiv w:val="1"/>
      <w:marLeft w:val="0"/>
      <w:marRight w:val="0"/>
      <w:marTop w:val="0"/>
      <w:marBottom w:val="0"/>
      <w:divBdr>
        <w:top w:val="none" w:sz="0" w:space="0" w:color="auto"/>
        <w:left w:val="none" w:sz="0" w:space="0" w:color="auto"/>
        <w:bottom w:val="none" w:sz="0" w:space="0" w:color="auto"/>
        <w:right w:val="none" w:sz="0" w:space="0" w:color="auto"/>
      </w:divBdr>
    </w:div>
    <w:div w:id="119519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anada.ca/en/environment-climate-change/services/environmental-indicators/water-quality-canadian-river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cme.ca/en/res/wqimanualen.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cme.ca/en/res/wqimanualen.pdf"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borealisdata.ca/dataset.xhtml?persistentId=doi:10.5683/SP2/EVKAV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C4812C6562CB40A597D3AF35E5847F" ma:contentTypeVersion="19" ma:contentTypeDescription="Create a new document." ma:contentTypeScope="" ma:versionID="ae5c21f469935000eb09b0da3a5fc4bf">
  <xsd:schema xmlns:xsd="http://www.w3.org/2001/XMLSchema" xmlns:xs="http://www.w3.org/2001/XMLSchema" xmlns:p="http://schemas.microsoft.com/office/2006/metadata/properties" xmlns:ns1="http://schemas.microsoft.com/sharepoint/v3" xmlns:ns2="b97ab638-65c7-4fd7-ae4d-18efbc098ac0" xmlns:ns3="25cc4c6f-7537-48d1-92b5-81f8dd33eba6" targetNamespace="http://schemas.microsoft.com/office/2006/metadata/properties" ma:root="true" ma:fieldsID="11f7e41cb76f481378e17df43d378cde" ns1:_="" ns2:_="" ns3:_="">
    <xsd:import namespace="http://schemas.microsoft.com/sharepoint/v3"/>
    <xsd:import namespace="b97ab638-65c7-4fd7-ae4d-18efbc098ac0"/>
    <xsd:import namespace="25cc4c6f-7537-48d1-92b5-81f8dd33e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7ab638-65c7-4fd7-ae4d-18efbc098a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cc4c6f-7537-48d1-92b5-81f8dd33eba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d385cbbf-ce95-4edf-a272-c6d54845e23e}" ma:internalName="TaxCatchAll" ma:showField="CatchAllData" ma:web="25cc4c6f-7537-48d1-92b5-81f8dd33eba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7ab638-65c7-4fd7-ae4d-18efbc098ac0">
      <Terms xmlns="http://schemas.microsoft.com/office/infopath/2007/PartnerControls"/>
    </lcf76f155ced4ddcb4097134ff3c332f>
    <_ip_UnifiedCompliancePolicyProperties xmlns="http://schemas.microsoft.com/sharepoint/v3" xsi:nil="true"/>
    <TaxCatchAll xmlns="25cc4c6f-7537-48d1-92b5-81f8dd33eba6" xsi:nil="true"/>
  </documentManagement>
</p:properties>
</file>

<file path=customXml/itemProps1.xml><?xml version="1.0" encoding="utf-8"?>
<ds:datastoreItem xmlns:ds="http://schemas.openxmlformats.org/officeDocument/2006/customXml" ds:itemID="{69C62342-456C-405A-B80C-F107AC658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7ab638-65c7-4fd7-ae4d-18efbc098ac0"/>
    <ds:schemaRef ds:uri="25cc4c6f-7537-48d1-92b5-81f8dd33e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2B74B3-DAD7-49B3-BDBD-014560E07872}">
  <ds:schemaRefs>
    <ds:schemaRef ds:uri="http://schemas.microsoft.com/sharepoint/v3/contenttype/forms"/>
  </ds:schemaRefs>
</ds:datastoreItem>
</file>

<file path=customXml/itemProps3.xml><?xml version="1.0" encoding="utf-8"?>
<ds:datastoreItem xmlns:ds="http://schemas.openxmlformats.org/officeDocument/2006/customXml" ds:itemID="{CF81ED3B-F5F9-4C98-9BA2-191F02D455AB}">
  <ds:schemaRefs>
    <ds:schemaRef ds:uri="http://schemas.microsoft.com/office/2006/metadata/properties"/>
    <ds:schemaRef ds:uri="http://schemas.microsoft.com/office/infopath/2007/PartnerControls"/>
    <ds:schemaRef ds:uri="http://schemas.microsoft.com/sharepoint/v3"/>
    <ds:schemaRef ds:uri="b97ab638-65c7-4fd7-ae4d-18efbc098ac0"/>
    <ds:schemaRef ds:uri="25cc4c6f-7537-48d1-92b5-81f8dd33eba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2310</Words>
  <Characters>13169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Jarvis, Lauren (she, her / elle, la) (DFO/MPO)</dc:creator>
  <cp:keywords/>
  <dc:description/>
  <cp:lastModifiedBy>Chu, Cindy (DFO/MPO)</cp:lastModifiedBy>
  <cp:revision>2</cp:revision>
  <dcterms:created xsi:type="dcterms:W3CDTF">2025-11-25T19:41:00Z</dcterms:created>
  <dcterms:modified xsi:type="dcterms:W3CDTF">2025-11-25T19:41:00Z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7712bdb0,19f563,9823c26</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2025-09-25T22:01:44Z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6bd14d47-97e2-46e8-b31d-dc4eb05b672e</vt:lpwstr>
  </property>
  <property fmtid="{D5CDD505-2E9C-101B-9397-08002B2CF9AE}" pid="11" name="MSIP_Label_4e6cdb53-fd15-486d-84de-c510e3a62203_ContentBits">
    <vt:lpwstr>1</vt:lpwstr>
  </property>
  <property fmtid="{D5CDD505-2E9C-101B-9397-08002B2CF9AE}" pid="12" name="ContentTypeId">
    <vt:lpwstr>0x01010016C4812C6562CB40A597D3AF35E5847F</vt:lpwstr>
  </property>
</Properties>
</file>