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trike w:val="1"/>
        </w:rPr>
      </w:pPr>
      <w:r w:rsidDel="00000000" w:rsidR="00000000" w:rsidRPr="00000000">
        <w:rPr>
          <w:strike w:val="1"/>
          <w:rtl w:val="0"/>
        </w:rPr>
        <w:t xml:space="preserve">User login for web application: As a logged-in user, I want to leave comments and likes on all of the above (store in our database)</w:t>
      </w:r>
    </w:p>
    <w:p w:rsidR="00000000" w:rsidDel="00000000" w:rsidP="00000000" w:rsidRDefault="00000000" w:rsidRPr="00000000" w14:paraId="00000002">
      <w:pPr>
        <w:numPr>
          <w:ilvl w:val="0"/>
          <w:numId w:val="2"/>
        </w:numPr>
        <w:ind w:left="1440" w:hanging="360"/>
        <w:rPr>
          <w:strike w:val="1"/>
        </w:rPr>
      </w:pPr>
      <w:r w:rsidDel="00000000" w:rsidR="00000000" w:rsidRPr="00000000">
        <w:rPr>
          <w:strike w:val="1"/>
          <w:rtl w:val="0"/>
        </w:rPr>
        <w:t xml:space="preserve">Things going right: The user’s comments and likes will be displayed</w:t>
      </w:r>
    </w:p>
    <w:p w:rsidR="00000000" w:rsidDel="00000000" w:rsidP="00000000" w:rsidRDefault="00000000" w:rsidRPr="00000000" w14:paraId="00000003">
      <w:pPr>
        <w:numPr>
          <w:ilvl w:val="0"/>
          <w:numId w:val="2"/>
        </w:numPr>
        <w:ind w:left="1440" w:hanging="360"/>
        <w:rPr>
          <w:strike w:val="1"/>
        </w:rPr>
      </w:pPr>
      <w:r w:rsidDel="00000000" w:rsidR="00000000" w:rsidRPr="00000000">
        <w:rPr>
          <w:strike w:val="1"/>
          <w:rtl w:val="0"/>
        </w:rPr>
        <w:t xml:space="preserve">Things going wrong: Notify the user that one has to be logged in before making interactions</w:t>
      </w:r>
    </w:p>
    <w:p w:rsidR="00000000" w:rsidDel="00000000" w:rsidP="00000000" w:rsidRDefault="00000000" w:rsidRPr="00000000" w14:paraId="00000004">
      <w:pPr>
        <w:numPr>
          <w:ilvl w:val="0"/>
          <w:numId w:val="2"/>
        </w:numPr>
        <w:ind w:left="1440" w:hanging="360"/>
        <w:rPr>
          <w:strike w:val="1"/>
        </w:rPr>
      </w:pPr>
      <w:r w:rsidDel="00000000" w:rsidR="00000000" w:rsidRPr="00000000">
        <w:rPr>
          <w:strike w:val="1"/>
          <w:rtl w:val="0"/>
        </w:rPr>
        <w:t xml:space="preserve">Bob recently watched a Marvel movie and is interested in learning more about Iron Man. He then uses our Marvel Wiki page to learn more about the character. He wants to keep track of the characters he is interested in, as well as saving a list of movies, songs, and memes that are interesting to him. In order to share his interests with friends, Bob also wants to share specific information about Iron Man through other platforms like social media and email. </w:t>
      </w:r>
    </w:p>
    <w:p w:rsidR="00000000" w:rsidDel="00000000" w:rsidP="00000000" w:rsidRDefault="00000000" w:rsidRPr="00000000" w14:paraId="00000005">
      <w:pPr>
        <w:numPr>
          <w:ilvl w:val="0"/>
          <w:numId w:val="2"/>
        </w:numPr>
        <w:ind w:left="1440" w:hanging="360"/>
        <w:rPr>
          <w:strike w:val="1"/>
        </w:rPr>
      </w:pPr>
      <w:r w:rsidDel="00000000" w:rsidR="00000000" w:rsidRPr="00000000">
        <w:rPr>
          <w:strike w:val="1"/>
          <w:rtl w:val="0"/>
        </w:rPr>
        <w:t xml:space="preserve">Bob wants to keep a secure profile of his Marvel searches, so that other people will not invade on his privacy. </w:t>
      </w:r>
    </w:p>
    <w:p w:rsidR="00000000" w:rsidDel="00000000" w:rsidP="00000000" w:rsidRDefault="00000000" w:rsidRPr="00000000" w14:paraId="00000006">
      <w:pPr>
        <w:numPr>
          <w:ilvl w:val="0"/>
          <w:numId w:val="2"/>
        </w:numPr>
        <w:ind w:left="1440" w:hanging="360"/>
        <w:rPr>
          <w:strike w:val="1"/>
        </w:rPr>
      </w:pPr>
      <w:r w:rsidDel="00000000" w:rsidR="00000000" w:rsidRPr="00000000">
        <w:rPr>
          <w:strike w:val="1"/>
          <w:rtl w:val="0"/>
        </w:rPr>
        <w:t xml:space="preserve">Bob can log in using different accounts he already has, like email or social media. </w:t>
      </w:r>
    </w:p>
    <w:p w:rsidR="00000000" w:rsidDel="00000000" w:rsidP="00000000" w:rsidRDefault="00000000" w:rsidRPr="00000000" w14:paraId="00000007">
      <w:pPr>
        <w:numPr>
          <w:ilvl w:val="0"/>
          <w:numId w:val="2"/>
        </w:numPr>
        <w:ind w:left="1440" w:hanging="360"/>
        <w:rPr>
          <w:strike w:val="1"/>
        </w:rPr>
      </w:pPr>
      <w:r w:rsidDel="00000000" w:rsidR="00000000" w:rsidRPr="00000000">
        <w:rPr>
          <w:strike w:val="1"/>
          <w:rtl w:val="0"/>
        </w:rPr>
        <w:t xml:space="preserve">He has the option to create a new account specific to the Marvel Wiki, and can link he other accounts that way. </w:t>
      </w:r>
    </w:p>
    <w:p w:rsidR="00000000" w:rsidDel="00000000" w:rsidP="00000000" w:rsidRDefault="00000000" w:rsidRPr="00000000" w14:paraId="00000008">
      <w:pPr>
        <w:numPr>
          <w:ilvl w:val="0"/>
          <w:numId w:val="2"/>
        </w:numPr>
        <w:ind w:left="1440" w:hanging="360"/>
        <w:rPr>
          <w:strike w:val="1"/>
          <w:u w:val="non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Users can login into our Web app using their Spotify account. And If it’s not the first time that a spotify account logs in, the timestamp of the last login will be displayed.  </w:t>
      </w:r>
    </w:p>
    <w:p w:rsidR="00000000" w:rsidDel="00000000" w:rsidP="00000000" w:rsidRDefault="00000000" w:rsidRPr="00000000" w14:paraId="0000000A">
      <w:pPr>
        <w:ind w:firstLine="720"/>
        <w:rPr>
          <w:strike w:val="1"/>
        </w:rPr>
      </w:pPr>
      <w:r w:rsidDel="00000000" w:rsidR="00000000" w:rsidRPr="00000000">
        <w:rPr>
          <w:rtl w:val="0"/>
        </w:rPr>
      </w:r>
    </w:p>
    <w:p w:rsidR="00000000" w:rsidDel="00000000" w:rsidP="00000000" w:rsidRDefault="00000000" w:rsidRPr="00000000" w14:paraId="0000000B">
      <w:pPr>
        <w:rPr>
          <w:color w:val="ff0000"/>
        </w:rPr>
      </w:pPr>
      <w:r w:rsidDel="00000000" w:rsidR="00000000" w:rsidRPr="00000000">
        <w:rPr>
          <w:color w:val="ff0000"/>
          <w:rtl w:val="0"/>
        </w:rPr>
        <w:t xml:space="preserve">Reason for discard:</w:t>
      </w:r>
    </w:p>
    <w:p w:rsidR="00000000" w:rsidDel="00000000" w:rsidP="00000000" w:rsidRDefault="00000000" w:rsidRPr="00000000" w14:paraId="0000000C">
      <w:pPr>
        <w:numPr>
          <w:ilvl w:val="0"/>
          <w:numId w:val="3"/>
        </w:numPr>
        <w:ind w:left="720" w:hanging="360"/>
        <w:rPr>
          <w:color w:val="ff0000"/>
        </w:rPr>
      </w:pPr>
      <w:r w:rsidDel="00000000" w:rsidR="00000000" w:rsidRPr="00000000">
        <w:rPr>
          <w:color w:val="ff0000"/>
          <w:rtl w:val="0"/>
        </w:rPr>
        <w:t xml:space="preserve">We got no time for constructing the commenting and liking function.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