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strike w:val="1"/>
        </w:rPr>
      </w:pPr>
      <w:r w:rsidDel="00000000" w:rsidR="00000000" w:rsidRPr="00000000">
        <w:rPr>
          <w:strike w:val="1"/>
          <w:rtl w:val="0"/>
        </w:rPr>
        <w:t xml:space="preserve">Youtube: user can be recommended videos (cool moments in the movie or trailers) </w:t>
      </w:r>
    </w:p>
    <w:p w:rsidR="00000000" w:rsidDel="00000000" w:rsidP="00000000" w:rsidRDefault="00000000" w:rsidRPr="00000000" w14:paraId="00000002">
      <w:pPr>
        <w:numPr>
          <w:ilvl w:val="0"/>
          <w:numId w:val="1"/>
        </w:numPr>
        <w:spacing w:line="480" w:lineRule="auto"/>
        <w:ind w:left="720" w:hanging="360"/>
        <w:rPr>
          <w:strike w:val="1"/>
        </w:rPr>
      </w:pPr>
      <w:r w:rsidDel="00000000" w:rsidR="00000000" w:rsidRPr="00000000">
        <w:rPr>
          <w:strike w:val="1"/>
          <w:rtl w:val="0"/>
        </w:rPr>
        <w:t xml:space="preserve">Movie clips or trailers the character is in</w:t>
      </w:r>
    </w:p>
    <w:p w:rsidR="00000000" w:rsidDel="00000000" w:rsidP="00000000" w:rsidRDefault="00000000" w:rsidRPr="00000000" w14:paraId="00000003">
      <w:pPr>
        <w:numPr>
          <w:ilvl w:val="0"/>
          <w:numId w:val="1"/>
        </w:numPr>
        <w:spacing w:line="480" w:lineRule="auto"/>
        <w:ind w:left="720" w:hanging="360"/>
        <w:rPr>
          <w:strike w:val="1"/>
        </w:rPr>
      </w:pPr>
      <w:r w:rsidDel="00000000" w:rsidR="00000000" w:rsidRPr="00000000">
        <w:rPr>
          <w:strike w:val="1"/>
          <w:rtl w:val="0"/>
        </w:rPr>
        <w:t xml:space="preserve">List of clips in profile page</w:t>
      </w:r>
    </w:p>
    <w:p w:rsidR="00000000" w:rsidDel="00000000" w:rsidP="00000000" w:rsidRDefault="00000000" w:rsidRPr="00000000" w14:paraId="00000004">
      <w:pPr>
        <w:numPr>
          <w:ilvl w:val="0"/>
          <w:numId w:val="1"/>
        </w:numPr>
        <w:spacing w:line="480" w:lineRule="auto"/>
        <w:ind w:left="720" w:hanging="360"/>
        <w:rPr>
          <w:strike w:val="1"/>
        </w:rPr>
      </w:pPr>
      <w:r w:rsidDel="00000000" w:rsidR="00000000" w:rsidRPr="00000000">
        <w:rPr>
          <w:strike w:val="1"/>
          <w:rtl w:val="0"/>
        </w:rPr>
        <w:t xml:space="preserve">Alice just saw the movie Avengers 4 recently and she was fascinated by the characters in the film. She wants to learn more about characters in the Marvel series so she clicks on our Marvel Wiki site. </w:t>
      </w:r>
    </w:p>
    <w:p w:rsidR="00000000" w:rsidDel="00000000" w:rsidP="00000000" w:rsidRDefault="00000000" w:rsidRPr="00000000" w14:paraId="00000005">
      <w:pPr>
        <w:numPr>
          <w:ilvl w:val="0"/>
          <w:numId w:val="1"/>
        </w:numPr>
        <w:spacing w:line="480" w:lineRule="auto"/>
        <w:ind w:left="720" w:hanging="360"/>
        <w:rPr>
          <w:strike w:val="1"/>
        </w:rPr>
      </w:pPr>
      <w:r w:rsidDel="00000000" w:rsidR="00000000" w:rsidRPr="00000000">
        <w:rPr>
          <w:strike w:val="1"/>
          <w:rtl w:val="0"/>
        </w:rPr>
        <w:t xml:space="preserve">She enters “Iron Man” in the searchbox of the home page and clicks on his profile. Apart from reading plain text descriptions of the character, Alice wants to see more visually interactive components. </w:t>
      </w:r>
    </w:p>
    <w:p w:rsidR="00000000" w:rsidDel="00000000" w:rsidP="00000000" w:rsidRDefault="00000000" w:rsidRPr="00000000" w14:paraId="00000006">
      <w:pPr>
        <w:numPr>
          <w:ilvl w:val="0"/>
          <w:numId w:val="1"/>
        </w:numPr>
        <w:spacing w:line="480" w:lineRule="auto"/>
        <w:ind w:left="720" w:hanging="360"/>
        <w:rPr>
          <w:strike w:val="1"/>
        </w:rPr>
      </w:pPr>
      <w:r w:rsidDel="00000000" w:rsidR="00000000" w:rsidRPr="00000000">
        <w:rPr>
          <w:strike w:val="1"/>
          <w:rtl w:val="0"/>
        </w:rPr>
        <w:t xml:space="preserve">When she scrolls down the profile page of a character, she will see a block of content that has a list of Youtube videos related to the character. The video clips are all about cool moments of that character in the movie. Alice can click on the videos to play them.</w:t>
      </w:r>
    </w:p>
    <w:p w:rsidR="00000000" w:rsidDel="00000000" w:rsidP="00000000" w:rsidRDefault="00000000" w:rsidRPr="00000000" w14:paraId="00000007">
      <w:pPr>
        <w:spacing w:line="480" w:lineRule="auto"/>
        <w:rPr>
          <w:color w:val="980000"/>
        </w:rPr>
      </w:pPr>
      <w:r w:rsidDel="00000000" w:rsidR="00000000" w:rsidRPr="00000000">
        <w:rPr>
          <w:color w:val="980000"/>
          <w:rtl w:val="0"/>
        </w:rPr>
        <w:t xml:space="preserve">Reason for discard:</w:t>
      </w:r>
    </w:p>
    <w:p w:rsidR="00000000" w:rsidDel="00000000" w:rsidP="00000000" w:rsidRDefault="00000000" w:rsidRPr="00000000" w14:paraId="00000008">
      <w:pPr>
        <w:numPr>
          <w:ilvl w:val="0"/>
          <w:numId w:val="2"/>
        </w:numPr>
        <w:spacing w:line="480" w:lineRule="auto"/>
        <w:ind w:left="720" w:hanging="360"/>
        <w:rPr>
          <w:color w:val="980000"/>
        </w:rPr>
      </w:pPr>
      <w:r w:rsidDel="00000000" w:rsidR="00000000" w:rsidRPr="00000000">
        <w:rPr>
          <w:color w:val="980000"/>
          <w:rtl w:val="0"/>
        </w:rPr>
        <w:t xml:space="preserve">Since we already have used three APIs (Marvel, Spotify, and Meme), we don’t think it is necessary to implement this Youtube thing. </w:t>
      </w:r>
    </w:p>
    <w:p w:rsidR="00000000" w:rsidDel="00000000" w:rsidP="00000000" w:rsidRDefault="00000000" w:rsidRPr="00000000" w14:paraId="00000009">
      <w:pPr>
        <w:numPr>
          <w:ilvl w:val="0"/>
          <w:numId w:val="2"/>
        </w:numPr>
        <w:spacing w:line="480" w:lineRule="auto"/>
        <w:ind w:left="720" w:hanging="360"/>
        <w:rPr>
          <w:color w:val="980000"/>
        </w:rPr>
      </w:pPr>
      <w:r w:rsidDel="00000000" w:rsidR="00000000" w:rsidRPr="00000000">
        <w:rPr>
          <w:color w:val="980000"/>
          <w:rtl w:val="0"/>
        </w:rPr>
        <w:t xml:space="preserve">We get no time to implement it.</w:t>
      </w:r>
    </w:p>
    <w:p w:rsidR="00000000" w:rsidDel="00000000" w:rsidP="00000000" w:rsidRDefault="00000000" w:rsidRPr="00000000" w14:paraId="0000000A">
      <w:pPr>
        <w:numPr>
          <w:ilvl w:val="0"/>
          <w:numId w:val="2"/>
        </w:numPr>
        <w:spacing w:line="480" w:lineRule="auto"/>
        <w:ind w:left="720" w:hanging="360"/>
        <w:rPr>
          <w:color w:val="980000"/>
        </w:rPr>
      </w:pPr>
      <w:r w:rsidDel="00000000" w:rsidR="00000000" w:rsidRPr="00000000">
        <w:rPr>
          <w:color w:val="980000"/>
          <w:rtl w:val="0"/>
        </w:rPr>
        <w:t xml:space="preserve">The API may not work as we imagined––we couldn’t find a way to wrap the fetched response in a &lt;iframe&gt; and allow users to watch it in our profile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