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BBB" w:rsidRPr="00827AF9" w:rsidRDefault="009A1BBB">
      <w:pPr>
        <w:spacing w:after="0"/>
        <w:ind w:left="-5" w:hanging="10"/>
        <w:rPr>
          <w:color w:val="0033CC"/>
          <w:sz w:val="32"/>
        </w:rPr>
      </w:pPr>
      <w:r w:rsidRPr="00827AF9">
        <w:rPr>
          <w:color w:val="0033CC"/>
          <w:sz w:val="32"/>
        </w:rPr>
        <w:t>Homework 1: Java Review</w:t>
      </w:r>
    </w:p>
    <w:p w:rsidR="009A1BBB" w:rsidRDefault="009A1BBB">
      <w:pPr>
        <w:spacing w:after="0"/>
        <w:ind w:left="-5" w:hanging="10"/>
        <w:rPr>
          <w:color w:val="2E74B5"/>
          <w:sz w:val="32"/>
        </w:rPr>
      </w:pPr>
    </w:p>
    <w:p w:rsidR="00564F01" w:rsidRPr="00564F01" w:rsidRDefault="00564F01" w:rsidP="00A10AD5">
      <w:pPr>
        <w:kinsoku w:val="0"/>
        <w:overflowPunct w:val="0"/>
        <w:spacing w:before="120" w:after="0" w:line="240" w:lineRule="auto"/>
        <w:ind w:left="1134" w:hanging="774"/>
        <w:textAlignment w:val="baseline"/>
        <w:rPr>
          <w:rFonts w:ascii="Times New Roman" w:eastAsia="Times New Roman" w:hAnsi="Times New Roman" w:cs="Times New Roman"/>
          <w:color w:val="CC9900"/>
          <w:sz w:val="28"/>
          <w:szCs w:val="28"/>
        </w:rPr>
      </w:pPr>
      <w:r w:rsidRPr="005E66C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Bài 1.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564F0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Chương trình đơn giản</w:t>
      </w:r>
      <w:r w:rsidR="003B7BA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nhập và in ra các giá trị của mỗi kiểu dữ liệu cơ bản trong Java.</w:t>
      </w:r>
    </w:p>
    <w:p w:rsidR="00564F01" w:rsidRPr="00564F01" w:rsidRDefault="00564F01" w:rsidP="00564F01">
      <w:pPr>
        <w:kinsoku w:val="0"/>
        <w:overflowPunct w:val="0"/>
        <w:spacing w:before="120" w:after="0" w:line="240" w:lineRule="auto"/>
        <w:ind w:left="360"/>
        <w:textAlignment w:val="baseline"/>
        <w:rPr>
          <w:rFonts w:ascii="Times New Roman" w:hAnsi="Times New Roman" w:cs="Times New Roman"/>
          <w:color w:val="CC9900"/>
          <w:sz w:val="28"/>
          <w:szCs w:val="28"/>
        </w:rPr>
      </w:pPr>
      <w:r w:rsidRPr="005E66C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Bài 2.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564F0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Thao tác với mảng 1 chiều </w:t>
      </w:r>
    </w:p>
    <w:p w:rsidR="00564F01" w:rsidRPr="00564F01" w:rsidRDefault="00564F01" w:rsidP="00564F01">
      <w:pPr>
        <w:pStyle w:val="ListParagraph"/>
        <w:numPr>
          <w:ilvl w:val="0"/>
          <w:numId w:val="2"/>
        </w:numPr>
        <w:kinsoku w:val="0"/>
        <w:overflowPunct w:val="0"/>
        <w:spacing w:before="120"/>
        <w:textAlignment w:val="baseline"/>
        <w:rPr>
          <w:color w:val="3B812F"/>
          <w:sz w:val="28"/>
          <w:szCs w:val="28"/>
        </w:rPr>
      </w:pPr>
      <w:r w:rsidRPr="00564F01">
        <w:rPr>
          <w:color w:val="000000" w:themeColor="text1"/>
          <w:sz w:val="28"/>
          <w:szCs w:val="28"/>
        </w:rPr>
        <w:t xml:space="preserve">Nhập </w:t>
      </w:r>
      <w:r w:rsidR="00582154">
        <w:rPr>
          <w:color w:val="000000" w:themeColor="text1"/>
          <w:sz w:val="28"/>
          <w:szCs w:val="28"/>
        </w:rPr>
        <w:t xml:space="preserve">dãy </w:t>
      </w:r>
      <w:r w:rsidR="00582154" w:rsidRPr="00582154">
        <w:rPr>
          <w:i/>
          <w:color w:val="000000" w:themeColor="text1"/>
          <w:sz w:val="28"/>
          <w:szCs w:val="28"/>
        </w:rPr>
        <w:t>n</w:t>
      </w:r>
      <w:r w:rsidR="00582154">
        <w:rPr>
          <w:color w:val="000000" w:themeColor="text1"/>
          <w:sz w:val="28"/>
          <w:szCs w:val="28"/>
        </w:rPr>
        <w:t xml:space="preserve"> số </w:t>
      </w:r>
      <w:r w:rsidR="003B7BA7">
        <w:rPr>
          <w:color w:val="000000" w:themeColor="text1"/>
          <w:sz w:val="28"/>
          <w:szCs w:val="28"/>
        </w:rPr>
        <w:t>nguyên</w:t>
      </w:r>
      <w:r w:rsidRPr="00564F01">
        <w:rPr>
          <w:color w:val="000000" w:themeColor="text1"/>
          <w:sz w:val="28"/>
          <w:szCs w:val="28"/>
        </w:rPr>
        <w:t>.</w:t>
      </w:r>
    </w:p>
    <w:p w:rsidR="005E66C6" w:rsidRPr="005E66C6" w:rsidRDefault="00564F01" w:rsidP="00564F01">
      <w:pPr>
        <w:pStyle w:val="ListParagraph"/>
        <w:numPr>
          <w:ilvl w:val="0"/>
          <w:numId w:val="2"/>
        </w:numPr>
        <w:kinsoku w:val="0"/>
        <w:overflowPunct w:val="0"/>
        <w:spacing w:before="120"/>
        <w:textAlignment w:val="baseline"/>
        <w:rPr>
          <w:color w:val="3B812F"/>
          <w:sz w:val="28"/>
          <w:szCs w:val="28"/>
        </w:rPr>
      </w:pPr>
      <w:r w:rsidRPr="00564F01">
        <w:rPr>
          <w:color w:val="000000" w:themeColor="text1"/>
          <w:sz w:val="28"/>
          <w:szCs w:val="28"/>
        </w:rPr>
        <w:t xml:space="preserve">Tìm </w:t>
      </w:r>
      <w:r w:rsidR="00582154">
        <w:rPr>
          <w:color w:val="000000" w:themeColor="text1"/>
          <w:sz w:val="28"/>
          <w:szCs w:val="28"/>
        </w:rPr>
        <w:t xml:space="preserve">và in ra </w:t>
      </w:r>
      <w:r w:rsidR="00582154" w:rsidRPr="00FC78A9">
        <w:rPr>
          <w:b/>
          <w:i/>
          <w:color w:val="000000" w:themeColor="text1"/>
          <w:sz w:val="28"/>
          <w:szCs w:val="28"/>
        </w:rPr>
        <w:t>các</w:t>
      </w:r>
      <w:r w:rsidRPr="00FC78A9">
        <w:rPr>
          <w:b/>
          <w:i/>
          <w:color w:val="000000" w:themeColor="text1"/>
          <w:sz w:val="28"/>
          <w:szCs w:val="28"/>
        </w:rPr>
        <w:t xml:space="preserve"> phần tử</w:t>
      </w:r>
      <w:r w:rsidR="00582154" w:rsidRPr="00FC78A9">
        <w:rPr>
          <w:b/>
          <w:i/>
          <w:color w:val="000000" w:themeColor="text1"/>
          <w:sz w:val="28"/>
          <w:szCs w:val="28"/>
        </w:rPr>
        <w:t xml:space="preserve"> có giá trị </w:t>
      </w:r>
      <w:r w:rsidR="003B7BA7" w:rsidRPr="00FC78A9">
        <w:rPr>
          <w:b/>
          <w:i/>
          <w:color w:val="000000" w:themeColor="text1"/>
          <w:sz w:val="28"/>
          <w:szCs w:val="28"/>
        </w:rPr>
        <w:t xml:space="preserve">là số </w:t>
      </w:r>
      <w:r w:rsidR="00435DBA" w:rsidRPr="00FC78A9">
        <w:rPr>
          <w:b/>
          <w:i/>
          <w:color w:val="000000" w:themeColor="text1"/>
          <w:sz w:val="28"/>
          <w:szCs w:val="28"/>
        </w:rPr>
        <w:t>nguyên tố</w:t>
      </w:r>
      <w:r w:rsidR="00435DBA">
        <w:rPr>
          <w:i/>
          <w:color w:val="000000" w:themeColor="text1"/>
          <w:sz w:val="28"/>
          <w:szCs w:val="28"/>
        </w:rPr>
        <w:t xml:space="preserve"> </w:t>
      </w:r>
      <w:r w:rsidR="003B7BA7" w:rsidRPr="00435DBA">
        <w:rPr>
          <w:i/>
          <w:color w:val="000000" w:themeColor="text1"/>
          <w:sz w:val="28"/>
          <w:szCs w:val="28"/>
        </w:rPr>
        <w:t>(1)</w:t>
      </w:r>
      <w:r w:rsidR="003B7BA7">
        <w:rPr>
          <w:i/>
          <w:color w:val="000000" w:themeColor="text1"/>
          <w:sz w:val="28"/>
          <w:szCs w:val="28"/>
        </w:rPr>
        <w:t xml:space="preserve"> </w:t>
      </w:r>
      <w:r w:rsidR="003B7BA7" w:rsidRPr="003B7BA7">
        <w:rPr>
          <w:color w:val="000000" w:themeColor="text1"/>
          <w:sz w:val="28"/>
          <w:szCs w:val="28"/>
        </w:rPr>
        <w:t>trong dãy</w:t>
      </w:r>
      <w:r w:rsidR="005E66C6">
        <w:rPr>
          <w:color w:val="000000" w:themeColor="text1"/>
          <w:sz w:val="28"/>
          <w:szCs w:val="28"/>
        </w:rPr>
        <w:t>.</w:t>
      </w:r>
      <w:r w:rsidRPr="00564F01">
        <w:rPr>
          <w:color w:val="000000" w:themeColor="text1"/>
          <w:sz w:val="28"/>
          <w:szCs w:val="28"/>
        </w:rPr>
        <w:t xml:space="preserve">  </w:t>
      </w:r>
    </w:p>
    <w:p w:rsidR="003B7BA7" w:rsidRPr="003B7BA7" w:rsidRDefault="003B7BA7" w:rsidP="00564F01">
      <w:pPr>
        <w:pStyle w:val="ListParagraph"/>
        <w:numPr>
          <w:ilvl w:val="0"/>
          <w:numId w:val="2"/>
        </w:numPr>
        <w:kinsoku w:val="0"/>
        <w:overflowPunct w:val="0"/>
        <w:spacing w:before="120"/>
        <w:textAlignment w:val="baseline"/>
        <w:rPr>
          <w:color w:val="3B812F"/>
          <w:sz w:val="28"/>
          <w:szCs w:val="28"/>
        </w:rPr>
      </w:pPr>
      <w:r>
        <w:rPr>
          <w:color w:val="000000" w:themeColor="text1"/>
          <w:sz w:val="28"/>
          <w:szCs w:val="28"/>
        </w:rPr>
        <w:t>Thay điều kiện (1) ở trên bằng một điều kiện khác</w:t>
      </w:r>
      <w:r w:rsidR="00FC78A9">
        <w:rPr>
          <w:color w:val="000000" w:themeColor="text1"/>
          <w:sz w:val="28"/>
          <w:szCs w:val="28"/>
        </w:rPr>
        <w:t xml:space="preserve"> (tự đặt)</w:t>
      </w:r>
      <w:r>
        <w:rPr>
          <w:color w:val="000000" w:themeColor="text1"/>
          <w:sz w:val="28"/>
          <w:szCs w:val="28"/>
        </w:rPr>
        <w:t xml:space="preserve"> để thực hiện. </w:t>
      </w:r>
    </w:p>
    <w:p w:rsidR="00564F01" w:rsidRPr="00564F01" w:rsidRDefault="003B7BA7" w:rsidP="00564F01">
      <w:pPr>
        <w:pStyle w:val="ListParagraph"/>
        <w:numPr>
          <w:ilvl w:val="0"/>
          <w:numId w:val="2"/>
        </w:numPr>
        <w:kinsoku w:val="0"/>
        <w:overflowPunct w:val="0"/>
        <w:spacing w:before="120"/>
        <w:textAlignment w:val="baseline"/>
        <w:rPr>
          <w:color w:val="3B812F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(*) </w:t>
      </w:r>
      <w:r w:rsidR="00564F01" w:rsidRPr="00564F01">
        <w:rPr>
          <w:color w:val="000000" w:themeColor="text1"/>
          <w:sz w:val="28"/>
          <w:szCs w:val="28"/>
        </w:rPr>
        <w:t>Sử dụng generic đối với phần tử mảng</w:t>
      </w:r>
      <w:r>
        <w:rPr>
          <w:color w:val="000000" w:themeColor="text1"/>
          <w:sz w:val="28"/>
          <w:szCs w:val="28"/>
        </w:rPr>
        <w:t xml:space="preserve"> để có thể thao tác với các mảng</w:t>
      </w:r>
      <w:r w:rsidR="00A21658">
        <w:rPr>
          <w:color w:val="000000" w:themeColor="text1"/>
          <w:sz w:val="28"/>
          <w:szCs w:val="28"/>
        </w:rPr>
        <w:t xml:space="preserve"> phần tử</w:t>
      </w:r>
      <w:r>
        <w:rPr>
          <w:color w:val="000000" w:themeColor="text1"/>
          <w:sz w:val="28"/>
          <w:szCs w:val="28"/>
        </w:rPr>
        <w:t xml:space="preserve"> </w:t>
      </w:r>
      <w:r w:rsidR="00A10AD5">
        <w:rPr>
          <w:color w:val="000000" w:themeColor="text1"/>
          <w:sz w:val="28"/>
          <w:szCs w:val="28"/>
        </w:rPr>
        <w:t>có kiểu dữ liệu khác</w:t>
      </w:r>
      <w:r w:rsidR="00A21658">
        <w:rPr>
          <w:color w:val="000000" w:themeColor="text1"/>
          <w:sz w:val="28"/>
          <w:szCs w:val="28"/>
        </w:rPr>
        <w:t xml:space="preserve"> số nguyên.</w:t>
      </w:r>
    </w:p>
    <w:p w:rsidR="00564F01" w:rsidRPr="00564F01" w:rsidRDefault="00564F01" w:rsidP="00564F01">
      <w:pPr>
        <w:kinsoku w:val="0"/>
        <w:overflowPunct w:val="0"/>
        <w:spacing w:before="120" w:after="0" w:line="240" w:lineRule="auto"/>
        <w:ind w:left="360"/>
        <w:textAlignment w:val="baseline"/>
        <w:rPr>
          <w:rFonts w:ascii="Times New Roman" w:hAnsi="Times New Roman" w:cs="Times New Roman"/>
          <w:color w:val="CC9900"/>
          <w:sz w:val="28"/>
          <w:szCs w:val="28"/>
        </w:rPr>
      </w:pPr>
      <w:r w:rsidRPr="005E66C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Bài 3.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564F0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Thao tác với số phức (complex numbers)</w:t>
      </w:r>
    </w:p>
    <w:p w:rsidR="00564F01" w:rsidRPr="00564F01" w:rsidRDefault="00564F01" w:rsidP="00564F01">
      <w:pPr>
        <w:pStyle w:val="ListParagraph"/>
        <w:numPr>
          <w:ilvl w:val="0"/>
          <w:numId w:val="2"/>
        </w:numPr>
        <w:kinsoku w:val="0"/>
        <w:overflowPunct w:val="0"/>
        <w:spacing w:before="120"/>
        <w:textAlignment w:val="baseline"/>
        <w:rPr>
          <w:color w:val="3B812F"/>
          <w:sz w:val="28"/>
          <w:szCs w:val="28"/>
        </w:rPr>
      </w:pPr>
      <w:r w:rsidRPr="00564F01">
        <w:rPr>
          <w:color w:val="000000" w:themeColor="text1"/>
          <w:sz w:val="28"/>
          <w:szCs w:val="28"/>
        </w:rPr>
        <w:t>Nhập, in số phức</w:t>
      </w:r>
      <w:r w:rsidR="005E66C6">
        <w:rPr>
          <w:color w:val="000000" w:themeColor="text1"/>
          <w:sz w:val="28"/>
          <w:szCs w:val="28"/>
        </w:rPr>
        <w:t>.</w:t>
      </w:r>
    </w:p>
    <w:p w:rsidR="00564F01" w:rsidRPr="00FC78A9" w:rsidRDefault="00564F01" w:rsidP="00564F01">
      <w:pPr>
        <w:pStyle w:val="ListParagraph"/>
        <w:numPr>
          <w:ilvl w:val="0"/>
          <w:numId w:val="2"/>
        </w:numPr>
        <w:kinsoku w:val="0"/>
        <w:overflowPunct w:val="0"/>
        <w:spacing w:before="120"/>
        <w:textAlignment w:val="baseline"/>
        <w:rPr>
          <w:color w:val="3B812F"/>
          <w:sz w:val="28"/>
          <w:szCs w:val="28"/>
        </w:rPr>
      </w:pPr>
      <w:r w:rsidRPr="00564F01">
        <w:rPr>
          <w:color w:val="000000" w:themeColor="text1"/>
          <w:sz w:val="28"/>
          <w:szCs w:val="28"/>
        </w:rPr>
        <w:t>Cộng, nhân hai</w:t>
      </w:r>
      <w:r w:rsidR="00FC78A9">
        <w:rPr>
          <w:color w:val="000000" w:themeColor="text1"/>
          <w:sz w:val="28"/>
          <w:szCs w:val="28"/>
        </w:rPr>
        <w:t xml:space="preserve"> </w:t>
      </w:r>
      <w:r w:rsidRPr="00564F01">
        <w:rPr>
          <w:color w:val="000000" w:themeColor="text1"/>
          <w:sz w:val="28"/>
          <w:szCs w:val="28"/>
        </w:rPr>
        <w:t>số phức</w:t>
      </w:r>
      <w:r w:rsidR="005E66C6">
        <w:rPr>
          <w:color w:val="000000" w:themeColor="text1"/>
          <w:sz w:val="28"/>
          <w:szCs w:val="28"/>
        </w:rPr>
        <w:t>.</w:t>
      </w:r>
    </w:p>
    <w:p w:rsidR="00FC78A9" w:rsidRPr="00564F01" w:rsidRDefault="00FC78A9" w:rsidP="00564F01">
      <w:pPr>
        <w:pStyle w:val="ListParagraph"/>
        <w:numPr>
          <w:ilvl w:val="0"/>
          <w:numId w:val="2"/>
        </w:numPr>
        <w:kinsoku w:val="0"/>
        <w:overflowPunct w:val="0"/>
        <w:spacing w:before="120"/>
        <w:textAlignment w:val="baseline"/>
        <w:rPr>
          <w:color w:val="3B812F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(*) </w:t>
      </w:r>
      <w:r w:rsidRPr="00564F01">
        <w:rPr>
          <w:color w:val="000000" w:themeColor="text1"/>
          <w:sz w:val="28"/>
          <w:szCs w:val="28"/>
        </w:rPr>
        <w:t xml:space="preserve">Cộng, nhân </w:t>
      </w:r>
      <w:r>
        <w:rPr>
          <w:color w:val="000000" w:themeColor="text1"/>
          <w:sz w:val="28"/>
          <w:szCs w:val="28"/>
        </w:rPr>
        <w:t xml:space="preserve">nhiều </w:t>
      </w:r>
      <w:r w:rsidRPr="00564F01">
        <w:rPr>
          <w:color w:val="000000" w:themeColor="text1"/>
          <w:sz w:val="28"/>
          <w:szCs w:val="28"/>
        </w:rPr>
        <w:t>số phức</w:t>
      </w:r>
      <w:r>
        <w:rPr>
          <w:color w:val="000000" w:themeColor="text1"/>
          <w:sz w:val="28"/>
          <w:szCs w:val="28"/>
        </w:rPr>
        <w:t>.</w:t>
      </w:r>
    </w:p>
    <w:p w:rsidR="00564F01" w:rsidRPr="00564F01" w:rsidRDefault="00564F01" w:rsidP="00564F01">
      <w:pPr>
        <w:kinsoku w:val="0"/>
        <w:overflowPunct w:val="0"/>
        <w:spacing w:before="120" w:after="0" w:line="240" w:lineRule="auto"/>
        <w:ind w:left="360"/>
        <w:textAlignment w:val="baseline"/>
        <w:rPr>
          <w:rFonts w:ascii="Times New Roman" w:hAnsi="Times New Roman" w:cs="Times New Roman"/>
          <w:color w:val="CC9900"/>
          <w:sz w:val="28"/>
          <w:szCs w:val="28"/>
        </w:rPr>
      </w:pPr>
      <w:r w:rsidRPr="005E66C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Bài 4.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564F0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Thao tác với hình cầu (sphere)</w:t>
      </w:r>
    </w:p>
    <w:p w:rsidR="00564F01" w:rsidRPr="00564F01" w:rsidRDefault="00564F01" w:rsidP="00564F01">
      <w:pPr>
        <w:pStyle w:val="ListParagraph"/>
        <w:numPr>
          <w:ilvl w:val="0"/>
          <w:numId w:val="2"/>
        </w:numPr>
        <w:kinsoku w:val="0"/>
        <w:overflowPunct w:val="0"/>
        <w:spacing w:before="120"/>
        <w:textAlignment w:val="baseline"/>
        <w:rPr>
          <w:color w:val="3B812F"/>
          <w:sz w:val="28"/>
          <w:szCs w:val="28"/>
        </w:rPr>
      </w:pPr>
      <w:r w:rsidRPr="00564F01">
        <w:rPr>
          <w:color w:val="000000" w:themeColor="text1"/>
          <w:sz w:val="28"/>
          <w:szCs w:val="28"/>
        </w:rPr>
        <w:t>Hình cầu với các tham số (r,x,y,z) – bán kính và vị trí tâm</w:t>
      </w:r>
    </w:p>
    <w:p w:rsidR="00564F01" w:rsidRPr="00564F01" w:rsidRDefault="00564F01" w:rsidP="00564F01">
      <w:pPr>
        <w:pStyle w:val="ListParagraph"/>
        <w:numPr>
          <w:ilvl w:val="0"/>
          <w:numId w:val="2"/>
        </w:numPr>
        <w:kinsoku w:val="0"/>
        <w:overflowPunct w:val="0"/>
        <w:spacing w:before="120"/>
        <w:textAlignment w:val="baseline"/>
        <w:rPr>
          <w:color w:val="3B812F"/>
          <w:sz w:val="28"/>
          <w:szCs w:val="28"/>
        </w:rPr>
      </w:pPr>
      <w:r w:rsidRPr="00564F01">
        <w:rPr>
          <w:color w:val="000000" w:themeColor="text1"/>
          <w:sz w:val="28"/>
          <w:szCs w:val="28"/>
        </w:rPr>
        <w:t>Tính diện tích xung quanh, thể tích</w:t>
      </w:r>
      <w:r w:rsidR="00FC78A9">
        <w:rPr>
          <w:color w:val="000000" w:themeColor="text1"/>
          <w:sz w:val="28"/>
          <w:szCs w:val="28"/>
        </w:rPr>
        <w:t xml:space="preserve"> của một hình cầu</w:t>
      </w:r>
      <w:r w:rsidRPr="00564F01">
        <w:rPr>
          <w:color w:val="000000" w:themeColor="text1"/>
          <w:sz w:val="28"/>
          <w:szCs w:val="28"/>
        </w:rPr>
        <w:t>?</w:t>
      </w:r>
    </w:p>
    <w:p w:rsidR="00564F01" w:rsidRPr="005E66C6" w:rsidRDefault="00564F01" w:rsidP="00564F01">
      <w:pPr>
        <w:pStyle w:val="ListParagraph"/>
        <w:numPr>
          <w:ilvl w:val="0"/>
          <w:numId w:val="2"/>
        </w:numPr>
        <w:kinsoku w:val="0"/>
        <w:overflowPunct w:val="0"/>
        <w:spacing w:before="120"/>
        <w:textAlignment w:val="baseline"/>
        <w:rPr>
          <w:color w:val="3B812F"/>
          <w:sz w:val="28"/>
          <w:szCs w:val="28"/>
        </w:rPr>
      </w:pPr>
      <w:r w:rsidRPr="00564F01">
        <w:rPr>
          <w:color w:val="000000" w:themeColor="text1"/>
          <w:sz w:val="28"/>
          <w:szCs w:val="28"/>
        </w:rPr>
        <w:t>Xác định hai hình cầu có bao nhau</w:t>
      </w:r>
      <w:r w:rsidR="00FC78A9">
        <w:rPr>
          <w:color w:val="000000" w:themeColor="text1"/>
          <w:sz w:val="28"/>
          <w:szCs w:val="28"/>
        </w:rPr>
        <w:t xml:space="preserve"> hay không</w:t>
      </w:r>
      <w:r w:rsidRPr="00564F01">
        <w:rPr>
          <w:color w:val="000000" w:themeColor="text1"/>
          <w:sz w:val="28"/>
          <w:szCs w:val="28"/>
        </w:rPr>
        <w:t xml:space="preserve">, giao </w:t>
      </w:r>
      <w:r w:rsidR="00FC78A9">
        <w:rPr>
          <w:color w:val="000000" w:themeColor="text1"/>
          <w:sz w:val="28"/>
          <w:szCs w:val="28"/>
        </w:rPr>
        <w:t>nhau hay không</w:t>
      </w:r>
      <w:r w:rsidRPr="00564F01">
        <w:rPr>
          <w:color w:val="000000" w:themeColor="text1"/>
          <w:sz w:val="28"/>
          <w:szCs w:val="28"/>
        </w:rPr>
        <w:t>?</w:t>
      </w:r>
    </w:p>
    <w:p w:rsidR="003B7BA7" w:rsidRPr="00564F01" w:rsidRDefault="003B7BA7" w:rsidP="00A10AD5">
      <w:pPr>
        <w:kinsoku w:val="0"/>
        <w:overflowPunct w:val="0"/>
        <w:spacing w:before="120" w:after="0" w:line="240" w:lineRule="auto"/>
        <w:ind w:left="1134" w:hanging="774"/>
        <w:textAlignment w:val="baseline"/>
        <w:rPr>
          <w:rFonts w:ascii="Times New Roman" w:hAnsi="Times New Roman" w:cs="Times New Roman"/>
          <w:color w:val="CC9900"/>
          <w:sz w:val="28"/>
          <w:szCs w:val="28"/>
        </w:rPr>
      </w:pPr>
      <w:r w:rsidRPr="005E66C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Bài 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5.(*)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Chọn 1 trong các bài tập P-1.26 đến P-1.30 sách </w:t>
      </w:r>
      <w:r w:rsidR="004A0D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M.Goodrich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trang 57 để thực hiện</w:t>
      </w:r>
      <w:r w:rsidR="00A10A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Pr="00564F0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:rsidR="003B7BA7" w:rsidRDefault="003B7BA7" w:rsidP="00A10AD5">
      <w:pPr>
        <w:pStyle w:val="ListParagraph"/>
        <w:kinsoku w:val="0"/>
        <w:overflowPunct w:val="0"/>
        <w:spacing w:before="120"/>
        <w:ind w:left="1440"/>
        <w:textAlignment w:val="baseline"/>
        <w:rPr>
          <w:color w:val="3B812F"/>
          <w:sz w:val="28"/>
          <w:szCs w:val="28"/>
        </w:rPr>
      </w:pPr>
      <w:bookmarkStart w:id="0" w:name="_GoBack"/>
      <w:bookmarkEnd w:id="0"/>
    </w:p>
    <w:p w:rsidR="00A10AD5" w:rsidRPr="00A10AD5" w:rsidRDefault="00A10AD5" w:rsidP="00A10AD5">
      <w:pPr>
        <w:pStyle w:val="ListParagraph"/>
        <w:kinsoku w:val="0"/>
        <w:overflowPunct w:val="0"/>
        <w:spacing w:before="120"/>
        <w:ind w:left="1440" w:hanging="1014"/>
        <w:jc w:val="both"/>
        <w:textAlignment w:val="baseline"/>
        <w:rPr>
          <w:color w:val="000000" w:themeColor="text1"/>
          <w:sz w:val="28"/>
          <w:szCs w:val="28"/>
        </w:rPr>
      </w:pPr>
      <w:r w:rsidRPr="00A10AD5">
        <w:rPr>
          <w:color w:val="000000" w:themeColor="text1"/>
          <w:sz w:val="28"/>
          <w:szCs w:val="28"/>
        </w:rPr>
        <w:t>Ghi chú: (*) là các bài tập được đánh giá nâng cao</w:t>
      </w:r>
      <w:r>
        <w:rPr>
          <w:color w:val="000000" w:themeColor="text1"/>
          <w:sz w:val="28"/>
          <w:szCs w:val="28"/>
        </w:rPr>
        <w:t>.</w:t>
      </w:r>
    </w:p>
    <w:p w:rsidR="005E66C6" w:rsidRPr="00564F01" w:rsidRDefault="005E66C6" w:rsidP="005E66C6">
      <w:pPr>
        <w:pStyle w:val="ListParagraph"/>
        <w:kinsoku w:val="0"/>
        <w:overflowPunct w:val="0"/>
        <w:spacing w:before="120"/>
        <w:ind w:left="1440" w:hanging="1440"/>
        <w:jc w:val="center"/>
        <w:textAlignment w:val="baseline"/>
        <w:rPr>
          <w:color w:val="3B812F"/>
          <w:sz w:val="28"/>
          <w:szCs w:val="28"/>
        </w:rPr>
      </w:pPr>
      <w:r>
        <w:rPr>
          <w:color w:val="000000" w:themeColor="text1"/>
          <w:sz w:val="28"/>
          <w:szCs w:val="28"/>
        </w:rPr>
        <w:t>------</w:t>
      </w:r>
    </w:p>
    <w:p w:rsidR="009A1BBB" w:rsidRDefault="009A1BBB">
      <w:pPr>
        <w:spacing w:after="0"/>
        <w:ind w:left="-5" w:hanging="10"/>
        <w:rPr>
          <w:color w:val="2E74B5"/>
          <w:sz w:val="32"/>
        </w:rPr>
      </w:pPr>
    </w:p>
    <w:sectPr w:rsidR="009A1BBB">
      <w:pgSz w:w="11906" w:h="16838"/>
      <w:pgMar w:top="615" w:right="1172" w:bottom="65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247"/>
    <w:multiLevelType w:val="hybridMultilevel"/>
    <w:tmpl w:val="F6D602EA"/>
    <w:lvl w:ilvl="0" w:tplc="BC56E04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E01BBA"/>
    <w:multiLevelType w:val="hybridMultilevel"/>
    <w:tmpl w:val="CB842F3A"/>
    <w:lvl w:ilvl="0" w:tplc="43104B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CE70A">
      <w:start w:val="18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0FC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C238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EC37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E814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42CC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58B5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2608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D8B"/>
    <w:rsid w:val="003B7BA7"/>
    <w:rsid w:val="004017A4"/>
    <w:rsid w:val="00435DBA"/>
    <w:rsid w:val="004A0D5D"/>
    <w:rsid w:val="00564F01"/>
    <w:rsid w:val="00582154"/>
    <w:rsid w:val="005E66C6"/>
    <w:rsid w:val="00636377"/>
    <w:rsid w:val="00827AF9"/>
    <w:rsid w:val="009A1BBB"/>
    <w:rsid w:val="00A10AD5"/>
    <w:rsid w:val="00A21658"/>
    <w:rsid w:val="00AA6EE3"/>
    <w:rsid w:val="00B07637"/>
    <w:rsid w:val="00B8769A"/>
    <w:rsid w:val="00BC30F7"/>
    <w:rsid w:val="00BC469B"/>
    <w:rsid w:val="00C27D8B"/>
    <w:rsid w:val="00D344F3"/>
    <w:rsid w:val="00FC78A9"/>
    <w:rsid w:val="00F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A51E"/>
  <w15:docId w15:val="{B284BB6E-4819-4496-B436-3839EBA1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110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855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9665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840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875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7412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9235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ngoquyenbg@gmail.com</dc:creator>
  <cp:keywords/>
  <cp:lastModifiedBy>Hong Minh Nguyen Thi</cp:lastModifiedBy>
  <cp:revision>13</cp:revision>
  <cp:lastPrinted>2020-03-03T16:31:00Z</cp:lastPrinted>
  <dcterms:created xsi:type="dcterms:W3CDTF">2020-02-14T13:37:00Z</dcterms:created>
  <dcterms:modified xsi:type="dcterms:W3CDTF">2021-09-13T10:11:00Z</dcterms:modified>
</cp:coreProperties>
</file>