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6D40" w14:textId="77777777" w:rsidR="00F84106" w:rsidRDefault="00F84106"/>
    <w:p w14:paraId="422A0631" w14:textId="6B171FFB" w:rsidR="00F84106" w:rsidRDefault="00123C6A">
      <w:r>
        <w:t>Jerome J. Chua</w:t>
      </w:r>
    </w:p>
    <w:p w14:paraId="613C6CC0" w14:textId="77777777" w:rsidR="00F84106" w:rsidRDefault="0083224A">
      <w:r>
        <w:t>Quezon City University</w:t>
      </w:r>
    </w:p>
    <w:p w14:paraId="6624F19E" w14:textId="77777777" w:rsidR="00F84106" w:rsidRDefault="0083224A">
      <w:r>
        <w:t>673 Quirino Highway, San Bartolome,</w:t>
      </w:r>
    </w:p>
    <w:p w14:paraId="32561B82" w14:textId="77777777" w:rsidR="00F84106" w:rsidRDefault="0083224A">
      <w:r>
        <w:t>Novaliches, Quezon City</w:t>
      </w:r>
    </w:p>
    <w:p w14:paraId="2C6A0D4A" w14:textId="77777777" w:rsidR="00F84106" w:rsidRDefault="0083224A">
      <w:r>
        <w:t>(02) 8806-3049</w:t>
      </w:r>
    </w:p>
    <w:p w14:paraId="7B8C9929" w14:textId="77777777" w:rsidR="00F84106" w:rsidRDefault="00F84106"/>
    <w:p w14:paraId="5BDCAC75" w14:textId="62865C33" w:rsidR="00F84106" w:rsidRDefault="0083224A">
      <w:r>
        <w:t xml:space="preserve">Dear </w:t>
      </w:r>
      <w:r w:rsidR="00123C6A">
        <w:t>Chua</w:t>
      </w:r>
      <w:r>
        <w:t>,</w:t>
      </w:r>
    </w:p>
    <w:p w14:paraId="3BD0FA5E" w14:textId="77777777" w:rsidR="00F84106" w:rsidRDefault="00F84106"/>
    <w:p w14:paraId="5B21B745" w14:textId="77777777" w:rsidR="00F84106" w:rsidRDefault="0083224A">
      <w:r>
        <w:t>Re: Acceptance for On-the-Job Training (OJT)</w:t>
      </w:r>
    </w:p>
    <w:p w14:paraId="3780CB14" w14:textId="77777777" w:rsidR="00F84106" w:rsidRDefault="00F84106"/>
    <w:p w14:paraId="62FB7F27" w14:textId="77777777" w:rsidR="00F84106" w:rsidRDefault="0083224A" w:rsidP="00FB11FF">
      <w:r>
        <w:t>We are pleased to inform you that you have been accepted for the On-the-Job Training (OJT) program at VRTSystems in the role of Junior Web Developer. We were impressed with your qualifications and believe that you will be a valuable addition to our team for the duration of your training.</w:t>
      </w:r>
    </w:p>
    <w:p w14:paraId="6549E08B" w14:textId="77777777" w:rsidR="00F84106" w:rsidRDefault="00F84106"/>
    <w:p w14:paraId="5E382B7B" w14:textId="77777777" w:rsidR="00F84106" w:rsidRDefault="0083224A">
      <w:r>
        <w:t>The details of your OJT are as follows:</w:t>
      </w:r>
    </w:p>
    <w:p w14:paraId="2BE8F89C" w14:textId="77777777" w:rsidR="00F84106" w:rsidRDefault="00F84106"/>
    <w:p w14:paraId="239633DE" w14:textId="5EF679CB" w:rsidR="00F84106" w:rsidRDefault="0083224A">
      <w:pPr>
        <w:numPr>
          <w:ilvl w:val="0"/>
          <w:numId w:val="1"/>
        </w:numPr>
      </w:pPr>
      <w:r>
        <w:rPr>
          <w:b/>
          <w:bCs/>
        </w:rPr>
        <w:t>Start Date</w:t>
      </w:r>
      <w:r>
        <w:t xml:space="preserve">: </w:t>
      </w:r>
      <w:r w:rsidR="00935890">
        <w:t>January 31</w:t>
      </w:r>
      <w:r>
        <w:t>, 202</w:t>
      </w:r>
      <w:r w:rsidR="00517185">
        <w:t>4</w:t>
      </w:r>
      <w:r>
        <w:t xml:space="preserve"> </w:t>
      </w:r>
    </w:p>
    <w:p w14:paraId="54509228" w14:textId="5F4676F8" w:rsidR="00F84106" w:rsidRDefault="0083224A">
      <w:pPr>
        <w:numPr>
          <w:ilvl w:val="0"/>
          <w:numId w:val="1"/>
        </w:numPr>
      </w:pPr>
      <w:r>
        <w:rPr>
          <w:b/>
          <w:bCs/>
        </w:rPr>
        <w:t>Hours to fulfill</w:t>
      </w:r>
      <w:r>
        <w:t xml:space="preserve">: </w:t>
      </w:r>
      <w:r w:rsidR="00935890">
        <w:t>243</w:t>
      </w:r>
      <w:r w:rsidR="004F7DC0">
        <w:t xml:space="preserve"> hour</w:t>
      </w:r>
      <w:r w:rsidR="00ED3265">
        <w:t>s</w:t>
      </w:r>
      <w:r w:rsidR="007B5412">
        <w:t xml:space="preserve"> </w:t>
      </w:r>
    </w:p>
    <w:p w14:paraId="3203DF73" w14:textId="20E1C643" w:rsidR="00F84106" w:rsidRDefault="0083224A">
      <w:r>
        <w:t xml:space="preserve">3. </w:t>
      </w:r>
      <w:r>
        <w:rPr>
          <w:b/>
          <w:bCs/>
        </w:rPr>
        <w:t>Working Hours</w:t>
      </w:r>
      <w:r>
        <w:t>:  Morning shift (</w:t>
      </w:r>
      <w:r w:rsidR="00123C6A">
        <w:t>1</w:t>
      </w:r>
      <w:r w:rsidR="00935890">
        <w:t>0</w:t>
      </w:r>
      <w:r>
        <w:t xml:space="preserve">:00 AM - </w:t>
      </w:r>
      <w:r w:rsidR="00123C6A">
        <w:t>07</w:t>
      </w:r>
      <w:r>
        <w:t>:00 PM)</w:t>
      </w:r>
    </w:p>
    <w:p w14:paraId="59A00D3A" w14:textId="77777777" w:rsidR="00F84106" w:rsidRDefault="0083224A">
      <w:r>
        <w:t>4.</w:t>
      </w:r>
      <w:r>
        <w:rPr>
          <w:b/>
          <w:bCs/>
        </w:rPr>
        <w:t xml:space="preserve"> Reporting To</w:t>
      </w:r>
      <w:r>
        <w:t>: Mr. Tequillo, Tim Jim E. (Manager, Product Development)</w:t>
      </w:r>
    </w:p>
    <w:p w14:paraId="6C284ABA" w14:textId="77777777" w:rsidR="00F84106" w:rsidRDefault="00F84106"/>
    <w:p w14:paraId="60C7A78C" w14:textId="77777777" w:rsidR="00F84106" w:rsidRDefault="0083224A">
      <w:r>
        <w:t>During your OJT, you will have the opportunity to apply the theories and skills you've learned in the classroom to real-world situations. You will also receive guidance, feedback, and mentorship from experienced professionals in your field. We hope this experience will enrich your learning and further prepare you for your future career.</w:t>
      </w:r>
    </w:p>
    <w:p w14:paraId="667387F0" w14:textId="77777777" w:rsidR="00F84106" w:rsidRDefault="00F84106"/>
    <w:p w14:paraId="7932F978" w14:textId="77777777" w:rsidR="00F84106" w:rsidRDefault="0083224A">
      <w:r>
        <w:t>Once again, congratulations! We look forward to welcoming you to VRTSystems and believe that this will be a mutually beneficial experience.</w:t>
      </w:r>
    </w:p>
    <w:p w14:paraId="33997764" w14:textId="77777777" w:rsidR="00F84106" w:rsidRDefault="00F84106"/>
    <w:p w14:paraId="2186087A" w14:textId="77777777" w:rsidR="00F84106" w:rsidRDefault="0083224A">
      <w:r>
        <w:t>Warm regards,</w:t>
      </w:r>
    </w:p>
    <w:p w14:paraId="2DFFFF4C" w14:textId="77777777" w:rsidR="00F84106" w:rsidRDefault="0083224A">
      <w:r>
        <w:rPr>
          <w:noProof/>
        </w:rPr>
        <w:drawing>
          <wp:anchor distT="0" distB="0" distL="114300" distR="114300" simplePos="0" relativeHeight="251659264" behindDoc="0" locked="0" layoutInCell="1" allowOverlap="1" wp14:anchorId="249660E0" wp14:editId="380F24DA">
            <wp:simplePos x="0" y="0"/>
            <wp:positionH relativeFrom="column">
              <wp:posOffset>-104140</wp:posOffset>
            </wp:positionH>
            <wp:positionV relativeFrom="paragraph">
              <wp:posOffset>19685</wp:posOffset>
            </wp:positionV>
            <wp:extent cx="1195705" cy="289560"/>
            <wp:effectExtent l="0" t="0" r="0" b="15240"/>
            <wp:wrapNone/>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5"/>
                    <a:stretch>
                      <a:fillRect/>
                    </a:stretch>
                  </pic:blipFill>
                  <pic:spPr>
                    <a:xfrm>
                      <a:off x="0" y="0"/>
                      <a:ext cx="1195705" cy="289560"/>
                    </a:xfrm>
                    <a:prstGeom prst="rect">
                      <a:avLst/>
                    </a:prstGeom>
                  </pic:spPr>
                </pic:pic>
              </a:graphicData>
            </a:graphic>
          </wp:anchor>
        </w:drawing>
      </w:r>
    </w:p>
    <w:p w14:paraId="50F1CB51" w14:textId="77777777" w:rsidR="00F84106" w:rsidRDefault="0083224A">
      <w:r>
        <w:t>Tim Jim E. Tequillo</w:t>
      </w:r>
    </w:p>
    <w:p w14:paraId="6711D1EB" w14:textId="77777777" w:rsidR="00F84106" w:rsidRDefault="0083224A">
      <w:r>
        <w:t>Manager, Product Development</w:t>
      </w:r>
    </w:p>
    <w:p w14:paraId="31AF0900" w14:textId="77777777" w:rsidR="00F84106" w:rsidRDefault="0083224A">
      <w:r>
        <w:t>VRTSystems Corp.</w:t>
      </w:r>
    </w:p>
    <w:p w14:paraId="22F91CAB" w14:textId="77777777" w:rsidR="00F84106" w:rsidRDefault="00F84106"/>
    <w:p w14:paraId="49CD9387" w14:textId="77777777" w:rsidR="00F84106" w:rsidRDefault="00F84106"/>
    <w:p w14:paraId="6EA17FDA" w14:textId="77777777" w:rsidR="00F84106" w:rsidRDefault="0083224A">
      <w:r>
        <w:rPr>
          <w:noProof/>
        </w:rPr>
        <w:drawing>
          <wp:inline distT="0" distB="0" distL="114300" distR="114300" wp14:anchorId="380590DE" wp14:editId="48936E0A">
            <wp:extent cx="2541270" cy="607060"/>
            <wp:effectExtent l="0" t="0" r="1143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541270" cy="607060"/>
                    </a:xfrm>
                    <a:prstGeom prst="rect">
                      <a:avLst/>
                    </a:prstGeom>
                    <a:noFill/>
                    <a:ln>
                      <a:noFill/>
                    </a:ln>
                  </pic:spPr>
                </pic:pic>
              </a:graphicData>
            </a:graphic>
          </wp:inline>
        </w:drawing>
      </w:r>
    </w:p>
    <w:p w14:paraId="44B2B7EB" w14:textId="77777777" w:rsidR="00F84106" w:rsidRDefault="00F84106"/>
    <w:p w14:paraId="1746979A" w14:textId="77777777" w:rsidR="00F84106" w:rsidRDefault="0083224A">
      <w:pPr>
        <w:rPr>
          <w:sz w:val="18"/>
          <w:szCs w:val="18"/>
          <w:shd w:val="clear" w:color="FFFFFF" w:fill="D9D9D9"/>
        </w:rPr>
      </w:pPr>
      <w:r w:rsidRPr="0083224A">
        <w:rPr>
          <w:b/>
          <w:bCs/>
          <w:sz w:val="18"/>
          <w:szCs w:val="18"/>
        </w:rPr>
        <w:t xml:space="preserve">Address: </w:t>
      </w:r>
      <w:r w:rsidRPr="0083224A">
        <w:rPr>
          <w:sz w:val="18"/>
          <w:szCs w:val="18"/>
        </w:rPr>
        <w:t>1 F.B. Javier Compound, C. Raymundo Avenue, Caniogan, Pasig City, Philippines 160</w:t>
      </w:r>
      <w:r>
        <w:rPr>
          <w:sz w:val="18"/>
          <w:szCs w:val="18"/>
          <w:shd w:val="clear" w:color="FFFFFF" w:fill="D9D9D9"/>
        </w:rPr>
        <w:t>6</w:t>
      </w:r>
    </w:p>
    <w:p w14:paraId="0A32B1A3" w14:textId="77777777" w:rsidR="00F84106" w:rsidRDefault="0083224A">
      <w:pPr>
        <w:rPr>
          <w:sz w:val="18"/>
          <w:szCs w:val="18"/>
          <w:shd w:val="clear" w:color="FFFFFF" w:fill="D9D9D9"/>
        </w:rPr>
      </w:pPr>
      <w:r w:rsidRPr="0083224A">
        <w:rPr>
          <w:b/>
          <w:bCs/>
          <w:sz w:val="18"/>
          <w:szCs w:val="18"/>
        </w:rPr>
        <w:t>Contact Us</w:t>
      </w:r>
      <w:r w:rsidRPr="0083224A">
        <w:rPr>
          <w:sz w:val="18"/>
          <w:szCs w:val="18"/>
        </w:rPr>
        <w:t xml:space="preserve">:  </w:t>
      </w:r>
      <w:hyperlink r:id="rId7" w:history="1">
        <w:r w:rsidRPr="0083224A">
          <w:rPr>
            <w:rStyle w:val="Hyperlink"/>
            <w:sz w:val="18"/>
            <w:szCs w:val="18"/>
          </w:rPr>
          <w:t>sales.ph@vrtsystems.com,</w:t>
        </w:r>
      </w:hyperlink>
      <w:r w:rsidRPr="0083224A">
        <w:rPr>
          <w:sz w:val="18"/>
          <w:szCs w:val="18"/>
        </w:rPr>
        <w:t xml:space="preserve"> Call us at +63-2-7587-6781 or +63-917-704-6087</w:t>
      </w:r>
    </w:p>
    <w:p w14:paraId="55D560A7" w14:textId="77777777" w:rsidR="00F84106" w:rsidRDefault="0083224A">
      <w:pPr>
        <w:rPr>
          <w:sz w:val="18"/>
          <w:szCs w:val="18"/>
          <w:shd w:val="clear" w:color="FFFFFF" w:fill="D9D9D9"/>
        </w:rPr>
      </w:pPr>
      <w:r w:rsidRPr="0083224A">
        <w:rPr>
          <w:b/>
          <w:bCs/>
          <w:sz w:val="18"/>
          <w:szCs w:val="18"/>
        </w:rPr>
        <w:t>Working Hours:</w:t>
      </w:r>
      <w:r w:rsidRPr="0083224A">
        <w:rPr>
          <w:sz w:val="18"/>
          <w:szCs w:val="18"/>
        </w:rPr>
        <w:t xml:space="preserve"> Monday — Friday 8:00 AM – 5:00 PM</w:t>
      </w:r>
    </w:p>
    <w:p w14:paraId="75E9C779" w14:textId="77777777" w:rsidR="00F84106" w:rsidRDefault="0083224A">
      <w:pPr>
        <w:rPr>
          <w:sz w:val="18"/>
          <w:szCs w:val="18"/>
          <w:shd w:val="clear" w:color="FFFFFF" w:fill="D9D9D9"/>
        </w:rPr>
      </w:pPr>
      <w:r w:rsidRPr="0083224A">
        <w:rPr>
          <w:b/>
          <w:bCs/>
          <w:sz w:val="18"/>
          <w:szCs w:val="18"/>
        </w:rPr>
        <w:t>Website</w:t>
      </w:r>
      <w:r w:rsidRPr="0083224A">
        <w:rPr>
          <w:sz w:val="18"/>
          <w:szCs w:val="18"/>
        </w:rPr>
        <w:t>: www.vrtsystems.com</w:t>
      </w:r>
    </w:p>
    <w:sectPr w:rsidR="00F841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7E4AA1"/>
    <w:multiLevelType w:val="singleLevel"/>
    <w:tmpl w:val="A97E4AA1"/>
    <w:lvl w:ilvl="0">
      <w:start w:val="1"/>
      <w:numFmt w:val="decimal"/>
      <w:suff w:val="space"/>
      <w:lvlText w:val="%1."/>
      <w:lvlJc w:val="left"/>
    </w:lvl>
  </w:abstractNum>
  <w:num w:numId="1" w16cid:durableId="21076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0F05830"/>
    <w:rsid w:val="00123C6A"/>
    <w:rsid w:val="00457241"/>
    <w:rsid w:val="004600FB"/>
    <w:rsid w:val="004F7DC0"/>
    <w:rsid w:val="00517185"/>
    <w:rsid w:val="005825B5"/>
    <w:rsid w:val="007311DB"/>
    <w:rsid w:val="007B5412"/>
    <w:rsid w:val="0083224A"/>
    <w:rsid w:val="00935890"/>
    <w:rsid w:val="00964F40"/>
    <w:rsid w:val="00C422B6"/>
    <w:rsid w:val="00ED3265"/>
    <w:rsid w:val="00F13AA4"/>
    <w:rsid w:val="00F84106"/>
    <w:rsid w:val="00FB11FF"/>
    <w:rsid w:val="06D527F4"/>
    <w:rsid w:val="201E61A3"/>
    <w:rsid w:val="307C0198"/>
    <w:rsid w:val="3622425C"/>
    <w:rsid w:val="50C92B17"/>
    <w:rsid w:val="51FE5112"/>
    <w:rsid w:val="57E654C3"/>
    <w:rsid w:val="5AB05956"/>
    <w:rsid w:val="6DEA61F3"/>
    <w:rsid w:val="70F05830"/>
    <w:rsid w:val="7258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C51AAC"/>
  <w15:docId w15:val="{6860F380-1119-48D2-AA01-2276F864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h@vrt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Tequillo</dc:creator>
  <cp:lastModifiedBy>jerome chua</cp:lastModifiedBy>
  <cp:revision>4</cp:revision>
  <dcterms:created xsi:type="dcterms:W3CDTF">2024-01-30T06:49:00Z</dcterms:created>
  <dcterms:modified xsi:type="dcterms:W3CDTF">2024-02-03T08:07:00Z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9CB735A91F6D468E9D81E7E85656EE46_11</vt:lpwstr>
  </property>
  <property fmtid="{D5CDD505-2E9C-101B-9397-08002B2CF9AE}" pid="4" name="GrammarlyDocumentId">
    <vt:lpwstr>68a8f5ecd1e8bdefe74bc77b264e72095692d7716a099e25ceb22dbce18c4828</vt:lpwstr>
  </property>
</Properties>
</file>