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標題"/>
        <w:keepNext w:val="0"/>
        <w:keepLines w:val="0"/>
        <w:shd w:val="clear" w:color="auto" w:fill="ffffff"/>
        <w:spacing w:before="0" w:after="160"/>
      </w:pPr>
      <w:bookmarkStart w:name="_v6saestvtang" w:id="0"/>
      <w:r>
        <w:rPr>
          <w:rStyle w:val="無 A"/>
          <w:b w:val="1"/>
          <w:bCs w:val="1"/>
          <w:sz w:val="42"/>
          <w:szCs w:val="42"/>
          <w:rtl w:val="0"/>
          <w:lang w:val="en-US"/>
        </w:rPr>
        <w:t>Homework 2</w:t>
      </w:r>
    </w:p>
    <w:p>
      <w:pPr>
        <w:pStyle w:val="內文 A"/>
        <w:numPr>
          <w:ilvl w:val="0"/>
          <w:numId w:val="2"/>
        </w:numPr>
        <w:rPr>
          <w:rStyle w:val="無 A"/>
          <w:lang w:val="en-US"/>
        </w:rPr>
      </w:pPr>
      <w:r>
        <w:rPr>
          <w:rStyle w:val="無 A"/>
          <w:rtl w:val="0"/>
          <w:lang w:val="en-US"/>
        </w:rPr>
        <w:t xml:space="preserve">Total points: </w:t>
      </w:r>
      <w:r>
        <w:rPr>
          <w:rStyle w:val="無 A"/>
          <w:b w:val="1"/>
          <w:bCs w:val="1"/>
          <w:color w:val="9900ff"/>
          <w:u w:color="9900ff"/>
          <w:rtl w:val="0"/>
        </w:rPr>
        <w:t>100</w:t>
      </w:r>
    </w:p>
    <w:p>
      <w:pPr>
        <w:pStyle w:val="內文 A"/>
        <w:numPr>
          <w:ilvl w:val="0"/>
          <w:numId w:val="2"/>
        </w:numPr>
        <w:rPr>
          <w:rStyle w:val="無 A"/>
          <w:lang w:val="en-US"/>
        </w:rPr>
      </w:pPr>
      <w:r>
        <w:rPr>
          <w:rStyle w:val="無 A"/>
          <w:rtl w:val="0"/>
          <w:lang w:val="en-US"/>
        </w:rPr>
        <w:t xml:space="preserve">Deadline: </w:t>
      </w:r>
      <w:r>
        <w:rPr>
          <w:rStyle w:val="無 A"/>
          <w:b w:val="1"/>
          <w:bCs w:val="1"/>
          <w:color w:val="9900ff"/>
          <w:u w:color="9900ff"/>
          <w:rtl w:val="0"/>
        </w:rPr>
        <w:t>Nov. 16 11:59pm</w:t>
      </w:r>
    </w:p>
    <w:p>
      <w:pPr>
        <w:pStyle w:val="內文 A"/>
        <w:numPr>
          <w:ilvl w:val="0"/>
          <w:numId w:val="2"/>
        </w:numPr>
        <w:rPr>
          <w:rStyle w:val="無 A"/>
          <w:lang w:val="en-US"/>
        </w:rPr>
      </w:pPr>
      <w:r>
        <w:rPr>
          <w:rStyle w:val="無 A"/>
          <w:rtl w:val="0"/>
          <w:lang w:val="en-US"/>
        </w:rPr>
        <w:t xml:space="preserve">Submission: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"https://classroom.google.com/u/0/c/NDQxNzQ2NDYxOTJa"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https://classroom.google.com/u/0/c/NDQxNzQ2NDYxOTJa</w:t>
      </w:r>
      <w:r>
        <w:rPr/>
        <w:fldChar w:fldCharType="end" w:fldLock="0"/>
      </w:r>
    </w:p>
    <w:p>
      <w:pPr>
        <w:pStyle w:val="內文 A"/>
      </w:pPr>
    </w:p>
    <w:p>
      <w:pPr>
        <w:pStyle w:val="內文 A"/>
      </w:pPr>
      <w:r>
        <w:rPr>
          <w:rStyle w:val="無 A"/>
          <w:rFonts w:ascii="Arial Unicode MS" w:hAnsi="Arial Unicode MS"/>
          <w:rtl w:val="0"/>
          <w:lang w:val="pt-PT"/>
        </w:rPr>
        <w:t xml:space="preserve">ps. </w:t>
      </w:r>
      <w:r>
        <w:rPr>
          <w:rStyle w:val="無 A"/>
          <w:rFonts w:eastAsia="Arial Unicode MS" w:hint="eastAsia"/>
          <w:rtl w:val="0"/>
          <w:lang w:val="zh-TW" w:eastAsia="zh-TW"/>
        </w:rPr>
        <w:t>繳交的時候，麻煩註記</w:t>
      </w:r>
      <w:r>
        <w:rPr>
          <w:rStyle w:val="無 A"/>
          <w:rFonts w:ascii="Arial Unicode MS" w:hAnsi="Arial Unicode MS" w:hint="default"/>
          <w:color w:val="0000ff"/>
          <w:u w:color="0000ff"/>
          <w:rtl w:val="0"/>
          <w:lang w:val="en-US"/>
        </w:rPr>
        <w:t>”</w:t>
      </w:r>
      <w:r>
        <w:rPr>
          <w:rStyle w:val="無 A"/>
          <w:rFonts w:eastAsia="Arial Unicode MS" w:hint="eastAsia"/>
          <w:color w:val="0000ff"/>
          <w:u w:color="0000ff"/>
          <w:rtl w:val="0"/>
          <w:lang w:val="zh-TW" w:eastAsia="zh-TW"/>
        </w:rPr>
        <w:t>學號</w:t>
      </w:r>
      <w:r>
        <w:rPr>
          <w:rStyle w:val="無 A"/>
          <w:rFonts w:ascii="Arial Unicode MS" w:hAnsi="Arial Unicode MS" w:hint="default"/>
          <w:color w:val="0000ff"/>
          <w:u w:color="0000ff"/>
          <w:rtl w:val="0"/>
          <w:lang w:val="en-US"/>
        </w:rPr>
        <w:t>”</w:t>
      </w:r>
      <w:r>
        <w:rPr>
          <w:rStyle w:val="無 A"/>
          <w:rFonts w:eastAsia="Arial Unicode MS" w:hint="eastAsia"/>
          <w:rtl w:val="0"/>
          <w:lang w:val="zh-TW" w:eastAsia="zh-TW"/>
        </w:rPr>
        <w:t>與</w:t>
      </w:r>
      <w:r>
        <w:rPr>
          <w:rStyle w:val="無 A"/>
          <w:rFonts w:ascii="Arial Unicode MS" w:hAnsi="Arial Unicode MS" w:hint="default"/>
          <w:color w:val="0000ff"/>
          <w:u w:color="0000ff"/>
          <w:rtl w:val="0"/>
          <w:lang w:val="en-US"/>
        </w:rPr>
        <w:t>”</w:t>
      </w:r>
      <w:r>
        <w:rPr>
          <w:rStyle w:val="無 A"/>
          <w:rFonts w:eastAsia="Arial Unicode MS" w:hint="eastAsia"/>
          <w:color w:val="0000ff"/>
          <w:u w:color="0000ff"/>
          <w:rtl w:val="0"/>
          <w:lang w:val="zh-CN" w:eastAsia="zh-CN"/>
        </w:rPr>
        <w:t>姓名</w:t>
      </w:r>
      <w:r>
        <w:rPr>
          <w:rStyle w:val="無 A"/>
          <w:rFonts w:ascii="Arial Unicode MS" w:hAnsi="Arial Unicode MS" w:hint="default"/>
          <w:color w:val="0000ff"/>
          <w:u w:color="0000ff"/>
          <w:rtl w:val="0"/>
          <w:lang w:val="en-US"/>
        </w:rPr>
        <w:t>”</w:t>
      </w:r>
    </w:p>
    <w:p>
      <w:pPr>
        <w:pStyle w:val="內文 A"/>
      </w:pPr>
    </w:p>
    <w:p>
      <w:pPr>
        <w:pStyle w:val="標題 2"/>
      </w:pPr>
      <w:bookmarkStart w:name="_owf8orq7x401" w:id="1"/>
      <w:r>
        <w:rPr>
          <w:rStyle w:val="無 A"/>
          <w:rFonts w:cs="Arial Unicode MS" w:eastAsia="Arial Unicode MS"/>
          <w:b w:val="1"/>
          <w:bCs w:val="1"/>
          <w:rtl w:val="0"/>
          <w:lang w:val="de-DE"/>
        </w:rPr>
        <w:t>hw2.zip</w:t>
      </w:r>
    </w:p>
    <w:p>
      <w:pPr>
        <w:pStyle w:val="內文 A"/>
        <w:numPr>
          <w:ilvl w:val="0"/>
          <w:numId w:val="4"/>
        </w:numPr>
        <w:rPr>
          <w:rStyle w:val="無 A"/>
          <w:lang w:val="zh-TW" w:eastAsia="zh-TW"/>
        </w:rPr>
      </w:pPr>
      <w:r>
        <w:rPr>
          <w:rStyle w:val="無 A"/>
          <w:rFonts w:eastAsia="Arial Unicode MS" w:hint="eastAsia"/>
          <w:rtl w:val="0"/>
          <w:lang w:val="zh-TW" w:eastAsia="zh-TW"/>
        </w:rPr>
        <w:t>下載檔案</w:t>
      </w:r>
      <w:r>
        <w:rPr>
          <w:rStyle w:val="無 A"/>
          <w:rFonts w:ascii="Arial Unicode MS" w:hAnsi="Arial Unicode MS"/>
          <w:rtl w:val="0"/>
        </w:rPr>
        <w:t xml:space="preserve">: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"https://drive.google.com/open?id=1UIa5e27kcX4mSdcr11l1h1BRrOgFf7ST"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https://drive.google.com/open?id=1UIa5e27kcX4mSdcr11l1h1BRrOgFf7ST</w:t>
      </w:r>
      <w:r>
        <w:rPr/>
        <w:fldChar w:fldCharType="end" w:fldLock="0"/>
      </w:r>
    </w:p>
    <w:p>
      <w:pPr>
        <w:pStyle w:val="內文 A"/>
        <w:numPr>
          <w:ilvl w:val="0"/>
          <w:numId w:val="4"/>
        </w:numPr>
        <w:rPr>
          <w:rStyle w:val="無 A"/>
          <w:lang w:val="en-US"/>
        </w:rPr>
      </w:pPr>
      <w:r>
        <w:rPr>
          <w:rStyle w:val="無 A"/>
          <w:rFonts w:ascii="Arial Unicode MS" w:hAnsi="Arial Unicode MS"/>
          <w:rtl w:val="0"/>
          <w:lang w:val="en-US"/>
        </w:rPr>
        <w:t>keystore (</w:t>
      </w:r>
      <w:r>
        <w:rPr>
          <w:rStyle w:val="無 A"/>
          <w:rFonts w:eastAsia="Arial Unicode MS" w:hint="eastAsia"/>
          <w:rtl w:val="0"/>
          <w:lang w:val="zh-TW" w:eastAsia="zh-TW"/>
        </w:rPr>
        <w:t xml:space="preserve">密碼 </w:t>
      </w:r>
      <w:r>
        <w:rPr>
          <w:rStyle w:val="無 A"/>
          <w:color w:val="ff0000"/>
          <w:u w:color="ff0000"/>
          <w:rtl w:val="0"/>
          <w:lang w:val="it-IT"/>
        </w:rPr>
        <w:t>nccu</w:t>
      </w:r>
      <w:r>
        <w:rPr>
          <w:rtl w:val="0"/>
        </w:rPr>
        <w:t>)</w:t>
      </w:r>
      <w:bookmarkEnd w:id="1"/>
    </w:p>
    <w:p>
      <w:pPr>
        <w:pStyle w:val="標題 2"/>
      </w:pPr>
      <w:bookmarkStart w:name="_c4heg6aph6ii" w:id="2"/>
      <w:r>
        <w:rPr>
          <w:rStyle w:val="無 A"/>
          <w:rFonts w:eastAsia="Arial Unicode MS" w:hint="eastAsia"/>
          <w:rtl w:val="0"/>
          <w:lang w:val="zh-TW" w:eastAsia="zh-TW"/>
        </w:rPr>
        <w:t xml:space="preserve">安裝 </w:t>
      </w:r>
      <w:r>
        <w:rPr>
          <w:rStyle w:val="無 A"/>
          <w:rFonts w:ascii="Arial Unicode MS" w:hAnsi="Arial Unicode MS"/>
          <w:rtl w:val="0"/>
          <w:lang w:val="nl-NL"/>
        </w:rPr>
        <w:t xml:space="preserve">node.js </w:t>
      </w:r>
    </w:p>
    <w:p>
      <w:pPr>
        <w:pStyle w:val="內文 A"/>
        <w:numPr>
          <w:ilvl w:val="0"/>
          <w:numId w:val="6"/>
        </w:numPr>
        <w:bidi w:val="0"/>
        <w:ind w:right="0"/>
        <w:jc w:val="left"/>
        <w:rPr>
          <w:rStyle w:val="無 A"/>
          <w:sz w:val="21"/>
          <w:szCs w:val="21"/>
          <w:rtl w:val="0"/>
        </w:rPr>
      </w:pPr>
      <w:r>
        <w:rPr>
          <w:rStyle w:val="Hyperlink.2"/>
          <w:sz w:val="21"/>
          <w:szCs w:val="21"/>
        </w:rPr>
        <w:fldChar w:fldCharType="begin" w:fldLock="0"/>
      </w:r>
      <w:r>
        <w:rPr>
          <w:rStyle w:val="Hyperlink.2"/>
          <w:sz w:val="21"/>
          <w:szCs w:val="21"/>
        </w:rPr>
        <w:instrText xml:space="preserve"> HYPERLINK "https://nodejs.org/zh-tw/download/"</w:instrText>
      </w:r>
      <w:r>
        <w:rPr>
          <w:rStyle w:val="Hyperlink.2"/>
          <w:sz w:val="21"/>
          <w:szCs w:val="21"/>
        </w:rPr>
        <w:fldChar w:fldCharType="separate" w:fldLock="0"/>
      </w:r>
      <w:r>
        <w:rPr>
          <w:rStyle w:val="Hyperlink.2"/>
          <w:sz w:val="21"/>
          <w:szCs w:val="21"/>
          <w:rtl w:val="0"/>
          <w:lang w:val="en-US"/>
        </w:rPr>
        <w:t>https://nodejs.org/zh-tw/download/</w:t>
      </w:r>
      <w:r>
        <w:rPr>
          <w:sz w:val="21"/>
          <w:szCs w:val="21"/>
        </w:rPr>
        <w:fldChar w:fldCharType="end" w:fldLock="0"/>
      </w:r>
      <w:r>
        <w:rPr>
          <w:rStyle w:val="無 A"/>
          <w:sz w:val="21"/>
          <w:szCs w:val="21"/>
          <w:rtl w:val="0"/>
        </w:rPr>
        <w:t xml:space="preserve"> </w:t>
      </w:r>
    </w:p>
    <w:p>
      <w:pPr>
        <w:pStyle w:val="內文 A"/>
        <w:numPr>
          <w:ilvl w:val="0"/>
          <w:numId w:val="6"/>
        </w:numPr>
        <w:bidi w:val="0"/>
        <w:ind w:right="0"/>
        <w:jc w:val="left"/>
        <w:rPr>
          <w:rStyle w:val="無 A"/>
          <w:sz w:val="21"/>
          <w:szCs w:val="21"/>
          <w:rtl w:val="0"/>
        </w:rPr>
      </w:pPr>
      <w:r>
        <w:rPr>
          <w:rStyle w:val="無 A"/>
          <w:rFonts w:ascii="Arial Unicode MS" w:hAnsi="Arial Unicode MS"/>
          <w:sz w:val="21"/>
          <w:szCs w:val="21"/>
          <w:rtl w:val="0"/>
        </w:rPr>
        <w:t xml:space="preserve">Mac </w:t>
      </w:r>
      <w:r>
        <w:rPr>
          <w:rStyle w:val="無 A"/>
          <w:rFonts w:eastAsia="Arial Unicode MS" w:hint="eastAsia"/>
          <w:sz w:val="21"/>
          <w:szCs w:val="21"/>
          <w:rtl w:val="0"/>
          <w:lang w:val="zh-TW" w:eastAsia="zh-TW"/>
        </w:rPr>
        <w:t xml:space="preserve">或 </w:t>
      </w:r>
      <w:r>
        <w:rPr>
          <w:rStyle w:val="無 A"/>
          <w:rFonts w:ascii="Arial Unicode MS" w:hAnsi="Arial Unicode MS"/>
          <w:sz w:val="21"/>
          <w:szCs w:val="21"/>
          <w:rtl w:val="0"/>
          <w:lang w:val="fr-FR"/>
        </w:rPr>
        <w:t xml:space="preserve">Linux, </w:t>
      </w:r>
      <w:r>
        <w:rPr>
          <w:rStyle w:val="無 A"/>
          <w:rFonts w:eastAsia="Arial Unicode MS" w:hint="eastAsia"/>
          <w:sz w:val="21"/>
          <w:szCs w:val="21"/>
          <w:rtl w:val="0"/>
          <w:lang w:val="zh-TW" w:eastAsia="zh-TW"/>
        </w:rPr>
        <w:t xml:space="preserve">建議用 </w:t>
      </w:r>
      <w:r>
        <w:rPr>
          <w:rStyle w:val="Hyperlink.3"/>
          <w:sz w:val="21"/>
          <w:szCs w:val="21"/>
        </w:rPr>
        <w:fldChar w:fldCharType="begin" w:fldLock="0"/>
      </w:r>
      <w:r>
        <w:rPr>
          <w:rStyle w:val="Hyperlink.3"/>
          <w:sz w:val="21"/>
          <w:szCs w:val="21"/>
        </w:rPr>
        <w:instrText xml:space="preserve"> HYPERLINK "https://github.com/nvm-sh/nvm"</w:instrText>
      </w:r>
      <w:r>
        <w:rPr>
          <w:rStyle w:val="Hyperlink.3"/>
          <w:sz w:val="21"/>
          <w:szCs w:val="21"/>
        </w:rPr>
        <w:fldChar w:fldCharType="separate" w:fldLock="0"/>
      </w:r>
      <w:r>
        <w:rPr>
          <w:rStyle w:val="Hyperlink.3"/>
          <w:sz w:val="21"/>
          <w:szCs w:val="21"/>
          <w:rtl w:val="0"/>
          <w:lang w:val="da-DK"/>
        </w:rPr>
        <w:t>nvm</w:t>
      </w:r>
      <w:r>
        <w:rPr>
          <w:sz w:val="21"/>
          <w:szCs w:val="21"/>
        </w:rPr>
        <w:fldChar w:fldCharType="end" w:fldLock="0"/>
      </w:r>
      <w:r>
        <w:rPr>
          <w:rStyle w:val="無 A"/>
          <w:rFonts w:eastAsia="Arial Unicode MS" w:hint="eastAsia"/>
          <w:sz w:val="21"/>
          <w:szCs w:val="21"/>
          <w:rtl w:val="0"/>
          <w:lang w:val="zh-TW" w:eastAsia="zh-TW"/>
        </w:rPr>
        <w:t xml:space="preserve"> 來管理與安裝</w:t>
      </w:r>
    </w:p>
    <w:p>
      <w:pPr>
        <w:pStyle w:val="內文 A"/>
      </w:pPr>
    </w:p>
    <w:p>
      <w:pPr>
        <w:pStyle w:val="內文 A"/>
      </w:pPr>
      <w:r>
        <w:rPr>
          <w:rStyle w:val="無 A"/>
          <w:rFonts w:eastAsia="Arial Unicode MS" w:hint="eastAsia"/>
          <w:rtl w:val="0"/>
          <w:lang w:val="ja-JP" w:eastAsia="ja-JP"/>
        </w:rPr>
        <w:t xml:space="preserve">確認 </w:t>
      </w:r>
      <w:r>
        <w:rPr>
          <w:rStyle w:val="無 A"/>
          <w:rFonts w:ascii="Arial Unicode MS" w:hAnsi="Arial Unicode MS"/>
          <w:rtl w:val="0"/>
          <w:lang w:val="nl-NL"/>
        </w:rPr>
        <w:t xml:space="preserve">node.js </w:t>
      </w:r>
      <w:r>
        <w:rPr>
          <w:rStyle w:val="無 A"/>
          <w:rFonts w:eastAsia="Arial Unicode MS" w:hint="eastAsia"/>
          <w:rtl w:val="0"/>
          <w:lang w:val="zh-TW" w:eastAsia="zh-TW"/>
        </w:rPr>
        <w:t>安裝成功</w:t>
      </w:r>
    </w:p>
    <w:tbl>
      <w:tblPr>
        <w:tblW w:w="9360" w:type="dxa"/>
        <w:jc w:val="left"/>
        <w:tblInd w:w="21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60"/>
      </w:tblGrid>
      <w:tr>
        <w:tblPrEx>
          <w:shd w:val="clear" w:color="auto" w:fill="ced7e7"/>
        </w:tblPrEx>
        <w:trPr>
          <w:trHeight w:val="579" w:hRule="atLeast"/>
        </w:trPr>
        <w:tc>
          <w:tcPr>
            <w:tcW w:type="dxa" w:w="9360"/>
            <w:tcBorders>
              <w:top w:val="nil"/>
              <w:left w:val="nil"/>
              <w:bottom w:val="nil"/>
              <w:right w:val="nil"/>
            </w:tcBorders>
            <w:shd w:val="clear" w:color="auto" w:fill="33333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widowControl w:val="0"/>
              <w:shd w:val="clear" w:color="auto" w:fill="ffffff"/>
            </w:pPr>
            <w:r>
              <w:rPr>
                <w:rStyle w:val="無 A"/>
                <w:rFonts w:ascii="Consolas" w:cs="Consolas" w:hAnsi="Consolas" w:eastAsia="Consolas"/>
                <w:color w:val="ffffff"/>
                <w:u w:color="ffffff"/>
                <w:shd w:val="clear" w:color="auto" w:fill="333333"/>
                <w:rtl w:val="0"/>
                <w:lang w:val="en-US"/>
              </w:rPr>
              <w:t>$ node -v</w:t>
            </w:r>
            <w:r>
              <w:rPr>
                <w:rStyle w:val="無 A"/>
                <w:rFonts w:ascii="Consolas" w:cs="Consolas" w:hAnsi="Consolas" w:eastAsia="Consolas"/>
                <w:color w:val="ffffff"/>
                <w:u w:color="ffffff"/>
                <w:shd w:val="clear" w:color="auto" w:fill="333333"/>
                <w:lang w:val="en-US"/>
              </w:rPr>
              <w:br w:type="textWrapping"/>
            </w:r>
            <w:r>
              <w:rPr>
                <w:rStyle w:val="無 A"/>
                <w:rFonts w:ascii="Consolas" w:cs="Consolas" w:hAnsi="Consolas" w:eastAsia="Consolas"/>
                <w:color w:val="ffffff"/>
                <w:u w:color="ffffff"/>
                <w:shd w:val="clear" w:color="auto" w:fill="333333"/>
                <w:rtl w:val="0"/>
                <w:lang w:val="en-US"/>
              </w:rPr>
              <w:t>v12.12.0</w:t>
            </w:r>
          </w:p>
        </w:tc>
      </w:tr>
    </w:tbl>
    <w:p>
      <w:pPr>
        <w:pStyle w:val="內文 A"/>
        <w:widowControl w:val="0"/>
        <w:spacing w:line="240" w:lineRule="auto"/>
        <w:ind w:left="110" w:hanging="110"/>
      </w:pPr>
    </w:p>
    <w:p>
      <w:pPr>
        <w:pStyle w:val="內文 A"/>
        <w:widowControl w:val="0"/>
        <w:spacing w:line="240" w:lineRule="auto"/>
        <w:ind w:left="2" w:hanging="2"/>
      </w:pPr>
    </w:p>
    <w:p>
      <w:pPr>
        <w:pStyle w:val="內文 A"/>
      </w:pPr>
    </w:p>
    <w:p>
      <w:pPr>
        <w:pStyle w:val="內文 A"/>
      </w:pPr>
      <w:r>
        <w:rPr>
          <w:rStyle w:val="無 A"/>
          <w:rFonts w:eastAsia="Arial Unicode MS" w:hint="eastAsia"/>
          <w:rtl w:val="0"/>
          <w:lang w:val="zh-TW" w:eastAsia="zh-TW"/>
        </w:rPr>
        <w:t>認檔案目錄</w:t>
      </w:r>
    </w:p>
    <w:tbl>
      <w:tblPr>
        <w:tblW w:w="9360" w:type="dxa"/>
        <w:jc w:val="left"/>
        <w:tblInd w:w="115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60"/>
      </w:tblGrid>
      <w:tr>
        <w:tblPrEx>
          <w:shd w:val="clear" w:color="auto" w:fill="ced7e7"/>
        </w:tblPrEx>
        <w:trPr>
          <w:trHeight w:val="878" w:hRule="atLeast"/>
        </w:trPr>
        <w:tc>
          <w:tcPr>
            <w:tcW w:type="dxa" w:w="9360"/>
            <w:tcBorders>
              <w:top w:val="nil"/>
              <w:left w:val="nil"/>
              <w:bottom w:val="nil"/>
              <w:right w:val="nil"/>
            </w:tcBorders>
            <w:shd w:val="clear" w:color="auto" w:fill="33333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widowControl w:val="0"/>
              <w:shd w:val="clear" w:color="auto" w:fill="ffffff"/>
            </w:pPr>
            <w:r>
              <w:rPr>
                <w:rStyle w:val="無 A"/>
                <w:rFonts w:ascii="Consolas" w:cs="Consolas" w:hAnsi="Consolas" w:eastAsia="Consolas"/>
                <w:color w:val="ffffff"/>
                <w:u w:color="ffffff"/>
                <w:shd w:val="clear" w:color="auto" w:fill="333333"/>
                <w:rtl w:val="0"/>
                <w:lang w:val="en-US"/>
              </w:rPr>
              <w:t>$ ls</w:t>
            </w:r>
            <w:r>
              <w:rPr>
                <w:rStyle w:val="無 A"/>
                <w:rFonts w:ascii="Consolas" w:cs="Consolas" w:hAnsi="Consolas" w:eastAsia="Consolas"/>
                <w:color w:val="ffffff"/>
                <w:u w:color="ffffff"/>
                <w:shd w:val="clear" w:color="auto" w:fill="333333"/>
                <w:lang w:val="en-US"/>
              </w:rPr>
              <w:br w:type="textWrapping"/>
            </w:r>
            <w:r>
              <w:rPr>
                <w:rStyle w:val="無 A"/>
                <w:rFonts w:ascii="Consolas" w:cs="Consolas" w:hAnsi="Consolas" w:eastAsia="Consolas"/>
                <w:color w:val="b4a7d6"/>
                <w:u w:color="b4a7d6"/>
                <w:shd w:val="clear" w:color="auto" w:fill="333333"/>
                <w:rtl w:val="0"/>
                <w:lang w:val="en-US"/>
              </w:rPr>
              <w:t>examples</w:t>
            </w:r>
            <w:r>
              <w:rPr>
                <w:rStyle w:val="無 A"/>
                <w:rFonts w:ascii="Consolas" w:cs="Consolas" w:hAnsi="Consolas" w:eastAsia="Consolas"/>
                <w:color w:val="ffffff"/>
                <w:u w:color="ffffff"/>
                <w:shd w:val="clear" w:color="auto" w:fill="333333"/>
                <w:rtl w:val="0"/>
                <w:lang w:val="en-US"/>
              </w:rPr>
              <w:t xml:space="preserve">          keystore          package-lock.json package.json</w:t>
            </w:r>
          </w:p>
        </w:tc>
      </w:tr>
    </w:tbl>
    <w:p>
      <w:pPr>
        <w:pStyle w:val="內文 A"/>
        <w:widowControl w:val="0"/>
        <w:spacing w:line="240" w:lineRule="auto"/>
        <w:ind w:left="1044" w:hanging="1044"/>
      </w:pPr>
    </w:p>
    <w:p>
      <w:pPr>
        <w:pStyle w:val="內文 A"/>
        <w:widowControl w:val="0"/>
        <w:spacing w:line="240" w:lineRule="auto"/>
        <w:ind w:left="936" w:hanging="936"/>
      </w:pPr>
    </w:p>
    <w:p>
      <w:pPr>
        <w:pStyle w:val="內文 A"/>
      </w:pPr>
    </w:p>
    <w:p>
      <w:pPr>
        <w:pStyle w:val="內文 A"/>
      </w:pPr>
      <w:r>
        <w:rPr>
          <w:rStyle w:val="無 A"/>
          <w:rFonts w:eastAsia="Arial Unicode MS" w:hint="eastAsia"/>
          <w:rtl w:val="0"/>
          <w:lang w:val="zh-TW" w:eastAsia="zh-TW"/>
        </w:rPr>
        <w:t>安裝套件</w:t>
      </w:r>
    </w:p>
    <w:tbl>
      <w:tblPr>
        <w:tblW w:w="9360" w:type="dxa"/>
        <w:jc w:val="left"/>
        <w:tblInd w:w="115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60"/>
      </w:tblGrid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9360"/>
            <w:tcBorders>
              <w:top w:val="nil"/>
              <w:left w:val="nil"/>
              <w:bottom w:val="nil"/>
              <w:right w:val="nil"/>
            </w:tcBorders>
            <w:shd w:val="clear" w:color="auto" w:fill="33333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widowControl w:val="0"/>
              <w:shd w:val="clear" w:color="auto" w:fill="ffffff"/>
            </w:pPr>
            <w:r>
              <w:rPr>
                <w:rStyle w:val="無 A"/>
                <w:rFonts w:ascii="Consolas" w:cs="Consolas" w:hAnsi="Consolas" w:eastAsia="Consolas"/>
                <w:color w:val="ffffff"/>
                <w:u w:color="ffffff"/>
                <w:shd w:val="clear" w:color="auto" w:fill="333333"/>
                <w:rtl w:val="0"/>
                <w:lang w:val="en-US"/>
              </w:rPr>
              <w:t>$ npm install</w:t>
            </w:r>
          </w:p>
        </w:tc>
      </w:tr>
    </w:tbl>
    <w:p>
      <w:pPr>
        <w:pStyle w:val="內文 A"/>
        <w:widowControl w:val="0"/>
        <w:spacing w:line="240" w:lineRule="auto"/>
        <w:ind w:left="1044" w:hanging="1044"/>
      </w:pPr>
    </w:p>
    <w:p>
      <w:pPr>
        <w:pStyle w:val="內文 A"/>
        <w:widowControl w:val="0"/>
        <w:spacing w:line="240" w:lineRule="auto"/>
        <w:ind w:left="936" w:hanging="936"/>
      </w:pPr>
    </w:p>
    <w:p>
      <w:pPr>
        <w:pStyle w:val="內文 A"/>
        <w:widowControl w:val="0"/>
        <w:shd w:val="clear" w:color="auto" w:fill="ffffff"/>
      </w:pPr>
    </w:p>
    <w:p>
      <w:pPr>
        <w:pStyle w:val="內文 A"/>
        <w:widowControl w:val="0"/>
        <w:shd w:val="clear" w:color="auto" w:fill="ffffff"/>
      </w:pPr>
      <w:r>
        <w:rPr>
          <w:rStyle w:val="無 A"/>
          <w:rFonts w:eastAsia="Arial Unicode MS" w:hint="eastAsia"/>
          <w:rtl w:val="0"/>
          <w:lang w:val="zh-TW" w:eastAsia="zh-TW"/>
        </w:rPr>
        <w:t>包含</w:t>
      </w:r>
    </w:p>
    <w:p>
      <w:pPr>
        <w:pStyle w:val="內文 A"/>
        <w:widowControl w:val="0"/>
        <w:numPr>
          <w:ilvl w:val="0"/>
          <w:numId w:val="8"/>
        </w:numPr>
        <w:shd w:val="clear" w:color="auto" w:fill="ffffff"/>
        <w:rPr>
          <w:rStyle w:val="無 A"/>
          <w:lang w:val="en-US"/>
        </w:rPr>
      </w:pPr>
      <w:r>
        <w:rPr>
          <w:rStyle w:val="無 A"/>
          <w:rtl w:val="0"/>
          <w:lang w:val="en-US"/>
        </w:rPr>
        <w:t>web3</w:t>
      </w:r>
    </w:p>
    <w:p>
      <w:pPr>
        <w:pStyle w:val="內文 A"/>
        <w:widowControl w:val="0"/>
        <w:numPr>
          <w:ilvl w:val="0"/>
          <w:numId w:val="8"/>
        </w:numPr>
        <w:shd w:val="clear" w:color="auto" w:fill="ffffff"/>
        <w:rPr>
          <w:rStyle w:val="無 A"/>
          <w:lang w:val="de-DE"/>
        </w:rPr>
      </w:pPr>
      <w:r>
        <w:rPr>
          <w:rStyle w:val="無 A"/>
          <w:rtl w:val="0"/>
          <w:lang w:val="de-DE"/>
        </w:rPr>
        <w:t>solc</w:t>
      </w:r>
    </w:p>
    <w:p>
      <w:pPr>
        <w:pStyle w:val="內文 A"/>
        <w:widowControl w:val="0"/>
        <w:numPr>
          <w:ilvl w:val="0"/>
          <w:numId w:val="8"/>
        </w:numPr>
        <w:shd w:val="clear" w:color="auto" w:fill="ffffff"/>
        <w:rPr>
          <w:rStyle w:val="無 A"/>
          <w:lang w:val="en-US"/>
        </w:rPr>
      </w:pPr>
      <w:r>
        <w:rPr>
          <w:rStyle w:val="無 A"/>
          <w:rtl w:val="0"/>
          <w:lang w:val="en-US"/>
        </w:rPr>
        <w:t>ethereumjs-tx</w:t>
      </w:r>
    </w:p>
    <w:p>
      <w:pPr>
        <w:pStyle w:val="內文 A"/>
        <w:widowControl w:val="0"/>
        <w:numPr>
          <w:ilvl w:val="0"/>
          <w:numId w:val="8"/>
        </w:numPr>
        <w:shd w:val="clear" w:color="auto" w:fill="ffffff"/>
        <w:rPr>
          <w:rStyle w:val="無 A"/>
          <w:lang w:val="en-US"/>
        </w:rPr>
      </w:pPr>
      <w:r>
        <w:rPr>
          <w:rStyle w:val="無 A"/>
          <w:rtl w:val="0"/>
          <w:lang w:val="en-US"/>
        </w:rPr>
        <w:t>bignumber</w:t>
      </w:r>
    </w:p>
    <w:p>
      <w:pPr>
        <w:pStyle w:val="內文 A"/>
        <w:widowControl w:val="0"/>
        <w:numPr>
          <w:ilvl w:val="0"/>
          <w:numId w:val="8"/>
        </w:numPr>
        <w:shd w:val="clear" w:color="auto" w:fill="ffffff"/>
      </w:pPr>
      <w:r>
        <w:rPr>
          <w:rtl w:val="0"/>
        </w:rPr>
        <w:t>fs-extra</w:t>
      </w:r>
    </w:p>
    <w:p>
      <w:pPr>
        <w:pStyle w:val="內文 A"/>
        <w:widowControl w:val="0"/>
        <w:shd w:val="clear" w:color="auto" w:fill="ffffff"/>
      </w:pPr>
      <w:r>
        <w:rPr>
          <w:rStyle w:val="無 A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標題 2"/>
      </w:pPr>
      <w:bookmarkStart w:name="_i517kxbulzb" w:id="3"/>
      <w:r>
        <w:rPr>
          <w:rStyle w:val="無 A"/>
          <w:rFonts w:cs="Arial Unicode MS" w:eastAsia="Arial Unicode MS"/>
          <w:b w:val="1"/>
          <w:bCs w:val="1"/>
          <w:rtl w:val="0"/>
          <w:lang w:val="nl-NL"/>
        </w:rPr>
        <w:t>NCCUToken</w:t>
      </w:r>
    </w:p>
    <w:tbl>
      <w:tblPr>
        <w:tblW w:w="9360" w:type="dxa"/>
        <w:jc w:val="left"/>
        <w:tblInd w:w="115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60"/>
      </w:tblGrid>
      <w:tr>
        <w:tblPrEx>
          <w:shd w:val="clear" w:color="auto" w:fill="ced7e7"/>
        </w:tblPrEx>
        <w:trPr>
          <w:trHeight w:val="1266" w:hRule="atLeast"/>
        </w:trPr>
        <w:tc>
          <w:tcPr>
            <w:tcW w:type="dxa" w:w="9360"/>
            <w:tcBorders>
              <w:top w:val="nil"/>
              <w:left w:val="nil"/>
              <w:bottom w:val="nil"/>
              <w:right w:val="nil"/>
            </w:tcBorders>
            <w:shd w:val="clear" w:color="auto" w:fill="33333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widowControl w:val="0"/>
              <w:shd w:val="clear" w:color="auto" w:fill="ffffff"/>
            </w:pPr>
            <w:r>
              <w:rPr>
                <w:rStyle w:val="無 A"/>
                <w:rFonts w:ascii="Consolas" w:cs="Consolas" w:hAnsi="Consolas" w:eastAsia="Consolas"/>
                <w:color w:val="ffffff"/>
                <w:sz w:val="24"/>
                <w:szCs w:val="24"/>
                <w:u w:color="ffffff"/>
                <w:shd w:val="clear" w:color="auto" w:fill="333333"/>
                <w:rtl w:val="0"/>
                <w:lang w:val="en-US"/>
              </w:rPr>
              <w:t>Symbol      : NCCU</w:t>
            </w:r>
            <w:r>
              <w:rPr>
                <w:rStyle w:val="無 A"/>
                <w:rFonts w:ascii="Consolas" w:cs="Consolas" w:hAnsi="Consolas" w:eastAsia="Consolas"/>
                <w:color w:val="ffffff"/>
                <w:sz w:val="24"/>
                <w:szCs w:val="24"/>
                <w:u w:color="ffffff"/>
                <w:shd w:val="clear" w:color="auto" w:fill="333333"/>
                <w:lang w:val="en-US"/>
              </w:rPr>
              <w:br w:type="textWrapping"/>
            </w:r>
            <w:r>
              <w:rPr>
                <w:rStyle w:val="無 A"/>
                <w:rFonts w:ascii="Consolas" w:cs="Consolas" w:hAnsi="Consolas" w:eastAsia="Consolas"/>
                <w:color w:val="ffffff"/>
                <w:sz w:val="24"/>
                <w:szCs w:val="24"/>
                <w:u w:color="ffffff"/>
                <w:shd w:val="clear" w:color="auto" w:fill="333333"/>
                <w:rtl w:val="0"/>
                <w:lang w:val="en-US"/>
              </w:rPr>
              <w:t>Name        : NCCU Token</w:t>
            </w:r>
            <w:r>
              <w:rPr>
                <w:rStyle w:val="無 A"/>
                <w:rFonts w:ascii="Consolas" w:cs="Consolas" w:hAnsi="Consolas" w:eastAsia="Consolas"/>
                <w:color w:val="ffffff"/>
                <w:sz w:val="24"/>
                <w:szCs w:val="24"/>
                <w:u w:color="ffffff"/>
                <w:shd w:val="clear" w:color="auto" w:fill="333333"/>
                <w:lang w:val="en-US"/>
              </w:rPr>
              <w:br w:type="textWrapping"/>
            </w:r>
            <w:r>
              <w:rPr>
                <w:rStyle w:val="無 A"/>
                <w:rFonts w:ascii="Consolas" w:cs="Consolas" w:hAnsi="Consolas" w:eastAsia="Consolas"/>
                <w:color w:val="ffffff"/>
                <w:sz w:val="24"/>
                <w:szCs w:val="24"/>
                <w:u w:color="ffffff"/>
                <w:shd w:val="clear" w:color="auto" w:fill="333333"/>
                <w:rtl w:val="0"/>
                <w:lang w:val="en-US"/>
              </w:rPr>
              <w:t>Total supply: 100000000</w:t>
            </w:r>
            <w:r>
              <w:rPr>
                <w:rStyle w:val="無 A"/>
                <w:rFonts w:ascii="Consolas" w:cs="Consolas" w:hAnsi="Consolas" w:eastAsia="Consolas"/>
                <w:color w:val="ffffff"/>
                <w:sz w:val="24"/>
                <w:szCs w:val="24"/>
                <w:u w:color="ffffff"/>
                <w:shd w:val="clear" w:color="auto" w:fill="333333"/>
                <w:lang w:val="en-US"/>
              </w:rPr>
              <w:br w:type="textWrapping"/>
            </w:r>
            <w:r>
              <w:rPr>
                <w:rStyle w:val="無 A"/>
                <w:rFonts w:ascii="Consolas" w:cs="Consolas" w:hAnsi="Consolas" w:eastAsia="Consolas"/>
                <w:color w:val="ffffff"/>
                <w:sz w:val="24"/>
                <w:szCs w:val="24"/>
                <w:u w:color="ffffff"/>
                <w:shd w:val="clear" w:color="auto" w:fill="333333"/>
                <w:rtl w:val="0"/>
                <w:lang w:val="en-US"/>
              </w:rPr>
              <w:t>Decimals    : 18</w:t>
            </w:r>
          </w:p>
        </w:tc>
      </w:tr>
    </w:tbl>
    <w:p>
      <w:pPr>
        <w:pStyle w:val="標題 2"/>
        <w:widowControl w:val="0"/>
        <w:spacing w:line="240" w:lineRule="auto"/>
        <w:ind w:left="1044" w:hanging="1044"/>
      </w:pPr>
    </w:p>
    <w:p>
      <w:pPr>
        <w:pStyle w:val="標題 2"/>
        <w:widowControl w:val="0"/>
        <w:spacing w:line="240" w:lineRule="auto"/>
        <w:ind w:left="936" w:hanging="936"/>
      </w:pPr>
    </w:p>
    <w:p>
      <w:pPr>
        <w:pStyle w:val="內文 A"/>
      </w:pPr>
      <w:r>
        <w:rPr>
          <w:rtl w:val="0"/>
        </w:rPr>
        <w:t xml:space="preserve"> </w:t>
      </w:r>
    </w:p>
    <w:p>
      <w:pPr>
        <w:pStyle w:val="內文 A"/>
        <w:numPr>
          <w:ilvl w:val="0"/>
          <w:numId w:val="10"/>
        </w:numPr>
        <w:rPr>
          <w:rStyle w:val="無 A"/>
          <w:lang w:val="zh-TW" w:eastAsia="zh-TW"/>
        </w:rPr>
      </w:pPr>
      <w:r>
        <w:rPr>
          <w:rStyle w:val="無 A"/>
          <w:rFonts w:eastAsia="Arial Unicode MS" w:hint="eastAsia"/>
          <w:rtl w:val="0"/>
          <w:lang w:val="zh-TW" w:eastAsia="zh-TW"/>
        </w:rPr>
        <w:t xml:space="preserve">安裝 </w:t>
      </w:r>
      <w:r>
        <w:rPr>
          <w:rStyle w:val="無 A"/>
          <w:rFonts w:ascii="Arial Unicode MS" w:hAnsi="Arial Unicode MS"/>
          <w:rtl w:val="0"/>
          <w:lang w:val="it-IT"/>
        </w:rPr>
        <w:t xml:space="preserve">ganachi-cli </w:t>
      </w:r>
      <w:r>
        <w:rPr>
          <w:rStyle w:val="無 A"/>
          <w:b w:val="1"/>
          <w:bCs w:val="1"/>
          <w:color w:val="cc0000"/>
          <w:u w:color="cc0000"/>
          <w:rtl w:val="0"/>
        </w:rPr>
        <w:t>(10%)</w:t>
      </w:r>
    </w:p>
    <w:p>
      <w:pPr>
        <w:pStyle w:val="內文 A"/>
      </w:pPr>
    </w:p>
    <w:p>
      <w:pPr>
        <w:pStyle w:val="內文 A"/>
        <w:numPr>
          <w:ilvl w:val="1"/>
          <w:numId w:val="10"/>
        </w:num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"https://github.com/trufflesuite/ganache-cli"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https://github.com/trufflesuite/ganache-cli</w:t>
      </w:r>
      <w:r>
        <w:rPr/>
        <w:fldChar w:fldCharType="end" w:fldLock="0"/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1440733</wp:posOffset>
            </wp:positionH>
            <wp:positionV relativeFrom="line">
              <wp:posOffset>343859</wp:posOffset>
            </wp:positionV>
            <wp:extent cx="4878231" cy="256444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231" cy="25644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 xml:space="preserve"> </w:t>
      </w:r>
    </w:p>
    <w:tbl>
      <w:tblPr>
        <w:tblW w:w="9360" w:type="dxa"/>
        <w:jc w:val="left"/>
        <w:tblInd w:w="115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60"/>
      </w:tblGrid>
      <w:tr>
        <w:tblPrEx>
          <w:shd w:val="clear" w:color="auto" w:fill="ced7e7"/>
        </w:tblPrEx>
        <w:trPr>
          <w:trHeight w:val="2672" w:hRule="atLeast"/>
        </w:trPr>
        <w:tc>
          <w:tcPr>
            <w:tcW w:type="dxa" w:w="9360"/>
            <w:tcBorders>
              <w:top w:val="nil"/>
              <w:left w:val="nil"/>
              <w:bottom w:val="nil"/>
              <w:right w:val="nil"/>
            </w:tcBorders>
            <w:shd w:val="clear" w:color="auto" w:fill="33333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widowControl w:val="0"/>
              <w:shd w:val="clear" w:color="auto" w:fill="ffffff"/>
              <w:rPr>
                <w:rStyle w:val="無 A"/>
                <w:rFonts w:ascii="Consolas" w:cs="Consolas" w:hAnsi="Consolas" w:eastAsia="Consolas"/>
                <w:color w:val="ffffff"/>
                <w:u w:color="ffffff"/>
                <w:shd w:val="clear" w:color="auto" w:fill="333333"/>
              </w:rPr>
            </w:pPr>
            <w:r>
              <w:rPr>
                <w:rStyle w:val="無 A"/>
                <w:rFonts w:ascii="Consolas" w:cs="Consolas" w:hAnsi="Consolas" w:eastAsia="Consolas"/>
                <w:color w:val="ffffff"/>
                <w:u w:color="ffffff"/>
                <w:shd w:val="clear" w:color="auto" w:fill="333333"/>
                <w:rtl w:val="0"/>
                <w:lang w:val="en-US"/>
              </w:rPr>
              <w:t>$ ganache-cli</w:t>
            </w:r>
          </w:p>
          <w:p>
            <w:pPr>
              <w:pStyle w:val="內文 A"/>
              <w:widowControl w:val="0"/>
              <w:shd w:val="clear" w:color="auto" w:fill="ffffff"/>
              <w:bidi w:val="0"/>
              <w:ind w:left="0" w:right="0" w:firstLine="0"/>
              <w:jc w:val="left"/>
              <w:rPr>
                <w:rStyle w:val="無 A"/>
                <w:rFonts w:ascii="Consolas" w:cs="Consolas" w:hAnsi="Consolas" w:eastAsia="Consolas"/>
                <w:color w:val="ffffff"/>
                <w:u w:color="ffffff"/>
                <w:shd w:val="clear" w:color="auto" w:fill="333333"/>
                <w:rtl w:val="0"/>
              </w:rPr>
            </w:pPr>
            <w:r>
              <w:rPr>
                <w:rStyle w:val="無 A"/>
                <w:rFonts w:ascii="Consolas" w:cs="Consolas" w:hAnsi="Consolas" w:eastAsia="Consolas"/>
                <w:color w:val="ffffff"/>
                <w:u w:color="ffffff"/>
                <w:shd w:val="clear" w:color="auto" w:fill="333333"/>
                <w:rtl w:val="0"/>
                <w:lang w:val="en-US"/>
              </w:rPr>
              <w:t>Ganache CLI v6.4.3 (ganache-core: 2.5.5)</w:t>
            </w:r>
          </w:p>
          <w:p>
            <w:pPr>
              <w:pStyle w:val="內文 A"/>
              <w:widowControl w:val="0"/>
              <w:shd w:val="clear" w:color="auto" w:fill="ffffff"/>
              <w:rPr>
                <w:rStyle w:val="無 A"/>
                <w:rFonts w:ascii="Consolas" w:cs="Consolas" w:hAnsi="Consolas" w:eastAsia="Consolas"/>
                <w:color w:val="ffffff"/>
                <w:u w:color="ffffff"/>
                <w:shd w:val="clear" w:color="auto" w:fill="333333"/>
                <w:lang w:val="en-US"/>
              </w:rPr>
            </w:pPr>
          </w:p>
          <w:p>
            <w:pPr>
              <w:pStyle w:val="內文 A"/>
              <w:widowControl w:val="0"/>
              <w:shd w:val="clear" w:color="auto" w:fill="ffffff"/>
              <w:bidi w:val="0"/>
              <w:ind w:left="0" w:right="0" w:firstLine="0"/>
              <w:jc w:val="left"/>
              <w:rPr>
                <w:rStyle w:val="無 A"/>
                <w:rFonts w:ascii="Consolas" w:cs="Consolas" w:hAnsi="Consolas" w:eastAsia="Consolas"/>
                <w:color w:val="ffffff"/>
                <w:u w:color="ffffff"/>
                <w:shd w:val="clear" w:color="auto" w:fill="333333"/>
                <w:rtl w:val="0"/>
              </w:rPr>
            </w:pPr>
            <w:r>
              <w:rPr>
                <w:rStyle w:val="無 A"/>
                <w:rFonts w:ascii="Consolas" w:cs="Consolas" w:hAnsi="Consolas" w:eastAsia="Consolas"/>
                <w:color w:val="ffffff"/>
                <w:u w:color="ffffff"/>
                <w:shd w:val="clear" w:color="auto" w:fill="333333"/>
                <w:rtl w:val="0"/>
                <w:lang w:val="en-US"/>
              </w:rPr>
              <w:t>Available Accounts</w:t>
            </w:r>
          </w:p>
          <w:p>
            <w:pPr>
              <w:pStyle w:val="內文 A"/>
              <w:widowControl w:val="0"/>
              <w:shd w:val="clear" w:color="auto" w:fill="ffffff"/>
              <w:bidi w:val="0"/>
              <w:ind w:left="0" w:right="0" w:firstLine="0"/>
              <w:jc w:val="left"/>
              <w:rPr>
                <w:rStyle w:val="無 A"/>
                <w:rFonts w:ascii="Consolas" w:cs="Consolas" w:hAnsi="Consolas" w:eastAsia="Consolas"/>
                <w:color w:val="ffffff"/>
                <w:u w:color="ffffff"/>
                <w:shd w:val="clear" w:color="auto" w:fill="333333"/>
                <w:rtl w:val="0"/>
              </w:rPr>
            </w:pPr>
            <w:r>
              <w:rPr>
                <w:rStyle w:val="無 A"/>
                <w:rFonts w:ascii="Consolas" w:cs="Consolas" w:hAnsi="Consolas" w:eastAsia="Consolas"/>
                <w:color w:val="ffffff"/>
                <w:u w:color="ffffff"/>
                <w:shd w:val="clear" w:color="auto" w:fill="333333"/>
                <w:rtl w:val="0"/>
                <w:lang w:val="en-US"/>
              </w:rPr>
              <w:t>==================</w:t>
            </w:r>
          </w:p>
          <w:p>
            <w:pPr>
              <w:pStyle w:val="內文 A"/>
              <w:widowControl w:val="0"/>
              <w:shd w:val="clear" w:color="auto" w:fill="ffffff"/>
              <w:bidi w:val="0"/>
              <w:ind w:left="0" w:right="0" w:firstLine="0"/>
              <w:jc w:val="left"/>
              <w:rPr>
                <w:rStyle w:val="無 A"/>
                <w:rFonts w:ascii="Consolas" w:cs="Consolas" w:hAnsi="Consolas" w:eastAsia="Consolas"/>
                <w:color w:val="ffffff"/>
                <w:u w:color="ffffff"/>
                <w:shd w:val="clear" w:color="auto" w:fill="333333"/>
                <w:rtl w:val="0"/>
              </w:rPr>
            </w:pPr>
            <w:r>
              <w:rPr>
                <w:rStyle w:val="無 A"/>
                <w:rFonts w:ascii="Consolas" w:cs="Consolas" w:hAnsi="Consolas" w:eastAsia="Consolas"/>
                <w:color w:val="ffffff"/>
                <w:u w:color="ffffff"/>
                <w:shd w:val="clear" w:color="auto" w:fill="333333"/>
                <w:rtl w:val="0"/>
                <w:lang w:val="en-US"/>
              </w:rPr>
              <w:t>(0) 0x2fb0b05e3c8874043e4c0fba74851a9fa1cb1f8e (~100 ETH)</w:t>
            </w:r>
          </w:p>
          <w:p>
            <w:pPr>
              <w:pStyle w:val="內文 A"/>
              <w:widowControl w:val="0"/>
              <w:shd w:val="clear" w:color="auto" w:fill="ffffff"/>
              <w:bidi w:val="0"/>
              <w:ind w:left="0" w:right="0" w:firstLine="0"/>
              <w:jc w:val="left"/>
              <w:rPr>
                <w:rStyle w:val="無 A"/>
                <w:rFonts w:ascii="Consolas" w:cs="Consolas" w:hAnsi="Consolas" w:eastAsia="Consolas"/>
                <w:color w:val="ffffff"/>
                <w:u w:color="ffffff"/>
                <w:shd w:val="clear" w:color="auto" w:fill="333333"/>
                <w:rtl w:val="0"/>
              </w:rPr>
            </w:pPr>
            <w:r>
              <w:rPr>
                <w:rStyle w:val="無 A"/>
                <w:rFonts w:ascii="Consolas" w:cs="Consolas" w:hAnsi="Consolas" w:eastAsia="Consolas"/>
                <w:color w:val="ffffff"/>
                <w:u w:color="ffffff"/>
                <w:shd w:val="clear" w:color="auto" w:fill="333333"/>
                <w:rtl w:val="0"/>
                <w:lang w:val="en-US"/>
              </w:rPr>
              <w:t>(1) 0x3987d7be6074bce8fe4dc20390cb1d04cc1a71b0 (~100 ETH)</w:t>
            </w:r>
          </w:p>
          <w:p>
            <w:pPr>
              <w:pStyle w:val="內文 A"/>
              <w:widowControl w:val="0"/>
              <w:shd w:val="clear" w:color="auto" w:fill="ffffff"/>
              <w:bidi w:val="0"/>
              <w:ind w:left="0" w:right="0" w:firstLine="0"/>
              <w:jc w:val="left"/>
              <w:rPr>
                <w:rStyle w:val="無 A"/>
                <w:rFonts w:ascii="Consolas" w:cs="Consolas" w:hAnsi="Consolas" w:eastAsia="Consolas"/>
                <w:color w:val="ffffff"/>
                <w:u w:color="ffffff"/>
                <w:shd w:val="clear" w:color="auto" w:fill="333333"/>
                <w:rtl w:val="0"/>
              </w:rPr>
            </w:pPr>
            <w:r>
              <w:rPr>
                <w:rStyle w:val="無 A"/>
                <w:rFonts w:ascii="Consolas" w:cs="Consolas" w:hAnsi="Consolas" w:eastAsia="Consolas"/>
                <w:color w:val="ffffff"/>
                <w:u w:color="ffffff"/>
                <w:shd w:val="clear" w:color="auto" w:fill="333333"/>
                <w:rtl w:val="0"/>
                <w:lang w:val="en-US"/>
              </w:rPr>
              <w:t>(2) 0x629bcbaa54b40f63d768ab7f384603101763acfd (~100 ETH)</w:t>
            </w:r>
          </w:p>
          <w:p>
            <w:pPr>
              <w:pStyle w:val="內文 A"/>
              <w:widowControl w:val="0"/>
              <w:shd w:val="clear" w:color="auto" w:fill="ffffff"/>
            </w:pPr>
            <w:r>
              <w:rPr>
                <w:rStyle w:val="無 A"/>
                <w:rFonts w:ascii="Consolas" w:cs="Consolas" w:hAnsi="Consolas" w:eastAsia="Consolas"/>
                <w:color w:val="ffffff"/>
                <w:u w:color="ffffff"/>
                <w:shd w:val="clear" w:color="auto" w:fill="333333"/>
                <w:rtl w:val="0"/>
                <w:lang w:val="en-US"/>
              </w:rPr>
              <w:t>...</w:t>
            </w:r>
          </w:p>
        </w:tc>
      </w:tr>
    </w:tbl>
    <w:p>
      <w:pPr>
        <w:pStyle w:val="內文 A"/>
        <w:widowControl w:val="0"/>
        <w:numPr>
          <w:ilvl w:val="1"/>
          <w:numId w:val="11"/>
        </w:numPr>
        <w:spacing w:line="240" w:lineRule="auto"/>
      </w:pPr>
    </w:p>
    <w:p>
      <w:pPr>
        <w:pStyle w:val="內文 A"/>
        <w:widowControl w:val="0"/>
        <w:numPr>
          <w:ilvl w:val="1"/>
          <w:numId w:val="12"/>
        </w:numPr>
        <w:spacing w:line="240" w:lineRule="auto"/>
      </w:pPr>
    </w:p>
    <w:p>
      <w:pPr>
        <w:pStyle w:val="內文 A"/>
        <w:numPr>
          <w:ilvl w:val="0"/>
          <w:numId w:val="13"/>
        </w:numPr>
        <w:rPr>
          <w:lang w:val="zh-TW" w:eastAsia="zh-TW"/>
        </w:rPr>
      </w:pPr>
      <w:r>
        <w:rPr>
          <w:rStyle w:val="無 A"/>
          <w:rFonts w:eastAsia="Arial Unicode MS" w:hint="eastAsia"/>
          <w:rtl w:val="0"/>
          <w:lang w:val="zh-TW" w:eastAsia="zh-TW"/>
        </w:rPr>
        <w:t xml:space="preserve">產生一組 </w:t>
      </w:r>
      <w:r>
        <w:rPr>
          <w:rStyle w:val="無 A"/>
          <w:rFonts w:ascii="Arial Unicode MS" w:hAnsi="Arial Unicode MS"/>
          <w:rtl w:val="0"/>
          <w:lang w:val="en-US"/>
        </w:rPr>
        <w:t xml:space="preserve">wallet, </w:t>
      </w:r>
      <w:r>
        <w:rPr>
          <w:rStyle w:val="無 A"/>
          <w:rFonts w:eastAsia="Arial Unicode MS" w:hint="eastAsia"/>
          <w:rtl w:val="0"/>
        </w:rPr>
        <w:t xml:space="preserve">印出 </w:t>
      </w:r>
      <w:r>
        <w:rPr>
          <w:rStyle w:val="無 A"/>
          <w:b w:val="1"/>
          <w:bCs w:val="1"/>
          <w:color w:val="cc0000"/>
          <w:u w:color="cc0000"/>
          <w:rtl w:val="0"/>
        </w:rPr>
        <w:t>(15%)</w:t>
      </w:r>
    </w:p>
    <w:p>
      <w:pPr>
        <w:pStyle w:val="內文 A"/>
        <w:numPr>
          <w:ilvl w:val="1"/>
          <w:numId w:val="10"/>
        </w:numPr>
        <w:rPr>
          <w:rStyle w:val="無 A"/>
          <w:lang w:val="zh-TW" w:eastAsia="zh-TW"/>
        </w:rPr>
      </w:pPr>
      <w:r>
        <w:rPr>
          <w:rStyle w:val="無 A"/>
          <w:rFonts w:eastAsia="Arial Unicode MS" w:hint="eastAsia"/>
          <w:rtl w:val="0"/>
          <w:lang w:val="zh-TW" w:eastAsia="zh-TW"/>
        </w:rPr>
        <w:t>私鑰</w:t>
      </w:r>
      <w:r>
        <w:rPr>
          <w:rStyle w:val="無 A"/>
          <w:rFonts w:ascii="Arial Unicode MS" w:hAnsi="Arial Unicode MS"/>
          <w:rtl w:val="0"/>
          <w:lang w:val="en-US"/>
        </w:rPr>
        <w:t xml:space="preserve"> : </w:t>
      </w:r>
      <w:r>
        <w:rPr>
          <w:rStyle w:val="無 A"/>
          <w:rFonts w:ascii="Arial Unicode MS" w:hAnsi="Arial Unicode MS" w:hint="default"/>
          <w:rtl w:val="0"/>
          <w:lang w:val="en-US"/>
        </w:rPr>
        <w:t>’</w:t>
      </w:r>
      <w:r>
        <w:rPr>
          <w:rStyle w:val="無 A"/>
          <w:rFonts w:ascii="Arial Unicode MS" w:hAnsi="Arial Unicode MS"/>
          <w:rtl w:val="0"/>
          <w:lang w:val="en-US"/>
        </w:rPr>
        <w:t>4b1305ffbaef1cabed62acd52ed85a585975090f30f7f092138d28d4ee754fee'</w:t>
      </w:r>
      <w:r>
        <w:rPr>
          <w:rStyle w:val="無 A"/>
          <w:rFonts w:ascii="Arial Unicode MS" w:cs="Arial Unicode MS" w:hAnsi="Arial Unicode MS" w:eastAsia="Arial Unicode MS"/>
          <w:lang w:val="en-US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461009</wp:posOffset>
            </wp:positionH>
            <wp:positionV relativeFrom="page">
              <wp:posOffset>914400</wp:posOffset>
            </wp:positionV>
            <wp:extent cx="5943600" cy="54521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21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無 A"/>
          <w:rFonts w:ascii="Arial Unicode MS" w:cs="Arial Unicode MS" w:hAnsi="Arial Unicode MS" w:eastAsia="Arial Unicode MS"/>
          <w:lang w:val="en-US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461009</wp:posOffset>
            </wp:positionH>
            <wp:positionV relativeFrom="page">
              <wp:posOffset>1727200</wp:posOffset>
            </wp:positionV>
            <wp:extent cx="5943600" cy="442987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98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內文 A"/>
        <w:numPr>
          <w:ilvl w:val="1"/>
          <w:numId w:val="10"/>
        </w:numPr>
        <w:rPr>
          <w:rStyle w:val="無 A"/>
          <w:rFonts w:ascii="Arial Unicode MS" w:cs="Arial Unicode MS" w:hAnsi="Arial Unicode MS" w:eastAsia="Arial Unicode MS"/>
          <w:lang w:val="en-US" w:eastAsia="zh-TW"/>
        </w:rPr>
      </w:pPr>
      <w:r>
        <w:rPr>
          <w:rStyle w:val="無 A"/>
          <w:rFonts w:eastAsia="Arial Unicode MS" w:hint="eastAsia"/>
          <w:rtl w:val="0"/>
          <w:lang w:val="zh-TW" w:eastAsia="zh-TW"/>
        </w:rPr>
        <w:t>地址</w:t>
      </w:r>
      <w:r>
        <w:rPr>
          <w:rStyle w:val="無 A"/>
          <w:rFonts w:ascii="Arial Unicode MS" w:hAnsi="Arial Unicode MS"/>
          <w:rtl w:val="0"/>
          <w:lang w:val="en-US"/>
        </w:rPr>
        <w:t xml:space="preserve"> :  </w:t>
      </w:r>
      <w:r>
        <w:rPr>
          <w:rStyle w:val="無 A"/>
          <w:rFonts w:ascii="Arial Unicode MS" w:hAnsi="Arial Unicode MS" w:hint="default"/>
          <w:rtl w:val="0"/>
          <w:lang w:val="en-US"/>
        </w:rPr>
        <w:t>‘</w:t>
      </w:r>
      <w:r>
        <w:rPr>
          <w:rStyle w:val="無 A"/>
          <w:rFonts w:ascii="Arial Unicode MS" w:hAnsi="Arial Unicode MS"/>
          <w:rtl w:val="0"/>
          <w:lang w:val="en-US"/>
        </w:rPr>
        <w:t>0x257F83505Af8a81505a9CF4397efA907A1FEB45B</w:t>
      </w:r>
      <w:r>
        <w:rPr>
          <w:rStyle w:val="無 A"/>
          <w:rFonts w:ascii="Arial Unicode MS" w:hAnsi="Arial Unicode MS" w:hint="default"/>
          <w:rtl w:val="0"/>
          <w:lang w:val="en-US"/>
        </w:rPr>
        <w:t>’</w:t>
      </w:r>
    </w:p>
    <w:p>
      <w:pPr>
        <w:pStyle w:val="內文 A"/>
        <w:numPr>
          <w:ilvl w:val="1"/>
          <w:numId w:val="10"/>
        </w:numPr>
        <w:rPr>
          <w:rStyle w:val="無 A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公鑰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  <w:r>
        <w:rPr>
          <w:rtl w:val="0"/>
        </w:rPr>
        <w:t>005bba6cb46ec38fd36f41363f27276a9c0e871b017b542b646767dd062736bc397cbbfdf3ec62ecbfaf16630ef8eb92348bf7a74795556c3e78544a0ae64f7a</w:t>
      </w:r>
    </w:p>
    <w:p>
      <w:pPr>
        <w:pStyle w:val="內文 A"/>
        <w:rPr>
          <w:rStyle w:val="無 A"/>
          <w:rFonts w:ascii="Arial Unicode MS" w:cs="Arial Unicode MS" w:hAnsi="Arial Unicode MS" w:eastAsia="Arial Unicode MS"/>
          <w:lang w:val="en-US"/>
        </w:rPr>
      </w:pPr>
      <w:r>
        <w:rPr>
          <w:rStyle w:val="無 A"/>
          <w:rFonts w:ascii="Arial Unicode MS" w:cs="Arial Unicode MS" w:hAnsi="Arial Unicode MS" w:eastAsia="Arial Unicode MS"/>
          <w:lang w:val="en-US"/>
        </w:rPr>
        <w:tab/>
      </w:r>
    </w:p>
    <w:p>
      <w:pPr>
        <w:pStyle w:val="內文 A"/>
        <w:rPr>
          <w:rStyle w:val="無 A"/>
          <w:rFonts w:ascii="Arial Unicode MS" w:cs="Arial Unicode MS" w:hAnsi="Arial Unicode MS" w:eastAsia="Arial Unicode MS"/>
          <w:lang w:val="en-US"/>
        </w:rPr>
      </w:pPr>
    </w:p>
    <w:p>
      <w:pPr>
        <w:pStyle w:val="內文 A"/>
        <w:rPr>
          <w:rStyle w:val="無 A"/>
          <w:rFonts w:ascii="Arial Unicode MS" w:cs="Arial Unicode MS" w:hAnsi="Arial Unicode MS" w:eastAsia="Arial Unicode MS"/>
          <w:lang w:val="en-US"/>
        </w:rPr>
      </w:pPr>
    </w:p>
    <w:p>
      <w:pPr>
        <w:pStyle w:val="內文 A"/>
        <w:rPr>
          <w:rStyle w:val="無 A"/>
          <w:rFonts w:ascii="Arial Unicode MS" w:cs="Arial Unicode MS" w:hAnsi="Arial Unicode MS" w:eastAsia="Arial Unicode MS"/>
          <w:lang w:val="en-US"/>
        </w:rPr>
      </w:pPr>
    </w:p>
    <w:p>
      <w:pPr>
        <w:pStyle w:val="內文 A"/>
        <w:rPr>
          <w:rStyle w:val="無 A"/>
          <w:rFonts w:ascii="Arial Unicode MS" w:cs="Arial Unicode MS" w:hAnsi="Arial Unicode MS" w:eastAsia="Arial Unicode MS"/>
          <w:lang w:val="en-US"/>
        </w:rPr>
      </w:pPr>
    </w:p>
    <w:p>
      <w:pPr>
        <w:pStyle w:val="內文 A"/>
      </w:pPr>
    </w:p>
    <w:p>
      <w:pPr>
        <w:pStyle w:val="內文 A"/>
        <w:numPr>
          <w:ilvl w:val="0"/>
          <w:numId w:val="10"/>
        </w:numPr>
        <w:rPr>
          <w:rStyle w:val="無 A"/>
          <w:lang w:val="zh-TW" w:eastAsia="zh-TW"/>
        </w:rPr>
      </w:pPr>
      <w:r>
        <w:rPr>
          <w:rStyle w:val="無 A"/>
          <w:rFonts w:eastAsia="Arial Unicode MS" w:hint="eastAsia"/>
          <w:rtl w:val="0"/>
          <w:lang w:val="zh-TW" w:eastAsia="zh-TW"/>
        </w:rPr>
        <w:t xml:space="preserve">從 </w:t>
      </w:r>
      <w:r>
        <w:rPr>
          <w:rStyle w:val="無 A"/>
          <w:rFonts w:ascii="Arial Unicode MS" w:hAnsi="Arial Unicode MS"/>
          <w:rtl w:val="0"/>
          <w:lang w:val="it-IT"/>
        </w:rPr>
        <w:t xml:space="preserve">ganachi-cli </w:t>
      </w:r>
      <w:r>
        <w:rPr>
          <w:rStyle w:val="無 A"/>
          <w:rFonts w:eastAsia="Arial Unicode MS" w:hint="eastAsia"/>
          <w:rtl w:val="0"/>
          <w:lang w:val="zh-TW" w:eastAsia="zh-TW"/>
        </w:rPr>
        <w:t xml:space="preserve">的第一組帳號 </w:t>
      </w:r>
      <w:r>
        <w:rPr>
          <w:rStyle w:val="無 A"/>
          <w:rFonts w:ascii="Arial Unicode MS" w:hAnsi="Arial Unicode MS"/>
          <w:rtl w:val="0"/>
          <w:lang w:val="de-DE"/>
        </w:rPr>
        <w:t>(ex: 0x2fb0b05e3c8874043e4c0fba748</w:t>
      </w:r>
      <w: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page">
              <wp:posOffset>1078816</wp:posOffset>
            </wp:positionH>
            <wp:positionV relativeFrom="page">
              <wp:posOffset>1541870</wp:posOffset>
            </wp:positionV>
            <wp:extent cx="5943600" cy="246758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758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無 A"/>
          <w:rFonts w:ascii="Arial Unicode MS" w:hAnsi="Arial Unicode MS"/>
          <w:rtl w:val="0"/>
          <w:lang w:val="de-DE"/>
        </w:rPr>
        <w:t>51a9fa1cb1f8e)</w:t>
      </w:r>
      <w:r>
        <w:rPr>
          <w:rStyle w:val="無 A"/>
          <w:rFonts w:eastAsia="Arial Unicode MS" w:hint="eastAsia"/>
          <w:rtl w:val="0"/>
          <w:lang w:val="zh-TW" w:eastAsia="zh-TW"/>
        </w:rPr>
        <w:t xml:space="preserve">，將錢轉給剛剛產生的新地址，轉帳金額 </w:t>
      </w:r>
      <w:r>
        <w:rPr>
          <w:rStyle w:val="無 A"/>
          <w:rFonts w:ascii="Arial Unicode MS" w:hAnsi="Arial Unicode MS"/>
          <w:rtl w:val="0"/>
          <w:lang w:val="de-DE"/>
        </w:rPr>
        <w:t>10 ETH</w:t>
      </w:r>
      <w:r>
        <w:rPr>
          <w:rStyle w:val="無 A"/>
          <w:rFonts w:eastAsia="Arial Unicode MS" w:hint="eastAsia"/>
          <w:rtl w:val="0"/>
          <w:lang w:val="zh-TW" w:eastAsia="zh-TW"/>
        </w:rPr>
        <w:t xml:space="preserve">，秀出轉帳成功的畫面 </w:t>
      </w:r>
      <w:r>
        <w:rPr>
          <w:rStyle w:val="無 A"/>
          <w:b w:val="1"/>
          <w:bCs w:val="1"/>
          <w:color w:val="cc0000"/>
          <w:u w:color="cc0000"/>
          <w:rtl w:val="0"/>
        </w:rPr>
        <w:t>(15%)</w:t>
      </w:r>
      <w:r>
        <w:rPr>
          <w:rStyle w:val="無 A"/>
          <w:rFonts w:ascii="Times New Roman" w:cs="Times New Roman" w:hAnsi="Times New Roman" w:eastAsia="Times New Roman"/>
          <w:b w:val="1"/>
          <w:bCs w:val="1"/>
          <w:color w:val="cc0000"/>
          <w:u w:color="cc0000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1202688</wp:posOffset>
            </wp:positionH>
            <wp:positionV relativeFrom="line">
              <wp:posOffset>3961129</wp:posOffset>
            </wp:positionV>
            <wp:extent cx="5943600" cy="168402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5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0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無 A"/>
          <w:rFonts w:ascii="Times New Roman" w:cs="Times New Roman" w:hAnsi="Times New Roman" w:eastAsia="Times New Roman"/>
          <w:b w:val="1"/>
          <w:bCs w:val="1"/>
          <w:color w:val="cc0000"/>
          <w:u w:color="cc0000"/>
        </w:rP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158066</wp:posOffset>
            </wp:positionH>
            <wp:positionV relativeFrom="line">
              <wp:posOffset>3254399</wp:posOffset>
            </wp:positionV>
            <wp:extent cx="5943600" cy="459102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10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內文 A"/>
        <w:numPr>
          <w:ilvl w:val="0"/>
          <w:numId w:val="10"/>
        </w:numPr>
      </w:pPr>
      <w:r>
        <w:rPr>
          <w:rStyle w:val="無 A"/>
          <w:rFonts w:eastAsia="Arial Unicode MS" w:hint="eastAsia"/>
          <w:rtl w:val="0"/>
          <w:lang w:val="zh-CN" w:eastAsia="zh-CN"/>
        </w:rPr>
        <w:t xml:space="preserve">在 </w:t>
      </w:r>
      <w:r>
        <w:rPr>
          <w:rStyle w:val="無 A"/>
          <w:rFonts w:ascii="Arial Unicode MS" w:hAnsi="Arial Unicode MS"/>
          <w:rtl w:val="0"/>
          <w:lang w:val="en-US"/>
        </w:rPr>
        <w:t xml:space="preserve">hw2 </w:t>
      </w:r>
      <w:r>
        <w:rPr>
          <w:rStyle w:val="無 A"/>
          <w:rFonts w:eastAsia="Arial Unicode MS" w:hint="eastAsia"/>
          <w:rtl w:val="0"/>
          <w:lang w:val="zh-TW" w:eastAsia="zh-TW"/>
        </w:rPr>
        <w:t xml:space="preserve">資料夾下的 </w:t>
      </w:r>
      <w:r>
        <w:rPr>
          <w:rStyle w:val="無 A"/>
          <w:rFonts w:ascii="Arial Unicode MS" w:hAnsi="Arial Unicode MS"/>
          <w:rtl w:val="0"/>
          <w:lang w:val="en-US"/>
        </w:rPr>
        <w:t xml:space="preserve">contracts </w:t>
      </w:r>
      <w:r>
        <w:rPr>
          <w:rStyle w:val="無 A"/>
          <w:rFonts w:eastAsia="Arial Unicode MS" w:hint="eastAsia"/>
          <w:rtl w:val="0"/>
          <w:lang w:val="zh-TW" w:eastAsia="zh-TW"/>
        </w:rPr>
        <w:t xml:space="preserve">下，有一個 </w:t>
      </w:r>
      <w:r>
        <w:rPr>
          <w:rStyle w:val="無 A"/>
          <w:rFonts w:ascii="Arial Unicode MS" w:hAnsi="Arial Unicode MS"/>
          <w:rtl w:val="0"/>
          <w:lang w:val="en-US"/>
        </w:rPr>
        <w:t xml:space="preserve">NCCUToken.sol </w:t>
      </w:r>
      <w:r>
        <w:rPr>
          <w:rStyle w:val="無 A"/>
          <w:rFonts w:eastAsia="Arial Unicode MS" w:hint="eastAsia"/>
          <w:rtl w:val="0"/>
          <w:lang w:val="zh-TW" w:eastAsia="zh-TW"/>
        </w:rPr>
        <w:t xml:space="preserve">的合約，請用 </w:t>
      </w:r>
      <w:r>
        <w:rPr>
          <w:rStyle w:val="無 A"/>
          <w:rFonts w:ascii="Arial Unicode MS" w:hAnsi="Arial Unicode MS"/>
          <w:rtl w:val="0"/>
          <w:lang w:val="en-US"/>
        </w:rPr>
        <w:t xml:space="preserve">wallet </w:t>
      </w:r>
      <w:r>
        <w:rPr>
          <w:rStyle w:val="無 A"/>
          <w:rFonts w:eastAsia="Arial Unicode MS" w:hint="eastAsia"/>
          <w:rtl w:val="0"/>
          <w:lang w:val="zh-TW" w:eastAsia="zh-TW"/>
        </w:rPr>
        <w:t xml:space="preserve">的帳號部署該合約上鏈，印出合約地址 </w:t>
      </w:r>
      <w:bookmarkEnd w:id="3"/>
      <w:bookmarkStart w:name="_i517kxbulzb" w:id="4"/>
      <w:r>
        <w:rPr>
          <w:rStyle w:val="無 A"/>
          <w:b w:val="1"/>
          <w:bCs w:val="1"/>
          <w:color w:val="cc0000"/>
          <w:u w:color="cc0000"/>
          <w:rtl w:val="0"/>
        </w:rPr>
        <w:t>(15%)</w:t>
      </w:r>
      <w:bookmarkEnd w:id="4"/>
      <w:r>
        <w:rPr>
          <w:rStyle w:val="無 A"/>
          <w:b w:val="1"/>
          <w:bCs w:val="1"/>
          <w:color w:val="cc0000"/>
          <w:u w:color="cc0000"/>
        </w:rP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-491693</wp:posOffset>
            </wp:positionH>
            <wp:positionV relativeFrom="line">
              <wp:posOffset>297176</wp:posOffset>
            </wp:positionV>
            <wp:extent cx="6601664" cy="38252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asted-image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1664" cy="38252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無 A"/>
          <w:b w:val="1"/>
          <w:bCs w:val="1"/>
          <w:color w:val="cc0000"/>
          <w:u w:color="cc0000"/>
        </w:rPr>
        <w:drawing>
          <wp:anchor distT="152400" distB="152400" distL="152400" distR="152400" simplePos="0" relativeHeight="251667456" behindDoc="0" locked="0" layoutInCell="1" allowOverlap="1">
            <wp:simplePos x="0" y="0"/>
            <wp:positionH relativeFrom="margin">
              <wp:posOffset>-256850</wp:posOffset>
            </wp:positionH>
            <wp:positionV relativeFrom="line">
              <wp:posOffset>1126200</wp:posOffset>
            </wp:positionV>
            <wp:extent cx="6366821" cy="547808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pasted-image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6821" cy="547808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bookmarkEnd w:id="2"/>
      <w:r>
        <w:rPr>
          <w:rStyle w:val="無 A"/>
          <w:b w:val="1"/>
          <w:bCs w:val="1"/>
          <w:color w:val="cc0000"/>
          <w:u w:color="cc0000"/>
          <w:rtl w:val="0"/>
          <w:lang w:val="en-US"/>
        </w:rPr>
        <w:t xml:space="preserve"> </w:t>
      </w:r>
    </w:p>
    <w:p>
      <w:pPr>
        <w:pStyle w:val="內文 A"/>
        <w:numPr>
          <w:ilvl w:val="0"/>
          <w:numId w:val="10"/>
        </w:numPr>
        <w:rPr>
          <w:rStyle w:val="無 A"/>
          <w:b w:val="1"/>
          <w:bCs w:val="1"/>
          <w:color w:val="cc0000"/>
          <w:u w:color="cc0000"/>
        </w:rPr>
      </w:pPr>
      <w:bookmarkStart w:name="_i517kxbulzb" w:id="5"/>
      <w:r>
        <w:rPr>
          <w:rStyle w:val="無 A"/>
          <w:rFonts w:eastAsia="Arial Unicode MS" w:hint="eastAsia"/>
          <w:rtl w:val="0"/>
          <w:lang w:val="zh-TW" w:eastAsia="zh-TW"/>
        </w:rPr>
        <w:t xml:space="preserve">請問 </w:t>
      </w:r>
      <w:r>
        <w:rPr>
          <w:rStyle w:val="無 A"/>
          <w:rFonts w:ascii="Arial Unicode MS" w:hAnsi="Arial Unicode MS"/>
          <w:rtl w:val="0"/>
          <w:lang w:val="nl-NL"/>
        </w:rPr>
        <w:t xml:space="preserve">NCCUToken </w:t>
      </w:r>
      <w:r>
        <w:rPr>
          <w:rStyle w:val="無 A"/>
          <w:rFonts w:eastAsia="Arial Unicode MS" w:hint="eastAsia"/>
          <w:rtl w:val="0"/>
          <w:lang w:val="zh-TW" w:eastAsia="zh-TW"/>
        </w:rPr>
        <w:t xml:space="preserve">合約中有多少 </w:t>
      </w:r>
      <w:r>
        <w:rPr>
          <w:rStyle w:val="無 A"/>
          <w:rFonts w:ascii="Arial Unicode MS" w:hAnsi="Arial Unicode MS"/>
          <w:rtl w:val="0"/>
          <w:lang w:val="en-US"/>
        </w:rPr>
        <w:t>functions</w:t>
      </w:r>
      <w:r>
        <w:rPr>
          <w:rStyle w:val="無 A"/>
          <w:rFonts w:eastAsia="Arial Unicode MS" w:hint="eastAsia"/>
          <w:rtl w:val="0"/>
        </w:rPr>
        <w:t>？</w:t>
      </w:r>
      <w:r>
        <w:rPr>
          <w:rStyle w:val="無 A"/>
          <w:rFonts w:ascii="Arial Unicode MS" w:hAnsi="Arial Unicode MS"/>
          <w:rtl w:val="0"/>
          <w:lang w:val="en-US"/>
        </w:rPr>
        <w:t xml:space="preserve">(public/private </w:t>
      </w:r>
      <w:r>
        <w:rPr>
          <w:rStyle w:val="無 A"/>
          <w:rFonts w:eastAsia="Arial Unicode MS" w:hint="eastAsia"/>
          <w:rtl w:val="0"/>
        </w:rPr>
        <w:t>都算</w:t>
      </w:r>
      <w:r>
        <w:rPr>
          <w:rStyle w:val="無 A"/>
          <w:rFonts w:ascii="Arial Unicode MS" w:hAnsi="Arial Unicode MS"/>
          <w:rtl w:val="0"/>
        </w:rPr>
        <w:t xml:space="preserve">) </w:t>
      </w:r>
      <w:r>
        <w:rPr>
          <w:rStyle w:val="無 A"/>
          <w:rFonts w:eastAsia="Arial Unicode MS" w:hint="eastAsia"/>
          <w:rtl w:val="0"/>
          <w:lang w:val="zh-TW" w:eastAsia="zh-TW"/>
        </w:rPr>
        <w:t>請列出來。</w:t>
      </w:r>
      <w:r>
        <w:rPr>
          <w:rStyle w:val="無 A"/>
          <w:b w:val="1"/>
          <w:bCs w:val="1"/>
          <w:color w:val="cc0000"/>
          <w:u w:color="cc0000"/>
          <w:rtl w:val="0"/>
        </w:rPr>
        <w:t>(15%)</w:t>
      </w:r>
    </w:p>
    <w:p>
      <w:pPr>
        <w:pStyle w:val="內文 A"/>
        <w:rPr>
          <w:rStyle w:val="無 A"/>
          <w:b w:val="1"/>
          <w:bCs w:val="1"/>
          <w:color w:val="cc0000"/>
          <w:u w:color="cc0000"/>
        </w:rPr>
      </w:pPr>
    </w:p>
    <w:p>
      <w:pPr>
        <w:pStyle w:val="內文 A"/>
        <w:rPr>
          <w:rStyle w:val="無 A"/>
          <w:b w:val="1"/>
          <w:bCs w:val="1"/>
          <w:color w:val="cc0000"/>
          <w:u w:color="cc0000"/>
        </w:rPr>
      </w:pPr>
    </w:p>
    <w:p>
      <w:pPr>
        <w:pStyle w:val="內文 A"/>
        <w:rPr>
          <w:rStyle w:val="無 A"/>
          <w:b w:val="1"/>
          <w:bCs w:val="1"/>
          <w:color w:val="cc0000"/>
          <w:u w:color="cc0000"/>
        </w:rPr>
      </w:pPr>
    </w:p>
    <w:p>
      <w:pPr>
        <w:pStyle w:val="內文 A"/>
        <w:rPr>
          <w:rStyle w:val="無 A"/>
          <w:b w:val="1"/>
          <w:bCs w:val="1"/>
          <w:color w:val="cc0000"/>
          <w:u w:color="cc0000"/>
        </w:rPr>
      </w:pPr>
    </w:p>
    <w:p>
      <w:pPr>
        <w:pStyle w:val="內文 A"/>
        <w:rPr>
          <w:rStyle w:val="無 A"/>
          <w:b w:val="1"/>
          <w:bCs w:val="1"/>
          <w:color w:val="cc0000"/>
          <w:u w:color="cc0000"/>
        </w:rPr>
      </w:pPr>
    </w:p>
    <w:p>
      <w:pPr>
        <w:pStyle w:val="內文 A"/>
        <w:rPr>
          <w:rStyle w:val="無 A"/>
          <w:b w:val="1"/>
          <w:bCs w:val="1"/>
          <w:color w:val="cc0000"/>
          <w:u w:color="cc0000"/>
        </w:rPr>
      </w:pP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1381760</wp:posOffset>
            </wp:positionH>
            <wp:positionV relativeFrom="page">
              <wp:posOffset>302259</wp:posOffset>
            </wp:positionV>
            <wp:extent cx="5211326" cy="865796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8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1326" cy="865796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內文 A"/>
        <w:rPr>
          <w:rStyle w:val="無 A"/>
          <w:b w:val="1"/>
          <w:bCs w:val="1"/>
          <w:color w:val="cc0000"/>
          <w:u w:color="cc0000"/>
        </w:rPr>
      </w:pPr>
    </w:p>
    <w:p>
      <w:pPr>
        <w:pStyle w:val="內文 A"/>
        <w:rPr>
          <w:rStyle w:val="無 A"/>
        </w:rPr>
      </w:pPr>
    </w:p>
    <w:p>
      <w:pPr>
        <w:pStyle w:val="內文 A"/>
        <w:rPr>
          <w:rStyle w:val="無 A"/>
        </w:rPr>
      </w:pPr>
      <w:r>
        <w:rPr>
          <w:rStyle w:val="無 A"/>
          <w:rtl w:val="0"/>
          <w:lang w:val="en-US"/>
        </w:rPr>
        <w:t xml:space="preserve">  </w:t>
      </w:r>
    </w:p>
    <w:p>
      <w:pPr>
        <w:pStyle w:val="內文 A"/>
        <w:rPr>
          <w:rStyle w:val="無 A"/>
        </w:rPr>
      </w:pPr>
    </w:p>
    <w:p>
      <w:pPr>
        <w:pStyle w:val="內文 A"/>
        <w:rPr>
          <w:rStyle w:val="無 A"/>
        </w:rPr>
      </w:pPr>
    </w:p>
    <w:p>
      <w:pPr>
        <w:pStyle w:val="內文 A"/>
        <w:rPr>
          <w:rStyle w:val="無 A"/>
        </w:rPr>
      </w:pPr>
    </w:p>
    <w:p>
      <w:pPr>
        <w:pStyle w:val="內文 A"/>
        <w:numPr>
          <w:ilvl w:val="0"/>
          <w:numId w:val="10"/>
        </w:numPr>
        <w:rPr>
          <w:rStyle w:val="無 A"/>
          <w:b w:val="1"/>
          <w:bCs w:val="1"/>
          <w:color w:val="cc0000"/>
          <w:u w:color="cc0000"/>
          <w:lang w:val="zh-TW" w:eastAsia="zh-TW"/>
        </w:rPr>
      </w:pPr>
      <w:r>
        <w:rPr>
          <w:rStyle w:val="無 A"/>
          <w:rFonts w:eastAsia="Arial Unicode MS" w:hint="eastAsia"/>
          <w:rtl w:val="0"/>
          <w:lang w:val="zh-TW" w:eastAsia="zh-TW"/>
        </w:rPr>
        <w:t xml:space="preserve">請讀出 </w:t>
      </w:r>
      <w:r>
        <w:rPr>
          <w:rStyle w:val="無 A"/>
          <w:rFonts w:ascii="Arial Unicode MS" w:hAnsi="Arial Unicode MS"/>
          <w:rtl w:val="0"/>
          <w:lang w:val="nl-NL"/>
        </w:rPr>
        <w:t xml:space="preserve">NCCUToken </w:t>
      </w:r>
      <w:r>
        <w:rPr>
          <w:rStyle w:val="無 A"/>
          <w:rFonts w:eastAsia="Arial Unicode MS" w:hint="eastAsia"/>
          <w:rtl w:val="0"/>
          <w:lang w:val="zh-TW" w:eastAsia="zh-TW"/>
        </w:rPr>
        <w:t xml:space="preserve">的 </w:t>
      </w:r>
      <w:r>
        <w:rPr>
          <w:rStyle w:val="無 A"/>
          <w:rFonts w:ascii="Arial Unicode MS" w:hAnsi="Arial Unicode MS"/>
          <w:rtl w:val="0"/>
          <w:lang w:val="nl-NL"/>
        </w:rPr>
        <w:t>Token</w:t>
      </w:r>
      <w:r>
        <w:rPr>
          <w:rStyle w:val="無 A"/>
          <w:rFonts w:eastAsia="Arial Unicode MS" w:hint="eastAsia"/>
          <w:rtl w:val="0"/>
          <w:lang w:val="zh-TW" w:eastAsia="zh-TW"/>
        </w:rPr>
        <w:t xml:space="preserve"> 名稱 </w:t>
      </w:r>
      <w:r>
        <w:rPr>
          <w:rStyle w:val="無 A"/>
          <w:rFonts w:ascii="Arial Unicode MS" w:hAnsi="Arial Unicode MS"/>
          <w:rtl w:val="0"/>
        </w:rPr>
        <w:t xml:space="preserve">(name) </w:t>
      </w:r>
      <w:r>
        <w:rPr>
          <w:rStyle w:val="無 A"/>
          <w:rFonts w:eastAsia="Arial Unicode MS" w:hint="eastAsia"/>
          <w:rtl w:val="0"/>
          <w:lang w:val="zh-TW" w:eastAsia="zh-TW"/>
        </w:rPr>
        <w:t xml:space="preserve">與符號 </w:t>
      </w:r>
      <w:r>
        <w:rPr>
          <w:rStyle w:val="無 A"/>
          <w:rFonts w:ascii="Arial Unicode MS" w:hAnsi="Arial Unicode MS"/>
          <w:rtl w:val="0"/>
        </w:rPr>
        <w:t xml:space="preserve">(symbol)  </w:t>
      </w:r>
      <w:r>
        <w:rPr>
          <w:rStyle w:val="無 A"/>
          <w:b w:val="1"/>
          <w:bCs w:val="1"/>
          <w:color w:val="cc0000"/>
          <w:u w:color="cc0000"/>
          <w:rtl w:val="0"/>
        </w:rPr>
        <w:t>(15%)</w:t>
      </w:r>
    </w:p>
    <w:p>
      <w:pPr>
        <w:pStyle w:val="內文 A"/>
        <w:rPr>
          <w:rStyle w:val="無 A"/>
        </w:rPr>
      </w:pPr>
      <w:r>
        <w:rPr>
          <w:rStyle w:val="無 A"/>
          <w:b w:val="1"/>
          <w:bCs w:val="1"/>
          <w:color w:val="cc0000"/>
          <w:u w:color="cc0000"/>
        </w:rPr>
        <w:drawing>
          <wp:anchor distT="152400" distB="152400" distL="152400" distR="152400" simplePos="0" relativeHeight="251668480" behindDoc="0" locked="0" layoutInCell="1" allowOverlap="1">
            <wp:simplePos x="0" y="0"/>
            <wp:positionH relativeFrom="margin">
              <wp:posOffset>158750</wp:posOffset>
            </wp:positionH>
            <wp:positionV relativeFrom="line">
              <wp:posOffset>203074</wp:posOffset>
            </wp:positionV>
            <wp:extent cx="5613400" cy="5588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pasted-image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558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無 A"/>
          <w:b w:val="1"/>
          <w:bCs w:val="1"/>
          <w:color w:val="cc0000"/>
          <w:u w:color="cc0000"/>
        </w:rPr>
        <w:drawing>
          <wp:anchor distT="152400" distB="152400" distL="152400" distR="152400" simplePos="0" relativeHeight="25166950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1188594</wp:posOffset>
            </wp:positionV>
            <wp:extent cx="5943600" cy="40121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pasted-image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2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內文 A"/>
      </w:pPr>
    </w:p>
    <w:p>
      <w:pPr>
        <w:pStyle w:val="內文 A"/>
        <w:numPr>
          <w:ilvl w:val="0"/>
          <w:numId w:val="10"/>
        </w:numPr>
        <w:rPr>
          <w:rStyle w:val="無 A"/>
          <w:b w:val="1"/>
          <w:bCs w:val="1"/>
          <w:color w:val="cc0000"/>
          <w:u w:color="cc0000"/>
          <w:lang w:val="zh-TW" w:eastAsia="zh-TW"/>
        </w:rPr>
      </w:pPr>
      <w:r>
        <w:rPr>
          <w:rStyle w:val="無 A"/>
          <w:rFonts w:eastAsia="Arial Unicode MS" w:hint="eastAsia"/>
          <w:rtl w:val="0"/>
          <w:lang w:val="zh-TW" w:eastAsia="zh-TW"/>
        </w:rPr>
        <w:t xml:space="preserve">轉出 </w:t>
      </w:r>
      <w:r>
        <w:rPr>
          <w:rStyle w:val="無 A"/>
          <w:rFonts w:ascii="Arial Unicode MS" w:hAnsi="Arial Unicode MS"/>
          <w:rtl w:val="0"/>
        </w:rPr>
        <w:t xml:space="preserve">1000 </w:t>
      </w:r>
      <w:r>
        <w:rPr>
          <w:rStyle w:val="無 A"/>
          <w:rFonts w:eastAsia="Arial Unicode MS" w:hint="eastAsia"/>
          <w:rtl w:val="0"/>
          <w:lang w:val="zh-TW" w:eastAsia="zh-TW"/>
        </w:rPr>
        <w:t xml:space="preserve">個 </w:t>
      </w:r>
      <w:r>
        <w:rPr>
          <w:rStyle w:val="無 A"/>
          <w:rFonts w:ascii="Arial Unicode MS" w:hAnsi="Arial Unicode MS"/>
          <w:rtl w:val="0"/>
          <w:lang w:val="nl-NL"/>
        </w:rPr>
        <w:t xml:space="preserve">NCCUToken </w:t>
      </w:r>
      <w:r>
        <w:rPr>
          <w:rStyle w:val="無 A"/>
          <w:rFonts w:eastAsia="Arial Unicode MS" w:hint="eastAsia"/>
          <w:rtl w:val="0"/>
          <w:lang w:val="zh-TW" w:eastAsia="zh-TW"/>
        </w:rPr>
        <w:t xml:space="preserve">給 </w:t>
      </w:r>
      <w:r>
        <w:rPr>
          <w:rStyle w:val="無 A"/>
          <w:rFonts w:ascii="Arial Unicode MS" w:hAnsi="Arial Unicode MS"/>
          <w:rtl w:val="0"/>
          <w:lang w:val="it-IT"/>
        </w:rPr>
        <w:t xml:space="preserve">ganachi-cli </w:t>
      </w:r>
      <w:r>
        <w:rPr>
          <w:rStyle w:val="無 A"/>
          <w:rFonts w:eastAsia="Arial Unicode MS" w:hint="eastAsia"/>
          <w:rtl w:val="0"/>
          <w:lang w:val="zh-TW" w:eastAsia="zh-TW"/>
        </w:rPr>
        <w:t xml:space="preserve">的第一組帳號，印出結果 </w:t>
      </w:r>
      <w:r>
        <w:rPr>
          <w:rStyle w:val="無 A"/>
          <w:b w:val="1"/>
          <w:bCs w:val="1"/>
          <w:color w:val="cc0000"/>
          <w:u w:color="cc0000"/>
          <w:rtl w:val="0"/>
        </w:rPr>
        <w:t>(15%)</w:t>
      </w:r>
      <w:bookmarkEnd w:id="5"/>
    </w:p>
    <w:p>
      <w:pPr>
        <w:pStyle w:val="內文 A"/>
      </w:pPr>
      <w:r>
        <w:rPr>
          <w:rStyle w:val="無 A"/>
          <w:b w:val="1"/>
          <w:bCs w:val="1"/>
          <w:color w:val="cc0000"/>
          <w:u w:color="cc0000"/>
        </w:rPr>
        <w:tab/>
      </w:r>
      <w:bookmarkEnd w:id="0"/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（上兩張交易圖）（後兩張查餘額）</w:t>
      </w:r>
      <w:r>
        <w:rPr>
          <w:rStyle w:val="無 A"/>
          <w:b w:val="1"/>
          <w:bCs w:val="1"/>
          <w:color w:val="cc0000"/>
          <w:u w:color="cc0000"/>
        </w:rPr>
        <w:drawing>
          <wp:anchor distT="152400" distB="152400" distL="152400" distR="152400" simplePos="0" relativeHeight="25167052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1227505</wp:posOffset>
            </wp:positionV>
            <wp:extent cx="5943600" cy="32583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pasted-image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無 A"/>
          <w:b w:val="1"/>
          <w:bCs w:val="1"/>
          <w:color w:val="cc0000"/>
          <w:u w:color="cc0000"/>
        </w:rPr>
        <w:br w:type="page"/>
      </w:r>
    </w:p>
    <w:p>
      <w:pPr>
        <w:pStyle w:val="內文 A"/>
      </w:pPr>
      <w:r>
        <w:drawing>
          <wp:anchor distT="152400" distB="152400" distL="152400" distR="152400" simplePos="0" relativeHeight="251671552" behindDoc="0" locked="0" layoutInCell="1" allowOverlap="1">
            <wp:simplePos x="0" y="0"/>
            <wp:positionH relativeFrom="page">
              <wp:posOffset>762000</wp:posOffset>
            </wp:positionH>
            <wp:positionV relativeFrom="page">
              <wp:posOffset>0</wp:posOffset>
            </wp:positionV>
            <wp:extent cx="5943600" cy="504771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pasted-image.png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77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72576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6510019</wp:posOffset>
            </wp:positionV>
            <wp:extent cx="5943600" cy="31840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pasted-image.png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40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73600" behindDoc="0" locked="0" layoutInCell="1" allowOverlap="1">
            <wp:simplePos x="0" y="0"/>
            <wp:positionH relativeFrom="page">
              <wp:posOffset>762000</wp:posOffset>
            </wp:positionH>
            <wp:positionV relativeFrom="page">
              <wp:posOffset>7255239</wp:posOffset>
            </wp:positionV>
            <wp:extent cx="5943600" cy="377752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pasted-image.png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75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19"/>
      <w:footerReference w:type="default" r:id="rId20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頁首與頁尾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頁首與頁尾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輸入樣式 1"/>
  </w:abstractNum>
  <w:abstractNum w:abstractNumId="1">
    <w:multiLevelType w:val="hybridMultilevel"/>
    <w:styleLink w:val="已輸入樣式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已輸入樣式 2"/>
  </w:abstractNum>
  <w:abstractNum w:abstractNumId="3">
    <w:multiLevelType w:val="hybridMultilevel"/>
    <w:styleLink w:val="已輸入樣式 2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已輸入樣式 3"/>
  </w:abstractNum>
  <w:abstractNum w:abstractNumId="5">
    <w:multiLevelType w:val="hybridMultilevel"/>
    <w:styleLink w:val="已輸入樣式 3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已輸入樣式 4"/>
  </w:abstractNum>
  <w:abstractNum w:abstractNumId="7">
    <w:multiLevelType w:val="hybridMultilevel"/>
    <w:styleLink w:val="已輸入樣式 4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已輸入樣式 5"/>
  </w:abstractNum>
  <w:abstractNum w:abstractNumId="9">
    <w:multiLevelType w:val="hybridMultilevel"/>
    <w:styleLink w:val="已輸入樣式 5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8"/>
    <w:lvlOverride w:ilvl="0"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num" w:pos="1440"/>
          </w:tabs>
          <w:ind w:left="2484" w:hanging="14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num" w:pos="2160"/>
          </w:tabs>
          <w:ind w:left="3204" w:hanging="15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880"/>
          </w:tabs>
          <w:ind w:left="3924" w:hanging="14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num" w:pos="3600"/>
          </w:tabs>
          <w:ind w:left="4644" w:hanging="14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num" w:pos="4320"/>
          </w:tabs>
          <w:ind w:left="5364" w:hanging="15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5040"/>
          </w:tabs>
          <w:ind w:left="6084" w:hanging="14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num" w:pos="5760"/>
          </w:tabs>
          <w:ind w:left="6804" w:hanging="14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num" w:pos="6480"/>
          </w:tabs>
          <w:ind w:left="7524" w:hanging="15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8"/>
    <w:lvlOverride w:ilvl="0"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lowerLetter"/>
        <w:suff w:val="tab"/>
        <w:lvlText w:val="%2."/>
        <w:lvlJc w:val="left"/>
        <w:pPr>
          <w:tabs>
            <w:tab w:val="num" w:pos="1440"/>
          </w:tabs>
          <w:ind w:left="2376" w:hanging="12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1440"/>
            <w:tab w:val="num" w:pos="2160"/>
          </w:tabs>
          <w:ind w:left="3096" w:hanging="14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1440"/>
            <w:tab w:val="num" w:pos="2880"/>
          </w:tabs>
          <w:ind w:left="3816" w:hanging="12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1440"/>
            <w:tab w:val="num" w:pos="3600"/>
          </w:tabs>
          <w:ind w:left="4536" w:hanging="12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1440"/>
            <w:tab w:val="num" w:pos="4320"/>
          </w:tabs>
          <w:ind w:left="5256" w:hanging="14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1440"/>
            <w:tab w:val="num" w:pos="5040"/>
          </w:tabs>
          <w:ind w:left="5976" w:hanging="12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1440"/>
            <w:tab w:val="num" w:pos="5760"/>
          </w:tabs>
          <w:ind w:left="6696" w:hanging="12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1440"/>
            <w:tab w:val="num" w:pos="6480"/>
          </w:tabs>
          <w:ind w:left="7416" w:hanging="14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8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頁首與頁尾">
    <w:name w:val="頁首與頁尾"/>
    <w:next w:val="頁首與頁尾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標題">
    <w:name w:val="標題"/>
    <w:next w:val="內文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0" w:after="12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</w:rPr>
  </w:style>
  <w:style w:type="paragraph" w:styleId="內文 A">
    <w:name w:val="內文 A"/>
    <w:next w:val="內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character" w:styleId="無 A">
    <w:name w:val="無 A"/>
    <w:rPr>
      <w:lang w:val="en-US"/>
    </w:rPr>
  </w:style>
  <w:style w:type="numbering" w:styleId="已輸入樣式 1">
    <w:name w:val="已輸入樣式 1"/>
    <w:pPr>
      <w:numPr>
        <w:numId w:val="1"/>
      </w:numPr>
    </w:pPr>
  </w:style>
  <w:style w:type="character" w:styleId="Hyperlink.0">
    <w:name w:val="Hyperlink.0"/>
    <w:basedOn w:val="無 A"/>
    <w:next w:val="Hyperlink.0"/>
    <w:rPr>
      <w:rFonts w:ascii="Arial" w:cs="Arial" w:hAnsi="Arial" w:eastAsia="Arial"/>
      <w:b w:val="1"/>
      <w:bCs w:val="1"/>
      <w:color w:val="1155cc"/>
      <w:u w:val="single" w:color="1155cc"/>
      <w:lang w:val="en-US"/>
    </w:rPr>
  </w:style>
  <w:style w:type="paragraph" w:styleId="標題 2">
    <w:name w:val="標題 2"/>
    <w:next w:val="內文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60" w:after="120" w:line="276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</w:rPr>
  </w:style>
  <w:style w:type="numbering" w:styleId="已輸入樣式 2">
    <w:name w:val="已輸入樣式 2"/>
    <w:pPr>
      <w:numPr>
        <w:numId w:val="3"/>
      </w:numPr>
    </w:pPr>
  </w:style>
  <w:style w:type="character" w:styleId="Hyperlink.1">
    <w:name w:val="Hyperlink.1"/>
    <w:basedOn w:val="無 A"/>
    <w:next w:val="Hyperlink.1"/>
    <w:rPr>
      <w:color w:val="1155cc"/>
      <w:sz w:val="21"/>
      <w:szCs w:val="21"/>
      <w:u w:val="single" w:color="1155cc"/>
      <w:lang w:val="en-US"/>
    </w:rPr>
  </w:style>
  <w:style w:type="character" w:styleId="Hyperlink.2">
    <w:name w:val="Hyperlink.2"/>
    <w:basedOn w:val="無 A"/>
    <w:next w:val="Hyperlink.2"/>
    <w:rPr>
      <w:color w:val="1155cc"/>
      <w:u w:val="single" w:color="1155cc"/>
      <w:lang w:val="en-US"/>
    </w:rPr>
  </w:style>
  <w:style w:type="numbering" w:styleId="已輸入樣式 3">
    <w:name w:val="已輸入樣式 3"/>
    <w:pPr>
      <w:numPr>
        <w:numId w:val="5"/>
      </w:numPr>
    </w:pPr>
  </w:style>
  <w:style w:type="character" w:styleId="Hyperlink.3">
    <w:name w:val="Hyperlink.3"/>
    <w:basedOn w:val="無 A"/>
    <w:next w:val="Hyperlink.3"/>
    <w:rPr>
      <w:color w:val="1155cc"/>
      <w:u w:val="single" w:color="1155cc"/>
      <w:lang w:val="da-DK"/>
    </w:rPr>
  </w:style>
  <w:style w:type="numbering" w:styleId="已輸入樣式 4">
    <w:name w:val="已輸入樣式 4"/>
    <w:pPr>
      <w:numPr>
        <w:numId w:val="7"/>
      </w:numPr>
    </w:pPr>
  </w:style>
  <w:style w:type="numbering" w:styleId="已輸入樣式 5">
    <w:name w:val="已輸入樣式 5"/>
    <w:pPr>
      <w:numPr>
        <w:numId w:val="9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numbering" Target="numbering.xml"/><Relationship Id="rId2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