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9781F" w14:textId="50D8B55D" w:rsidR="0098762A" w:rsidRPr="0098762A" w:rsidRDefault="0098762A" w:rsidP="0098762A">
      <w:pPr>
        <w:widowControl/>
        <w:spacing w:after="225" w:line="450" w:lineRule="atLeast"/>
        <w:ind w:firstLine="435"/>
        <w:jc w:val="center"/>
        <w:rPr>
          <w:rFonts w:ascii="黑体" w:eastAsia="黑体" w:hAnsi="黑体" w:cs="宋体"/>
          <w:color w:val="333333"/>
          <w:kern w:val="0"/>
          <w:sz w:val="32"/>
          <w:szCs w:val="32"/>
        </w:rPr>
      </w:pPr>
      <w:r w:rsidRPr="0098762A">
        <w:rPr>
          <w:rFonts w:ascii="黑体" w:eastAsia="黑体" w:hAnsi="黑体" w:cs="宋体" w:hint="eastAsia"/>
          <w:color w:val="333333"/>
          <w:kern w:val="0"/>
          <w:sz w:val="32"/>
          <w:szCs w:val="32"/>
        </w:rPr>
        <w:t>大学生人格问卷（U</w:t>
      </w:r>
      <w:r w:rsidRPr="0098762A">
        <w:rPr>
          <w:rFonts w:ascii="黑体" w:eastAsia="黑体" w:hAnsi="黑体" w:cs="宋体"/>
          <w:color w:val="333333"/>
          <w:kern w:val="0"/>
          <w:sz w:val="32"/>
          <w:szCs w:val="32"/>
        </w:rPr>
        <w:t>PI</w:t>
      </w:r>
      <w:r w:rsidRPr="0098762A">
        <w:rPr>
          <w:rFonts w:ascii="黑体" w:eastAsia="黑体" w:hAnsi="黑体" w:cs="宋体" w:hint="eastAsia"/>
          <w:color w:val="333333"/>
          <w:kern w:val="0"/>
          <w:sz w:val="32"/>
          <w:szCs w:val="32"/>
        </w:rPr>
        <w:t>）</w:t>
      </w:r>
    </w:p>
    <w:p w14:paraId="3E587B43" w14:textId="782DA756" w:rsidR="009E770F" w:rsidRPr="009E770F" w:rsidRDefault="009E770F" w:rsidP="009E770F">
      <w:pPr>
        <w:widowControl/>
        <w:spacing w:after="225" w:line="450" w:lineRule="atLeast"/>
        <w:ind w:firstLine="435"/>
        <w:rPr>
          <w:rFonts w:ascii="宋体" w:eastAsia="宋体" w:hAnsi="宋体" w:cs="宋体"/>
          <w:color w:val="333333"/>
          <w:kern w:val="0"/>
          <w:sz w:val="24"/>
          <w:szCs w:val="24"/>
        </w:rPr>
      </w:pPr>
      <w:r w:rsidRPr="009E770F">
        <w:rPr>
          <w:rFonts w:ascii="宋体" w:eastAsia="宋体" w:hAnsi="宋体" w:cs="宋体" w:hint="eastAsia"/>
          <w:color w:val="333333"/>
          <w:kern w:val="0"/>
          <w:sz w:val="24"/>
          <w:szCs w:val="24"/>
        </w:rPr>
        <w:t>指导语：以下问题是为了解你的健康状况并为了增进您的身心健康而设计的调查。请你按题号的顺序阅读，在最近一年中你常常感觉到或体验到的项目上做</w:t>
      </w:r>
      <w:r w:rsidRPr="009E770F">
        <w:rPr>
          <w:rFonts w:ascii="Times New Roman" w:eastAsia="微软雅黑" w:hAnsi="Times New Roman" w:cs="Times New Roman"/>
          <w:color w:val="333333"/>
          <w:kern w:val="0"/>
          <w:sz w:val="24"/>
          <w:szCs w:val="24"/>
        </w:rPr>
        <w:t>“</w:t>
      </w:r>
      <w:r w:rsidRPr="009E770F">
        <w:rPr>
          <w:rFonts w:ascii="宋体" w:eastAsia="宋体" w:hAnsi="宋体" w:cs="宋体" w:hint="eastAsia"/>
          <w:color w:val="333333"/>
          <w:kern w:val="0"/>
          <w:sz w:val="24"/>
          <w:szCs w:val="24"/>
        </w:rPr>
        <w:t>Ｏ</w:t>
      </w:r>
      <w:r w:rsidRPr="009E770F">
        <w:rPr>
          <w:rFonts w:ascii="Times New Roman" w:eastAsia="微软雅黑" w:hAnsi="Times New Roman" w:cs="Times New Roman"/>
          <w:color w:val="333333"/>
          <w:kern w:val="0"/>
          <w:sz w:val="24"/>
          <w:szCs w:val="24"/>
        </w:rPr>
        <w:t>”</w:t>
      </w:r>
      <w:r w:rsidRPr="009E770F">
        <w:rPr>
          <w:rFonts w:ascii="宋体" w:eastAsia="宋体" w:hAnsi="宋体" w:cs="宋体" w:hint="eastAsia"/>
          <w:color w:val="333333"/>
          <w:kern w:val="0"/>
          <w:sz w:val="24"/>
          <w:szCs w:val="24"/>
        </w:rPr>
        <w:t>选择。为了使你顺利完成大学学业，身心健康地去迎接新生活，请你真实选择。</w:t>
      </w:r>
    </w:p>
    <w:tbl>
      <w:tblPr>
        <w:tblStyle w:val="a7"/>
        <w:tblW w:w="0" w:type="auto"/>
        <w:tblLook w:val="04A0" w:firstRow="1" w:lastRow="0" w:firstColumn="1" w:lastColumn="0" w:noHBand="0" w:noVBand="1"/>
      </w:tblPr>
      <w:tblGrid>
        <w:gridCol w:w="4815"/>
        <w:gridCol w:w="1740"/>
        <w:gridCol w:w="1741"/>
      </w:tblGrid>
      <w:tr w:rsidR="009E770F" w:rsidRPr="00737979" w14:paraId="7576B84A" w14:textId="77777777" w:rsidTr="00737979">
        <w:tc>
          <w:tcPr>
            <w:tcW w:w="4815" w:type="dxa"/>
          </w:tcPr>
          <w:p w14:paraId="0FB7B73A" w14:textId="60BF6094" w:rsidR="009E770F" w:rsidRPr="00737979" w:rsidRDefault="009E770F" w:rsidP="009E770F">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1.</w:t>
            </w:r>
            <w:r w:rsidRPr="009E770F">
              <w:rPr>
                <w:rFonts w:ascii="宋体" w:eastAsia="宋体" w:hAnsi="宋体" w:cs="宋体" w:hint="eastAsia"/>
                <w:color w:val="333333"/>
                <w:kern w:val="0"/>
                <w:sz w:val="24"/>
                <w:szCs w:val="24"/>
              </w:rPr>
              <w:t>食欲不振</w:t>
            </w:r>
          </w:p>
        </w:tc>
        <w:tc>
          <w:tcPr>
            <w:tcW w:w="1740" w:type="dxa"/>
          </w:tcPr>
          <w:p w14:paraId="15FCD85B" w14:textId="2F71960A" w:rsidR="009E770F" w:rsidRPr="00737979" w:rsidRDefault="009E770F" w:rsidP="009E770F">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A</w:t>
            </w:r>
            <w:r w:rsidRPr="00737979">
              <w:rPr>
                <w:rFonts w:ascii="宋体" w:eastAsia="宋体" w:hAnsi="宋体" w:cs="宋体"/>
                <w:color w:val="333333"/>
                <w:kern w:val="0"/>
                <w:sz w:val="24"/>
                <w:szCs w:val="24"/>
              </w:rPr>
              <w:t>.</w:t>
            </w:r>
            <w:r w:rsidRPr="00737979">
              <w:rPr>
                <w:rFonts w:ascii="宋体" w:eastAsia="宋体" w:hAnsi="宋体" w:cs="宋体" w:hint="eastAsia"/>
                <w:color w:val="333333"/>
                <w:kern w:val="0"/>
                <w:sz w:val="24"/>
                <w:szCs w:val="24"/>
              </w:rPr>
              <w:t>是</w:t>
            </w:r>
          </w:p>
        </w:tc>
        <w:tc>
          <w:tcPr>
            <w:tcW w:w="1741" w:type="dxa"/>
          </w:tcPr>
          <w:p w14:paraId="2004DBF3" w14:textId="318B756B" w:rsidR="009E770F" w:rsidRPr="00737979" w:rsidRDefault="009E770F" w:rsidP="009E770F">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B</w:t>
            </w:r>
            <w:r w:rsidRPr="00737979">
              <w:rPr>
                <w:rFonts w:ascii="宋体" w:eastAsia="宋体" w:hAnsi="宋体" w:cs="宋体"/>
                <w:color w:val="333333"/>
                <w:kern w:val="0"/>
                <w:sz w:val="24"/>
                <w:szCs w:val="24"/>
              </w:rPr>
              <w:t>.</w:t>
            </w:r>
            <w:r w:rsidRPr="00737979">
              <w:rPr>
                <w:rFonts w:ascii="宋体" w:eastAsia="宋体" w:hAnsi="宋体" w:cs="宋体" w:hint="eastAsia"/>
                <w:color w:val="333333"/>
                <w:kern w:val="0"/>
                <w:sz w:val="24"/>
                <w:szCs w:val="24"/>
              </w:rPr>
              <w:t>否</w:t>
            </w:r>
          </w:p>
        </w:tc>
      </w:tr>
      <w:tr w:rsidR="00737979" w:rsidRPr="00737979" w14:paraId="531A8E17" w14:textId="77777777" w:rsidTr="00737979">
        <w:tc>
          <w:tcPr>
            <w:tcW w:w="4815" w:type="dxa"/>
          </w:tcPr>
          <w:p w14:paraId="6688E5DE" w14:textId="0C06C01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2.</w:t>
            </w:r>
            <w:r w:rsidRPr="009E770F">
              <w:rPr>
                <w:rFonts w:ascii="宋体" w:eastAsia="宋体" w:hAnsi="宋体" w:cs="宋体" w:hint="eastAsia"/>
                <w:color w:val="333333"/>
                <w:kern w:val="0"/>
                <w:sz w:val="24"/>
                <w:szCs w:val="24"/>
              </w:rPr>
              <w:t>恶心、胃难受、肚子痛。</w:t>
            </w:r>
          </w:p>
        </w:tc>
        <w:tc>
          <w:tcPr>
            <w:tcW w:w="1740" w:type="dxa"/>
          </w:tcPr>
          <w:p w14:paraId="2CE76093" w14:textId="2A947B1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370A299" w14:textId="1D4215EB"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056B7EAC" w14:textId="77777777" w:rsidTr="00737979">
        <w:tc>
          <w:tcPr>
            <w:tcW w:w="4815" w:type="dxa"/>
          </w:tcPr>
          <w:p w14:paraId="3CC9DF46" w14:textId="3C98302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3.</w:t>
            </w:r>
            <w:r w:rsidRPr="009E770F">
              <w:rPr>
                <w:rFonts w:ascii="宋体" w:eastAsia="宋体" w:hAnsi="宋体" w:cs="宋体" w:hint="eastAsia"/>
                <w:color w:val="333333"/>
                <w:kern w:val="0"/>
                <w:sz w:val="24"/>
                <w:szCs w:val="24"/>
              </w:rPr>
              <w:t>容易拉肚子或便秘。</w:t>
            </w:r>
          </w:p>
        </w:tc>
        <w:tc>
          <w:tcPr>
            <w:tcW w:w="1740" w:type="dxa"/>
          </w:tcPr>
          <w:p w14:paraId="27874EE2" w14:textId="3638D40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0CE9EE66" w14:textId="3D2A0EEB"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4EE9D181" w14:textId="77777777" w:rsidTr="00737979">
        <w:tc>
          <w:tcPr>
            <w:tcW w:w="4815" w:type="dxa"/>
          </w:tcPr>
          <w:p w14:paraId="07E74822" w14:textId="20375FA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4. </w:t>
            </w:r>
            <w:r w:rsidRPr="009E770F">
              <w:rPr>
                <w:rFonts w:ascii="宋体" w:eastAsia="宋体" w:hAnsi="宋体" w:cs="宋体" w:hint="eastAsia"/>
                <w:color w:val="333333"/>
                <w:kern w:val="0"/>
                <w:sz w:val="24"/>
                <w:szCs w:val="24"/>
              </w:rPr>
              <w:t>关注心悸和脉搏。</w:t>
            </w:r>
          </w:p>
        </w:tc>
        <w:tc>
          <w:tcPr>
            <w:tcW w:w="1740" w:type="dxa"/>
          </w:tcPr>
          <w:p w14:paraId="4EC6E3F1" w14:textId="118B1E1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3F23791B" w14:textId="210D641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3354D713" w14:textId="77777777" w:rsidTr="00737979">
        <w:tc>
          <w:tcPr>
            <w:tcW w:w="4815" w:type="dxa"/>
          </w:tcPr>
          <w:p w14:paraId="7B1733C0" w14:textId="7CBDBACC"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5. </w:t>
            </w:r>
            <w:r w:rsidRPr="009E770F">
              <w:rPr>
                <w:rFonts w:ascii="宋体" w:eastAsia="宋体" w:hAnsi="宋体" w:cs="宋体" w:hint="eastAsia"/>
                <w:color w:val="333333"/>
                <w:kern w:val="0"/>
                <w:sz w:val="24"/>
                <w:szCs w:val="24"/>
              </w:rPr>
              <w:t>身体健康状况良好。</w:t>
            </w:r>
          </w:p>
        </w:tc>
        <w:tc>
          <w:tcPr>
            <w:tcW w:w="1740" w:type="dxa"/>
          </w:tcPr>
          <w:p w14:paraId="4429508D" w14:textId="1D2E697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0003F82F" w14:textId="1890E275"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2330D729" w14:textId="77777777" w:rsidTr="00737979">
        <w:tc>
          <w:tcPr>
            <w:tcW w:w="4815" w:type="dxa"/>
          </w:tcPr>
          <w:p w14:paraId="58CBCFFD" w14:textId="0FA5B91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6. </w:t>
            </w:r>
            <w:r w:rsidRPr="009E770F">
              <w:rPr>
                <w:rFonts w:ascii="宋体" w:eastAsia="宋体" w:hAnsi="宋体" w:cs="宋体" w:hint="eastAsia"/>
                <w:color w:val="333333"/>
                <w:kern w:val="0"/>
                <w:sz w:val="24"/>
                <w:szCs w:val="24"/>
              </w:rPr>
              <w:t>牢骚和不满多。</w:t>
            </w:r>
          </w:p>
        </w:tc>
        <w:tc>
          <w:tcPr>
            <w:tcW w:w="1740" w:type="dxa"/>
          </w:tcPr>
          <w:p w14:paraId="1DF70DA4" w14:textId="094C6F6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29D31DF4" w14:textId="5459C403"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78A391A2" w14:textId="77777777" w:rsidTr="00737979">
        <w:tc>
          <w:tcPr>
            <w:tcW w:w="4815" w:type="dxa"/>
          </w:tcPr>
          <w:p w14:paraId="23BAF83E" w14:textId="130A791A"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7. </w:t>
            </w:r>
            <w:r w:rsidRPr="009E770F">
              <w:rPr>
                <w:rFonts w:ascii="宋体" w:eastAsia="宋体" w:hAnsi="宋体" w:cs="宋体" w:hint="eastAsia"/>
                <w:color w:val="333333"/>
                <w:kern w:val="0"/>
                <w:sz w:val="24"/>
                <w:szCs w:val="24"/>
              </w:rPr>
              <w:t>父母期望过高。</w:t>
            </w:r>
          </w:p>
        </w:tc>
        <w:tc>
          <w:tcPr>
            <w:tcW w:w="1740" w:type="dxa"/>
          </w:tcPr>
          <w:p w14:paraId="56D22CC7" w14:textId="12C196E3"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580CA85B" w14:textId="27C6363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6EDB5D33" w14:textId="77777777" w:rsidTr="00737979">
        <w:tc>
          <w:tcPr>
            <w:tcW w:w="4815" w:type="dxa"/>
          </w:tcPr>
          <w:p w14:paraId="3616E73E" w14:textId="3D35219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8. </w:t>
            </w:r>
            <w:proofErr w:type="gramStart"/>
            <w:r w:rsidRPr="009E770F">
              <w:rPr>
                <w:rFonts w:ascii="宋体" w:eastAsia="宋体" w:hAnsi="宋体" w:cs="宋体" w:hint="eastAsia"/>
                <w:color w:val="333333"/>
                <w:kern w:val="0"/>
                <w:sz w:val="24"/>
                <w:szCs w:val="24"/>
              </w:rPr>
              <w:t>自已</w:t>
            </w:r>
            <w:proofErr w:type="gramEnd"/>
            <w:r w:rsidRPr="009E770F">
              <w:rPr>
                <w:rFonts w:ascii="宋体" w:eastAsia="宋体" w:hAnsi="宋体" w:cs="宋体" w:hint="eastAsia"/>
                <w:color w:val="333333"/>
                <w:kern w:val="0"/>
                <w:sz w:val="24"/>
                <w:szCs w:val="24"/>
              </w:rPr>
              <w:t>的过去和家庭是不幸的。</w:t>
            </w:r>
          </w:p>
        </w:tc>
        <w:tc>
          <w:tcPr>
            <w:tcW w:w="1740" w:type="dxa"/>
          </w:tcPr>
          <w:p w14:paraId="27B204E0" w14:textId="7A1BAFB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7371C68F" w14:textId="13307BAA"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6B0F3567" w14:textId="77777777" w:rsidTr="00737979">
        <w:tc>
          <w:tcPr>
            <w:tcW w:w="4815" w:type="dxa"/>
          </w:tcPr>
          <w:p w14:paraId="66AD58A1" w14:textId="591DC76B"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9. </w:t>
            </w:r>
            <w:r w:rsidRPr="009E770F">
              <w:rPr>
                <w:rFonts w:ascii="宋体" w:eastAsia="宋体" w:hAnsi="宋体" w:cs="宋体" w:hint="eastAsia"/>
                <w:color w:val="333333"/>
                <w:kern w:val="0"/>
                <w:sz w:val="24"/>
                <w:szCs w:val="24"/>
              </w:rPr>
              <w:t>过于担心将来的事情。</w:t>
            </w:r>
          </w:p>
        </w:tc>
        <w:tc>
          <w:tcPr>
            <w:tcW w:w="1740" w:type="dxa"/>
          </w:tcPr>
          <w:p w14:paraId="232DF34E" w14:textId="6FC8AC73"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34DBB082" w14:textId="008C9FB5"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742C1E59" w14:textId="77777777" w:rsidTr="00737979">
        <w:tc>
          <w:tcPr>
            <w:tcW w:w="4815" w:type="dxa"/>
          </w:tcPr>
          <w:p w14:paraId="4180A9E1" w14:textId="2AEFDF19"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10. </w:t>
            </w:r>
            <w:r w:rsidRPr="009E770F">
              <w:rPr>
                <w:rFonts w:ascii="宋体" w:eastAsia="宋体" w:hAnsi="宋体" w:cs="宋体" w:hint="eastAsia"/>
                <w:color w:val="333333"/>
                <w:kern w:val="0"/>
                <w:sz w:val="24"/>
                <w:szCs w:val="24"/>
              </w:rPr>
              <w:t>不想见人。</w:t>
            </w:r>
          </w:p>
        </w:tc>
        <w:tc>
          <w:tcPr>
            <w:tcW w:w="1740" w:type="dxa"/>
          </w:tcPr>
          <w:p w14:paraId="0001E127" w14:textId="2DD793D5"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6327426C" w14:textId="424F2B3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1E7E0FEE" w14:textId="77777777" w:rsidTr="00737979">
        <w:tc>
          <w:tcPr>
            <w:tcW w:w="4815" w:type="dxa"/>
          </w:tcPr>
          <w:p w14:paraId="5B95205C" w14:textId="7F2444FA"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11. </w:t>
            </w:r>
            <w:r w:rsidRPr="009E770F">
              <w:rPr>
                <w:rFonts w:ascii="宋体" w:eastAsia="宋体" w:hAnsi="宋体" w:cs="宋体" w:hint="eastAsia"/>
                <w:color w:val="333333"/>
                <w:kern w:val="0"/>
                <w:sz w:val="24"/>
                <w:szCs w:val="24"/>
              </w:rPr>
              <w:t>觉得</w:t>
            </w:r>
            <w:proofErr w:type="gramStart"/>
            <w:r w:rsidRPr="009E770F">
              <w:rPr>
                <w:rFonts w:ascii="宋体" w:eastAsia="宋体" w:hAnsi="宋体" w:cs="宋体" w:hint="eastAsia"/>
                <w:color w:val="333333"/>
                <w:kern w:val="0"/>
                <w:sz w:val="24"/>
                <w:szCs w:val="24"/>
              </w:rPr>
              <w:t>自已</w:t>
            </w:r>
            <w:proofErr w:type="gramEnd"/>
            <w:r w:rsidRPr="009E770F">
              <w:rPr>
                <w:rFonts w:ascii="宋体" w:eastAsia="宋体" w:hAnsi="宋体" w:cs="宋体" w:hint="eastAsia"/>
                <w:color w:val="333333"/>
                <w:kern w:val="0"/>
                <w:sz w:val="24"/>
                <w:szCs w:val="24"/>
              </w:rPr>
              <w:t>不是自己。</w:t>
            </w:r>
          </w:p>
        </w:tc>
        <w:tc>
          <w:tcPr>
            <w:tcW w:w="1740" w:type="dxa"/>
          </w:tcPr>
          <w:p w14:paraId="03075626" w14:textId="723ADF3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B80926C" w14:textId="57917873"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50EF5EF6" w14:textId="77777777" w:rsidTr="00737979">
        <w:tc>
          <w:tcPr>
            <w:tcW w:w="4815" w:type="dxa"/>
          </w:tcPr>
          <w:p w14:paraId="6535EE02" w14:textId="7222727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12. </w:t>
            </w:r>
            <w:r w:rsidRPr="009E770F">
              <w:rPr>
                <w:rFonts w:ascii="宋体" w:eastAsia="宋体" w:hAnsi="宋体" w:cs="宋体" w:hint="eastAsia"/>
                <w:color w:val="333333"/>
                <w:kern w:val="0"/>
                <w:sz w:val="24"/>
                <w:szCs w:val="24"/>
              </w:rPr>
              <w:t>缺乏热情和积极性。</w:t>
            </w:r>
          </w:p>
        </w:tc>
        <w:tc>
          <w:tcPr>
            <w:tcW w:w="1740" w:type="dxa"/>
          </w:tcPr>
          <w:p w14:paraId="60F8A6AE" w14:textId="02C6B43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3E1F46E4" w14:textId="1BFC4CB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461B0E7E" w14:textId="77777777" w:rsidTr="00737979">
        <w:tc>
          <w:tcPr>
            <w:tcW w:w="4815" w:type="dxa"/>
          </w:tcPr>
          <w:p w14:paraId="53B0015D" w14:textId="707AC82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13. </w:t>
            </w:r>
            <w:r w:rsidRPr="009E770F">
              <w:rPr>
                <w:rFonts w:ascii="宋体" w:eastAsia="宋体" w:hAnsi="宋体" w:cs="宋体" w:hint="eastAsia"/>
                <w:color w:val="333333"/>
                <w:kern w:val="0"/>
                <w:sz w:val="24"/>
                <w:szCs w:val="24"/>
              </w:rPr>
              <w:t>悲观。</w:t>
            </w:r>
          </w:p>
        </w:tc>
        <w:tc>
          <w:tcPr>
            <w:tcW w:w="1740" w:type="dxa"/>
          </w:tcPr>
          <w:p w14:paraId="22311D09" w14:textId="3916EA4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5133AA5A" w14:textId="3F27B88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78C1BA19" w14:textId="77777777" w:rsidTr="00737979">
        <w:tc>
          <w:tcPr>
            <w:tcW w:w="4815" w:type="dxa"/>
          </w:tcPr>
          <w:p w14:paraId="1707E2C6" w14:textId="2D4E14D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14. </w:t>
            </w:r>
            <w:r w:rsidRPr="009E770F">
              <w:rPr>
                <w:rFonts w:ascii="宋体" w:eastAsia="宋体" w:hAnsi="宋体" w:cs="宋体" w:hint="eastAsia"/>
                <w:color w:val="333333"/>
                <w:kern w:val="0"/>
                <w:sz w:val="24"/>
                <w:szCs w:val="24"/>
              </w:rPr>
              <w:t>思想不集中。</w:t>
            </w:r>
          </w:p>
        </w:tc>
        <w:tc>
          <w:tcPr>
            <w:tcW w:w="1740" w:type="dxa"/>
          </w:tcPr>
          <w:p w14:paraId="24938818" w14:textId="71DF1F75"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AD8C31B" w14:textId="17C6B47B"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3FC981AD" w14:textId="77777777" w:rsidTr="00737979">
        <w:tc>
          <w:tcPr>
            <w:tcW w:w="4815" w:type="dxa"/>
          </w:tcPr>
          <w:p w14:paraId="3B0D4260" w14:textId="111A2F46"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15．</w:t>
            </w:r>
            <w:r w:rsidRPr="009E770F">
              <w:rPr>
                <w:rFonts w:ascii="宋体" w:eastAsia="宋体" w:hAnsi="宋体" w:cs="宋体" w:hint="eastAsia"/>
                <w:color w:val="333333"/>
                <w:kern w:val="0"/>
                <w:sz w:val="24"/>
                <w:szCs w:val="24"/>
              </w:rPr>
              <w:t>情绪起伏过大。</w:t>
            </w:r>
          </w:p>
        </w:tc>
        <w:tc>
          <w:tcPr>
            <w:tcW w:w="1740" w:type="dxa"/>
          </w:tcPr>
          <w:p w14:paraId="06B828EE" w14:textId="3D06989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6206F3F2" w14:textId="4118C4C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4A6DF3B2" w14:textId="77777777" w:rsidTr="00737979">
        <w:tc>
          <w:tcPr>
            <w:tcW w:w="4815" w:type="dxa"/>
          </w:tcPr>
          <w:p w14:paraId="30809FDE" w14:textId="2DE588C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16. </w:t>
            </w:r>
            <w:r w:rsidRPr="009E770F">
              <w:rPr>
                <w:rFonts w:ascii="宋体" w:eastAsia="宋体" w:hAnsi="宋体" w:cs="宋体" w:hint="eastAsia"/>
                <w:color w:val="333333"/>
                <w:kern w:val="0"/>
                <w:sz w:val="24"/>
                <w:szCs w:val="24"/>
              </w:rPr>
              <w:t>常常失眠。</w:t>
            </w:r>
          </w:p>
        </w:tc>
        <w:tc>
          <w:tcPr>
            <w:tcW w:w="1740" w:type="dxa"/>
          </w:tcPr>
          <w:p w14:paraId="5181CF34" w14:textId="21B4BA53"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7BF6E9A2" w14:textId="2D5CD5EC"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2CB2151B" w14:textId="77777777" w:rsidTr="00737979">
        <w:tc>
          <w:tcPr>
            <w:tcW w:w="4815" w:type="dxa"/>
          </w:tcPr>
          <w:p w14:paraId="42872603" w14:textId="2210FC5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lastRenderedPageBreak/>
              <w:t xml:space="preserve">17. </w:t>
            </w:r>
            <w:r w:rsidRPr="009E770F">
              <w:rPr>
                <w:rFonts w:ascii="宋体" w:eastAsia="宋体" w:hAnsi="宋体" w:cs="宋体" w:hint="eastAsia"/>
                <w:color w:val="333333"/>
                <w:kern w:val="0"/>
                <w:sz w:val="24"/>
                <w:szCs w:val="24"/>
              </w:rPr>
              <w:t>头痛。</w:t>
            </w:r>
          </w:p>
        </w:tc>
        <w:tc>
          <w:tcPr>
            <w:tcW w:w="1740" w:type="dxa"/>
          </w:tcPr>
          <w:p w14:paraId="55CA20D9" w14:textId="5D879B6B"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65B03EA" w14:textId="36624C29"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28154B95" w14:textId="77777777" w:rsidTr="00737979">
        <w:tc>
          <w:tcPr>
            <w:tcW w:w="4815" w:type="dxa"/>
          </w:tcPr>
          <w:p w14:paraId="75F0D178" w14:textId="46C1CC4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18. </w:t>
            </w:r>
            <w:r w:rsidRPr="009E770F">
              <w:rPr>
                <w:rFonts w:ascii="宋体" w:eastAsia="宋体" w:hAnsi="宋体" w:cs="宋体" w:hint="eastAsia"/>
                <w:color w:val="333333"/>
                <w:kern w:val="0"/>
                <w:sz w:val="24"/>
                <w:szCs w:val="24"/>
              </w:rPr>
              <w:t>脖子、肩膀酸痛。</w:t>
            </w:r>
          </w:p>
        </w:tc>
        <w:tc>
          <w:tcPr>
            <w:tcW w:w="1740" w:type="dxa"/>
          </w:tcPr>
          <w:p w14:paraId="32A0E008" w14:textId="7410972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60BF5B0F" w14:textId="3B82F62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43F27842" w14:textId="77777777" w:rsidTr="00737979">
        <w:tc>
          <w:tcPr>
            <w:tcW w:w="4815" w:type="dxa"/>
          </w:tcPr>
          <w:p w14:paraId="2CFC37E9" w14:textId="3621936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19. </w:t>
            </w:r>
            <w:r w:rsidRPr="009E770F">
              <w:rPr>
                <w:rFonts w:ascii="宋体" w:eastAsia="宋体" w:hAnsi="宋体" w:cs="宋体" w:hint="eastAsia"/>
                <w:color w:val="333333"/>
                <w:kern w:val="0"/>
                <w:sz w:val="24"/>
                <w:szCs w:val="24"/>
              </w:rPr>
              <w:t>胸痛憋闷。</w:t>
            </w:r>
          </w:p>
        </w:tc>
        <w:tc>
          <w:tcPr>
            <w:tcW w:w="1740" w:type="dxa"/>
          </w:tcPr>
          <w:p w14:paraId="62F9B272" w14:textId="2A2AFBE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203FA039" w14:textId="4E0DD74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651CE07A" w14:textId="77777777" w:rsidTr="00737979">
        <w:tc>
          <w:tcPr>
            <w:tcW w:w="4815" w:type="dxa"/>
          </w:tcPr>
          <w:p w14:paraId="47FC55BE" w14:textId="22F5F456"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20. </w:t>
            </w:r>
            <w:r w:rsidRPr="009E770F">
              <w:rPr>
                <w:rFonts w:ascii="宋体" w:eastAsia="宋体" w:hAnsi="宋体" w:cs="宋体" w:hint="eastAsia"/>
                <w:color w:val="333333"/>
                <w:kern w:val="0"/>
                <w:sz w:val="24"/>
                <w:szCs w:val="24"/>
              </w:rPr>
              <w:t>总是朝气蓬勃。</w:t>
            </w:r>
          </w:p>
        </w:tc>
        <w:tc>
          <w:tcPr>
            <w:tcW w:w="1740" w:type="dxa"/>
          </w:tcPr>
          <w:p w14:paraId="367224BA" w14:textId="0408B84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53F7D114" w14:textId="5D9159F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1C7C878E" w14:textId="77777777" w:rsidTr="00737979">
        <w:tc>
          <w:tcPr>
            <w:tcW w:w="4815" w:type="dxa"/>
          </w:tcPr>
          <w:p w14:paraId="368F09A1" w14:textId="2A4808A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21．</w:t>
            </w:r>
            <w:r w:rsidRPr="009E770F">
              <w:rPr>
                <w:rFonts w:ascii="宋体" w:eastAsia="宋体" w:hAnsi="宋体" w:cs="宋体" w:hint="eastAsia"/>
                <w:color w:val="333333"/>
                <w:kern w:val="0"/>
                <w:sz w:val="24"/>
                <w:szCs w:val="24"/>
              </w:rPr>
              <w:t>气量小。</w:t>
            </w:r>
          </w:p>
        </w:tc>
        <w:tc>
          <w:tcPr>
            <w:tcW w:w="1740" w:type="dxa"/>
          </w:tcPr>
          <w:p w14:paraId="28712F12" w14:textId="2C348BE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19278741" w14:textId="76E8FC5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246955AD" w14:textId="77777777" w:rsidTr="00737979">
        <w:tc>
          <w:tcPr>
            <w:tcW w:w="4815" w:type="dxa"/>
          </w:tcPr>
          <w:p w14:paraId="70691C3D" w14:textId="6479C09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22. </w:t>
            </w:r>
            <w:r w:rsidRPr="009E770F">
              <w:rPr>
                <w:rFonts w:ascii="宋体" w:eastAsia="宋体" w:hAnsi="宋体" w:cs="宋体" w:hint="eastAsia"/>
                <w:color w:val="333333"/>
                <w:kern w:val="0"/>
                <w:sz w:val="24"/>
                <w:szCs w:val="24"/>
              </w:rPr>
              <w:t>爱操心。</w:t>
            </w:r>
          </w:p>
        </w:tc>
        <w:tc>
          <w:tcPr>
            <w:tcW w:w="1740" w:type="dxa"/>
          </w:tcPr>
          <w:p w14:paraId="0B6D3F35" w14:textId="63251EAC"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791E8F38" w14:textId="2216859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3CCDEBCE" w14:textId="77777777" w:rsidTr="00737979">
        <w:tc>
          <w:tcPr>
            <w:tcW w:w="4815" w:type="dxa"/>
          </w:tcPr>
          <w:p w14:paraId="74F773FD" w14:textId="7DD5FA6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23. </w:t>
            </w:r>
            <w:r w:rsidRPr="009E770F">
              <w:rPr>
                <w:rFonts w:ascii="宋体" w:eastAsia="宋体" w:hAnsi="宋体" w:cs="宋体" w:hint="eastAsia"/>
                <w:color w:val="333333"/>
                <w:kern w:val="0"/>
                <w:sz w:val="24"/>
                <w:szCs w:val="24"/>
              </w:rPr>
              <w:t>焦躁不安。</w:t>
            </w:r>
          </w:p>
        </w:tc>
        <w:tc>
          <w:tcPr>
            <w:tcW w:w="1740" w:type="dxa"/>
          </w:tcPr>
          <w:p w14:paraId="5429AB58" w14:textId="550F311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5D9F2150" w14:textId="42DC2823"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6F6C9DFF" w14:textId="77777777" w:rsidTr="00737979">
        <w:tc>
          <w:tcPr>
            <w:tcW w:w="4815" w:type="dxa"/>
          </w:tcPr>
          <w:p w14:paraId="42DC0D56" w14:textId="21394E7B"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24. </w:t>
            </w:r>
            <w:r w:rsidRPr="009E770F">
              <w:rPr>
                <w:rFonts w:ascii="宋体" w:eastAsia="宋体" w:hAnsi="宋体" w:cs="宋体" w:hint="eastAsia"/>
                <w:color w:val="333333"/>
                <w:kern w:val="0"/>
                <w:sz w:val="24"/>
                <w:szCs w:val="24"/>
              </w:rPr>
              <w:t>容易动怒。</w:t>
            </w:r>
          </w:p>
        </w:tc>
        <w:tc>
          <w:tcPr>
            <w:tcW w:w="1740" w:type="dxa"/>
          </w:tcPr>
          <w:p w14:paraId="0EF86B5F" w14:textId="12FC913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6B3BC7CB" w14:textId="7E5AF3C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119E93DF" w14:textId="77777777" w:rsidTr="00737979">
        <w:tc>
          <w:tcPr>
            <w:tcW w:w="4815" w:type="dxa"/>
          </w:tcPr>
          <w:p w14:paraId="19624A4C" w14:textId="2B466B8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25. </w:t>
            </w:r>
            <w:r w:rsidRPr="009E770F">
              <w:rPr>
                <w:rFonts w:ascii="宋体" w:eastAsia="宋体" w:hAnsi="宋体" w:cs="宋体" w:hint="eastAsia"/>
                <w:color w:val="333333"/>
                <w:kern w:val="0"/>
                <w:sz w:val="24"/>
                <w:szCs w:val="24"/>
              </w:rPr>
              <w:t>想轻生。</w:t>
            </w:r>
          </w:p>
        </w:tc>
        <w:tc>
          <w:tcPr>
            <w:tcW w:w="1740" w:type="dxa"/>
          </w:tcPr>
          <w:p w14:paraId="6AC90658" w14:textId="0246A6C9"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3D055BC6" w14:textId="6B7914C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743CEE19" w14:textId="77777777" w:rsidTr="00737979">
        <w:tc>
          <w:tcPr>
            <w:tcW w:w="4815" w:type="dxa"/>
          </w:tcPr>
          <w:p w14:paraId="0B9B9CCB" w14:textId="6421385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26. </w:t>
            </w:r>
            <w:r w:rsidRPr="009E770F">
              <w:rPr>
                <w:rFonts w:ascii="宋体" w:eastAsia="宋体" w:hAnsi="宋体" w:cs="宋体" w:hint="eastAsia"/>
                <w:color w:val="333333"/>
                <w:kern w:val="0"/>
                <w:sz w:val="24"/>
                <w:szCs w:val="24"/>
              </w:rPr>
              <w:t>对任何事都没兴趣。</w:t>
            </w:r>
          </w:p>
        </w:tc>
        <w:tc>
          <w:tcPr>
            <w:tcW w:w="1740" w:type="dxa"/>
          </w:tcPr>
          <w:p w14:paraId="6BDAD5DC" w14:textId="1F200DF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54B4904" w14:textId="2BC563BA"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1BFB9A87" w14:textId="77777777" w:rsidTr="00737979">
        <w:tc>
          <w:tcPr>
            <w:tcW w:w="4815" w:type="dxa"/>
          </w:tcPr>
          <w:p w14:paraId="60873881" w14:textId="385AF07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27. </w:t>
            </w:r>
            <w:r w:rsidRPr="009E770F">
              <w:rPr>
                <w:rFonts w:ascii="宋体" w:eastAsia="宋体" w:hAnsi="宋体" w:cs="宋体" w:hint="eastAsia"/>
                <w:color w:val="333333"/>
                <w:kern w:val="0"/>
                <w:sz w:val="24"/>
                <w:szCs w:val="24"/>
              </w:rPr>
              <w:t>记忆力减退。</w:t>
            </w:r>
          </w:p>
        </w:tc>
        <w:tc>
          <w:tcPr>
            <w:tcW w:w="1740" w:type="dxa"/>
          </w:tcPr>
          <w:p w14:paraId="3E8F9DC8" w14:textId="4E8F8E9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26A4D13B" w14:textId="745F182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65C49F8B" w14:textId="77777777" w:rsidTr="00737979">
        <w:tc>
          <w:tcPr>
            <w:tcW w:w="4815" w:type="dxa"/>
          </w:tcPr>
          <w:p w14:paraId="1E63FB92" w14:textId="2E412183"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28. </w:t>
            </w:r>
            <w:r w:rsidRPr="009E770F">
              <w:rPr>
                <w:rFonts w:ascii="宋体" w:eastAsia="宋体" w:hAnsi="宋体" w:cs="宋体" w:hint="eastAsia"/>
                <w:color w:val="333333"/>
                <w:kern w:val="0"/>
                <w:sz w:val="24"/>
                <w:szCs w:val="24"/>
              </w:rPr>
              <w:t>缺乏耐性。</w:t>
            </w:r>
          </w:p>
        </w:tc>
        <w:tc>
          <w:tcPr>
            <w:tcW w:w="1740" w:type="dxa"/>
          </w:tcPr>
          <w:p w14:paraId="7CB6D14C" w14:textId="7F2E079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0C8858D5" w14:textId="23E76A5B"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20472B4C" w14:textId="77777777" w:rsidTr="00737979">
        <w:tc>
          <w:tcPr>
            <w:tcW w:w="4815" w:type="dxa"/>
          </w:tcPr>
          <w:p w14:paraId="4329923B" w14:textId="1C9C79A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29. </w:t>
            </w:r>
            <w:r w:rsidRPr="009E770F">
              <w:rPr>
                <w:rFonts w:ascii="宋体" w:eastAsia="宋体" w:hAnsi="宋体" w:cs="宋体" w:hint="eastAsia"/>
                <w:color w:val="333333"/>
                <w:kern w:val="0"/>
                <w:sz w:val="24"/>
                <w:szCs w:val="24"/>
              </w:rPr>
              <w:t>缺乏决断能力。</w:t>
            </w:r>
          </w:p>
        </w:tc>
        <w:tc>
          <w:tcPr>
            <w:tcW w:w="1740" w:type="dxa"/>
          </w:tcPr>
          <w:p w14:paraId="2CDBA924" w14:textId="7FE7E7D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01F49D67" w14:textId="7EB5370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0DA28937" w14:textId="77777777" w:rsidTr="00737979">
        <w:tc>
          <w:tcPr>
            <w:tcW w:w="4815" w:type="dxa"/>
          </w:tcPr>
          <w:p w14:paraId="6554C2E6" w14:textId="1FA481F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30. </w:t>
            </w:r>
            <w:r w:rsidRPr="009E770F">
              <w:rPr>
                <w:rFonts w:ascii="宋体" w:eastAsia="宋体" w:hAnsi="宋体" w:cs="宋体" w:hint="eastAsia"/>
                <w:color w:val="333333"/>
                <w:kern w:val="0"/>
                <w:sz w:val="24"/>
                <w:szCs w:val="24"/>
              </w:rPr>
              <w:t>过于依赖别人。</w:t>
            </w:r>
          </w:p>
        </w:tc>
        <w:tc>
          <w:tcPr>
            <w:tcW w:w="1740" w:type="dxa"/>
          </w:tcPr>
          <w:p w14:paraId="7FC5DC8C" w14:textId="090E174A"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64AAF5BF" w14:textId="7CA0277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230FAFDA" w14:textId="77777777" w:rsidTr="00737979">
        <w:tc>
          <w:tcPr>
            <w:tcW w:w="4815" w:type="dxa"/>
          </w:tcPr>
          <w:p w14:paraId="2F76BAE1" w14:textId="1C8E48F9"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31. </w:t>
            </w:r>
            <w:r w:rsidRPr="009E770F">
              <w:rPr>
                <w:rFonts w:ascii="宋体" w:eastAsia="宋体" w:hAnsi="宋体" w:cs="宋体" w:hint="eastAsia"/>
                <w:color w:val="333333"/>
                <w:kern w:val="0"/>
                <w:sz w:val="24"/>
                <w:szCs w:val="24"/>
              </w:rPr>
              <w:t>为脸红而苦恼。</w:t>
            </w:r>
          </w:p>
        </w:tc>
        <w:tc>
          <w:tcPr>
            <w:tcW w:w="1740" w:type="dxa"/>
          </w:tcPr>
          <w:p w14:paraId="78EC108B" w14:textId="4511844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1343974A" w14:textId="4C0C916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25181A78" w14:textId="77777777" w:rsidTr="00737979">
        <w:tc>
          <w:tcPr>
            <w:tcW w:w="4815" w:type="dxa"/>
          </w:tcPr>
          <w:p w14:paraId="2BD9F9FD" w14:textId="7804B9C0"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32. </w:t>
            </w:r>
            <w:r w:rsidRPr="009E770F">
              <w:rPr>
                <w:rFonts w:ascii="宋体" w:eastAsia="宋体" w:hAnsi="宋体" w:cs="宋体" w:hint="eastAsia"/>
                <w:color w:val="333333"/>
                <w:kern w:val="0"/>
                <w:sz w:val="24"/>
                <w:szCs w:val="24"/>
              </w:rPr>
              <w:t>口吃、声音发颤。</w:t>
            </w:r>
          </w:p>
        </w:tc>
        <w:tc>
          <w:tcPr>
            <w:tcW w:w="1740" w:type="dxa"/>
          </w:tcPr>
          <w:p w14:paraId="645836CD" w14:textId="1932EEB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273B32C9" w14:textId="51FBC0B6"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51894506" w14:textId="77777777" w:rsidTr="00737979">
        <w:tc>
          <w:tcPr>
            <w:tcW w:w="4815" w:type="dxa"/>
          </w:tcPr>
          <w:p w14:paraId="75916742" w14:textId="5C27B45C"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33. </w:t>
            </w:r>
            <w:r w:rsidRPr="009E770F">
              <w:rPr>
                <w:rFonts w:ascii="宋体" w:eastAsia="宋体" w:hAnsi="宋体" w:cs="宋体" w:hint="eastAsia"/>
                <w:color w:val="333333"/>
                <w:kern w:val="0"/>
                <w:sz w:val="24"/>
                <w:szCs w:val="24"/>
              </w:rPr>
              <w:t>身体忽冷忽热。</w:t>
            </w:r>
          </w:p>
        </w:tc>
        <w:tc>
          <w:tcPr>
            <w:tcW w:w="1740" w:type="dxa"/>
          </w:tcPr>
          <w:p w14:paraId="663348CF" w14:textId="421CD9B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587D1486" w14:textId="67D9F66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54F9DC6C" w14:textId="77777777" w:rsidTr="00737979">
        <w:tc>
          <w:tcPr>
            <w:tcW w:w="4815" w:type="dxa"/>
          </w:tcPr>
          <w:p w14:paraId="1A29EA0C" w14:textId="12B592E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34. </w:t>
            </w:r>
            <w:r w:rsidRPr="009E770F">
              <w:rPr>
                <w:rFonts w:ascii="宋体" w:eastAsia="宋体" w:hAnsi="宋体" w:cs="宋体" w:hint="eastAsia"/>
                <w:color w:val="333333"/>
                <w:kern w:val="0"/>
                <w:sz w:val="24"/>
                <w:szCs w:val="24"/>
              </w:rPr>
              <w:t>常常注意排尿和性器官。</w:t>
            </w:r>
          </w:p>
        </w:tc>
        <w:tc>
          <w:tcPr>
            <w:tcW w:w="1740" w:type="dxa"/>
          </w:tcPr>
          <w:p w14:paraId="5504934B" w14:textId="2FCEF050"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2B938248" w14:textId="30E6028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24D27A22" w14:textId="77777777" w:rsidTr="00737979">
        <w:tc>
          <w:tcPr>
            <w:tcW w:w="4815" w:type="dxa"/>
          </w:tcPr>
          <w:p w14:paraId="1089F407" w14:textId="692AB10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35. </w:t>
            </w:r>
            <w:r w:rsidRPr="009E770F">
              <w:rPr>
                <w:rFonts w:ascii="宋体" w:eastAsia="宋体" w:hAnsi="宋体" w:cs="宋体" w:hint="eastAsia"/>
                <w:color w:val="333333"/>
                <w:kern w:val="0"/>
                <w:sz w:val="24"/>
                <w:szCs w:val="24"/>
              </w:rPr>
              <w:t>心情开朗。</w:t>
            </w:r>
          </w:p>
        </w:tc>
        <w:tc>
          <w:tcPr>
            <w:tcW w:w="1740" w:type="dxa"/>
          </w:tcPr>
          <w:p w14:paraId="17636D63" w14:textId="02FCE51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5C683552" w14:textId="3AED8596"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4186B01E" w14:textId="77777777" w:rsidTr="00737979">
        <w:tc>
          <w:tcPr>
            <w:tcW w:w="4815" w:type="dxa"/>
          </w:tcPr>
          <w:p w14:paraId="39A4410B" w14:textId="2DF78EA0"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36. </w:t>
            </w:r>
            <w:r w:rsidRPr="009E770F">
              <w:rPr>
                <w:rFonts w:ascii="宋体" w:eastAsia="宋体" w:hAnsi="宋体" w:cs="宋体" w:hint="eastAsia"/>
                <w:color w:val="333333"/>
                <w:kern w:val="0"/>
                <w:sz w:val="24"/>
                <w:szCs w:val="24"/>
              </w:rPr>
              <w:t>莫明其妙地不安。</w:t>
            </w:r>
          </w:p>
        </w:tc>
        <w:tc>
          <w:tcPr>
            <w:tcW w:w="1740" w:type="dxa"/>
          </w:tcPr>
          <w:p w14:paraId="6D6022E7" w14:textId="452AAA5B"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1C27E4F1" w14:textId="10D62DE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32D87D83" w14:textId="77777777" w:rsidTr="00737979">
        <w:tc>
          <w:tcPr>
            <w:tcW w:w="4815" w:type="dxa"/>
          </w:tcPr>
          <w:p w14:paraId="18586ADD" w14:textId="33AF4399"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lastRenderedPageBreak/>
              <w:t xml:space="preserve">37. </w:t>
            </w:r>
            <w:r w:rsidRPr="009E770F">
              <w:rPr>
                <w:rFonts w:ascii="宋体" w:eastAsia="宋体" w:hAnsi="宋体" w:cs="宋体" w:hint="eastAsia"/>
                <w:color w:val="333333"/>
                <w:kern w:val="0"/>
                <w:sz w:val="24"/>
                <w:szCs w:val="24"/>
              </w:rPr>
              <w:t>一个人独处时感到不安。</w:t>
            </w:r>
          </w:p>
        </w:tc>
        <w:tc>
          <w:tcPr>
            <w:tcW w:w="1740" w:type="dxa"/>
          </w:tcPr>
          <w:p w14:paraId="130852B7" w14:textId="03AB4C96"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159F353" w14:textId="5DA5D84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78DE241F" w14:textId="77777777" w:rsidTr="00737979">
        <w:tc>
          <w:tcPr>
            <w:tcW w:w="4815" w:type="dxa"/>
          </w:tcPr>
          <w:p w14:paraId="3653D392" w14:textId="03D0471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38. </w:t>
            </w:r>
            <w:r w:rsidRPr="009E770F">
              <w:rPr>
                <w:rFonts w:ascii="宋体" w:eastAsia="宋体" w:hAnsi="宋体" w:cs="宋体" w:hint="eastAsia"/>
                <w:color w:val="333333"/>
                <w:kern w:val="0"/>
                <w:sz w:val="24"/>
                <w:szCs w:val="24"/>
              </w:rPr>
              <w:t>缺乏自信心。</w:t>
            </w:r>
          </w:p>
        </w:tc>
        <w:tc>
          <w:tcPr>
            <w:tcW w:w="1740" w:type="dxa"/>
          </w:tcPr>
          <w:p w14:paraId="48E85EBB" w14:textId="3E67081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15870BD8" w14:textId="11AD39B6"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6B189461" w14:textId="77777777" w:rsidTr="00737979">
        <w:tc>
          <w:tcPr>
            <w:tcW w:w="4815" w:type="dxa"/>
          </w:tcPr>
          <w:p w14:paraId="7D1CC47A" w14:textId="3262703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39. </w:t>
            </w:r>
            <w:r w:rsidRPr="009E770F">
              <w:rPr>
                <w:rFonts w:ascii="宋体" w:eastAsia="宋体" w:hAnsi="宋体" w:cs="宋体" w:hint="eastAsia"/>
                <w:color w:val="333333"/>
                <w:kern w:val="0"/>
                <w:sz w:val="24"/>
                <w:szCs w:val="24"/>
              </w:rPr>
              <w:t>办事畏首畏尾。</w:t>
            </w:r>
          </w:p>
        </w:tc>
        <w:tc>
          <w:tcPr>
            <w:tcW w:w="1740" w:type="dxa"/>
          </w:tcPr>
          <w:p w14:paraId="53AA690A" w14:textId="3D8BC42C"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B8C940D" w14:textId="35F1A9A5"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0BDD95F9" w14:textId="77777777" w:rsidTr="00737979">
        <w:tc>
          <w:tcPr>
            <w:tcW w:w="4815" w:type="dxa"/>
          </w:tcPr>
          <w:p w14:paraId="29014F64" w14:textId="5CCC167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40. </w:t>
            </w:r>
            <w:r w:rsidRPr="009E770F">
              <w:rPr>
                <w:rFonts w:ascii="宋体" w:eastAsia="宋体" w:hAnsi="宋体" w:cs="宋体" w:hint="eastAsia"/>
                <w:color w:val="333333"/>
                <w:kern w:val="0"/>
                <w:sz w:val="24"/>
                <w:szCs w:val="24"/>
              </w:rPr>
              <w:t>容易被人误解。</w:t>
            </w:r>
          </w:p>
        </w:tc>
        <w:tc>
          <w:tcPr>
            <w:tcW w:w="1740" w:type="dxa"/>
          </w:tcPr>
          <w:p w14:paraId="324F7670" w14:textId="1305FABB"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2D7F68A0" w14:textId="67709EF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0A1DB6D6" w14:textId="77777777" w:rsidTr="00737979">
        <w:tc>
          <w:tcPr>
            <w:tcW w:w="4815" w:type="dxa"/>
          </w:tcPr>
          <w:p w14:paraId="4ECF2EBF" w14:textId="2A4D189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41. </w:t>
            </w:r>
            <w:r w:rsidRPr="009E770F">
              <w:rPr>
                <w:rFonts w:ascii="宋体" w:eastAsia="宋体" w:hAnsi="宋体" w:cs="宋体" w:hint="eastAsia"/>
                <w:color w:val="333333"/>
                <w:kern w:val="0"/>
                <w:sz w:val="24"/>
                <w:szCs w:val="24"/>
              </w:rPr>
              <w:t>不相信别人。</w:t>
            </w:r>
          </w:p>
        </w:tc>
        <w:tc>
          <w:tcPr>
            <w:tcW w:w="1740" w:type="dxa"/>
          </w:tcPr>
          <w:p w14:paraId="7D41458D" w14:textId="668F4B0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C162F34" w14:textId="223F7CC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64D972F0" w14:textId="77777777" w:rsidTr="00737979">
        <w:tc>
          <w:tcPr>
            <w:tcW w:w="4815" w:type="dxa"/>
          </w:tcPr>
          <w:p w14:paraId="30FBD429" w14:textId="68FB491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42. </w:t>
            </w:r>
            <w:r w:rsidRPr="009E770F">
              <w:rPr>
                <w:rFonts w:ascii="宋体" w:eastAsia="宋体" w:hAnsi="宋体" w:cs="宋体" w:hint="eastAsia"/>
                <w:color w:val="333333"/>
                <w:kern w:val="0"/>
                <w:sz w:val="24"/>
                <w:szCs w:val="24"/>
              </w:rPr>
              <w:t>过于猜疑。</w:t>
            </w:r>
          </w:p>
        </w:tc>
        <w:tc>
          <w:tcPr>
            <w:tcW w:w="1740" w:type="dxa"/>
          </w:tcPr>
          <w:p w14:paraId="4806E703" w14:textId="78A2C19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BD927D2" w14:textId="16E8F1BB"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3E695375" w14:textId="77777777" w:rsidTr="00737979">
        <w:tc>
          <w:tcPr>
            <w:tcW w:w="4815" w:type="dxa"/>
          </w:tcPr>
          <w:p w14:paraId="051B3E41" w14:textId="33BEBE0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43. </w:t>
            </w:r>
            <w:r w:rsidRPr="009E770F">
              <w:rPr>
                <w:rFonts w:ascii="宋体" w:eastAsia="宋体" w:hAnsi="宋体" w:cs="宋体" w:hint="eastAsia"/>
                <w:color w:val="333333"/>
                <w:kern w:val="0"/>
                <w:sz w:val="24"/>
                <w:szCs w:val="24"/>
              </w:rPr>
              <w:t>厌恶交往。</w:t>
            </w:r>
          </w:p>
        </w:tc>
        <w:tc>
          <w:tcPr>
            <w:tcW w:w="1740" w:type="dxa"/>
          </w:tcPr>
          <w:p w14:paraId="012FE7A8" w14:textId="018E57CC"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25D6D9AC" w14:textId="4CCADDD0"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6DA41BDA" w14:textId="77777777" w:rsidTr="00737979">
        <w:tc>
          <w:tcPr>
            <w:tcW w:w="4815" w:type="dxa"/>
          </w:tcPr>
          <w:p w14:paraId="69B388C7" w14:textId="0EAA15EC"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44. </w:t>
            </w:r>
            <w:r w:rsidRPr="009E770F">
              <w:rPr>
                <w:rFonts w:ascii="宋体" w:eastAsia="宋体" w:hAnsi="宋体" w:cs="宋体" w:hint="eastAsia"/>
                <w:color w:val="333333"/>
                <w:kern w:val="0"/>
                <w:sz w:val="24"/>
                <w:szCs w:val="24"/>
              </w:rPr>
              <w:t>感到自卑。</w:t>
            </w:r>
          </w:p>
        </w:tc>
        <w:tc>
          <w:tcPr>
            <w:tcW w:w="1740" w:type="dxa"/>
          </w:tcPr>
          <w:p w14:paraId="27933793" w14:textId="1DAC50F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55C7D0DA" w14:textId="76AA5E2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6ED31283" w14:textId="77777777" w:rsidTr="00737979">
        <w:tc>
          <w:tcPr>
            <w:tcW w:w="4815" w:type="dxa"/>
          </w:tcPr>
          <w:p w14:paraId="4BCD602C" w14:textId="63C9C5D6"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45. </w:t>
            </w:r>
            <w:r w:rsidRPr="009E770F">
              <w:rPr>
                <w:rFonts w:ascii="宋体" w:eastAsia="宋体" w:hAnsi="宋体" w:cs="宋体" w:hint="eastAsia"/>
                <w:color w:val="333333"/>
                <w:kern w:val="0"/>
                <w:sz w:val="24"/>
                <w:szCs w:val="24"/>
              </w:rPr>
              <w:t>杞人忧天。</w:t>
            </w:r>
          </w:p>
        </w:tc>
        <w:tc>
          <w:tcPr>
            <w:tcW w:w="1740" w:type="dxa"/>
          </w:tcPr>
          <w:p w14:paraId="20EF5A11" w14:textId="00EB033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195F0F1A" w14:textId="52E82BC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3BC3DAA0" w14:textId="77777777" w:rsidTr="00737979">
        <w:tc>
          <w:tcPr>
            <w:tcW w:w="4815" w:type="dxa"/>
          </w:tcPr>
          <w:p w14:paraId="327A2307" w14:textId="568927B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46. </w:t>
            </w:r>
            <w:r w:rsidRPr="009E770F">
              <w:rPr>
                <w:rFonts w:ascii="宋体" w:eastAsia="宋体" w:hAnsi="宋体" w:cs="宋体" w:hint="eastAsia"/>
                <w:color w:val="333333"/>
                <w:kern w:val="0"/>
                <w:sz w:val="24"/>
                <w:szCs w:val="24"/>
              </w:rPr>
              <w:t>身体倦乏。</w:t>
            </w:r>
          </w:p>
        </w:tc>
        <w:tc>
          <w:tcPr>
            <w:tcW w:w="1740" w:type="dxa"/>
          </w:tcPr>
          <w:p w14:paraId="129E8BB4" w14:textId="2FE44B5C"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676228CB" w14:textId="642BD419"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41F8E25D" w14:textId="77777777" w:rsidTr="00737979">
        <w:tc>
          <w:tcPr>
            <w:tcW w:w="4815" w:type="dxa"/>
          </w:tcPr>
          <w:p w14:paraId="63A6EEA9" w14:textId="6C4C42D9"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47. </w:t>
            </w:r>
            <w:r w:rsidRPr="009E770F">
              <w:rPr>
                <w:rFonts w:ascii="宋体" w:eastAsia="宋体" w:hAnsi="宋体" w:cs="宋体" w:hint="eastAsia"/>
                <w:color w:val="333333"/>
                <w:kern w:val="0"/>
                <w:sz w:val="24"/>
                <w:szCs w:val="24"/>
              </w:rPr>
              <w:t>一着急就出冷汗。</w:t>
            </w:r>
          </w:p>
        </w:tc>
        <w:tc>
          <w:tcPr>
            <w:tcW w:w="1740" w:type="dxa"/>
          </w:tcPr>
          <w:p w14:paraId="161EAEA0" w14:textId="0074AE75"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321DF2D0" w14:textId="17557D26"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6BEFD094" w14:textId="77777777" w:rsidTr="00737979">
        <w:tc>
          <w:tcPr>
            <w:tcW w:w="4815" w:type="dxa"/>
          </w:tcPr>
          <w:p w14:paraId="0410EA99" w14:textId="076553C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48. </w:t>
            </w:r>
            <w:r w:rsidRPr="009E770F">
              <w:rPr>
                <w:rFonts w:ascii="宋体" w:eastAsia="宋体" w:hAnsi="宋体" w:cs="宋体" w:hint="eastAsia"/>
                <w:color w:val="333333"/>
                <w:kern w:val="0"/>
                <w:sz w:val="24"/>
                <w:szCs w:val="24"/>
              </w:rPr>
              <w:t>站起来就头晕。</w:t>
            </w:r>
          </w:p>
        </w:tc>
        <w:tc>
          <w:tcPr>
            <w:tcW w:w="1740" w:type="dxa"/>
          </w:tcPr>
          <w:p w14:paraId="180496C6" w14:textId="45AEC896"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0318DD56" w14:textId="5D52072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46FA71B4" w14:textId="77777777" w:rsidTr="00737979">
        <w:tc>
          <w:tcPr>
            <w:tcW w:w="4815" w:type="dxa"/>
          </w:tcPr>
          <w:p w14:paraId="6A21C1A4" w14:textId="2FB7FB8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49．</w:t>
            </w:r>
            <w:r w:rsidRPr="009E770F">
              <w:rPr>
                <w:rFonts w:ascii="宋体" w:eastAsia="宋体" w:hAnsi="宋体" w:cs="宋体" w:hint="eastAsia"/>
                <w:color w:val="333333"/>
                <w:kern w:val="0"/>
                <w:sz w:val="24"/>
                <w:szCs w:val="24"/>
              </w:rPr>
              <w:t>有过昏迷或抽疯。</w:t>
            </w:r>
          </w:p>
        </w:tc>
        <w:tc>
          <w:tcPr>
            <w:tcW w:w="1740" w:type="dxa"/>
          </w:tcPr>
          <w:p w14:paraId="2C0E9582" w14:textId="2EE977D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68A6967" w14:textId="4DA6C1E1"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1F4B938F" w14:textId="77777777" w:rsidTr="00737979">
        <w:tc>
          <w:tcPr>
            <w:tcW w:w="4815" w:type="dxa"/>
          </w:tcPr>
          <w:p w14:paraId="10E8E5B4" w14:textId="109A7EF5"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50. </w:t>
            </w:r>
            <w:r w:rsidRPr="009E770F">
              <w:rPr>
                <w:rFonts w:ascii="宋体" w:eastAsia="宋体" w:hAnsi="宋体" w:cs="宋体" w:hint="eastAsia"/>
                <w:color w:val="333333"/>
                <w:kern w:val="0"/>
                <w:sz w:val="24"/>
                <w:szCs w:val="24"/>
              </w:rPr>
              <w:t>人缘好，受欢迎。</w:t>
            </w:r>
          </w:p>
        </w:tc>
        <w:tc>
          <w:tcPr>
            <w:tcW w:w="1740" w:type="dxa"/>
          </w:tcPr>
          <w:p w14:paraId="51C0DFAA" w14:textId="1168A19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6F515C37" w14:textId="760CEBC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158166D7" w14:textId="77777777" w:rsidTr="00737979">
        <w:tc>
          <w:tcPr>
            <w:tcW w:w="4815" w:type="dxa"/>
          </w:tcPr>
          <w:p w14:paraId="316885E1" w14:textId="298090CA"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51. </w:t>
            </w:r>
            <w:r w:rsidRPr="009E770F">
              <w:rPr>
                <w:rFonts w:ascii="宋体" w:eastAsia="宋体" w:hAnsi="宋体" w:cs="宋体" w:hint="eastAsia"/>
                <w:color w:val="333333"/>
                <w:kern w:val="0"/>
                <w:sz w:val="24"/>
                <w:szCs w:val="24"/>
              </w:rPr>
              <w:t>过于拘泥。</w:t>
            </w:r>
          </w:p>
        </w:tc>
        <w:tc>
          <w:tcPr>
            <w:tcW w:w="1740" w:type="dxa"/>
          </w:tcPr>
          <w:p w14:paraId="11E4D3AB" w14:textId="68BF53F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1299132D" w14:textId="0F06116A"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5D0809F6" w14:textId="77777777" w:rsidTr="00737979">
        <w:tc>
          <w:tcPr>
            <w:tcW w:w="4815" w:type="dxa"/>
          </w:tcPr>
          <w:p w14:paraId="2052F024" w14:textId="19CFF0A5"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52. </w:t>
            </w:r>
            <w:r w:rsidRPr="009E770F">
              <w:rPr>
                <w:rFonts w:ascii="宋体" w:eastAsia="宋体" w:hAnsi="宋体" w:cs="宋体" w:hint="eastAsia"/>
                <w:color w:val="333333"/>
                <w:kern w:val="0"/>
                <w:sz w:val="24"/>
                <w:szCs w:val="24"/>
              </w:rPr>
              <w:t>对任何事情不反复确认就不放心。</w:t>
            </w:r>
          </w:p>
        </w:tc>
        <w:tc>
          <w:tcPr>
            <w:tcW w:w="1740" w:type="dxa"/>
          </w:tcPr>
          <w:p w14:paraId="28D36B19" w14:textId="76D6D6B0"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51C065A3" w14:textId="2AF70D35"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518C8551" w14:textId="77777777" w:rsidTr="00737979">
        <w:tc>
          <w:tcPr>
            <w:tcW w:w="4815" w:type="dxa"/>
          </w:tcPr>
          <w:p w14:paraId="187303DA" w14:textId="1C5F776F"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53. </w:t>
            </w:r>
            <w:proofErr w:type="gramStart"/>
            <w:r w:rsidRPr="009E770F">
              <w:rPr>
                <w:rFonts w:ascii="宋体" w:eastAsia="宋体" w:hAnsi="宋体" w:cs="宋体" w:hint="eastAsia"/>
                <w:color w:val="333333"/>
                <w:kern w:val="0"/>
                <w:sz w:val="24"/>
                <w:szCs w:val="24"/>
              </w:rPr>
              <w:t>对脏很在乎</w:t>
            </w:r>
            <w:proofErr w:type="gramEnd"/>
            <w:r w:rsidRPr="009E770F">
              <w:rPr>
                <w:rFonts w:ascii="宋体" w:eastAsia="宋体" w:hAnsi="宋体" w:cs="宋体" w:hint="eastAsia"/>
                <w:color w:val="333333"/>
                <w:kern w:val="0"/>
                <w:sz w:val="24"/>
                <w:szCs w:val="24"/>
              </w:rPr>
              <w:t>。</w:t>
            </w:r>
          </w:p>
        </w:tc>
        <w:tc>
          <w:tcPr>
            <w:tcW w:w="1740" w:type="dxa"/>
          </w:tcPr>
          <w:p w14:paraId="0F6781BD" w14:textId="62C27A0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10E8E457" w14:textId="59D12FB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56F21EE9" w14:textId="77777777" w:rsidTr="00737979">
        <w:tc>
          <w:tcPr>
            <w:tcW w:w="4815" w:type="dxa"/>
          </w:tcPr>
          <w:p w14:paraId="16E3589C" w14:textId="1E8F6C5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54. </w:t>
            </w:r>
            <w:r w:rsidRPr="009E770F">
              <w:rPr>
                <w:rFonts w:ascii="宋体" w:eastAsia="宋体" w:hAnsi="宋体" w:cs="宋体" w:hint="eastAsia"/>
                <w:color w:val="333333"/>
                <w:kern w:val="0"/>
                <w:sz w:val="24"/>
                <w:szCs w:val="24"/>
              </w:rPr>
              <w:t>摆脱不了毫无意义的想法。</w:t>
            </w:r>
          </w:p>
        </w:tc>
        <w:tc>
          <w:tcPr>
            <w:tcW w:w="1740" w:type="dxa"/>
          </w:tcPr>
          <w:p w14:paraId="2ACB0688" w14:textId="49208E5E"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9C6492D" w14:textId="010294E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5C2FCC72" w14:textId="77777777" w:rsidTr="00737979">
        <w:tc>
          <w:tcPr>
            <w:tcW w:w="4815" w:type="dxa"/>
          </w:tcPr>
          <w:p w14:paraId="2198A923" w14:textId="4063DAD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55. </w:t>
            </w:r>
            <w:r w:rsidRPr="009E770F">
              <w:rPr>
                <w:rFonts w:ascii="宋体" w:eastAsia="宋体" w:hAnsi="宋体" w:cs="宋体" w:hint="eastAsia"/>
                <w:color w:val="333333"/>
                <w:kern w:val="0"/>
                <w:sz w:val="24"/>
                <w:szCs w:val="24"/>
              </w:rPr>
              <w:t>觉得自己有怪气味。</w:t>
            </w:r>
          </w:p>
        </w:tc>
        <w:tc>
          <w:tcPr>
            <w:tcW w:w="1740" w:type="dxa"/>
          </w:tcPr>
          <w:p w14:paraId="789D6B0B" w14:textId="5B1712D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4A208233" w14:textId="1F3AD9C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11991C56" w14:textId="77777777" w:rsidTr="00737979">
        <w:tc>
          <w:tcPr>
            <w:tcW w:w="4815" w:type="dxa"/>
          </w:tcPr>
          <w:p w14:paraId="30C31D2A" w14:textId="5EAEBBFC"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56. </w:t>
            </w:r>
            <w:r w:rsidRPr="009E770F">
              <w:rPr>
                <w:rFonts w:ascii="宋体" w:eastAsia="宋体" w:hAnsi="宋体" w:cs="宋体" w:hint="eastAsia"/>
                <w:color w:val="333333"/>
                <w:kern w:val="0"/>
                <w:sz w:val="24"/>
                <w:szCs w:val="24"/>
              </w:rPr>
              <w:t>别人在自己背后说坏话。</w:t>
            </w:r>
          </w:p>
        </w:tc>
        <w:tc>
          <w:tcPr>
            <w:tcW w:w="1740" w:type="dxa"/>
          </w:tcPr>
          <w:p w14:paraId="48428F60" w14:textId="75DDBF2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3C833BC7" w14:textId="56FB5EF6"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2E9AE644" w14:textId="77777777" w:rsidTr="00737979">
        <w:tc>
          <w:tcPr>
            <w:tcW w:w="4815" w:type="dxa"/>
          </w:tcPr>
          <w:p w14:paraId="18156B4B" w14:textId="016CB9A7"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lastRenderedPageBreak/>
              <w:t xml:space="preserve">57. </w:t>
            </w:r>
            <w:r w:rsidRPr="009E770F">
              <w:rPr>
                <w:rFonts w:ascii="宋体" w:eastAsia="宋体" w:hAnsi="宋体" w:cs="宋体" w:hint="eastAsia"/>
                <w:color w:val="333333"/>
                <w:kern w:val="0"/>
                <w:sz w:val="24"/>
                <w:szCs w:val="24"/>
              </w:rPr>
              <w:t>总注意周围的人。</w:t>
            </w:r>
          </w:p>
        </w:tc>
        <w:tc>
          <w:tcPr>
            <w:tcW w:w="1740" w:type="dxa"/>
          </w:tcPr>
          <w:p w14:paraId="08C1E84D" w14:textId="0476DFE8"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11F99377" w14:textId="5F788745"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0939D421" w14:textId="77777777" w:rsidTr="00737979">
        <w:tc>
          <w:tcPr>
            <w:tcW w:w="4815" w:type="dxa"/>
          </w:tcPr>
          <w:p w14:paraId="078094B9" w14:textId="065E77E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58. </w:t>
            </w:r>
            <w:r w:rsidRPr="009E770F">
              <w:rPr>
                <w:rFonts w:ascii="宋体" w:eastAsia="宋体" w:hAnsi="宋体" w:cs="宋体" w:hint="eastAsia"/>
                <w:color w:val="333333"/>
                <w:kern w:val="0"/>
                <w:sz w:val="24"/>
                <w:szCs w:val="24"/>
              </w:rPr>
              <w:t>在乎别人的视线。</w:t>
            </w:r>
          </w:p>
        </w:tc>
        <w:tc>
          <w:tcPr>
            <w:tcW w:w="1740" w:type="dxa"/>
          </w:tcPr>
          <w:p w14:paraId="6AD644C3" w14:textId="2DEA408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3918D896" w14:textId="0EBB3CF0"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4831D178" w14:textId="77777777" w:rsidTr="00737979">
        <w:tc>
          <w:tcPr>
            <w:tcW w:w="4815" w:type="dxa"/>
          </w:tcPr>
          <w:p w14:paraId="0A8B9D1B" w14:textId="717A8FB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59. </w:t>
            </w:r>
            <w:r w:rsidRPr="009E770F">
              <w:rPr>
                <w:rFonts w:ascii="宋体" w:eastAsia="宋体" w:hAnsi="宋体" w:cs="宋体" w:hint="eastAsia"/>
                <w:color w:val="333333"/>
                <w:kern w:val="0"/>
                <w:sz w:val="24"/>
                <w:szCs w:val="24"/>
              </w:rPr>
              <w:t>觉得别人轻视自己。</w:t>
            </w:r>
          </w:p>
        </w:tc>
        <w:tc>
          <w:tcPr>
            <w:tcW w:w="1740" w:type="dxa"/>
          </w:tcPr>
          <w:p w14:paraId="2916C13E" w14:textId="401D8340"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69003659" w14:textId="474113B4"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r w:rsidR="00737979" w:rsidRPr="00737979" w14:paraId="3A1658DB" w14:textId="77777777" w:rsidTr="00737979">
        <w:tc>
          <w:tcPr>
            <w:tcW w:w="4815" w:type="dxa"/>
          </w:tcPr>
          <w:p w14:paraId="3A3DB9F7" w14:textId="545A1B72"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cs="宋体" w:hint="eastAsia"/>
                <w:color w:val="333333"/>
                <w:kern w:val="0"/>
                <w:sz w:val="24"/>
                <w:szCs w:val="24"/>
              </w:rPr>
              <w:t xml:space="preserve">60. </w:t>
            </w:r>
            <w:r w:rsidRPr="009E770F">
              <w:rPr>
                <w:rFonts w:ascii="宋体" w:eastAsia="宋体" w:hAnsi="宋体" w:cs="宋体" w:hint="eastAsia"/>
                <w:color w:val="333333"/>
                <w:kern w:val="0"/>
                <w:sz w:val="24"/>
                <w:szCs w:val="24"/>
              </w:rPr>
              <w:t>情绪易被破坏。</w:t>
            </w:r>
          </w:p>
        </w:tc>
        <w:tc>
          <w:tcPr>
            <w:tcW w:w="1740" w:type="dxa"/>
          </w:tcPr>
          <w:p w14:paraId="6D141C9C" w14:textId="269DB7FC"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A.是</w:t>
            </w:r>
          </w:p>
        </w:tc>
        <w:tc>
          <w:tcPr>
            <w:tcW w:w="1741" w:type="dxa"/>
          </w:tcPr>
          <w:p w14:paraId="379A6B62" w14:textId="0BA7FEFD" w:rsidR="00737979" w:rsidRPr="00737979" w:rsidRDefault="00737979" w:rsidP="00737979">
            <w:pPr>
              <w:widowControl/>
              <w:spacing w:after="225" w:line="450" w:lineRule="atLeast"/>
              <w:rPr>
                <w:rFonts w:ascii="宋体" w:eastAsia="宋体" w:hAnsi="宋体" w:cs="宋体" w:hint="eastAsia"/>
                <w:color w:val="333333"/>
                <w:kern w:val="0"/>
                <w:sz w:val="24"/>
                <w:szCs w:val="24"/>
              </w:rPr>
            </w:pPr>
            <w:r w:rsidRPr="00737979">
              <w:rPr>
                <w:rFonts w:ascii="宋体" w:eastAsia="宋体" w:hAnsi="宋体"/>
                <w:sz w:val="24"/>
                <w:szCs w:val="24"/>
              </w:rPr>
              <w:t>B.否</w:t>
            </w:r>
          </w:p>
        </w:tc>
      </w:tr>
    </w:tbl>
    <w:p w14:paraId="0852EDCB" w14:textId="77777777" w:rsidR="009E770F" w:rsidRPr="009E770F" w:rsidRDefault="009E770F" w:rsidP="009E770F">
      <w:pPr>
        <w:widowControl/>
        <w:jc w:val="left"/>
        <w:rPr>
          <w:rFonts w:ascii="宋体" w:eastAsia="宋体" w:hAnsi="宋体" w:cs="宋体"/>
          <w:vanish/>
          <w:kern w:val="0"/>
          <w:sz w:val="24"/>
          <w:szCs w:val="24"/>
        </w:rPr>
      </w:pPr>
    </w:p>
    <w:p w14:paraId="39BA9A4B" w14:textId="77777777" w:rsidR="009E770F" w:rsidRPr="009E770F" w:rsidRDefault="009E770F" w:rsidP="009E770F">
      <w:pPr>
        <w:widowControl/>
        <w:jc w:val="left"/>
        <w:rPr>
          <w:rFonts w:ascii="宋体" w:eastAsia="宋体" w:hAnsi="宋体" w:cs="宋体"/>
          <w:vanish/>
          <w:kern w:val="0"/>
          <w:sz w:val="24"/>
          <w:szCs w:val="24"/>
        </w:rPr>
      </w:pPr>
    </w:p>
    <w:p w14:paraId="73021FC8" w14:textId="77777777" w:rsidR="009E770F" w:rsidRPr="009E770F" w:rsidRDefault="009E770F" w:rsidP="009E770F">
      <w:pPr>
        <w:widowControl/>
        <w:jc w:val="left"/>
        <w:rPr>
          <w:rFonts w:ascii="宋体" w:eastAsia="宋体" w:hAnsi="宋体" w:cs="宋体"/>
          <w:vanish/>
          <w:kern w:val="0"/>
          <w:sz w:val="24"/>
          <w:szCs w:val="24"/>
        </w:rPr>
      </w:pPr>
    </w:p>
    <w:p w14:paraId="29AF9126" w14:textId="77777777" w:rsidR="009E770F" w:rsidRPr="009E770F" w:rsidRDefault="009E770F" w:rsidP="009E770F">
      <w:pPr>
        <w:widowControl/>
        <w:jc w:val="left"/>
        <w:rPr>
          <w:rFonts w:ascii="宋体" w:eastAsia="宋体" w:hAnsi="宋体" w:cs="宋体"/>
          <w:vanish/>
          <w:kern w:val="0"/>
          <w:sz w:val="24"/>
          <w:szCs w:val="24"/>
        </w:rPr>
      </w:pPr>
    </w:p>
    <w:p w14:paraId="1AE301BB" w14:textId="77777777" w:rsidR="009E770F" w:rsidRPr="009E770F" w:rsidRDefault="009E770F" w:rsidP="009E770F">
      <w:pPr>
        <w:widowControl/>
        <w:jc w:val="left"/>
        <w:rPr>
          <w:rFonts w:ascii="宋体" w:eastAsia="宋体" w:hAnsi="宋体" w:cs="宋体"/>
          <w:vanish/>
          <w:kern w:val="0"/>
          <w:sz w:val="24"/>
          <w:szCs w:val="24"/>
        </w:rPr>
      </w:pPr>
    </w:p>
    <w:p w14:paraId="1845EBB5" w14:textId="5E631B4A" w:rsidR="009E770F" w:rsidRPr="009E770F" w:rsidRDefault="003D7732" w:rsidP="009E770F">
      <w:pPr>
        <w:widowControl/>
        <w:jc w:val="left"/>
        <w:rPr>
          <w:rFonts w:ascii="宋体" w:eastAsia="宋体" w:hAnsi="宋体" w:cs="宋体"/>
          <w:vanish/>
          <w:kern w:val="0"/>
          <w:sz w:val="24"/>
          <w:szCs w:val="24"/>
        </w:rPr>
      </w:pPr>
      <w:r>
        <w:rPr>
          <w:rFonts w:ascii="宋体" w:eastAsia="宋体" w:hAnsi="宋体" w:cs="宋体"/>
          <w:vanish/>
          <w:kern w:val="0"/>
          <w:sz w:val="24"/>
          <w:szCs w:val="24"/>
        </w:rPr>
        <w:br w:type="textWrapping" w:clear="all"/>
      </w:r>
    </w:p>
    <w:p w14:paraId="2600682A" w14:textId="77777777" w:rsidR="009E770F" w:rsidRPr="009E770F" w:rsidRDefault="009E770F" w:rsidP="009E770F">
      <w:pPr>
        <w:widowControl/>
        <w:jc w:val="left"/>
        <w:rPr>
          <w:rFonts w:ascii="宋体" w:eastAsia="宋体" w:hAnsi="宋体" w:cs="宋体"/>
          <w:vanish/>
          <w:kern w:val="0"/>
          <w:sz w:val="24"/>
          <w:szCs w:val="24"/>
        </w:rPr>
      </w:pPr>
    </w:p>
    <w:p w14:paraId="3422C943" w14:textId="77777777" w:rsidR="009E770F" w:rsidRPr="009E770F" w:rsidRDefault="009E770F" w:rsidP="009E770F">
      <w:pPr>
        <w:widowControl/>
        <w:jc w:val="left"/>
        <w:rPr>
          <w:rFonts w:ascii="宋体" w:eastAsia="宋体" w:hAnsi="宋体" w:cs="宋体"/>
          <w:vanish/>
          <w:kern w:val="0"/>
          <w:sz w:val="24"/>
          <w:szCs w:val="24"/>
        </w:rPr>
      </w:pPr>
    </w:p>
    <w:p w14:paraId="57F88149" w14:textId="77777777" w:rsidR="009E770F" w:rsidRPr="009E770F" w:rsidRDefault="009E770F" w:rsidP="009E770F">
      <w:pPr>
        <w:widowControl/>
        <w:jc w:val="left"/>
        <w:rPr>
          <w:rFonts w:ascii="宋体" w:eastAsia="宋体" w:hAnsi="宋体" w:cs="宋体"/>
          <w:vanish/>
          <w:kern w:val="0"/>
          <w:sz w:val="24"/>
          <w:szCs w:val="24"/>
        </w:rPr>
      </w:pPr>
    </w:p>
    <w:p w14:paraId="0C580967" w14:textId="77777777" w:rsidR="009E770F" w:rsidRPr="009E770F" w:rsidRDefault="009E770F" w:rsidP="009E770F">
      <w:pPr>
        <w:widowControl/>
        <w:jc w:val="left"/>
        <w:rPr>
          <w:rFonts w:ascii="宋体" w:eastAsia="宋体" w:hAnsi="宋体" w:cs="宋体"/>
          <w:vanish/>
          <w:kern w:val="0"/>
          <w:sz w:val="24"/>
          <w:szCs w:val="24"/>
        </w:rPr>
      </w:pPr>
    </w:p>
    <w:p w14:paraId="32A6B580" w14:textId="77777777" w:rsidR="009E770F" w:rsidRPr="009E770F" w:rsidRDefault="009E770F" w:rsidP="009E770F">
      <w:pPr>
        <w:widowControl/>
        <w:jc w:val="left"/>
        <w:rPr>
          <w:rFonts w:ascii="宋体" w:eastAsia="宋体" w:hAnsi="宋体" w:cs="宋体"/>
          <w:vanish/>
          <w:kern w:val="0"/>
          <w:sz w:val="24"/>
          <w:szCs w:val="24"/>
        </w:rPr>
      </w:pPr>
    </w:p>
    <w:p w14:paraId="5DEC5D34" w14:textId="77777777" w:rsidR="009E770F" w:rsidRPr="009E770F" w:rsidRDefault="009E770F" w:rsidP="009E770F">
      <w:pPr>
        <w:widowControl/>
        <w:jc w:val="left"/>
        <w:rPr>
          <w:rFonts w:ascii="宋体" w:eastAsia="宋体" w:hAnsi="宋体" w:cs="宋体"/>
          <w:vanish/>
          <w:kern w:val="0"/>
          <w:sz w:val="24"/>
          <w:szCs w:val="24"/>
        </w:rPr>
      </w:pPr>
    </w:p>
    <w:p w14:paraId="6E65A29D" w14:textId="77777777" w:rsidR="009E770F" w:rsidRPr="009E770F" w:rsidRDefault="009E770F" w:rsidP="009E770F">
      <w:pPr>
        <w:widowControl/>
        <w:jc w:val="left"/>
        <w:rPr>
          <w:rFonts w:ascii="宋体" w:eastAsia="宋体" w:hAnsi="宋体" w:cs="宋体"/>
          <w:vanish/>
          <w:kern w:val="0"/>
          <w:sz w:val="24"/>
          <w:szCs w:val="24"/>
        </w:rPr>
      </w:pPr>
    </w:p>
    <w:p w14:paraId="24D1C2AB" w14:textId="77777777" w:rsidR="009E770F" w:rsidRPr="009E770F" w:rsidRDefault="009E770F" w:rsidP="009E770F">
      <w:pPr>
        <w:widowControl/>
        <w:jc w:val="left"/>
        <w:rPr>
          <w:rFonts w:ascii="宋体" w:eastAsia="宋体" w:hAnsi="宋体" w:cs="宋体"/>
          <w:vanish/>
          <w:kern w:val="0"/>
          <w:sz w:val="24"/>
          <w:szCs w:val="24"/>
        </w:rPr>
      </w:pPr>
    </w:p>
    <w:p w14:paraId="54FDC0B9" w14:textId="77777777" w:rsidR="009E770F" w:rsidRPr="009E770F" w:rsidRDefault="009E770F" w:rsidP="009E770F">
      <w:pPr>
        <w:widowControl/>
        <w:jc w:val="left"/>
        <w:rPr>
          <w:rFonts w:ascii="宋体" w:eastAsia="宋体" w:hAnsi="宋体" w:cs="宋体"/>
          <w:vanish/>
          <w:kern w:val="0"/>
          <w:sz w:val="24"/>
          <w:szCs w:val="24"/>
        </w:rPr>
      </w:pPr>
    </w:p>
    <w:p w14:paraId="20C2F48E" w14:textId="77777777" w:rsidR="009E770F" w:rsidRPr="009E770F" w:rsidRDefault="009E770F" w:rsidP="009E770F">
      <w:pPr>
        <w:widowControl/>
        <w:jc w:val="left"/>
        <w:rPr>
          <w:rFonts w:ascii="宋体" w:eastAsia="宋体" w:hAnsi="宋体" w:cs="宋体"/>
          <w:vanish/>
          <w:kern w:val="0"/>
          <w:sz w:val="24"/>
          <w:szCs w:val="24"/>
        </w:rPr>
      </w:pPr>
    </w:p>
    <w:p w14:paraId="4BA681A7" w14:textId="77777777" w:rsidR="009E770F" w:rsidRPr="009E770F" w:rsidRDefault="009E770F" w:rsidP="009E770F">
      <w:pPr>
        <w:widowControl/>
        <w:jc w:val="left"/>
        <w:rPr>
          <w:rFonts w:ascii="宋体" w:eastAsia="宋体" w:hAnsi="宋体" w:cs="宋体"/>
          <w:vanish/>
          <w:kern w:val="0"/>
          <w:sz w:val="24"/>
          <w:szCs w:val="24"/>
        </w:rPr>
      </w:pPr>
    </w:p>
    <w:p w14:paraId="138AF851" w14:textId="77777777" w:rsidR="009E770F" w:rsidRPr="009E770F" w:rsidRDefault="009E770F" w:rsidP="009E770F">
      <w:pPr>
        <w:widowControl/>
        <w:jc w:val="left"/>
        <w:rPr>
          <w:rFonts w:ascii="宋体" w:eastAsia="宋体" w:hAnsi="宋体" w:cs="宋体"/>
          <w:vanish/>
          <w:kern w:val="0"/>
          <w:sz w:val="24"/>
          <w:szCs w:val="24"/>
        </w:rPr>
      </w:pPr>
    </w:p>
    <w:p w14:paraId="0D5E7F23" w14:textId="77777777" w:rsidR="009E770F" w:rsidRPr="009E770F" w:rsidRDefault="009E770F" w:rsidP="009E770F">
      <w:pPr>
        <w:widowControl/>
        <w:jc w:val="left"/>
        <w:rPr>
          <w:rFonts w:ascii="宋体" w:eastAsia="宋体" w:hAnsi="宋体" w:cs="宋体"/>
          <w:vanish/>
          <w:kern w:val="0"/>
          <w:sz w:val="24"/>
          <w:szCs w:val="24"/>
        </w:rPr>
      </w:pPr>
    </w:p>
    <w:p w14:paraId="0238E37F" w14:textId="77777777" w:rsidR="009E770F" w:rsidRPr="009E770F" w:rsidRDefault="009E770F" w:rsidP="009E770F">
      <w:pPr>
        <w:widowControl/>
        <w:jc w:val="left"/>
        <w:rPr>
          <w:rFonts w:ascii="宋体" w:eastAsia="宋体" w:hAnsi="宋体" w:cs="宋体"/>
          <w:vanish/>
          <w:kern w:val="0"/>
          <w:sz w:val="24"/>
          <w:szCs w:val="24"/>
        </w:rPr>
      </w:pPr>
    </w:p>
    <w:p w14:paraId="5CE2C7A5" w14:textId="77777777" w:rsidR="009E770F" w:rsidRPr="009E770F" w:rsidRDefault="009E770F" w:rsidP="009E770F">
      <w:pPr>
        <w:widowControl/>
        <w:jc w:val="left"/>
        <w:rPr>
          <w:rFonts w:ascii="宋体" w:eastAsia="宋体" w:hAnsi="宋体" w:cs="宋体"/>
          <w:vanish/>
          <w:kern w:val="0"/>
          <w:sz w:val="24"/>
          <w:szCs w:val="24"/>
        </w:rPr>
      </w:pPr>
    </w:p>
    <w:p w14:paraId="04B7BFAA" w14:textId="77777777" w:rsidR="009E770F" w:rsidRPr="009E770F" w:rsidRDefault="009E770F" w:rsidP="009E770F">
      <w:pPr>
        <w:widowControl/>
        <w:jc w:val="left"/>
        <w:rPr>
          <w:rFonts w:ascii="宋体" w:eastAsia="宋体" w:hAnsi="宋体" w:cs="宋体"/>
          <w:vanish/>
          <w:kern w:val="0"/>
          <w:sz w:val="24"/>
          <w:szCs w:val="24"/>
        </w:rPr>
      </w:pPr>
    </w:p>
    <w:p w14:paraId="297B90F4" w14:textId="77777777" w:rsidR="009E770F" w:rsidRPr="009E770F" w:rsidRDefault="009E770F" w:rsidP="009E770F">
      <w:pPr>
        <w:widowControl/>
        <w:spacing w:after="225" w:line="450" w:lineRule="atLeast"/>
        <w:ind w:firstLine="480"/>
        <w:rPr>
          <w:rFonts w:ascii="微软雅黑" w:eastAsia="微软雅黑" w:hAnsi="微软雅黑" w:cs="宋体" w:hint="eastAsia"/>
          <w:color w:val="333333"/>
          <w:kern w:val="0"/>
          <w:szCs w:val="21"/>
        </w:rPr>
      </w:pPr>
    </w:p>
    <w:p w14:paraId="0474A1AF" w14:textId="46F19EBA" w:rsidR="009E770F" w:rsidRPr="009E770F" w:rsidRDefault="00234273" w:rsidP="009E770F">
      <w:pPr>
        <w:widowControl/>
        <w:jc w:val="left"/>
        <w:rPr>
          <w:rFonts w:ascii="宋体" w:eastAsia="宋体" w:hAnsi="宋体" w:cs="宋体" w:hint="eastAsia"/>
          <w:kern w:val="0"/>
          <w:sz w:val="24"/>
          <w:szCs w:val="24"/>
        </w:rPr>
      </w:pPr>
      <w:r>
        <w:rPr>
          <w:rFonts w:ascii="宋体" w:eastAsia="宋体" w:hAnsi="宋体" w:cs="宋体" w:hint="eastAsia"/>
          <w:b/>
          <w:bCs/>
          <w:color w:val="333333"/>
          <w:kern w:val="0"/>
          <w:sz w:val="24"/>
          <w:szCs w:val="24"/>
          <w:shd w:val="clear" w:color="auto" w:fill="FFFFFF"/>
        </w:rPr>
        <w:t>量表基本情况</w:t>
      </w:r>
      <w:r w:rsidR="009E770F" w:rsidRPr="009E770F">
        <w:rPr>
          <w:rFonts w:ascii="宋体" w:eastAsia="宋体" w:hAnsi="宋体" w:cs="宋体" w:hint="eastAsia"/>
          <w:b/>
          <w:bCs/>
          <w:color w:val="333333"/>
          <w:kern w:val="0"/>
          <w:sz w:val="24"/>
          <w:szCs w:val="24"/>
          <w:shd w:val="clear" w:color="auto" w:fill="FFFFFF"/>
        </w:rPr>
        <w:t>：</w:t>
      </w:r>
    </w:p>
    <w:p w14:paraId="631C2319" w14:textId="77777777" w:rsidR="00234273" w:rsidRPr="00234273" w:rsidRDefault="00234273" w:rsidP="00234273">
      <w:pPr>
        <w:widowControl/>
        <w:spacing w:after="225" w:line="450" w:lineRule="atLeast"/>
        <w:rPr>
          <w:rFonts w:ascii="宋体" w:eastAsia="宋体" w:hAnsi="宋体" w:cs="宋体"/>
          <w:b/>
          <w:bCs/>
          <w:color w:val="333333"/>
          <w:kern w:val="0"/>
          <w:sz w:val="24"/>
          <w:szCs w:val="24"/>
          <w:shd w:val="clear" w:color="auto" w:fill="FFFFFF"/>
        </w:rPr>
      </w:pPr>
      <w:r w:rsidRPr="00234273">
        <w:rPr>
          <w:rFonts w:ascii="宋体" w:eastAsia="宋体" w:hAnsi="宋体" w:cs="宋体" w:hint="eastAsia"/>
          <w:b/>
          <w:bCs/>
          <w:color w:val="333333"/>
          <w:kern w:val="0"/>
          <w:sz w:val="24"/>
          <w:szCs w:val="24"/>
          <w:shd w:val="clear" w:color="auto" w:fill="FFFFFF"/>
        </w:rPr>
        <w:t>1.简介</w:t>
      </w:r>
    </w:p>
    <w:p w14:paraId="096B5D2A" w14:textId="23FDA016" w:rsidR="009E770F" w:rsidRDefault="009E770F" w:rsidP="009E770F">
      <w:pPr>
        <w:widowControl/>
        <w:spacing w:after="225" w:line="450" w:lineRule="atLeast"/>
        <w:ind w:firstLine="480"/>
        <w:rPr>
          <w:rFonts w:ascii="宋体" w:eastAsia="宋体" w:hAnsi="宋体" w:cs="宋体"/>
          <w:color w:val="333333"/>
          <w:kern w:val="0"/>
          <w:sz w:val="24"/>
          <w:szCs w:val="24"/>
          <w:shd w:val="clear" w:color="auto" w:fill="FFFFFF"/>
        </w:rPr>
      </w:pPr>
      <w:r w:rsidRPr="009E770F">
        <w:rPr>
          <w:rFonts w:ascii="宋体" w:eastAsia="宋体" w:hAnsi="宋体" w:cs="宋体" w:hint="eastAsia"/>
          <w:color w:val="333333"/>
          <w:kern w:val="0"/>
          <w:sz w:val="24"/>
          <w:szCs w:val="24"/>
          <w:shd w:val="clear" w:color="auto" w:fill="FFFFFF"/>
        </w:rPr>
        <w:t>大学生人格问卷</w:t>
      </w:r>
      <w:r w:rsidRPr="009E770F">
        <w:rPr>
          <w:rFonts w:ascii="宋体" w:eastAsia="宋体" w:hAnsi="宋体" w:cs="Arial"/>
          <w:color w:val="333333"/>
          <w:kern w:val="0"/>
          <w:sz w:val="24"/>
          <w:szCs w:val="24"/>
          <w:shd w:val="clear" w:color="auto" w:fill="FFFFFF"/>
        </w:rPr>
        <w:t>(University Personality Inventory</w:t>
      </w:r>
      <w:r w:rsidRPr="009E770F">
        <w:rPr>
          <w:rFonts w:ascii="宋体" w:eastAsia="宋体" w:hAnsi="宋体" w:cs="宋体" w:hint="eastAsia"/>
          <w:color w:val="333333"/>
          <w:kern w:val="0"/>
          <w:sz w:val="24"/>
          <w:szCs w:val="24"/>
          <w:shd w:val="clear" w:color="auto" w:fill="FFFFFF"/>
        </w:rPr>
        <w:t>简称</w:t>
      </w:r>
      <w:r w:rsidRPr="009E770F">
        <w:rPr>
          <w:rFonts w:ascii="宋体" w:eastAsia="宋体" w:hAnsi="宋体" w:cs="Arial"/>
          <w:color w:val="333333"/>
          <w:kern w:val="0"/>
          <w:sz w:val="24"/>
          <w:szCs w:val="24"/>
          <w:shd w:val="clear" w:color="auto" w:fill="FFFFFF"/>
        </w:rPr>
        <w:t>UPI)</w:t>
      </w:r>
      <w:r w:rsidRPr="009E770F">
        <w:rPr>
          <w:rFonts w:ascii="宋体" w:eastAsia="宋体" w:hAnsi="宋体" w:cs="宋体" w:hint="eastAsia"/>
          <w:color w:val="333333"/>
          <w:kern w:val="0"/>
          <w:sz w:val="24"/>
          <w:szCs w:val="24"/>
          <w:shd w:val="clear" w:color="auto" w:fill="FFFFFF"/>
        </w:rPr>
        <w:t>是为了早期发现、早期治疗有心理问题的学生而编制的大学生精神健康调查表。调查表是由</w:t>
      </w:r>
      <w:r w:rsidRPr="009E770F">
        <w:rPr>
          <w:rFonts w:ascii="宋体" w:eastAsia="宋体" w:hAnsi="宋体" w:cs="Arial"/>
          <w:color w:val="333333"/>
          <w:kern w:val="0"/>
          <w:sz w:val="24"/>
          <w:szCs w:val="24"/>
          <w:shd w:val="clear" w:color="auto" w:fill="FFFFFF"/>
        </w:rPr>
        <w:t>1966</w:t>
      </w:r>
      <w:r w:rsidRPr="009E770F">
        <w:rPr>
          <w:rFonts w:ascii="宋体" w:eastAsia="宋体" w:hAnsi="宋体" w:cs="宋体" w:hint="eastAsia"/>
          <w:color w:val="333333"/>
          <w:kern w:val="0"/>
          <w:sz w:val="24"/>
          <w:szCs w:val="24"/>
          <w:shd w:val="clear" w:color="auto" w:fill="FFFFFF"/>
        </w:rPr>
        <w:t>年参加全日本大学保健管理协会的日本大学心理咨询员和精神科医生集体编制而成的。主要以大学新生为对象，入学时作为精神卫生状况实态调查而使用，以了解学生中神经症、心身症、精神分裂症以及其他各种学生的烦恼、迷惘、不满、冲突等状况的简易的问卷。</w:t>
      </w:r>
    </w:p>
    <w:p w14:paraId="53F34322" w14:textId="5AE94A5C" w:rsidR="00234273" w:rsidRPr="009E770F" w:rsidRDefault="00234273" w:rsidP="00234273">
      <w:pPr>
        <w:widowControl/>
        <w:spacing w:after="225" w:line="450" w:lineRule="atLeast"/>
        <w:rPr>
          <w:rFonts w:ascii="宋体" w:eastAsia="宋体" w:hAnsi="宋体" w:cs="宋体" w:hint="eastAsia"/>
          <w:b/>
          <w:bCs/>
          <w:color w:val="333333"/>
          <w:kern w:val="0"/>
          <w:szCs w:val="21"/>
        </w:rPr>
      </w:pPr>
      <w:r w:rsidRPr="00234273">
        <w:rPr>
          <w:rFonts w:ascii="宋体" w:eastAsia="宋体" w:hAnsi="宋体" w:cs="宋体" w:hint="eastAsia"/>
          <w:b/>
          <w:bCs/>
          <w:color w:val="333333"/>
          <w:kern w:val="0"/>
          <w:sz w:val="24"/>
          <w:szCs w:val="24"/>
          <w:shd w:val="clear" w:color="auto" w:fill="FFFFFF"/>
        </w:rPr>
        <w:t>2.题目构成：</w:t>
      </w:r>
    </w:p>
    <w:p w14:paraId="3D91930E" w14:textId="42D69778" w:rsidR="009E770F" w:rsidRPr="009E770F" w:rsidRDefault="009E770F" w:rsidP="009E770F">
      <w:pPr>
        <w:widowControl/>
        <w:shd w:val="clear" w:color="auto" w:fill="FFFFFF"/>
        <w:spacing w:after="180" w:line="285" w:lineRule="atLeast"/>
        <w:ind w:firstLine="480"/>
        <w:jc w:val="left"/>
        <w:rPr>
          <w:rFonts w:ascii="宋体" w:eastAsia="宋体" w:hAnsi="宋体" w:cs="宋体" w:hint="eastAsia"/>
          <w:color w:val="333333"/>
          <w:kern w:val="0"/>
          <w:szCs w:val="21"/>
        </w:rPr>
      </w:pPr>
      <w:r w:rsidRPr="009E770F">
        <w:rPr>
          <w:rFonts w:ascii="宋体" w:eastAsia="宋体" w:hAnsi="宋体" w:cs="宋体" w:hint="eastAsia"/>
          <w:color w:val="333333"/>
          <w:kern w:val="0"/>
          <w:sz w:val="24"/>
          <w:szCs w:val="24"/>
        </w:rPr>
        <w:t>由</w:t>
      </w:r>
      <w:r w:rsidRPr="009E770F">
        <w:rPr>
          <w:rFonts w:ascii="宋体" w:eastAsia="宋体" w:hAnsi="宋体" w:cs="Arial"/>
          <w:color w:val="333333"/>
          <w:kern w:val="0"/>
          <w:sz w:val="24"/>
          <w:szCs w:val="24"/>
        </w:rPr>
        <w:t>60</w:t>
      </w:r>
      <w:r w:rsidRPr="009E770F">
        <w:rPr>
          <w:rFonts w:ascii="宋体" w:eastAsia="宋体" w:hAnsi="宋体" w:cs="宋体" w:hint="eastAsia"/>
          <w:color w:val="333333"/>
          <w:kern w:val="0"/>
          <w:sz w:val="24"/>
          <w:szCs w:val="24"/>
        </w:rPr>
        <w:t>个项目构成。其中</w:t>
      </w:r>
      <w:r w:rsidRPr="009E770F">
        <w:rPr>
          <w:rFonts w:ascii="宋体" w:eastAsia="宋体" w:hAnsi="宋体" w:cs="Arial"/>
          <w:color w:val="333333"/>
          <w:kern w:val="0"/>
          <w:sz w:val="24"/>
          <w:szCs w:val="24"/>
        </w:rPr>
        <w:t>4</w:t>
      </w:r>
      <w:r w:rsidRPr="009E770F">
        <w:rPr>
          <w:rFonts w:ascii="宋体" w:eastAsia="宋体" w:hAnsi="宋体" w:cs="宋体" w:hint="eastAsia"/>
          <w:color w:val="333333"/>
          <w:kern w:val="0"/>
          <w:sz w:val="24"/>
          <w:szCs w:val="24"/>
        </w:rPr>
        <w:t>个项目</w:t>
      </w:r>
      <w:proofErr w:type="gramStart"/>
      <w:r w:rsidRPr="009E770F">
        <w:rPr>
          <w:rFonts w:ascii="宋体" w:eastAsia="宋体" w:hAnsi="宋体" w:cs="宋体" w:hint="eastAsia"/>
          <w:color w:val="333333"/>
          <w:kern w:val="0"/>
          <w:sz w:val="24"/>
          <w:szCs w:val="24"/>
        </w:rPr>
        <w:t>是测伪尺度</w:t>
      </w:r>
      <w:proofErr w:type="gramEnd"/>
      <w:r w:rsidRPr="009E770F">
        <w:rPr>
          <w:rFonts w:ascii="宋体" w:eastAsia="宋体" w:hAnsi="宋体" w:cs="Arial"/>
          <w:color w:val="333333"/>
          <w:kern w:val="0"/>
          <w:sz w:val="24"/>
          <w:szCs w:val="24"/>
        </w:rPr>
        <w:t>(lie scale),</w:t>
      </w:r>
      <w:r w:rsidRPr="009E770F">
        <w:rPr>
          <w:rFonts w:ascii="宋体" w:eastAsia="宋体" w:hAnsi="宋体" w:cs="宋体" w:hint="eastAsia"/>
          <w:color w:val="333333"/>
          <w:kern w:val="0"/>
          <w:sz w:val="24"/>
          <w:szCs w:val="24"/>
        </w:rPr>
        <w:t>其题号是</w:t>
      </w:r>
      <w:r w:rsidRPr="009E770F">
        <w:rPr>
          <w:rFonts w:ascii="宋体" w:eastAsia="宋体" w:hAnsi="宋体" w:cs="Arial"/>
          <w:color w:val="333333"/>
          <w:kern w:val="0"/>
          <w:sz w:val="24"/>
          <w:szCs w:val="24"/>
        </w:rPr>
        <w:t>5</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20</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35</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50</w:t>
      </w:r>
      <w:r w:rsidRPr="009E770F">
        <w:rPr>
          <w:rFonts w:ascii="宋体" w:eastAsia="宋体" w:hAnsi="宋体" w:cs="宋体" w:hint="eastAsia"/>
          <w:color w:val="333333"/>
          <w:kern w:val="0"/>
          <w:sz w:val="24"/>
          <w:szCs w:val="24"/>
        </w:rPr>
        <w:t>。其中</w:t>
      </w:r>
      <w:r w:rsidRPr="009E770F">
        <w:rPr>
          <w:rFonts w:ascii="宋体" w:eastAsia="宋体" w:hAnsi="宋体" w:cs="Arial"/>
          <w:color w:val="333333"/>
          <w:kern w:val="0"/>
          <w:sz w:val="24"/>
          <w:szCs w:val="24"/>
        </w:rPr>
        <w:t>56</w:t>
      </w:r>
      <w:r w:rsidRPr="009E770F">
        <w:rPr>
          <w:rFonts w:ascii="宋体" w:eastAsia="宋体" w:hAnsi="宋体" w:cs="宋体" w:hint="eastAsia"/>
          <w:color w:val="333333"/>
          <w:kern w:val="0"/>
          <w:sz w:val="24"/>
          <w:szCs w:val="24"/>
        </w:rPr>
        <w:t>个是反映学生的苦恼、焦虑、矛盾等症状项目。</w:t>
      </w:r>
      <w:r w:rsidRPr="009E770F">
        <w:rPr>
          <w:rFonts w:ascii="宋体" w:eastAsia="宋体" w:hAnsi="宋体" w:cs="Arial"/>
          <w:color w:val="333333"/>
          <w:kern w:val="0"/>
          <w:sz w:val="24"/>
          <w:szCs w:val="24"/>
        </w:rPr>
        <w:t>56</w:t>
      </w:r>
      <w:r w:rsidRPr="009E770F">
        <w:rPr>
          <w:rFonts w:ascii="宋体" w:eastAsia="宋体" w:hAnsi="宋体" w:cs="宋体" w:hint="eastAsia"/>
          <w:color w:val="333333"/>
          <w:kern w:val="0"/>
          <w:sz w:val="24"/>
          <w:szCs w:val="24"/>
        </w:rPr>
        <w:t>个项目中</w:t>
      </w:r>
      <w:r w:rsidRPr="009E770F">
        <w:rPr>
          <w:rFonts w:ascii="宋体" w:eastAsia="宋体" w:hAnsi="宋体" w:cs="Arial"/>
          <w:color w:val="333333"/>
          <w:kern w:val="0"/>
          <w:sz w:val="24"/>
          <w:szCs w:val="24"/>
        </w:rPr>
        <w:t>16</w:t>
      </w:r>
      <w:r w:rsidRPr="009E770F">
        <w:rPr>
          <w:rFonts w:ascii="宋体" w:eastAsia="宋体" w:hAnsi="宋体" w:cs="宋体" w:hint="eastAsia"/>
          <w:color w:val="333333"/>
          <w:kern w:val="0"/>
          <w:sz w:val="24"/>
          <w:szCs w:val="24"/>
        </w:rPr>
        <w:t>个属于与身体有关的症状，即</w:t>
      </w:r>
      <w:r w:rsidRPr="009E770F">
        <w:rPr>
          <w:rFonts w:ascii="宋体" w:eastAsia="宋体" w:hAnsi="宋体" w:cs="Arial"/>
          <w:color w:val="333333"/>
          <w:kern w:val="0"/>
          <w:sz w:val="24"/>
          <w:szCs w:val="24"/>
        </w:rPr>
        <w:t>1</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2</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3</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4</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16</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17</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18</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19</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31</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32</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33</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34</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46</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47</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48</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49</w:t>
      </w:r>
      <w:r w:rsidRPr="009E770F">
        <w:rPr>
          <w:rFonts w:ascii="宋体" w:eastAsia="宋体" w:hAnsi="宋体" w:cs="宋体" w:hint="eastAsia"/>
          <w:color w:val="333333"/>
          <w:kern w:val="0"/>
          <w:sz w:val="24"/>
          <w:szCs w:val="24"/>
        </w:rPr>
        <w:t>。其他</w:t>
      </w:r>
      <w:r w:rsidRPr="009E770F">
        <w:rPr>
          <w:rFonts w:ascii="宋体" w:eastAsia="宋体" w:hAnsi="宋体" w:cs="Arial"/>
          <w:color w:val="333333"/>
          <w:kern w:val="0"/>
          <w:sz w:val="24"/>
          <w:szCs w:val="24"/>
        </w:rPr>
        <w:t>40</w:t>
      </w:r>
      <w:r w:rsidRPr="009E770F">
        <w:rPr>
          <w:rFonts w:ascii="宋体" w:eastAsia="宋体" w:hAnsi="宋体" w:cs="宋体" w:hint="eastAsia"/>
          <w:color w:val="333333"/>
          <w:kern w:val="0"/>
          <w:sz w:val="24"/>
          <w:szCs w:val="24"/>
        </w:rPr>
        <w:t>个属于精神状态的项目。这</w:t>
      </w:r>
      <w:r w:rsidRPr="009E770F">
        <w:rPr>
          <w:rFonts w:ascii="宋体" w:eastAsia="宋体" w:hAnsi="宋体" w:cs="Arial"/>
          <w:color w:val="333333"/>
          <w:kern w:val="0"/>
          <w:sz w:val="24"/>
          <w:szCs w:val="24"/>
        </w:rPr>
        <w:t>60</w:t>
      </w:r>
      <w:r w:rsidRPr="009E770F">
        <w:rPr>
          <w:rFonts w:ascii="宋体" w:eastAsia="宋体" w:hAnsi="宋体" w:cs="宋体" w:hint="eastAsia"/>
          <w:color w:val="333333"/>
          <w:kern w:val="0"/>
          <w:sz w:val="24"/>
          <w:szCs w:val="24"/>
        </w:rPr>
        <w:t>个项目基本概括了大学生的各种烦恼。</w:t>
      </w:r>
    </w:p>
    <w:p w14:paraId="197928EA" w14:textId="79913020" w:rsidR="00234273" w:rsidRPr="00234273" w:rsidRDefault="00234273" w:rsidP="00234273">
      <w:pPr>
        <w:widowControl/>
        <w:shd w:val="clear" w:color="auto" w:fill="FFFFFF"/>
        <w:spacing w:after="180" w:line="285" w:lineRule="atLeast"/>
        <w:rPr>
          <w:rFonts w:ascii="宋体" w:eastAsia="宋体" w:hAnsi="宋体" w:cs="Arial" w:hint="eastAsia"/>
          <w:b/>
          <w:bCs/>
          <w:color w:val="333333"/>
          <w:kern w:val="0"/>
          <w:sz w:val="24"/>
          <w:szCs w:val="24"/>
        </w:rPr>
      </w:pPr>
      <w:r w:rsidRPr="00234273">
        <w:rPr>
          <w:rFonts w:ascii="宋体" w:eastAsia="宋体" w:hAnsi="宋体" w:cs="Arial" w:hint="eastAsia"/>
          <w:b/>
          <w:bCs/>
          <w:color w:val="333333"/>
          <w:kern w:val="0"/>
          <w:sz w:val="24"/>
          <w:szCs w:val="24"/>
        </w:rPr>
        <w:t>3.计分规则</w:t>
      </w:r>
    </w:p>
    <w:p w14:paraId="485C9CC6" w14:textId="51F0225A" w:rsidR="00234273" w:rsidRDefault="00234273" w:rsidP="009E770F">
      <w:pPr>
        <w:widowControl/>
        <w:shd w:val="clear" w:color="auto" w:fill="FFFFFF"/>
        <w:spacing w:after="180" w:line="285" w:lineRule="atLeast"/>
        <w:ind w:firstLine="480"/>
        <w:rPr>
          <w:rFonts w:ascii="宋体" w:eastAsia="宋体" w:hAnsi="宋体"/>
          <w:color w:val="333333"/>
          <w:sz w:val="24"/>
          <w:szCs w:val="24"/>
          <w:shd w:val="clear" w:color="auto" w:fill="FFFFFF"/>
        </w:rPr>
      </w:pPr>
      <w:r w:rsidRPr="00234273">
        <w:rPr>
          <w:rFonts w:ascii="宋体" w:eastAsia="宋体" w:hAnsi="宋体"/>
          <w:color w:val="333333"/>
          <w:sz w:val="24"/>
          <w:szCs w:val="24"/>
          <w:shd w:val="clear" w:color="auto" w:fill="FFFFFF"/>
        </w:rPr>
        <w:t>大学生人格问卷测验完成后，需要计算的只有一个指标，即总分。大学生人格</w:t>
      </w:r>
      <w:proofErr w:type="gramStart"/>
      <w:r w:rsidRPr="00234273">
        <w:rPr>
          <w:rFonts w:ascii="宋体" w:eastAsia="宋体" w:hAnsi="宋体"/>
          <w:color w:val="333333"/>
          <w:sz w:val="24"/>
          <w:szCs w:val="24"/>
          <w:shd w:val="clear" w:color="auto" w:fill="FFFFFF"/>
        </w:rPr>
        <w:t>问卷问卷</w:t>
      </w:r>
      <w:proofErr w:type="gramEnd"/>
      <w:r w:rsidRPr="00234273">
        <w:rPr>
          <w:rFonts w:ascii="宋体" w:eastAsia="宋体" w:hAnsi="宋体"/>
          <w:color w:val="333333"/>
          <w:sz w:val="24"/>
          <w:szCs w:val="24"/>
          <w:shd w:val="clear" w:color="auto" w:fill="FFFFFF"/>
        </w:rPr>
        <w:t>共60个问题，其中有4个测</w:t>
      </w:r>
      <w:r>
        <w:rPr>
          <w:rFonts w:ascii="宋体" w:eastAsia="宋体" w:hAnsi="宋体" w:hint="eastAsia"/>
          <w:color w:val="333333"/>
          <w:sz w:val="24"/>
          <w:szCs w:val="24"/>
          <w:shd w:val="clear" w:color="auto" w:fill="FFFFFF"/>
        </w:rPr>
        <w:t>谎</w:t>
      </w:r>
      <w:r w:rsidRPr="00234273">
        <w:rPr>
          <w:rFonts w:ascii="宋体" w:eastAsia="宋体" w:hAnsi="宋体"/>
          <w:color w:val="333333"/>
          <w:sz w:val="24"/>
          <w:szCs w:val="24"/>
          <w:shd w:val="clear" w:color="auto" w:fill="FFFFFF"/>
        </w:rPr>
        <w:t>题。大学生人格问卷 采用是非式选择，肯定选择的题记1分，否定选择的题记0分，大学生人格问卷总分的计算规则是将除测</w:t>
      </w:r>
      <w:r>
        <w:rPr>
          <w:rFonts w:ascii="宋体" w:eastAsia="宋体" w:hAnsi="宋体" w:hint="eastAsia"/>
          <w:color w:val="333333"/>
          <w:sz w:val="24"/>
          <w:szCs w:val="24"/>
          <w:shd w:val="clear" w:color="auto" w:fill="FFFFFF"/>
        </w:rPr>
        <w:t>谎</w:t>
      </w:r>
      <w:r w:rsidRPr="00234273">
        <w:rPr>
          <w:rFonts w:ascii="宋体" w:eastAsia="宋体" w:hAnsi="宋体"/>
          <w:color w:val="333333"/>
          <w:sz w:val="24"/>
          <w:szCs w:val="24"/>
          <w:shd w:val="clear" w:color="auto" w:fill="FFFFFF"/>
        </w:rPr>
        <w:t>题以外的其它56个题的得分求总和， 所以，大学生人格问卷总分最高为56分，最低为0分。</w:t>
      </w:r>
    </w:p>
    <w:p w14:paraId="0462B1BD" w14:textId="2F645A91" w:rsidR="00234273" w:rsidRPr="00234273" w:rsidRDefault="00234273" w:rsidP="00234273">
      <w:pPr>
        <w:widowControl/>
        <w:shd w:val="clear" w:color="auto" w:fill="FFFFFF"/>
        <w:spacing w:after="180" w:line="285" w:lineRule="atLeast"/>
        <w:rPr>
          <w:rFonts w:ascii="宋体" w:eastAsia="宋体" w:hAnsi="宋体" w:cs="宋体" w:hint="eastAsia"/>
          <w:b/>
          <w:bCs/>
          <w:color w:val="333333"/>
          <w:kern w:val="0"/>
          <w:sz w:val="32"/>
          <w:szCs w:val="32"/>
        </w:rPr>
      </w:pPr>
      <w:r w:rsidRPr="00234273">
        <w:rPr>
          <w:rFonts w:ascii="宋体" w:eastAsia="宋体" w:hAnsi="宋体" w:hint="eastAsia"/>
          <w:b/>
          <w:bCs/>
          <w:color w:val="333333"/>
          <w:sz w:val="24"/>
          <w:szCs w:val="24"/>
          <w:shd w:val="clear" w:color="auto" w:fill="FFFFFF"/>
        </w:rPr>
        <w:t>4.筛查标准</w:t>
      </w:r>
    </w:p>
    <w:p w14:paraId="0A440EDF" w14:textId="77777777" w:rsidR="00234273" w:rsidRDefault="009E770F" w:rsidP="009E770F">
      <w:pPr>
        <w:widowControl/>
        <w:shd w:val="clear" w:color="auto" w:fill="FFFFFF"/>
        <w:spacing w:after="180" w:line="285" w:lineRule="atLeast"/>
        <w:ind w:firstLine="480"/>
        <w:rPr>
          <w:rFonts w:ascii="宋体" w:eastAsia="宋体" w:hAnsi="宋体" w:cs="Arial"/>
          <w:color w:val="333333"/>
          <w:kern w:val="0"/>
          <w:sz w:val="24"/>
          <w:szCs w:val="24"/>
        </w:rPr>
      </w:pPr>
      <w:r w:rsidRPr="009E770F">
        <w:rPr>
          <w:rFonts w:ascii="宋体" w:eastAsia="宋体" w:hAnsi="宋体" w:cs="宋体" w:hint="eastAsia"/>
          <w:color w:val="333333"/>
          <w:kern w:val="0"/>
          <w:sz w:val="24"/>
          <w:szCs w:val="24"/>
        </w:rPr>
        <w:t>大学生人格问卷的筛选标准</w:t>
      </w:r>
      <w:proofErr w:type="gramStart"/>
      <w:r w:rsidRPr="009E770F">
        <w:rPr>
          <w:rFonts w:ascii="宋体" w:eastAsia="宋体" w:hAnsi="宋体" w:cs="宋体" w:hint="eastAsia"/>
          <w:color w:val="333333"/>
          <w:kern w:val="0"/>
          <w:sz w:val="24"/>
          <w:szCs w:val="24"/>
        </w:rPr>
        <w:t>视研究</w:t>
      </w:r>
      <w:proofErr w:type="gramEnd"/>
      <w:r w:rsidRPr="009E770F">
        <w:rPr>
          <w:rFonts w:ascii="宋体" w:eastAsia="宋体" w:hAnsi="宋体" w:cs="宋体" w:hint="eastAsia"/>
          <w:color w:val="333333"/>
          <w:kern w:val="0"/>
          <w:sz w:val="24"/>
          <w:szCs w:val="24"/>
        </w:rPr>
        <w:t>需要和使用者的具体情况而定</w:t>
      </w:r>
      <w:r w:rsidRPr="009E770F">
        <w:rPr>
          <w:rFonts w:ascii="宋体" w:eastAsia="宋体" w:hAnsi="宋体" w:cs="Arial"/>
          <w:color w:val="333333"/>
          <w:kern w:val="0"/>
          <w:sz w:val="24"/>
          <w:szCs w:val="24"/>
        </w:rPr>
        <w:t>, </w:t>
      </w:r>
      <w:r w:rsidRPr="009E770F">
        <w:rPr>
          <w:rFonts w:ascii="宋体" w:eastAsia="宋体" w:hAnsi="宋体" w:cs="宋体" w:hint="eastAsia"/>
          <w:color w:val="333333"/>
          <w:kern w:val="0"/>
          <w:sz w:val="24"/>
          <w:szCs w:val="24"/>
        </w:rPr>
        <w:t>国内高校普遍采用的筛选标准如下所示</w:t>
      </w:r>
      <w:r w:rsidRPr="009E770F">
        <w:rPr>
          <w:rFonts w:ascii="宋体" w:eastAsia="宋体" w:hAnsi="宋体" w:cs="Arial"/>
          <w:color w:val="333333"/>
          <w:kern w:val="0"/>
          <w:sz w:val="24"/>
          <w:szCs w:val="24"/>
        </w:rPr>
        <w:t>: </w:t>
      </w:r>
    </w:p>
    <w:p w14:paraId="23162506" w14:textId="37F34252"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FF0000"/>
          <w:kern w:val="0"/>
          <w:szCs w:val="21"/>
        </w:rPr>
      </w:pPr>
      <w:r w:rsidRPr="009E770F">
        <w:rPr>
          <w:rFonts w:ascii="宋体" w:eastAsia="宋体" w:hAnsi="宋体" w:cs="宋体" w:hint="eastAsia"/>
          <w:color w:val="FF0000"/>
          <w:kern w:val="0"/>
          <w:sz w:val="24"/>
          <w:szCs w:val="24"/>
        </w:rPr>
        <w:t>第一类筛选标准</w:t>
      </w:r>
      <w:r w:rsidRPr="009E770F">
        <w:rPr>
          <w:rFonts w:ascii="宋体" w:eastAsia="宋体" w:hAnsi="宋体" w:cs="Arial"/>
          <w:color w:val="FF0000"/>
          <w:kern w:val="0"/>
          <w:sz w:val="24"/>
          <w:szCs w:val="24"/>
        </w:rPr>
        <w:t>:</w:t>
      </w:r>
      <w:r w:rsidRPr="009E770F">
        <w:rPr>
          <w:rFonts w:ascii="宋体" w:eastAsia="宋体" w:hAnsi="宋体" w:cs="宋体" w:hint="eastAsia"/>
          <w:color w:val="FF0000"/>
          <w:kern w:val="0"/>
          <w:sz w:val="24"/>
          <w:szCs w:val="24"/>
        </w:rPr>
        <w:t>满足下列条件之一者应归为第一类</w:t>
      </w:r>
      <w:r w:rsidRPr="009E770F">
        <w:rPr>
          <w:rFonts w:ascii="宋体" w:eastAsia="宋体" w:hAnsi="宋体" w:cs="Arial"/>
          <w:color w:val="FF0000"/>
          <w:kern w:val="0"/>
          <w:sz w:val="24"/>
          <w:szCs w:val="24"/>
        </w:rPr>
        <w:t>:</w:t>
      </w:r>
    </w:p>
    <w:p w14:paraId="23972927" w14:textId="77777777"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333333"/>
          <w:kern w:val="0"/>
          <w:szCs w:val="21"/>
        </w:rPr>
      </w:pPr>
      <w:r w:rsidRPr="009E770F">
        <w:rPr>
          <w:rFonts w:ascii="宋体" w:eastAsia="宋体" w:hAnsi="宋体" w:cs="Arial"/>
          <w:color w:val="333333"/>
          <w:kern w:val="0"/>
          <w:sz w:val="24"/>
          <w:szCs w:val="24"/>
        </w:rPr>
        <w:lastRenderedPageBreak/>
        <w:t>(1) </w:t>
      </w:r>
      <w:r w:rsidRPr="009E770F">
        <w:rPr>
          <w:rFonts w:ascii="宋体" w:eastAsia="宋体" w:hAnsi="宋体" w:cs="宋体" w:hint="eastAsia"/>
          <w:color w:val="333333"/>
          <w:kern w:val="0"/>
          <w:sz w:val="24"/>
          <w:szCs w:val="24"/>
        </w:rPr>
        <w:t>大学生人格问卷总分在</w:t>
      </w:r>
      <w:r w:rsidRPr="009E770F">
        <w:rPr>
          <w:rFonts w:ascii="宋体" w:eastAsia="宋体" w:hAnsi="宋体" w:cs="Arial"/>
          <w:color w:val="333333"/>
          <w:kern w:val="0"/>
          <w:sz w:val="24"/>
          <w:szCs w:val="24"/>
        </w:rPr>
        <w:t>25</w:t>
      </w:r>
      <w:r w:rsidRPr="009E770F">
        <w:rPr>
          <w:rFonts w:ascii="宋体" w:eastAsia="宋体" w:hAnsi="宋体" w:cs="宋体" w:hint="eastAsia"/>
          <w:color w:val="333333"/>
          <w:kern w:val="0"/>
          <w:sz w:val="24"/>
          <w:szCs w:val="24"/>
        </w:rPr>
        <w:t>分</w:t>
      </w:r>
      <w:r w:rsidRPr="009E770F">
        <w:rPr>
          <w:rFonts w:ascii="宋体" w:eastAsia="宋体" w:hAnsi="宋体" w:cs="Arial"/>
          <w:color w:val="333333"/>
          <w:kern w:val="0"/>
          <w:sz w:val="24"/>
          <w:szCs w:val="24"/>
        </w:rPr>
        <w:t>(</w:t>
      </w:r>
      <w:r w:rsidRPr="009E770F">
        <w:rPr>
          <w:rFonts w:ascii="宋体" w:eastAsia="宋体" w:hAnsi="宋体" w:cs="宋体" w:hint="eastAsia"/>
          <w:color w:val="333333"/>
          <w:kern w:val="0"/>
          <w:sz w:val="24"/>
          <w:szCs w:val="24"/>
        </w:rPr>
        <w:t>包括</w:t>
      </w:r>
      <w:r w:rsidRPr="009E770F">
        <w:rPr>
          <w:rFonts w:ascii="宋体" w:eastAsia="宋体" w:hAnsi="宋体" w:cs="Arial"/>
          <w:color w:val="333333"/>
          <w:kern w:val="0"/>
          <w:sz w:val="24"/>
          <w:szCs w:val="24"/>
        </w:rPr>
        <w:t>25</w:t>
      </w:r>
      <w:r w:rsidRPr="009E770F">
        <w:rPr>
          <w:rFonts w:ascii="宋体" w:eastAsia="宋体" w:hAnsi="宋体" w:cs="宋体" w:hint="eastAsia"/>
          <w:color w:val="333333"/>
          <w:kern w:val="0"/>
          <w:sz w:val="24"/>
          <w:szCs w:val="24"/>
        </w:rPr>
        <w:t>分</w:t>
      </w:r>
      <w:r w:rsidRPr="009E770F">
        <w:rPr>
          <w:rFonts w:ascii="宋体" w:eastAsia="宋体" w:hAnsi="宋体" w:cs="Arial"/>
          <w:color w:val="333333"/>
          <w:kern w:val="0"/>
          <w:sz w:val="24"/>
          <w:szCs w:val="24"/>
        </w:rPr>
        <w:t>)</w:t>
      </w:r>
      <w:r w:rsidRPr="009E770F">
        <w:rPr>
          <w:rFonts w:ascii="宋体" w:eastAsia="宋体" w:hAnsi="宋体" w:cs="宋体" w:hint="eastAsia"/>
          <w:color w:val="333333"/>
          <w:kern w:val="0"/>
          <w:sz w:val="24"/>
          <w:szCs w:val="24"/>
        </w:rPr>
        <w:t>以上者</w:t>
      </w:r>
      <w:r w:rsidRPr="009E770F">
        <w:rPr>
          <w:rFonts w:ascii="宋体" w:eastAsia="宋体" w:hAnsi="宋体" w:cs="Arial"/>
          <w:color w:val="333333"/>
          <w:kern w:val="0"/>
          <w:sz w:val="24"/>
          <w:szCs w:val="24"/>
        </w:rPr>
        <w:t>;</w:t>
      </w:r>
    </w:p>
    <w:p w14:paraId="79128C10" w14:textId="77777777"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333333"/>
          <w:kern w:val="0"/>
          <w:szCs w:val="21"/>
        </w:rPr>
      </w:pPr>
      <w:r w:rsidRPr="009E770F">
        <w:rPr>
          <w:rFonts w:ascii="宋体" w:eastAsia="宋体" w:hAnsi="宋体" w:cs="Arial"/>
          <w:color w:val="333333"/>
          <w:kern w:val="0"/>
          <w:sz w:val="24"/>
          <w:szCs w:val="24"/>
        </w:rPr>
        <w:t>(2) </w:t>
      </w:r>
      <w:r w:rsidRPr="009E770F">
        <w:rPr>
          <w:rFonts w:ascii="宋体" w:eastAsia="宋体" w:hAnsi="宋体" w:cs="宋体" w:hint="eastAsia"/>
          <w:color w:val="333333"/>
          <w:kern w:val="0"/>
          <w:sz w:val="24"/>
          <w:szCs w:val="24"/>
        </w:rPr>
        <w:t>第</w:t>
      </w:r>
      <w:r w:rsidRPr="009E770F">
        <w:rPr>
          <w:rFonts w:ascii="宋体" w:eastAsia="宋体" w:hAnsi="宋体" w:cs="Arial"/>
          <w:color w:val="333333"/>
          <w:kern w:val="0"/>
          <w:sz w:val="24"/>
          <w:szCs w:val="24"/>
        </w:rPr>
        <w:t>25</w:t>
      </w:r>
      <w:r w:rsidRPr="009E770F">
        <w:rPr>
          <w:rFonts w:ascii="宋体" w:eastAsia="宋体" w:hAnsi="宋体" w:cs="宋体" w:hint="eastAsia"/>
          <w:color w:val="333333"/>
          <w:kern w:val="0"/>
          <w:sz w:val="24"/>
          <w:szCs w:val="24"/>
        </w:rPr>
        <w:t>题做肯定选择者</w:t>
      </w:r>
      <w:r w:rsidRPr="009E770F">
        <w:rPr>
          <w:rFonts w:ascii="宋体" w:eastAsia="宋体" w:hAnsi="宋体" w:cs="Arial"/>
          <w:color w:val="333333"/>
          <w:kern w:val="0"/>
          <w:sz w:val="24"/>
          <w:szCs w:val="24"/>
        </w:rPr>
        <w:t>;</w:t>
      </w:r>
    </w:p>
    <w:p w14:paraId="57944C47" w14:textId="77777777"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333333"/>
          <w:kern w:val="0"/>
          <w:szCs w:val="21"/>
        </w:rPr>
      </w:pPr>
      <w:r w:rsidRPr="009E770F">
        <w:rPr>
          <w:rFonts w:ascii="宋体" w:eastAsia="宋体" w:hAnsi="宋体" w:cs="Arial"/>
          <w:color w:val="333333"/>
          <w:kern w:val="0"/>
          <w:sz w:val="24"/>
          <w:szCs w:val="24"/>
        </w:rPr>
        <w:t>(3) </w:t>
      </w:r>
      <w:r w:rsidRPr="009E770F">
        <w:rPr>
          <w:rFonts w:ascii="宋体" w:eastAsia="宋体" w:hAnsi="宋体" w:cs="宋体" w:hint="eastAsia"/>
          <w:color w:val="333333"/>
          <w:kern w:val="0"/>
          <w:sz w:val="24"/>
          <w:szCs w:val="24"/>
        </w:rPr>
        <w:t>辅助题中同时至少有两题做肯定选择者</w:t>
      </w:r>
      <w:r w:rsidRPr="009E770F">
        <w:rPr>
          <w:rFonts w:ascii="宋体" w:eastAsia="宋体" w:hAnsi="宋体" w:cs="Arial"/>
          <w:color w:val="333333"/>
          <w:kern w:val="0"/>
          <w:sz w:val="24"/>
          <w:szCs w:val="24"/>
        </w:rPr>
        <w:t>;</w:t>
      </w:r>
    </w:p>
    <w:p w14:paraId="6F3F3368" w14:textId="77777777"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333333"/>
          <w:kern w:val="0"/>
          <w:szCs w:val="21"/>
        </w:rPr>
      </w:pPr>
      <w:r w:rsidRPr="009E770F">
        <w:rPr>
          <w:rFonts w:ascii="宋体" w:eastAsia="宋体" w:hAnsi="宋体" w:cs="Arial"/>
          <w:color w:val="333333"/>
          <w:kern w:val="0"/>
          <w:sz w:val="24"/>
          <w:szCs w:val="24"/>
        </w:rPr>
        <w:t>(4) </w:t>
      </w:r>
      <w:r w:rsidRPr="009E770F">
        <w:rPr>
          <w:rFonts w:ascii="宋体" w:eastAsia="宋体" w:hAnsi="宋体" w:cs="宋体" w:hint="eastAsia"/>
          <w:color w:val="333333"/>
          <w:kern w:val="0"/>
          <w:sz w:val="24"/>
          <w:szCs w:val="24"/>
        </w:rPr>
        <w:t>明确提出咨询要求者</w:t>
      </w:r>
      <w:r w:rsidRPr="009E770F">
        <w:rPr>
          <w:rFonts w:ascii="宋体" w:eastAsia="宋体" w:hAnsi="宋体" w:cs="Arial"/>
          <w:color w:val="333333"/>
          <w:kern w:val="0"/>
          <w:sz w:val="24"/>
          <w:szCs w:val="24"/>
        </w:rPr>
        <w:t>(</w:t>
      </w:r>
      <w:r w:rsidRPr="009E770F">
        <w:rPr>
          <w:rFonts w:ascii="宋体" w:eastAsia="宋体" w:hAnsi="宋体" w:cs="宋体" w:hint="eastAsia"/>
          <w:color w:val="333333"/>
          <w:kern w:val="0"/>
          <w:sz w:val="24"/>
          <w:szCs w:val="24"/>
        </w:rPr>
        <w:t>由于此条选择人数较多，有时不用</w:t>
      </w:r>
      <w:r w:rsidRPr="009E770F">
        <w:rPr>
          <w:rFonts w:ascii="宋体" w:eastAsia="宋体" w:hAnsi="宋体" w:cs="Arial"/>
          <w:color w:val="333333"/>
          <w:kern w:val="0"/>
          <w:sz w:val="24"/>
          <w:szCs w:val="24"/>
        </w:rPr>
        <w:t>)</w:t>
      </w:r>
    </w:p>
    <w:p w14:paraId="66A40109" w14:textId="77777777"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FF0000"/>
          <w:kern w:val="0"/>
          <w:szCs w:val="21"/>
        </w:rPr>
      </w:pPr>
      <w:r w:rsidRPr="009E770F">
        <w:rPr>
          <w:rFonts w:ascii="宋体" w:eastAsia="宋体" w:hAnsi="宋体" w:cs="宋体" w:hint="eastAsia"/>
          <w:color w:val="FF0000"/>
          <w:kern w:val="0"/>
          <w:sz w:val="24"/>
          <w:szCs w:val="24"/>
        </w:rPr>
        <w:t>第二类筛选标准</w:t>
      </w:r>
      <w:r w:rsidRPr="009E770F">
        <w:rPr>
          <w:rFonts w:ascii="宋体" w:eastAsia="宋体" w:hAnsi="宋体" w:cs="Arial"/>
          <w:color w:val="FF0000"/>
          <w:kern w:val="0"/>
          <w:sz w:val="24"/>
          <w:szCs w:val="24"/>
        </w:rPr>
        <w:t>:</w:t>
      </w:r>
      <w:r w:rsidRPr="009E770F">
        <w:rPr>
          <w:rFonts w:ascii="宋体" w:eastAsia="宋体" w:hAnsi="宋体" w:cs="宋体" w:hint="eastAsia"/>
          <w:color w:val="FF0000"/>
          <w:kern w:val="0"/>
          <w:sz w:val="24"/>
          <w:szCs w:val="24"/>
        </w:rPr>
        <w:t>满足下列条件之一者应归为第二类</w:t>
      </w:r>
      <w:r w:rsidRPr="009E770F">
        <w:rPr>
          <w:rFonts w:ascii="宋体" w:eastAsia="宋体" w:hAnsi="宋体" w:cs="Arial"/>
          <w:color w:val="FF0000"/>
          <w:kern w:val="0"/>
          <w:sz w:val="24"/>
          <w:szCs w:val="24"/>
        </w:rPr>
        <w:t>:</w:t>
      </w:r>
    </w:p>
    <w:p w14:paraId="3CC8919C" w14:textId="77777777"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333333"/>
          <w:kern w:val="0"/>
          <w:szCs w:val="21"/>
        </w:rPr>
      </w:pPr>
      <w:r w:rsidRPr="009E770F">
        <w:rPr>
          <w:rFonts w:ascii="宋体" w:eastAsia="宋体" w:hAnsi="宋体" w:cs="Arial"/>
          <w:color w:val="333333"/>
          <w:kern w:val="0"/>
          <w:sz w:val="24"/>
          <w:szCs w:val="24"/>
        </w:rPr>
        <w:t>(1) </w:t>
      </w:r>
      <w:r w:rsidRPr="009E770F">
        <w:rPr>
          <w:rFonts w:ascii="宋体" w:eastAsia="宋体" w:hAnsi="宋体" w:cs="宋体" w:hint="eastAsia"/>
          <w:color w:val="333333"/>
          <w:kern w:val="0"/>
          <w:sz w:val="24"/>
          <w:szCs w:val="24"/>
        </w:rPr>
        <w:t>大学生人格问卷总分在</w:t>
      </w:r>
      <w:r w:rsidRPr="009E770F">
        <w:rPr>
          <w:rFonts w:ascii="宋体" w:eastAsia="宋体" w:hAnsi="宋体" w:cs="Arial"/>
          <w:color w:val="333333"/>
          <w:kern w:val="0"/>
          <w:sz w:val="24"/>
          <w:szCs w:val="24"/>
        </w:rPr>
        <w:t>20</w:t>
      </w:r>
      <w:r w:rsidRPr="009E770F">
        <w:rPr>
          <w:rFonts w:ascii="宋体" w:eastAsia="宋体" w:hAnsi="宋体" w:cs="宋体" w:hint="eastAsia"/>
          <w:color w:val="333333"/>
          <w:kern w:val="0"/>
          <w:sz w:val="24"/>
          <w:szCs w:val="24"/>
        </w:rPr>
        <w:t>分至</w:t>
      </w:r>
      <w:r w:rsidRPr="009E770F">
        <w:rPr>
          <w:rFonts w:ascii="宋体" w:eastAsia="宋体" w:hAnsi="宋体" w:cs="Arial"/>
          <w:color w:val="333333"/>
          <w:kern w:val="0"/>
          <w:sz w:val="24"/>
          <w:szCs w:val="24"/>
        </w:rPr>
        <w:t>25</w:t>
      </w:r>
      <w:r w:rsidRPr="009E770F">
        <w:rPr>
          <w:rFonts w:ascii="宋体" w:eastAsia="宋体" w:hAnsi="宋体" w:cs="宋体" w:hint="eastAsia"/>
          <w:color w:val="333333"/>
          <w:kern w:val="0"/>
          <w:sz w:val="24"/>
          <w:szCs w:val="24"/>
        </w:rPr>
        <w:t>分</w:t>
      </w:r>
      <w:r w:rsidRPr="009E770F">
        <w:rPr>
          <w:rFonts w:ascii="宋体" w:eastAsia="宋体" w:hAnsi="宋体" w:cs="Arial"/>
          <w:color w:val="333333"/>
          <w:kern w:val="0"/>
          <w:sz w:val="24"/>
          <w:szCs w:val="24"/>
        </w:rPr>
        <w:t>(</w:t>
      </w:r>
      <w:r w:rsidRPr="009E770F">
        <w:rPr>
          <w:rFonts w:ascii="宋体" w:eastAsia="宋体" w:hAnsi="宋体" w:cs="宋体" w:hint="eastAsia"/>
          <w:color w:val="333333"/>
          <w:kern w:val="0"/>
          <w:sz w:val="24"/>
          <w:szCs w:val="24"/>
        </w:rPr>
        <w:t>包括</w:t>
      </w:r>
      <w:r w:rsidRPr="009E770F">
        <w:rPr>
          <w:rFonts w:ascii="宋体" w:eastAsia="宋体" w:hAnsi="宋体" w:cs="Arial"/>
          <w:color w:val="333333"/>
          <w:kern w:val="0"/>
          <w:sz w:val="24"/>
          <w:szCs w:val="24"/>
        </w:rPr>
        <w:t>20</w:t>
      </w:r>
      <w:r w:rsidRPr="009E770F">
        <w:rPr>
          <w:rFonts w:ascii="宋体" w:eastAsia="宋体" w:hAnsi="宋体" w:cs="宋体" w:hint="eastAsia"/>
          <w:color w:val="333333"/>
          <w:kern w:val="0"/>
          <w:sz w:val="24"/>
          <w:szCs w:val="24"/>
        </w:rPr>
        <w:t>分</w:t>
      </w:r>
      <w:r w:rsidRPr="009E770F">
        <w:rPr>
          <w:rFonts w:ascii="宋体" w:eastAsia="宋体" w:hAnsi="宋体" w:cs="Arial"/>
          <w:color w:val="333333"/>
          <w:kern w:val="0"/>
          <w:sz w:val="24"/>
          <w:szCs w:val="24"/>
        </w:rPr>
        <w:t>,</w:t>
      </w:r>
      <w:r w:rsidRPr="009E770F">
        <w:rPr>
          <w:rFonts w:ascii="宋体" w:eastAsia="宋体" w:hAnsi="宋体" w:cs="宋体" w:hint="eastAsia"/>
          <w:color w:val="333333"/>
          <w:kern w:val="0"/>
          <w:sz w:val="24"/>
          <w:szCs w:val="24"/>
        </w:rPr>
        <w:t>不包括</w:t>
      </w:r>
      <w:r w:rsidRPr="009E770F">
        <w:rPr>
          <w:rFonts w:ascii="宋体" w:eastAsia="宋体" w:hAnsi="宋体" w:cs="Arial"/>
          <w:color w:val="333333"/>
          <w:kern w:val="0"/>
          <w:sz w:val="24"/>
          <w:szCs w:val="24"/>
        </w:rPr>
        <w:t>25</w:t>
      </w:r>
      <w:r w:rsidRPr="009E770F">
        <w:rPr>
          <w:rFonts w:ascii="宋体" w:eastAsia="宋体" w:hAnsi="宋体" w:cs="宋体" w:hint="eastAsia"/>
          <w:color w:val="333333"/>
          <w:kern w:val="0"/>
          <w:sz w:val="24"/>
          <w:szCs w:val="24"/>
        </w:rPr>
        <w:t>分</w:t>
      </w:r>
      <w:r w:rsidRPr="009E770F">
        <w:rPr>
          <w:rFonts w:ascii="宋体" w:eastAsia="宋体" w:hAnsi="宋体" w:cs="Arial"/>
          <w:color w:val="333333"/>
          <w:kern w:val="0"/>
          <w:sz w:val="24"/>
          <w:szCs w:val="24"/>
        </w:rPr>
        <w:t>)</w:t>
      </w:r>
      <w:r w:rsidRPr="009E770F">
        <w:rPr>
          <w:rFonts w:ascii="宋体" w:eastAsia="宋体" w:hAnsi="宋体" w:cs="宋体" w:hint="eastAsia"/>
          <w:color w:val="333333"/>
          <w:kern w:val="0"/>
          <w:sz w:val="24"/>
          <w:szCs w:val="24"/>
        </w:rPr>
        <w:t>之间者</w:t>
      </w:r>
      <w:r w:rsidRPr="009E770F">
        <w:rPr>
          <w:rFonts w:ascii="宋体" w:eastAsia="宋体" w:hAnsi="宋体" w:cs="Arial"/>
          <w:color w:val="333333"/>
          <w:kern w:val="0"/>
          <w:sz w:val="24"/>
          <w:szCs w:val="24"/>
        </w:rPr>
        <w:t>;</w:t>
      </w:r>
    </w:p>
    <w:p w14:paraId="7586D141" w14:textId="77777777"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333333"/>
          <w:kern w:val="0"/>
          <w:szCs w:val="21"/>
        </w:rPr>
      </w:pPr>
      <w:r w:rsidRPr="009E770F">
        <w:rPr>
          <w:rFonts w:ascii="宋体" w:eastAsia="宋体" w:hAnsi="宋体" w:cs="Arial"/>
          <w:color w:val="333333"/>
          <w:kern w:val="0"/>
          <w:sz w:val="24"/>
          <w:szCs w:val="24"/>
        </w:rPr>
        <w:t>(2) </w:t>
      </w:r>
      <w:r w:rsidRPr="009E770F">
        <w:rPr>
          <w:rFonts w:ascii="宋体" w:eastAsia="宋体" w:hAnsi="宋体" w:cs="宋体" w:hint="eastAsia"/>
          <w:color w:val="333333"/>
          <w:kern w:val="0"/>
          <w:sz w:val="24"/>
          <w:szCs w:val="24"/>
        </w:rPr>
        <w:t>第</w:t>
      </w:r>
      <w:r w:rsidRPr="009E770F">
        <w:rPr>
          <w:rFonts w:ascii="宋体" w:eastAsia="宋体" w:hAnsi="宋体" w:cs="Arial"/>
          <w:color w:val="333333"/>
          <w:kern w:val="0"/>
          <w:sz w:val="24"/>
          <w:szCs w:val="24"/>
        </w:rPr>
        <w:t>8</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16</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26</w:t>
      </w:r>
      <w:r w:rsidRPr="009E770F">
        <w:rPr>
          <w:rFonts w:ascii="宋体" w:eastAsia="宋体" w:hAnsi="宋体" w:cs="宋体" w:hint="eastAsia"/>
          <w:color w:val="333333"/>
          <w:kern w:val="0"/>
          <w:sz w:val="24"/>
          <w:szCs w:val="24"/>
        </w:rPr>
        <w:t>题中有一题做肯定选择者</w:t>
      </w:r>
      <w:r w:rsidRPr="009E770F">
        <w:rPr>
          <w:rFonts w:ascii="宋体" w:eastAsia="宋体" w:hAnsi="宋体" w:cs="Arial"/>
          <w:color w:val="333333"/>
          <w:kern w:val="0"/>
          <w:sz w:val="24"/>
          <w:szCs w:val="24"/>
        </w:rPr>
        <w:t>;</w:t>
      </w:r>
    </w:p>
    <w:p w14:paraId="5016A4AC" w14:textId="77777777"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333333"/>
          <w:kern w:val="0"/>
          <w:szCs w:val="21"/>
        </w:rPr>
      </w:pPr>
      <w:r w:rsidRPr="009E770F">
        <w:rPr>
          <w:rFonts w:ascii="宋体" w:eastAsia="宋体" w:hAnsi="宋体" w:cs="Arial"/>
          <w:color w:val="333333"/>
          <w:kern w:val="0"/>
          <w:sz w:val="24"/>
          <w:szCs w:val="24"/>
        </w:rPr>
        <w:t>(3) </w:t>
      </w:r>
      <w:r w:rsidRPr="009E770F">
        <w:rPr>
          <w:rFonts w:ascii="宋体" w:eastAsia="宋体" w:hAnsi="宋体" w:cs="宋体" w:hint="eastAsia"/>
          <w:color w:val="333333"/>
          <w:kern w:val="0"/>
          <w:sz w:val="24"/>
          <w:szCs w:val="24"/>
        </w:rPr>
        <w:t>辅助题中只有一题作肯定选择者</w:t>
      </w:r>
      <w:r w:rsidRPr="009E770F">
        <w:rPr>
          <w:rFonts w:ascii="宋体" w:eastAsia="宋体" w:hAnsi="宋体" w:cs="Arial"/>
          <w:color w:val="333333"/>
          <w:kern w:val="0"/>
          <w:sz w:val="24"/>
          <w:szCs w:val="24"/>
        </w:rPr>
        <w:t>;</w:t>
      </w:r>
    </w:p>
    <w:p w14:paraId="0FB83048" w14:textId="77777777"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333333"/>
          <w:kern w:val="0"/>
          <w:szCs w:val="21"/>
        </w:rPr>
      </w:pPr>
      <w:r w:rsidRPr="009E770F">
        <w:rPr>
          <w:rFonts w:ascii="宋体" w:eastAsia="宋体" w:hAnsi="宋体" w:cs="宋体" w:hint="eastAsia"/>
          <w:color w:val="333333"/>
          <w:kern w:val="0"/>
          <w:sz w:val="24"/>
          <w:szCs w:val="24"/>
        </w:rPr>
        <w:t>在请来咨询的第一类学生中</w:t>
      </w:r>
      <w:r w:rsidRPr="009E770F">
        <w:rPr>
          <w:rFonts w:ascii="宋体" w:eastAsia="宋体" w:hAnsi="宋体" w:cs="Arial"/>
          <w:color w:val="333333"/>
          <w:kern w:val="0"/>
          <w:sz w:val="24"/>
          <w:szCs w:val="24"/>
        </w:rPr>
        <w:t>, </w:t>
      </w:r>
      <w:r w:rsidRPr="009E770F">
        <w:rPr>
          <w:rFonts w:ascii="宋体" w:eastAsia="宋体" w:hAnsi="宋体" w:cs="宋体" w:hint="eastAsia"/>
          <w:color w:val="333333"/>
          <w:kern w:val="0"/>
          <w:sz w:val="24"/>
          <w:szCs w:val="24"/>
        </w:rPr>
        <w:t>通过进一步的诊断被认为确有心理卫生问题的学生称为</w:t>
      </w:r>
      <w:r w:rsidRPr="009E770F">
        <w:rPr>
          <w:rFonts w:ascii="宋体" w:eastAsia="宋体" w:hAnsi="宋体" w:cs="Arial"/>
          <w:color w:val="333333"/>
          <w:kern w:val="0"/>
          <w:sz w:val="24"/>
          <w:szCs w:val="24"/>
        </w:rPr>
        <w:t>A</w:t>
      </w:r>
      <w:r w:rsidRPr="009E770F">
        <w:rPr>
          <w:rFonts w:ascii="宋体" w:eastAsia="宋体" w:hAnsi="宋体" w:cs="宋体" w:hint="eastAsia"/>
          <w:color w:val="333333"/>
          <w:kern w:val="0"/>
          <w:sz w:val="24"/>
          <w:szCs w:val="24"/>
        </w:rPr>
        <w:t>类学生</w:t>
      </w:r>
      <w:r w:rsidRPr="009E770F">
        <w:rPr>
          <w:rFonts w:ascii="宋体" w:eastAsia="宋体" w:hAnsi="宋体" w:cs="Arial"/>
          <w:color w:val="333333"/>
          <w:kern w:val="0"/>
          <w:sz w:val="24"/>
          <w:szCs w:val="24"/>
        </w:rPr>
        <w:t>, </w:t>
      </w:r>
      <w:r w:rsidRPr="009E770F">
        <w:rPr>
          <w:rFonts w:ascii="宋体" w:eastAsia="宋体" w:hAnsi="宋体" w:cs="宋体" w:hint="eastAsia"/>
          <w:color w:val="333333"/>
          <w:kern w:val="0"/>
          <w:sz w:val="24"/>
          <w:szCs w:val="24"/>
        </w:rPr>
        <w:t>该类学生需要进行持续的心理咨询。没有严重心理卫生问题的学生称为</w:t>
      </w:r>
      <w:r w:rsidRPr="009E770F">
        <w:rPr>
          <w:rFonts w:ascii="宋体" w:eastAsia="宋体" w:hAnsi="宋体" w:cs="Arial"/>
          <w:color w:val="333333"/>
          <w:kern w:val="0"/>
          <w:sz w:val="24"/>
          <w:szCs w:val="24"/>
        </w:rPr>
        <w:t>B</w:t>
      </w:r>
      <w:r w:rsidRPr="009E770F">
        <w:rPr>
          <w:rFonts w:ascii="宋体" w:eastAsia="宋体" w:hAnsi="宋体" w:cs="宋体" w:hint="eastAsia"/>
          <w:color w:val="333333"/>
          <w:kern w:val="0"/>
          <w:sz w:val="24"/>
          <w:szCs w:val="24"/>
        </w:rPr>
        <w:t>类学生，存在一般心理问题，如人际关系不协调， 新环境不适应等。这类学生有种种烦恼，但仍能够维持正常学习和生活。对他们提供帮助的同时请他们有问题时，随时咨询。没有任何心理卫生问题的学生称为</w:t>
      </w:r>
      <w:r w:rsidRPr="009E770F">
        <w:rPr>
          <w:rFonts w:ascii="宋体" w:eastAsia="宋体" w:hAnsi="宋体" w:cs="Arial"/>
          <w:color w:val="333333"/>
          <w:kern w:val="0"/>
          <w:sz w:val="24"/>
          <w:szCs w:val="24"/>
        </w:rPr>
        <w:t>C</w:t>
      </w:r>
      <w:r w:rsidRPr="009E770F">
        <w:rPr>
          <w:rFonts w:ascii="宋体" w:eastAsia="宋体" w:hAnsi="宋体" w:cs="宋体" w:hint="eastAsia"/>
          <w:color w:val="333333"/>
          <w:kern w:val="0"/>
          <w:sz w:val="24"/>
          <w:szCs w:val="24"/>
        </w:rPr>
        <w:t>类学生。</w:t>
      </w:r>
    </w:p>
    <w:p w14:paraId="2820ECCF" w14:textId="77777777" w:rsidR="009E770F" w:rsidRPr="009E770F" w:rsidRDefault="009E770F" w:rsidP="009E770F">
      <w:pPr>
        <w:widowControl/>
        <w:shd w:val="clear" w:color="auto" w:fill="FFFFFF"/>
        <w:spacing w:after="180" w:line="285" w:lineRule="atLeast"/>
        <w:ind w:firstLine="480"/>
        <w:rPr>
          <w:rFonts w:ascii="宋体" w:eastAsia="宋体" w:hAnsi="宋体" w:cs="宋体" w:hint="eastAsia"/>
          <w:color w:val="333333"/>
          <w:kern w:val="0"/>
          <w:szCs w:val="21"/>
        </w:rPr>
      </w:pPr>
      <w:r w:rsidRPr="009E770F">
        <w:rPr>
          <w:rFonts w:ascii="宋体" w:eastAsia="宋体" w:hAnsi="宋体" w:cs="宋体" w:hint="eastAsia"/>
          <w:color w:val="333333"/>
          <w:kern w:val="0"/>
          <w:sz w:val="24"/>
          <w:szCs w:val="24"/>
        </w:rPr>
        <w:t>把握</w:t>
      </w:r>
      <w:r w:rsidRPr="009E770F">
        <w:rPr>
          <w:rFonts w:ascii="宋体" w:eastAsia="宋体" w:hAnsi="宋体" w:cs="Arial"/>
          <w:color w:val="333333"/>
          <w:kern w:val="0"/>
          <w:sz w:val="24"/>
          <w:szCs w:val="24"/>
        </w:rPr>
        <w:t>A</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B</w:t>
      </w:r>
      <w:r w:rsidRPr="009E770F">
        <w:rPr>
          <w:rFonts w:ascii="宋体" w:eastAsia="宋体" w:hAnsi="宋体" w:cs="宋体" w:hint="eastAsia"/>
          <w:color w:val="333333"/>
          <w:kern w:val="0"/>
          <w:sz w:val="24"/>
          <w:szCs w:val="24"/>
        </w:rPr>
        <w:t>、</w:t>
      </w:r>
      <w:r w:rsidRPr="009E770F">
        <w:rPr>
          <w:rFonts w:ascii="宋体" w:eastAsia="宋体" w:hAnsi="宋体" w:cs="Arial"/>
          <w:color w:val="333333"/>
          <w:kern w:val="0"/>
          <w:sz w:val="24"/>
          <w:szCs w:val="24"/>
        </w:rPr>
        <w:t>C</w:t>
      </w:r>
      <w:r w:rsidRPr="009E770F">
        <w:rPr>
          <w:rFonts w:ascii="宋体" w:eastAsia="宋体" w:hAnsi="宋体" w:cs="宋体" w:hint="eastAsia"/>
          <w:color w:val="333333"/>
          <w:kern w:val="0"/>
          <w:sz w:val="24"/>
          <w:szCs w:val="24"/>
        </w:rPr>
        <w:t>分类也可以从比率上入手。 目前各种调查表明，大学生中心理障碍发生率在</w:t>
      </w:r>
      <w:r w:rsidRPr="009E770F">
        <w:rPr>
          <w:rFonts w:ascii="宋体" w:eastAsia="宋体" w:hAnsi="宋体" w:cs="Arial"/>
          <w:color w:val="333333"/>
          <w:kern w:val="0"/>
          <w:sz w:val="24"/>
          <w:szCs w:val="24"/>
        </w:rPr>
        <w:t>20%</w:t>
      </w:r>
      <w:r w:rsidRPr="009E770F">
        <w:rPr>
          <w:rFonts w:ascii="宋体" w:eastAsia="宋体" w:hAnsi="宋体" w:cs="宋体" w:hint="eastAsia"/>
          <w:color w:val="333333"/>
          <w:kern w:val="0"/>
          <w:sz w:val="24"/>
          <w:szCs w:val="24"/>
        </w:rPr>
        <w:t>左右</w:t>
      </w:r>
      <w:r w:rsidRPr="009E770F">
        <w:rPr>
          <w:rFonts w:ascii="宋体" w:eastAsia="宋体" w:hAnsi="宋体" w:cs="Arial"/>
          <w:color w:val="333333"/>
          <w:kern w:val="0"/>
          <w:sz w:val="24"/>
          <w:szCs w:val="24"/>
        </w:rPr>
        <w:t>,</w:t>
      </w:r>
      <w:r w:rsidRPr="009E770F">
        <w:rPr>
          <w:rFonts w:ascii="宋体" w:eastAsia="宋体" w:hAnsi="宋体" w:cs="宋体" w:hint="eastAsia"/>
          <w:color w:val="333333"/>
          <w:kern w:val="0"/>
          <w:sz w:val="24"/>
          <w:szCs w:val="24"/>
        </w:rPr>
        <w:t>其中心理症比较严重者约占</w:t>
      </w:r>
      <w:r w:rsidRPr="009E770F">
        <w:rPr>
          <w:rFonts w:ascii="宋体" w:eastAsia="宋体" w:hAnsi="宋体" w:cs="Arial"/>
          <w:color w:val="333333"/>
          <w:kern w:val="0"/>
          <w:sz w:val="24"/>
          <w:szCs w:val="24"/>
        </w:rPr>
        <w:t>1-2%</w:t>
      </w:r>
      <w:r w:rsidRPr="009E770F">
        <w:rPr>
          <w:rFonts w:ascii="宋体" w:eastAsia="宋体" w:hAnsi="宋体" w:cs="宋体" w:hint="eastAsia"/>
          <w:color w:val="333333"/>
          <w:kern w:val="0"/>
          <w:sz w:val="24"/>
          <w:szCs w:val="24"/>
        </w:rPr>
        <w:t>。一般在大学生人格问卷调查中，</w:t>
      </w:r>
      <w:r w:rsidRPr="009E770F">
        <w:rPr>
          <w:rFonts w:ascii="宋体" w:eastAsia="宋体" w:hAnsi="宋体" w:cs="Arial"/>
          <w:color w:val="333333"/>
          <w:kern w:val="0"/>
          <w:sz w:val="24"/>
          <w:szCs w:val="24"/>
        </w:rPr>
        <w:t>A</w:t>
      </w:r>
      <w:r w:rsidRPr="009E770F">
        <w:rPr>
          <w:rFonts w:ascii="宋体" w:eastAsia="宋体" w:hAnsi="宋体" w:cs="宋体" w:hint="eastAsia"/>
          <w:color w:val="333333"/>
          <w:kern w:val="0"/>
          <w:sz w:val="24"/>
          <w:szCs w:val="24"/>
        </w:rPr>
        <w:t>类学生约占总体被测的</w:t>
      </w:r>
      <w:r w:rsidRPr="009E770F">
        <w:rPr>
          <w:rFonts w:ascii="宋体" w:eastAsia="宋体" w:hAnsi="宋体" w:cs="Arial"/>
          <w:color w:val="333333"/>
          <w:kern w:val="0"/>
          <w:sz w:val="24"/>
          <w:szCs w:val="24"/>
        </w:rPr>
        <w:t>1-2%</w:t>
      </w:r>
      <w:r w:rsidRPr="009E770F">
        <w:rPr>
          <w:rFonts w:ascii="宋体" w:eastAsia="宋体" w:hAnsi="宋体" w:cs="宋体" w:hint="eastAsia"/>
          <w:color w:val="333333"/>
          <w:kern w:val="0"/>
          <w:sz w:val="24"/>
          <w:szCs w:val="24"/>
        </w:rPr>
        <w:t>。</w:t>
      </w:r>
    </w:p>
    <w:p w14:paraId="37E9F32B" w14:textId="77777777" w:rsidR="00C57A27" w:rsidRPr="009E770F" w:rsidRDefault="00C57A27"/>
    <w:sectPr w:rsidR="00C57A27" w:rsidRPr="009E77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CBAC4" w14:textId="77777777" w:rsidR="00136FF7" w:rsidRDefault="00136FF7" w:rsidP="009E770F">
      <w:r>
        <w:separator/>
      </w:r>
    </w:p>
  </w:endnote>
  <w:endnote w:type="continuationSeparator" w:id="0">
    <w:p w14:paraId="556A9941" w14:textId="77777777" w:rsidR="00136FF7" w:rsidRDefault="00136FF7" w:rsidP="009E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23D3F" w14:textId="77777777" w:rsidR="00136FF7" w:rsidRDefault="00136FF7" w:rsidP="009E770F">
      <w:r>
        <w:separator/>
      </w:r>
    </w:p>
  </w:footnote>
  <w:footnote w:type="continuationSeparator" w:id="0">
    <w:p w14:paraId="21A484A9" w14:textId="77777777" w:rsidR="00136FF7" w:rsidRDefault="00136FF7" w:rsidP="009E77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58"/>
    <w:rsid w:val="00136FF7"/>
    <w:rsid w:val="00223B58"/>
    <w:rsid w:val="00234273"/>
    <w:rsid w:val="003D7732"/>
    <w:rsid w:val="00737979"/>
    <w:rsid w:val="00891C67"/>
    <w:rsid w:val="0098762A"/>
    <w:rsid w:val="009E770F"/>
    <w:rsid w:val="00C57A27"/>
    <w:rsid w:val="00F5458D"/>
    <w:rsid w:val="00F66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6FD89"/>
  <w15:chartTrackingRefBased/>
  <w15:docId w15:val="{A06D24AD-F6DB-47D0-A5DB-3CED1941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77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770F"/>
    <w:rPr>
      <w:sz w:val="18"/>
      <w:szCs w:val="18"/>
    </w:rPr>
  </w:style>
  <w:style w:type="paragraph" w:styleId="a5">
    <w:name w:val="footer"/>
    <w:basedOn w:val="a"/>
    <w:link w:val="a6"/>
    <w:uiPriority w:val="99"/>
    <w:unhideWhenUsed/>
    <w:rsid w:val="009E770F"/>
    <w:pPr>
      <w:tabs>
        <w:tab w:val="center" w:pos="4153"/>
        <w:tab w:val="right" w:pos="8306"/>
      </w:tabs>
      <w:snapToGrid w:val="0"/>
      <w:jc w:val="left"/>
    </w:pPr>
    <w:rPr>
      <w:sz w:val="18"/>
      <w:szCs w:val="18"/>
    </w:rPr>
  </w:style>
  <w:style w:type="character" w:customStyle="1" w:styleId="a6">
    <w:name w:val="页脚 字符"/>
    <w:basedOn w:val="a0"/>
    <w:link w:val="a5"/>
    <w:uiPriority w:val="99"/>
    <w:rsid w:val="009E770F"/>
    <w:rPr>
      <w:sz w:val="18"/>
      <w:szCs w:val="18"/>
    </w:rPr>
  </w:style>
  <w:style w:type="table" w:styleId="a7">
    <w:name w:val="Table Grid"/>
    <w:basedOn w:val="a1"/>
    <w:uiPriority w:val="39"/>
    <w:rsid w:val="009E7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342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weibiao</dc:creator>
  <cp:keywords/>
  <dc:description/>
  <cp:lastModifiedBy>liu weibiao</cp:lastModifiedBy>
  <cp:revision>3</cp:revision>
  <dcterms:created xsi:type="dcterms:W3CDTF">2022-07-22T08:10:00Z</dcterms:created>
  <dcterms:modified xsi:type="dcterms:W3CDTF">2022-07-22T08:47:00Z</dcterms:modified>
</cp:coreProperties>
</file>