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w:t>
      </w:r>
      <w:proofErr w:type="gramStart"/>
      <w:r w:rsidRPr="00B3345B">
        <w:rPr>
          <w:rFonts w:hint="eastAsia"/>
          <w:szCs w:val="24"/>
        </w:rPr>
        <w:t>浩</w:t>
      </w:r>
      <w:proofErr w:type="gramEnd"/>
      <w:r w:rsidRPr="00B3345B">
        <w:rPr>
          <w:rFonts w:hint="eastAsia"/>
          <w:szCs w:val="24"/>
        </w:rPr>
        <w:t>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proofErr w:type="gramStart"/>
      <w:r w:rsidRPr="00B3345B">
        <w:rPr>
          <w:rFonts w:hint="eastAsia"/>
          <w:szCs w:val="24"/>
        </w:rPr>
        <w:t>田柳青</w:t>
      </w:r>
      <w:proofErr w:type="gramEnd"/>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51EDA03E" w:rsidR="000A0A24" w:rsidRPr="00B3345B" w:rsidRDefault="000A0A24" w:rsidP="00B3345B">
      <w:pPr>
        <w:spacing w:line="312" w:lineRule="auto"/>
        <w:jc w:val="center"/>
        <w:rPr>
          <w:szCs w:val="24"/>
        </w:rPr>
      </w:pPr>
      <w:r>
        <w:rPr>
          <w:szCs w:val="24"/>
        </w:rPr>
        <w:t>Haoyuan Wang, Mengzhen Hu, XXX</w:t>
      </w:r>
    </w:p>
    <w:p w14:paraId="2B413928" w14:textId="14CC5A47" w:rsidR="004C0099" w:rsidRDefault="00CA3A64" w:rsidP="00CA3A64">
      <w:pPr>
        <w:spacing w:line="312" w:lineRule="auto"/>
        <w:ind w:firstLineChars="1200" w:firstLine="2891"/>
        <w:rPr>
          <w:b/>
          <w:bCs/>
          <w:szCs w:val="24"/>
        </w:rPr>
      </w:pPr>
      <w:r w:rsidRPr="00CA3A64">
        <w:rPr>
          <w:rFonts w:hint="eastAsia"/>
          <w:b/>
          <w:bCs/>
          <w:szCs w:val="24"/>
        </w:rPr>
        <w:t>Credi</w:t>
      </w:r>
      <w:r w:rsidRPr="00CA3A64">
        <w:rPr>
          <w:b/>
          <w:bCs/>
          <w:szCs w:val="24"/>
        </w:rPr>
        <w:t>T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r>
        <w:rPr>
          <w:rFonts w:hint="eastAsia"/>
        </w:rPr>
        <w:t>引言</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w:t>
      </w:r>
      <w:proofErr w:type="gramStart"/>
      <w:r>
        <w:rPr>
          <w:rFonts w:hint="eastAsia"/>
          <w:szCs w:val="24"/>
        </w:rPr>
        <w:t>类关于</w:t>
      </w:r>
      <w:proofErr w:type="gramEnd"/>
      <w:r>
        <w:rPr>
          <w:rFonts w:hint="eastAsia"/>
          <w:szCs w:val="24"/>
        </w:rPr>
        <w:t>青少年与学生政策的基础（中国、世界范围内大规范调查的</w:t>
      </w:r>
      <w:proofErr w:type="gramStart"/>
      <w:r>
        <w:rPr>
          <w:rFonts w:hint="eastAsia"/>
          <w:szCs w:val="24"/>
        </w:rPr>
        <w:t>的</w:t>
      </w:r>
      <w:proofErr w:type="gramEnd"/>
      <w:r>
        <w:rPr>
          <w:rFonts w:hint="eastAsia"/>
          <w:szCs w:val="24"/>
        </w:rPr>
        <w:t>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43103B56" w:rsidR="00CB1D37" w:rsidRPr="00F614A3" w:rsidRDefault="00CB1D37" w:rsidP="00F46ED9">
      <w:r w:rsidRPr="00F614A3">
        <w:tab/>
      </w:r>
      <w:r w:rsidRPr="00F46ED9">
        <w:t xml:space="preserve">We took three steps to </w:t>
      </w:r>
      <w:r w:rsidR="008721CB" w:rsidRPr="00F46ED9">
        <w:t xml:space="preserve">extract symptoms from all scales that measure depressions among </w:t>
      </w:r>
      <w:proofErr w:type="gramStart"/>
      <w:r w:rsidR="008721CB" w:rsidRPr="00F46ED9">
        <w:t>students</w:t>
      </w:r>
      <w:proofErr w:type="gramEnd"/>
      <w:r w:rsidR="008721CB" w:rsidRPr="00F46ED9">
        <w:t xml:space="preserve">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completedness of their </w:t>
      </w:r>
      <w:proofErr w:type="gramStart"/>
      <w:r w:rsidR="0014623F" w:rsidRPr="00F46ED9">
        <w:t>items</w:t>
      </w:r>
      <w:proofErr w:type="gramEnd"/>
      <w:r w:rsidR="0014623F" w:rsidRPr="00F46ED9">
        <w:t xml:space="preserve">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w:t>
      </w:r>
      <w:proofErr w:type="gramStart"/>
      <w:r w:rsidR="007544C5">
        <w:rPr>
          <w:color w:val="000000"/>
          <w:kern w:val="0"/>
        </w:rPr>
        <w:t>濛</w:t>
      </w:r>
      <w:proofErr w:type="gramEnd"/>
      <w:r w:rsidR="007544C5">
        <w:rPr>
          <w:color w:val="000000"/>
          <w:kern w:val="0"/>
        </w:rPr>
        <w:t>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 xml:space="preserve">from </w:t>
      </w:r>
      <w:proofErr w:type="gramStart"/>
      <w:r w:rsidR="006D49A4">
        <w:t>these four meta-analysis</w:t>
      </w:r>
      <w:proofErr w:type="gramEnd"/>
      <w:r w:rsidR="007544C5" w:rsidRPr="007544C5">
        <w:t>.</w:t>
      </w:r>
    </w:p>
    <w:p w14:paraId="3E72E0C9" w14:textId="0452887A" w:rsidR="00214794" w:rsidRDefault="009D5077" w:rsidP="00F614A3">
      <w:pPr>
        <w:ind w:firstLine="420"/>
      </w:pPr>
      <w:r>
        <w:t xml:space="preserve">We carefully selected the version of each </w:t>
      </w:r>
      <w:proofErr w:type="gramStart"/>
      <w:r>
        <w:t>scales</w:t>
      </w:r>
      <w:proofErr w:type="gramEnd"/>
      <w:r>
        <w:t xml:space="preserve">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 xml:space="preserve">that </w:t>
      </w:r>
      <w:r w:rsidR="00795403">
        <w:t xml:space="preserve">were used for </w:t>
      </w:r>
      <w:r w:rsidR="00795403">
        <w:rPr>
          <w:rFonts w:hint="eastAsia"/>
        </w:rPr>
        <w:t>s</w:t>
      </w:r>
      <w:r w:rsidR="00795403">
        <w:t xml:space="preserve">creening </w:t>
      </w:r>
      <w:r w:rsidR="006D49A4">
        <w:t>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w:t>
      </w:r>
      <w:proofErr w:type="gramStart"/>
      <w:r>
        <w:t>share</w:t>
      </w:r>
      <w:proofErr w:type="gramEnd"/>
      <w:r>
        <w:t xml:space="preserve"> same names is that they were translated by different translators from roginal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scale has been validated in at least one Chinese students sample and psychometric indices were reported in the valiation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r w:rsidR="00737E07">
        <w:t>” (</w:t>
      </w:r>
      <w:r w:rsidR="00E622C1" w:rsidRPr="00E622C1">
        <w:t>"</w:t>
      </w:r>
      <w:r w:rsidR="00214794" w:rsidRPr="00214794">
        <w:rPr>
          <w:rFonts w:hint="eastAsia"/>
        </w:rPr>
        <w:t xml:space="preserve">I </w:t>
      </w:r>
      <w:r w:rsidR="00214794" w:rsidRPr="00214794">
        <w:rPr>
          <w:rFonts w:hint="eastAsia"/>
        </w:rPr>
        <w:lastRenderedPageBreak/>
        <w:t>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w:t>
      </w:r>
      <w:proofErr w:type="gramStart"/>
      <w:r w:rsidR="00AB7A2C">
        <w:rPr>
          <w:rFonts w:hint="eastAsia"/>
        </w:rPr>
        <w:t>不</w:t>
      </w:r>
      <w:proofErr w:type="gramEnd"/>
      <w:r w:rsidR="00AB7A2C">
        <w:rPr>
          <w:rFonts w:hint="eastAsia"/>
        </w:rPr>
        <w:t>起劲儿来做事</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and thus the items of them can not be identified</w:t>
      </w:r>
      <w:r w:rsidR="00471002" w:rsidRPr="00471002">
        <w:t xml:space="preserve">. As a result, </w:t>
      </w:r>
      <w:r w:rsidR="000A0A24">
        <w:t xml:space="preserve">these </w:t>
      </w:r>
      <w:r w:rsidR="00F509EE">
        <w:t xml:space="preserve">six </w:t>
      </w:r>
      <w:r w:rsidR="000A0A24">
        <w:t>scales were excluded from furthere analysis.</w:t>
      </w:r>
      <w:r w:rsidR="00471002">
        <w:t xml:space="preserve"> </w:t>
      </w:r>
      <w:bookmarkStart w:id="1" w:name="OLE_LINK6"/>
      <w:r w:rsidR="00471002" w:rsidRPr="00471002">
        <w:t xml:space="preserve">Both </w:t>
      </w:r>
      <w:bookmarkStart w:id="2" w:name="OLE_LINK16"/>
      <w:r w:rsidR="00D45802" w:rsidRPr="00D45802">
        <w:t>'</w:t>
      </w:r>
      <w:bookmarkEnd w:id="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1"/>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w:t>
      </w:r>
      <w:proofErr w:type="gramStart"/>
      <w:r w:rsidR="00325875">
        <w:t>girls</w:t>
      </w:r>
      <w:proofErr w:type="gramEnd"/>
      <w:r w:rsidR="00325875">
        <w:t xml:space="preserve">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3" w:name="OLE_LINK15"/>
      <w:r w:rsidR="00B1204C" w:rsidRPr="00B1204C">
        <w:t>Table 1</w:t>
      </w:r>
      <w:r w:rsidR="00325875">
        <w:t>)</w:t>
      </w:r>
      <w:r w:rsidR="00B1204C" w:rsidRPr="00B1204C">
        <w:t>.</w:t>
      </w:r>
    </w:p>
    <w:bookmarkEnd w:id="3"/>
    <w:p w14:paraId="19A67FD9" w14:textId="77777777" w:rsidR="00277FAE" w:rsidRDefault="00A52E91" w:rsidP="00A52E91">
      <w:pPr>
        <w:ind w:firstLineChars="1400" w:firstLine="3360"/>
        <w:rPr>
          <w:color w:val="000000" w:themeColor="text1"/>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24B8BD4E" w14:textId="77777777" w:rsidR="00277FAE"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commentRangeStart w:id="4"/>
            <w:commentRangeStart w:id="5"/>
            <w:commentRangeStart w:id="6"/>
            <w:commentRangeStart w:id="7"/>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commentRangeEnd w:id="4"/>
            <w:r w:rsidR="00332AD4">
              <w:rPr>
                <w:rStyle w:val="ae"/>
              </w:rPr>
              <w:commentReference w:id="4"/>
            </w:r>
            <w:commentRangeEnd w:id="5"/>
            <w:r w:rsidR="00AB7A2C">
              <w:rPr>
                <w:rStyle w:val="ae"/>
              </w:rPr>
              <w:commentReference w:id="5"/>
            </w:r>
            <w:commentRangeEnd w:id="6"/>
            <w:r w:rsidR="00795403">
              <w:rPr>
                <w:rStyle w:val="ae"/>
              </w:rPr>
              <w:commentReference w:id="6"/>
            </w:r>
            <w:commentRangeEnd w:id="7"/>
            <w:r w:rsidR="00D55D67">
              <w:rPr>
                <w:rStyle w:val="ae"/>
              </w:rPr>
              <w:commentReference w:id="7"/>
            </w:r>
          </w:p>
          <w:p w14:paraId="147CA2C4" w14:textId="47BAE9BC" w:rsidR="00D55D67" w:rsidRPr="00306736" w:rsidRDefault="00D55D67" w:rsidP="00277FAE">
            <w:pPr>
              <w:spacing w:line="312" w:lineRule="auto"/>
              <w:rPr>
                <w:sz w:val="21"/>
                <w:szCs w:val="21"/>
              </w:rPr>
            </w:pPr>
            <w:r w:rsidRPr="00D55D67">
              <w:rPr>
                <w:color w:val="FF0000"/>
                <w:sz w:val="21"/>
                <w:szCs w:val="21"/>
              </w:rPr>
              <w:t>The total number of scales' names is 27 (out of a total of 34, excluding Mini-KID, WHO-CIDI 3.0, PHI, SCL-45, Beck Depression Inventory (Zhang Yuxin Revised Edition), Short Depression Scale, and Gu &amp; Chen (2020)).</w:t>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proofErr w:type="gramStart"/>
            <w:r w:rsidR="00873325" w:rsidRPr="00306736">
              <w:rPr>
                <w:color w:val="000000"/>
                <w:kern w:val="0"/>
                <w:sz w:val="21"/>
                <w:szCs w:val="21"/>
              </w:rPr>
              <w:t>王汝展等</w:t>
            </w:r>
            <w:proofErr w:type="gramEnd"/>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proofErr w:type="gramStart"/>
            <w:r w:rsidR="00873325" w:rsidRPr="00306736">
              <w:rPr>
                <w:color w:val="000000"/>
                <w:kern w:val="0"/>
                <w:sz w:val="21"/>
                <w:szCs w:val="21"/>
              </w:rPr>
              <w:t>任艳峰等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proofErr w:type="gramStart"/>
            <w:r w:rsidR="00873325" w:rsidRPr="00306736">
              <w:rPr>
                <w:color w:val="000000"/>
                <w:kern w:val="0"/>
                <w:sz w:val="21"/>
                <w:szCs w:val="21"/>
              </w:rPr>
              <w:t>戴晓阳</w:t>
            </w:r>
            <w:proofErr w:type="gramEnd"/>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w:t>
            </w:r>
            <w:proofErr w:type="gramStart"/>
            <w:r w:rsidR="00873325" w:rsidRPr="00306736">
              <w:rPr>
                <w:color w:val="000000"/>
                <w:kern w:val="0"/>
                <w:sz w:val="21"/>
                <w:szCs w:val="21"/>
              </w:rPr>
              <w:t>世</w:t>
            </w:r>
            <w:proofErr w:type="gramEnd"/>
            <w:r w:rsidR="00873325" w:rsidRPr="00306736">
              <w:rPr>
                <w:color w:val="000000"/>
                <w:kern w:val="0"/>
                <w:sz w:val="21"/>
                <w:szCs w:val="21"/>
              </w:rPr>
              <w:t>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proofErr w:type="gramStart"/>
            <w:r w:rsidR="00873325" w:rsidRPr="00306736">
              <w:rPr>
                <w:color w:val="000000"/>
                <w:kern w:val="0"/>
                <w:sz w:val="21"/>
                <w:szCs w:val="21"/>
              </w:rPr>
              <w:t>王征宇和</w:t>
            </w:r>
            <w:proofErr w:type="gramEnd"/>
            <w:r w:rsidR="00873325" w:rsidRPr="00306736">
              <w:rPr>
                <w:color w:val="000000"/>
                <w:kern w:val="0"/>
                <w:sz w:val="21"/>
                <w:szCs w:val="21"/>
              </w:rPr>
              <w:t>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lastRenderedPageBreak/>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lastRenderedPageBreak/>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proofErr w:type="gramStart"/>
            <w:r w:rsidR="00873325" w:rsidRPr="00306736">
              <w:rPr>
                <w:color w:val="000000"/>
                <w:kern w:val="0"/>
                <w:sz w:val="21"/>
                <w:szCs w:val="21"/>
              </w:rPr>
              <w:t>任艳峰等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proofErr w:type="gramStart"/>
            <w:r w:rsidR="00873325" w:rsidRPr="00306736">
              <w:rPr>
                <w:color w:val="000000"/>
                <w:kern w:val="0"/>
                <w:sz w:val="21"/>
                <w:szCs w:val="21"/>
              </w:rPr>
              <w:t>戴晓阳</w:t>
            </w:r>
            <w:proofErr w:type="gramEnd"/>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proofErr w:type="gramStart"/>
            <w:r w:rsidR="00873325" w:rsidRPr="00306736">
              <w:rPr>
                <w:color w:val="000000"/>
                <w:kern w:val="0"/>
                <w:sz w:val="21"/>
                <w:szCs w:val="21"/>
              </w:rPr>
              <w:t>王征宇</w:t>
            </w:r>
            <w:proofErr w:type="gramEnd"/>
            <w:r w:rsidR="00873325" w:rsidRPr="00306736">
              <w:rPr>
                <w:color w:val="000000"/>
                <w:kern w:val="0"/>
                <w:sz w:val="21"/>
                <w:szCs w:val="21"/>
              </w:rPr>
              <w:t>(1984),</w:t>
            </w:r>
            <w:proofErr w:type="gramStart"/>
            <w:r w:rsidR="00873325" w:rsidRPr="00306736">
              <w:rPr>
                <w:color w:val="000000"/>
                <w:kern w:val="0"/>
                <w:sz w:val="21"/>
                <w:szCs w:val="21"/>
              </w:rPr>
              <w:t>高成阁等</w:t>
            </w:r>
            <w:proofErr w:type="gramEnd"/>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proofErr w:type="gramStart"/>
            <w:r w:rsidR="00873325" w:rsidRPr="00306736">
              <w:rPr>
                <w:color w:val="000000"/>
                <w:kern w:val="0"/>
                <w:sz w:val="21"/>
                <w:szCs w:val="21"/>
              </w:rPr>
              <w:t>陈国鹏</w:t>
            </w:r>
            <w:proofErr w:type="gramEnd"/>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proofErr w:type="gramStart"/>
            <w:r w:rsidR="00873325" w:rsidRPr="00306736">
              <w:rPr>
                <w:color w:val="000000"/>
                <w:kern w:val="0"/>
                <w:sz w:val="21"/>
                <w:szCs w:val="21"/>
              </w:rPr>
              <w:t>陈国鹏</w:t>
            </w:r>
            <w:proofErr w:type="gramEnd"/>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w:t>
            </w:r>
            <w:r w:rsidR="00873325" w:rsidRPr="00306736">
              <w:rPr>
                <w:color w:val="000000"/>
                <w:kern w:val="0"/>
                <w:sz w:val="21"/>
                <w:szCs w:val="21"/>
              </w:rPr>
              <w:lastRenderedPageBreak/>
              <w:t>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proofErr w:type="gramStart"/>
            <w:r w:rsidR="00873325" w:rsidRPr="00306736">
              <w:rPr>
                <w:color w:val="000000"/>
                <w:kern w:val="0"/>
                <w:sz w:val="21"/>
                <w:szCs w:val="21"/>
              </w:rPr>
              <w:t>戴晓阳</w:t>
            </w:r>
            <w:proofErr w:type="gramEnd"/>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Wang et 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lastRenderedPageBreak/>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lastRenderedPageBreak/>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lastRenderedPageBreak/>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lastRenderedPageBreak/>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 xml:space="preserve">Beck </w:t>
            </w:r>
            <w:proofErr w:type="gramStart"/>
            <w:r w:rsidR="00873325" w:rsidRPr="00306736">
              <w:rPr>
                <w:color w:val="000000"/>
                <w:kern w:val="0"/>
                <w:sz w:val="21"/>
                <w:szCs w:val="21"/>
              </w:rPr>
              <w:t>et al.(</w:t>
            </w:r>
            <w:proofErr w:type="gramEnd"/>
            <w:r w:rsidR="00873325" w:rsidRPr="00306736">
              <w:rPr>
                <w:color w:val="000000"/>
                <w:kern w:val="0"/>
                <w:sz w:val="21"/>
                <w:szCs w:val="21"/>
              </w:rPr>
              <w:t>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lastRenderedPageBreak/>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NE.Ref.{A4EE7667-B17A-407B-934C-4D88CC30F7EB}</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NE.Ref.{91159021-51F2-4455-A2B1-C390631E2C6F}</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 xml:space="preserve">Beck et </w:t>
            </w:r>
            <w:r w:rsidR="00873325" w:rsidRPr="00306736">
              <w:rPr>
                <w:color w:val="000000"/>
                <w:kern w:val="0"/>
                <w:sz w:val="21"/>
                <w:szCs w:val="21"/>
              </w:rPr>
              <w:lastRenderedPageBreak/>
              <w:t>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lastRenderedPageBreak/>
              <w:t>16</w:t>
            </w:r>
          </w:p>
        </w:tc>
        <w:bookmarkStart w:id="8"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8"/>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Mental Health Inventroy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 xml:space="preserve">Dere </w:t>
            </w:r>
            <w:proofErr w:type="gramStart"/>
            <w:r w:rsidR="00873325" w:rsidRPr="00306736">
              <w:rPr>
                <w:color w:val="000000"/>
                <w:kern w:val="0"/>
                <w:sz w:val="21"/>
                <w:szCs w:val="21"/>
              </w:rPr>
              <w:t>et al.(</w:t>
            </w:r>
            <w:proofErr w:type="gramEnd"/>
            <w:r w:rsidR="00873325" w:rsidRPr="00306736">
              <w:rPr>
                <w:color w:val="000000"/>
                <w:kern w:val="0"/>
                <w:sz w:val="21"/>
                <w:szCs w:val="21"/>
              </w:rPr>
              <w:t>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 xml:space="preserve">Wang </w:t>
            </w:r>
            <w:proofErr w:type="gramStart"/>
            <w:r w:rsidR="00873325" w:rsidRPr="00306736">
              <w:rPr>
                <w:color w:val="000000"/>
                <w:kern w:val="0"/>
                <w:sz w:val="21"/>
                <w:szCs w:val="21"/>
              </w:rPr>
              <w:t>et al.(</w:t>
            </w:r>
            <w:proofErr w:type="gramEnd"/>
            <w:r w:rsidR="00873325" w:rsidRPr="00306736">
              <w:rPr>
                <w:color w:val="000000"/>
                <w:kern w:val="0"/>
                <w:sz w:val="21"/>
                <w:szCs w:val="21"/>
              </w:rPr>
              <w:t>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 xml:space="preserve">Spitzer </w:t>
            </w:r>
            <w:proofErr w:type="gramStart"/>
            <w:r w:rsidR="00873325" w:rsidRPr="00306736">
              <w:rPr>
                <w:color w:val="000000"/>
                <w:kern w:val="0"/>
                <w:sz w:val="21"/>
                <w:szCs w:val="21"/>
              </w:rPr>
              <w:t>et al.(</w:t>
            </w:r>
            <w:proofErr w:type="gramEnd"/>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 xml:space="preserve">Sun </w:t>
            </w:r>
            <w:proofErr w:type="gramStart"/>
            <w:r w:rsidR="00873325" w:rsidRPr="00306736">
              <w:rPr>
                <w:color w:val="000000"/>
                <w:kern w:val="0"/>
                <w:sz w:val="21"/>
                <w:szCs w:val="21"/>
              </w:rPr>
              <w:t>et al.(</w:t>
            </w:r>
            <w:proofErr w:type="gramEnd"/>
            <w:r w:rsidR="00873325" w:rsidRPr="00306736">
              <w:rPr>
                <w:color w:val="000000"/>
                <w:kern w:val="0"/>
                <w:sz w:val="21"/>
                <w:szCs w:val="21"/>
              </w:rPr>
              <w:t>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 xml:space="preserve">Spitzer </w:t>
            </w:r>
            <w:proofErr w:type="gramStart"/>
            <w:r w:rsidR="00873325" w:rsidRPr="00306736">
              <w:rPr>
                <w:color w:val="000000"/>
                <w:kern w:val="0"/>
                <w:sz w:val="21"/>
                <w:szCs w:val="21"/>
              </w:rPr>
              <w:t>et al.(</w:t>
            </w:r>
            <w:proofErr w:type="gramEnd"/>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proofErr w:type="gramStart"/>
            <w:r w:rsidR="00873325" w:rsidRPr="00306736">
              <w:rPr>
                <w:color w:val="000000"/>
                <w:kern w:val="0"/>
                <w:sz w:val="21"/>
                <w:szCs w:val="21"/>
              </w:rPr>
              <w:t>忻</w:t>
            </w:r>
            <w:proofErr w:type="gramEnd"/>
            <w:r w:rsidR="00873325" w:rsidRPr="00306736">
              <w:rPr>
                <w:color w:val="000000"/>
                <w:kern w:val="0"/>
                <w:sz w:val="21"/>
                <w:szCs w:val="21"/>
              </w:rPr>
              <w:t>仁</w:t>
            </w:r>
            <w:proofErr w:type="gramStart"/>
            <w:r w:rsidR="00873325" w:rsidRPr="00306736">
              <w:rPr>
                <w:color w:val="000000"/>
                <w:kern w:val="0"/>
                <w:sz w:val="21"/>
                <w:szCs w:val="21"/>
              </w:rPr>
              <w:t>娥</w:t>
            </w:r>
            <w:proofErr w:type="gramEnd"/>
            <w:r w:rsidR="00873325" w:rsidRPr="00306736">
              <w:rPr>
                <w:color w:val="000000"/>
                <w:kern w:val="0"/>
                <w:sz w:val="21"/>
                <w:szCs w:val="21"/>
              </w:rPr>
              <w:lastRenderedPageBreak/>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lastRenderedPageBreak/>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w:t>
            </w:r>
            <w:r w:rsidRPr="00306736">
              <w:rPr>
                <w:sz w:val="21"/>
                <w:szCs w:val="21"/>
              </w:rPr>
              <w:lastRenderedPageBreak/>
              <w:t>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proofErr w:type="gramStart"/>
            <w:r w:rsidR="00873325" w:rsidRPr="00306736">
              <w:rPr>
                <w:color w:val="000000"/>
                <w:kern w:val="0"/>
                <w:sz w:val="21"/>
                <w:szCs w:val="21"/>
              </w:rPr>
              <w:t>忻</w:t>
            </w:r>
            <w:proofErr w:type="gramEnd"/>
            <w:r w:rsidR="00873325" w:rsidRPr="00306736">
              <w:rPr>
                <w:color w:val="000000"/>
                <w:kern w:val="0"/>
                <w:sz w:val="21"/>
                <w:szCs w:val="21"/>
              </w:rPr>
              <w:t>仁</w:t>
            </w:r>
            <w:proofErr w:type="gramStart"/>
            <w:r w:rsidR="00873325" w:rsidRPr="00306736">
              <w:rPr>
                <w:color w:val="000000"/>
                <w:kern w:val="0"/>
                <w:sz w:val="21"/>
                <w:szCs w:val="21"/>
              </w:rPr>
              <w:t>娥</w:t>
            </w:r>
            <w:proofErr w:type="gramEnd"/>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lastRenderedPageBreak/>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 xml:space="preserve">Wood </w:t>
            </w:r>
            <w:proofErr w:type="gramStart"/>
            <w:r w:rsidR="00873325" w:rsidRPr="00306736">
              <w:rPr>
                <w:color w:val="000000"/>
                <w:kern w:val="0"/>
                <w:sz w:val="21"/>
                <w:szCs w:val="21"/>
              </w:rPr>
              <w:t>et al.(</w:t>
            </w:r>
            <w:proofErr w:type="gramEnd"/>
            <w:r w:rsidR="00873325" w:rsidRPr="00306736">
              <w:rPr>
                <w:color w:val="000000"/>
                <w:kern w:val="0"/>
                <w:sz w:val="21"/>
                <w:szCs w:val="21"/>
              </w:rPr>
              <w:t>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 xml:space="preserve">Wood </w:t>
            </w:r>
            <w:proofErr w:type="gramStart"/>
            <w:r w:rsidR="00873325" w:rsidRPr="00306736">
              <w:rPr>
                <w:color w:val="000000"/>
                <w:kern w:val="0"/>
                <w:sz w:val="21"/>
                <w:szCs w:val="21"/>
              </w:rPr>
              <w:t>et al.(</w:t>
            </w:r>
            <w:proofErr w:type="gramEnd"/>
            <w:r w:rsidR="00873325" w:rsidRPr="00306736">
              <w:rPr>
                <w:color w:val="000000"/>
                <w:kern w:val="0"/>
                <w:sz w:val="21"/>
                <w:szCs w:val="21"/>
              </w:rPr>
              <w:t>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 xml:space="preserve">William Li </w:t>
            </w:r>
            <w:proofErr w:type="gramStart"/>
            <w:r w:rsidR="00873325" w:rsidRPr="00306736">
              <w:rPr>
                <w:color w:val="000000"/>
                <w:kern w:val="0"/>
                <w:sz w:val="21"/>
                <w:szCs w:val="21"/>
              </w:rPr>
              <w:t>et al.(</w:t>
            </w:r>
            <w:proofErr w:type="gramEnd"/>
            <w:r w:rsidR="00873325" w:rsidRPr="00306736">
              <w:rPr>
                <w:color w:val="000000"/>
                <w:kern w:val="0"/>
                <w:sz w:val="21"/>
                <w:szCs w:val="21"/>
              </w:rPr>
              <w:t>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proofErr w:type="gramStart"/>
            <w:r w:rsidR="00873325" w:rsidRPr="00306736">
              <w:rPr>
                <w:color w:val="000000"/>
                <w:kern w:val="0"/>
                <w:sz w:val="21"/>
                <w:szCs w:val="21"/>
              </w:rPr>
              <w:t>楊</w:t>
            </w:r>
            <w:proofErr w:type="gramEnd"/>
            <w:r w:rsidR="00873325" w:rsidRPr="00306736">
              <w:rPr>
                <w:color w:val="000000"/>
                <w:kern w:val="0"/>
                <w:sz w:val="21"/>
                <w:szCs w:val="21"/>
              </w:rPr>
              <w:t>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 xml:space="preserve">Lee </w:t>
            </w:r>
            <w:proofErr w:type="gramStart"/>
            <w:r w:rsidR="00873325" w:rsidRPr="00306736">
              <w:rPr>
                <w:color w:val="000000"/>
                <w:kern w:val="0"/>
                <w:sz w:val="21"/>
                <w:szCs w:val="21"/>
              </w:rPr>
              <w:t>et al.(</w:t>
            </w:r>
            <w:proofErr w:type="gramEnd"/>
            <w:r w:rsidR="00873325" w:rsidRPr="00306736">
              <w:rPr>
                <w:color w:val="000000"/>
                <w:kern w:val="0"/>
                <w:sz w:val="21"/>
                <w:szCs w:val="21"/>
              </w:rPr>
              <w:t>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 xml:space="preserve">Lee </w:t>
            </w:r>
            <w:proofErr w:type="gramStart"/>
            <w:r w:rsidR="00873325" w:rsidRPr="00306736">
              <w:rPr>
                <w:color w:val="000000"/>
                <w:kern w:val="0"/>
                <w:sz w:val="21"/>
                <w:szCs w:val="21"/>
              </w:rPr>
              <w:t>et al.(</w:t>
            </w:r>
            <w:proofErr w:type="gramEnd"/>
            <w:r w:rsidR="00873325" w:rsidRPr="00306736">
              <w:rPr>
                <w:color w:val="000000"/>
                <w:kern w:val="0"/>
                <w:sz w:val="21"/>
                <w:szCs w:val="21"/>
              </w:rPr>
              <w:t>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 xml:space="preserve">Li </w:t>
            </w:r>
            <w:proofErr w:type="gramStart"/>
            <w:r w:rsidR="00873325" w:rsidRPr="00306736">
              <w:rPr>
                <w:color w:val="000000"/>
                <w:kern w:val="0"/>
                <w:sz w:val="21"/>
                <w:szCs w:val="21"/>
              </w:rPr>
              <w:t>et al.(</w:t>
            </w:r>
            <w:proofErr w:type="gramEnd"/>
            <w:r w:rsidR="00873325" w:rsidRPr="00306736">
              <w:rPr>
                <w:color w:val="000000"/>
                <w:kern w:val="0"/>
                <w:sz w:val="21"/>
                <w:szCs w:val="21"/>
              </w:rPr>
              <w:t>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lastRenderedPageBreak/>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 xml:space="preserve">Ma </w:t>
            </w:r>
            <w:proofErr w:type="gramStart"/>
            <w:r w:rsidR="00873325" w:rsidRPr="00306736">
              <w:rPr>
                <w:color w:val="000000"/>
                <w:kern w:val="0"/>
                <w:sz w:val="21"/>
                <w:szCs w:val="21"/>
              </w:rPr>
              <w:t>et al.(</w:t>
            </w:r>
            <w:proofErr w:type="gramEnd"/>
            <w:r w:rsidR="00873325" w:rsidRPr="00306736">
              <w:rPr>
                <w:color w:val="000000"/>
                <w:kern w:val="0"/>
                <w:sz w:val="21"/>
                <w:szCs w:val="21"/>
              </w:rPr>
              <w:t>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 xml:space="preserve">Ma </w:t>
            </w:r>
            <w:proofErr w:type="gramStart"/>
            <w:r w:rsidRPr="00306736">
              <w:rPr>
                <w:color w:val="000000"/>
                <w:sz w:val="21"/>
                <w:szCs w:val="21"/>
              </w:rPr>
              <w:t>et al.(</w:t>
            </w:r>
            <w:proofErr w:type="gramEnd"/>
            <w:r w:rsidRPr="00306736">
              <w:rPr>
                <w:color w:val="000000"/>
                <w:sz w:val="21"/>
                <w:szCs w:val="21"/>
              </w:rPr>
              <w:t>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 xml:space="preserve">Gu &amp; </w:t>
            </w:r>
            <w:proofErr w:type="gramStart"/>
            <w:r w:rsidRPr="00306736">
              <w:rPr>
                <w:color w:val="000000"/>
                <w:kern w:val="0"/>
                <w:sz w:val="21"/>
                <w:szCs w:val="21"/>
              </w:rPr>
              <w:t>Chen(</w:t>
            </w:r>
            <w:proofErr w:type="gramEnd"/>
            <w:r w:rsidRPr="00306736">
              <w:rPr>
                <w:color w:val="000000"/>
                <w:kern w:val="0"/>
                <w:sz w:val="21"/>
                <w:szCs w:val="21"/>
              </w:rPr>
              <w:t>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proofErr w:type="gramStart"/>
            <w:r w:rsidR="00873325" w:rsidRPr="00306736">
              <w:rPr>
                <w:color w:val="000000"/>
                <w:kern w:val="0"/>
                <w:sz w:val="21"/>
                <w:szCs w:val="21"/>
              </w:rPr>
              <w:t>季成叶</w:t>
            </w:r>
            <w:proofErr w:type="gramEnd"/>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proofErr w:type="gramStart"/>
            <w:r w:rsidR="00873325" w:rsidRPr="00306736">
              <w:rPr>
                <w:color w:val="000000"/>
                <w:kern w:val="0"/>
                <w:sz w:val="21"/>
                <w:szCs w:val="21"/>
              </w:rPr>
              <w:t>季成叶</w:t>
            </w:r>
            <w:proofErr w:type="gramEnd"/>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proofErr w:type="gramStart"/>
            <w:r w:rsidR="00873325" w:rsidRPr="00306736">
              <w:rPr>
                <w:color w:val="000000"/>
                <w:kern w:val="0"/>
                <w:sz w:val="21"/>
                <w:szCs w:val="21"/>
              </w:rPr>
              <w:t>周慧鸣等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proofErr w:type="gramStart"/>
            <w:r w:rsidR="00873325" w:rsidRPr="00306736">
              <w:rPr>
                <w:color w:val="000000"/>
                <w:kern w:val="0"/>
                <w:sz w:val="21"/>
                <w:szCs w:val="21"/>
              </w:rPr>
              <w:t>周慧鸣等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proofErr w:type="gramStart"/>
            <w:r w:rsidR="00873325" w:rsidRPr="00306736">
              <w:rPr>
                <w:color w:val="000000"/>
                <w:kern w:val="0"/>
                <w:sz w:val="21"/>
                <w:szCs w:val="21"/>
              </w:rPr>
              <w:t>周慧鸣等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 xml:space="preserve">Sakuma </w:t>
            </w:r>
            <w:proofErr w:type="gramStart"/>
            <w:r w:rsidR="00873325" w:rsidRPr="00306736">
              <w:rPr>
                <w:color w:val="000000"/>
                <w:kern w:val="0"/>
                <w:sz w:val="21"/>
                <w:szCs w:val="21"/>
              </w:rPr>
              <w:t>et al.(</w:t>
            </w:r>
            <w:proofErr w:type="gramEnd"/>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 xml:space="preserve">Sakuma </w:t>
            </w:r>
            <w:proofErr w:type="gramStart"/>
            <w:r w:rsidR="00873325" w:rsidRPr="00306736">
              <w:rPr>
                <w:color w:val="000000"/>
                <w:kern w:val="0"/>
                <w:sz w:val="21"/>
                <w:szCs w:val="21"/>
              </w:rPr>
              <w:t>et al.(</w:t>
            </w:r>
            <w:proofErr w:type="gramEnd"/>
            <w:r w:rsidR="00873325" w:rsidRPr="00306736">
              <w:rPr>
                <w:color w:val="000000"/>
                <w:kern w:val="0"/>
                <w:sz w:val="21"/>
                <w:szCs w:val="21"/>
              </w:rPr>
              <w:t>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proofErr w:type="gramStart"/>
            <w:r w:rsidR="00873325" w:rsidRPr="00306736">
              <w:rPr>
                <w:color w:val="000000"/>
                <w:kern w:val="0"/>
                <w:sz w:val="21"/>
                <w:szCs w:val="21"/>
              </w:rPr>
              <w:t>程培霞</w:t>
            </w:r>
            <w:proofErr w:type="gramEnd"/>
            <w:r w:rsidR="00873325" w:rsidRPr="00306736">
              <w:rPr>
                <w:color w:val="000000"/>
                <w:kern w:val="0"/>
                <w:sz w:val="21"/>
                <w:szCs w:val="21"/>
              </w:rPr>
              <w:t>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 xml:space="preserve">Huang </w:t>
            </w:r>
            <w:proofErr w:type="gramStart"/>
            <w:r w:rsidR="00873325" w:rsidRPr="00306736">
              <w:rPr>
                <w:color w:val="000000"/>
                <w:kern w:val="0"/>
                <w:sz w:val="21"/>
                <w:szCs w:val="21"/>
              </w:rPr>
              <w:t>et al.(</w:t>
            </w:r>
            <w:proofErr w:type="gramEnd"/>
            <w:r w:rsidR="00873325" w:rsidRPr="00306736">
              <w:rPr>
                <w:color w:val="000000"/>
                <w:kern w:val="0"/>
                <w:sz w:val="21"/>
                <w:szCs w:val="21"/>
              </w:rPr>
              <w:t>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lastRenderedPageBreak/>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9"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bookmarkEnd w:id="9"/>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kern w:val="0"/>
          <w:szCs w:val="24"/>
        </w:rPr>
        <w:sectPr w:rsidR="00BB1AA1" w:rsidRPr="0099272D" w:rsidSect="00B90BB8">
          <w:pgSz w:w="16838" w:h="11906" w:orient="landscape"/>
          <w:pgMar w:top="1797" w:right="1440" w:bottom="1797" w:left="1440" w:header="851" w:footer="992" w:gutter="0"/>
          <w:cols w:space="720"/>
          <w:docGrid w:linePitch="381"/>
        </w:sectPr>
      </w:pPr>
    </w:p>
    <w:p w14:paraId="6868E231" w14:textId="21AA3154" w:rsidR="00A758AD" w:rsidRDefault="00A758AD" w:rsidP="009D6F4D">
      <w:pPr>
        <w:pStyle w:val="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9A74C7F" w:rsidR="00BB18A6" w:rsidRDefault="00BB18A6" w:rsidP="00B91AB3">
      <w:pPr>
        <w:ind w:firstLine="420"/>
        <w:rPr>
          <w:szCs w:val="24"/>
        </w:rPr>
      </w:pPr>
      <w:bookmarkStart w:id="10"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0"/>
    <w:p w14:paraId="42F34ADD" w14:textId="62D0146C" w:rsidR="00760683" w:rsidRDefault="00372FDC" w:rsidP="00703D41">
      <w:pPr>
        <w:pStyle w:val="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1" w:name="OLE_LINK10"/>
      <w:bookmarkStart w:id="12" w:name="OLE_LINK12"/>
      <w:bookmarkStart w:id="13"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1"/>
      <w:r w:rsidRPr="003D3430">
        <w:rPr>
          <w:szCs w:val="24"/>
        </w:rPr>
        <w:t xml:space="preserve">The process </w:t>
      </w:r>
      <w:r>
        <w:rPr>
          <w:szCs w:val="24"/>
        </w:rPr>
        <w:t>was also finished by the following procedure: individual comparision, separate discussion by pairs, group disccusion with all coders and corresponding author, and verification by the author with clinically certificated doctor.</w:t>
      </w:r>
      <w:bookmarkStart w:id="14" w:name="OLE_LINK1"/>
      <w:bookmarkEnd w:id="12"/>
    </w:p>
    <w:p w14:paraId="21CFAB38" w14:textId="31D19542" w:rsidR="00CF1FA0" w:rsidRDefault="00CF1FA0" w:rsidP="00D55D67">
      <w:pPr>
        <w:ind w:firstLineChars="200" w:firstLine="480"/>
        <w:rPr>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precision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measured a compound symptom directly but the other scale measured the specific symptoms of that compound symptom using multiple items. </w:t>
      </w:r>
      <w:commentRangeStart w:id="15"/>
      <w:commentRangeStart w:id="16"/>
      <w:commentRangeStart w:id="17"/>
      <w:r>
        <w:rPr>
          <w:szCs w:val="24"/>
        </w:rPr>
        <w:t xml:space="preserve">In this case, we regard </w:t>
      </w:r>
      <w:proofErr w:type="gramStart"/>
      <w:r>
        <w:rPr>
          <w:szCs w:val="24"/>
        </w:rPr>
        <w:t>these two scale</w:t>
      </w:r>
      <w:proofErr w:type="gramEnd"/>
      <w:r>
        <w:rPr>
          <w:szCs w:val="24"/>
        </w:rPr>
        <w:t xml:space="preserve"> are partially overlapped on this symptoms and use different number to indicate the level of the overlap: we used “</w:t>
      </w:r>
      <w:r w:rsidRPr="00BF1935">
        <w:rPr>
          <w:szCs w:val="24"/>
        </w:rPr>
        <w:t>2</w:t>
      </w:r>
      <w:r>
        <w:rPr>
          <w:szCs w:val="24"/>
        </w:rPr>
        <w:t>”</w:t>
      </w:r>
      <w:r w:rsidRPr="00BF1935">
        <w:rPr>
          <w:szCs w:val="24"/>
        </w:rPr>
        <w:t xml:space="preserve"> </w:t>
      </w:r>
      <w:r>
        <w:rPr>
          <w:szCs w:val="24"/>
        </w:rPr>
        <w:t>to represent the case where a scale measures the</w:t>
      </w:r>
      <w:r w:rsidRPr="00BF1935">
        <w:rPr>
          <w:szCs w:val="24"/>
        </w:rPr>
        <w:t xml:space="preserve"> compo</w:t>
      </w:r>
      <w:r>
        <w:rPr>
          <w:szCs w:val="24"/>
        </w:rPr>
        <w:t>und</w:t>
      </w:r>
      <w:r w:rsidRPr="00BF1935">
        <w:rPr>
          <w:szCs w:val="24"/>
        </w:rPr>
        <w:t xml:space="preserve"> symptoms </w:t>
      </w:r>
      <w:r>
        <w:rPr>
          <w:szCs w:val="24"/>
        </w:rPr>
        <w:t>directly and</w:t>
      </w:r>
      <w:r w:rsidRPr="00BF1935">
        <w:rPr>
          <w:szCs w:val="24"/>
        </w:rPr>
        <w:t xml:space="preserve"> </w:t>
      </w:r>
      <w:r>
        <w:rPr>
          <w:szCs w:val="24"/>
        </w:rPr>
        <w:t>“</w:t>
      </w:r>
      <w:r w:rsidRPr="00BF1935">
        <w:rPr>
          <w:szCs w:val="24"/>
        </w:rPr>
        <w:t>1</w:t>
      </w:r>
      <w:r>
        <w:rPr>
          <w:szCs w:val="24"/>
        </w:rPr>
        <w:t>”</w:t>
      </w:r>
      <w:r w:rsidRPr="00BF1935">
        <w:rPr>
          <w:szCs w:val="24"/>
        </w:rPr>
        <w:t xml:space="preserve"> </w:t>
      </w:r>
      <w:r>
        <w:rPr>
          <w:szCs w:val="24"/>
        </w:rPr>
        <w:t xml:space="preserve">to represent the case where one or more </w:t>
      </w:r>
      <w:r w:rsidRPr="00BF1935">
        <w:rPr>
          <w:szCs w:val="24"/>
        </w:rPr>
        <w:t xml:space="preserve">specific symptoms </w:t>
      </w:r>
      <w:r>
        <w:rPr>
          <w:szCs w:val="24"/>
        </w:rPr>
        <w:t>of a compound symptom are measured</w:t>
      </w:r>
      <w:r w:rsidRPr="00BF1935">
        <w:rPr>
          <w:szCs w:val="24"/>
        </w:rPr>
        <w:t>.</w:t>
      </w:r>
      <w:r w:rsidRPr="008025F1">
        <w:t xml:space="preserve"> </w:t>
      </w:r>
      <w:commentRangeEnd w:id="15"/>
      <w:r w:rsidR="00D20FD0">
        <w:rPr>
          <w:rStyle w:val="ae"/>
        </w:rPr>
        <w:commentReference w:id="15"/>
      </w:r>
      <w:commentRangeEnd w:id="16"/>
      <w:r w:rsidR="000D085C">
        <w:rPr>
          <w:rStyle w:val="ae"/>
        </w:rPr>
        <w:commentReference w:id="16"/>
      </w:r>
      <w:commentRangeEnd w:id="17"/>
      <w:r w:rsidR="00D55D67">
        <w:rPr>
          <w:rStyle w:val="ae"/>
        </w:rPr>
        <w:commentReference w:id="17"/>
      </w:r>
      <w:commentRangeStart w:id="18"/>
      <w:commentRangeStart w:id="19"/>
      <w:commentRangeStart w:id="20"/>
      <w:r w:rsidRPr="008025F1">
        <w:rPr>
          <w:szCs w:val="24"/>
        </w:rPr>
        <w:t>For instance,</w:t>
      </w:r>
      <w:r>
        <w:rPr>
          <w:szCs w:val="24"/>
        </w:rPr>
        <w:t xml:space="preserve"> the 18</w:t>
      </w:r>
      <w:r w:rsidRPr="00F614A3">
        <w:rPr>
          <w:szCs w:val="24"/>
          <w:vertAlign w:val="superscript"/>
        </w:rPr>
        <w:t>th</w:t>
      </w:r>
      <w:r>
        <w:rPr>
          <w:szCs w:val="24"/>
        </w:rPr>
        <w:t xml:space="preserve"> question of</w:t>
      </w:r>
      <w:r w:rsidRPr="008025F1">
        <w:rPr>
          <w:szCs w:val="24"/>
        </w:rPr>
        <w:t xml:space="preserve"> CDI</w:t>
      </w:r>
      <w:r>
        <w:rPr>
          <w:szCs w:val="24"/>
        </w:rPr>
        <w:t>, “</w:t>
      </w:r>
      <w:r w:rsidRPr="008025F1">
        <w:rPr>
          <w:szCs w:val="24"/>
        </w:rPr>
        <w:t>appetite changes</w:t>
      </w:r>
      <w:r>
        <w:rPr>
          <w:szCs w:val="24"/>
        </w:rPr>
        <w:t>”, we coded it as “2” on the symptom “</w:t>
      </w:r>
      <w:r w:rsidRPr="008025F1">
        <w:rPr>
          <w:szCs w:val="24"/>
        </w:rPr>
        <w:t>appetite changes</w:t>
      </w:r>
      <w:r>
        <w:rPr>
          <w:szCs w:val="24"/>
        </w:rPr>
        <w:t xml:space="preserve">”, while items in other scales that measures </w:t>
      </w:r>
      <w:r w:rsidRPr="00D45802">
        <w:rPr>
          <w:szCs w:val="24"/>
        </w:rPr>
        <w:t>'</w:t>
      </w:r>
      <w:r w:rsidRPr="00BF1935">
        <w:rPr>
          <w:szCs w:val="24"/>
        </w:rPr>
        <w:t>appetite increased</w:t>
      </w:r>
      <w:r w:rsidRPr="00D45802">
        <w:rPr>
          <w:szCs w:val="24"/>
        </w:rPr>
        <w:t>'</w:t>
      </w:r>
      <w:r w:rsidRPr="008025F1">
        <w:rPr>
          <w:szCs w:val="24"/>
        </w:rPr>
        <w:t xml:space="preserve"> </w:t>
      </w:r>
      <w:r>
        <w:rPr>
          <w:szCs w:val="24"/>
        </w:rPr>
        <w:t>or</w:t>
      </w:r>
      <w:r w:rsidRPr="008025F1">
        <w:rPr>
          <w:szCs w:val="24"/>
        </w:rPr>
        <w:t xml:space="preserve">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8025F1">
        <w:rPr>
          <w:szCs w:val="24"/>
        </w:rPr>
        <w:t xml:space="preserve"> </w:t>
      </w:r>
      <w:r>
        <w:rPr>
          <w:szCs w:val="24"/>
        </w:rPr>
        <w:t xml:space="preserve">were coded as “1” </w:t>
      </w:r>
      <w:r w:rsidRPr="008025F1">
        <w:rPr>
          <w:szCs w:val="24"/>
        </w:rPr>
        <w:t>(</w:t>
      </w:r>
      <w:r>
        <w:rPr>
          <w:szCs w:val="24"/>
        </w:rPr>
        <w:t xml:space="preserve">see </w:t>
      </w:r>
      <w:r w:rsidRPr="008025F1">
        <w:rPr>
          <w:szCs w:val="24"/>
        </w:rPr>
        <w:t>Supplementary Materials for detail</w:t>
      </w:r>
      <w:r>
        <w:rPr>
          <w:szCs w:val="24"/>
        </w:rPr>
        <w:t>s</w:t>
      </w:r>
      <w:r w:rsidRPr="008025F1">
        <w:rPr>
          <w:szCs w:val="24"/>
        </w:rPr>
        <w:t>).</w:t>
      </w:r>
      <w:commentRangeEnd w:id="18"/>
      <w:r>
        <w:rPr>
          <w:rStyle w:val="ae"/>
        </w:rPr>
        <w:commentReference w:id="18"/>
      </w:r>
      <w:commentRangeEnd w:id="19"/>
      <w:r>
        <w:rPr>
          <w:rStyle w:val="ae"/>
        </w:rPr>
        <w:commentReference w:id="19"/>
      </w:r>
      <w:commentRangeEnd w:id="20"/>
      <w:r w:rsidR="00AB7A2C">
        <w:rPr>
          <w:rStyle w:val="ae"/>
        </w:rPr>
        <w:commentReference w:id="20"/>
      </w:r>
    </w:p>
    <w:p w14:paraId="711C5641" w14:textId="2246DED9" w:rsidR="00D55D67" w:rsidRDefault="00712C3C" w:rsidP="007A217C">
      <w:pPr>
        <w:ind w:firstLineChars="200" w:firstLine="480"/>
        <w:rPr>
          <w:color w:val="FF0000"/>
          <w:szCs w:val="24"/>
        </w:rPr>
      </w:pPr>
      <w:bookmarkStart w:id="21" w:name="OLE_LINK5"/>
      <w:r w:rsidRPr="00712C3C">
        <w:rPr>
          <w:color w:val="FF0000"/>
          <w:szCs w:val="24"/>
        </w:rPr>
        <w:t xml:space="preserve">In this </w:t>
      </w:r>
      <w:r>
        <w:rPr>
          <w:rFonts w:hint="eastAsia"/>
          <w:color w:val="FF0000"/>
          <w:szCs w:val="24"/>
        </w:rPr>
        <w:t>case</w:t>
      </w:r>
      <w:r w:rsidRPr="00712C3C">
        <w:rPr>
          <w:color w:val="FF0000"/>
          <w:szCs w:val="24"/>
        </w:rPr>
        <w:t xml:space="preserve">, we consider partial overlap between these two scales on this symptom. We encode it as </w:t>
      </w:r>
      <w:r w:rsidR="007A217C">
        <w:rPr>
          <w:color w:val="FF0000"/>
          <w:szCs w:val="24"/>
        </w:rPr>
        <w:t>“</w:t>
      </w:r>
      <w:r w:rsidRPr="00712C3C">
        <w:rPr>
          <w:color w:val="FF0000"/>
          <w:szCs w:val="24"/>
        </w:rPr>
        <w:t>2</w:t>
      </w:r>
      <w:r w:rsidR="007A217C">
        <w:rPr>
          <w:color w:val="FF0000"/>
          <w:szCs w:val="24"/>
        </w:rPr>
        <w:t>”</w:t>
      </w:r>
      <w:r w:rsidRPr="00712C3C">
        <w:rPr>
          <w:color w:val="FF0000"/>
          <w:szCs w:val="24"/>
        </w:rPr>
        <w:t xml:space="preserve"> when one of the scales directly measures a compound symptom or specific symptom.</w:t>
      </w:r>
      <w:r w:rsidRPr="00712C3C">
        <w:t xml:space="preserve"> </w:t>
      </w:r>
      <w:r w:rsidRPr="00712C3C">
        <w:rPr>
          <w:color w:val="FF0000"/>
          <w:szCs w:val="24"/>
        </w:rPr>
        <w:t xml:space="preserve">When the scale does not directly measure specific symptoms under </w:t>
      </w:r>
      <w:r w:rsidRPr="00712C3C">
        <w:rPr>
          <w:color w:val="FF0000"/>
          <w:szCs w:val="24"/>
        </w:rPr>
        <w:lastRenderedPageBreak/>
        <w:t xml:space="preserve">the compound symptom, we code the specific symptoms corresponding to the compound symptom as </w:t>
      </w:r>
      <w:r w:rsidR="007A217C">
        <w:rPr>
          <w:color w:val="FF0000"/>
          <w:szCs w:val="24"/>
        </w:rPr>
        <w:t>“</w:t>
      </w:r>
      <w:r w:rsidRPr="00712C3C">
        <w:rPr>
          <w:color w:val="FF0000"/>
          <w:szCs w:val="24"/>
        </w:rPr>
        <w:t>1</w:t>
      </w:r>
      <w:r w:rsidR="007A217C">
        <w:rPr>
          <w:color w:val="FF0000"/>
          <w:szCs w:val="24"/>
        </w:rPr>
        <w:t>”</w:t>
      </w:r>
      <w:r w:rsidRPr="00712C3C">
        <w:rPr>
          <w:color w:val="FF0000"/>
          <w:szCs w:val="24"/>
        </w:rPr>
        <w:t>.</w:t>
      </w:r>
      <w:r w:rsidR="007A217C" w:rsidRPr="007A217C">
        <w:t xml:space="preserve"> </w:t>
      </w:r>
      <w:r w:rsidR="007A217C" w:rsidRPr="007A217C">
        <w:rPr>
          <w:color w:val="FF0000"/>
          <w:szCs w:val="24"/>
        </w:rPr>
        <w:t>For instance, the 18</w:t>
      </w:r>
      <w:r w:rsidR="007A217C" w:rsidRPr="008154E2">
        <w:rPr>
          <w:color w:val="FF0000"/>
          <w:szCs w:val="24"/>
          <w:vertAlign w:val="superscript"/>
        </w:rPr>
        <w:t xml:space="preserve">th </w:t>
      </w:r>
      <w:r w:rsidR="007A217C" w:rsidRPr="007A217C">
        <w:rPr>
          <w:color w:val="FF0000"/>
          <w:szCs w:val="24"/>
        </w:rPr>
        <w:t xml:space="preserve">question of CDI, “appetite changes”, we coded it as “2” on the symptom “appetite changes”, while coding as </w:t>
      </w:r>
      <w:r w:rsidR="007A217C">
        <w:rPr>
          <w:color w:val="FF0000"/>
          <w:szCs w:val="24"/>
        </w:rPr>
        <w:t>“</w:t>
      </w:r>
      <w:r w:rsidR="007A217C" w:rsidRPr="007A217C">
        <w:rPr>
          <w:color w:val="FF0000"/>
          <w:szCs w:val="24"/>
        </w:rPr>
        <w:t>1</w:t>
      </w:r>
      <w:r w:rsidR="007A217C">
        <w:rPr>
          <w:color w:val="FF0000"/>
          <w:szCs w:val="24"/>
        </w:rPr>
        <w:t>”</w:t>
      </w:r>
      <w:r w:rsidR="007A217C" w:rsidRPr="007A217C">
        <w:rPr>
          <w:color w:val="FF0000"/>
          <w:szCs w:val="24"/>
        </w:rPr>
        <w:t xml:space="preserve"> was applied to symptoms such as 'appetite increased' or 'appetite decreased' (see Supplementary Materials and Figure 2</w:t>
      </w:r>
      <w:r w:rsidR="007A217C">
        <w:rPr>
          <w:color w:val="FF0000"/>
          <w:szCs w:val="24"/>
        </w:rPr>
        <w:t xml:space="preserve"> </w:t>
      </w:r>
      <w:r w:rsidR="007A217C" w:rsidRPr="007A217C">
        <w:rPr>
          <w:color w:val="FF0000"/>
          <w:szCs w:val="24"/>
        </w:rPr>
        <w:t xml:space="preserve">for details). </w:t>
      </w:r>
      <w:bookmarkEnd w:id="21"/>
      <w:r w:rsidR="007A217C" w:rsidRPr="007A217C">
        <w:rPr>
          <w:color w:val="FF0000"/>
          <w:szCs w:val="24"/>
        </w:rPr>
        <w:t xml:space="preserve">  </w:t>
      </w:r>
    </w:p>
    <w:p w14:paraId="7D05C783" w14:textId="77777777" w:rsidR="007A217C" w:rsidRDefault="007A217C" w:rsidP="007A217C">
      <w:pPr>
        <w:rPr>
          <w:color w:val="FF0000"/>
          <w:szCs w:val="24"/>
        </w:rPr>
      </w:pPr>
    </w:p>
    <w:p w14:paraId="354BE8EB" w14:textId="72B09E89" w:rsidR="00D55D67" w:rsidRDefault="007A217C" w:rsidP="007A217C">
      <w:pPr>
        <w:jc w:val="center"/>
        <w:rPr>
          <w:szCs w:val="24"/>
        </w:rPr>
      </w:pPr>
      <w:r>
        <w:rPr>
          <w:rFonts w:hint="eastAsia"/>
          <w:color w:val="000000" w:themeColor="text1"/>
          <w:szCs w:val="24"/>
        </w:rPr>
        <w:t>图</w:t>
      </w:r>
      <w:r>
        <w:rPr>
          <w:color w:val="000000" w:themeColor="text1"/>
          <w:szCs w:val="24"/>
        </w:rPr>
        <w:t xml:space="preserve">2 </w:t>
      </w:r>
      <w:r>
        <w:rPr>
          <w:rFonts w:hint="eastAsia"/>
          <w:color w:val="000000" w:themeColor="text1"/>
          <w:szCs w:val="24"/>
        </w:rPr>
        <w:t>编码决策树</w:t>
      </w:r>
    </w:p>
    <w:p w14:paraId="16E9F5B3" w14:textId="583EA2D9" w:rsidR="00D55D67" w:rsidRDefault="00D55D67" w:rsidP="00D55D67">
      <w:pPr>
        <w:ind w:firstLineChars="200" w:firstLine="480"/>
        <w:rPr>
          <w:szCs w:val="24"/>
        </w:rPr>
      </w:pPr>
      <w:r>
        <w:rPr>
          <w:noProof/>
          <w:szCs w:val="24"/>
        </w:rPr>
        <w:drawing>
          <wp:inline distT="0" distB="0" distL="0" distR="0" wp14:anchorId="799361FE" wp14:editId="50E6D28F">
            <wp:extent cx="3949203" cy="2809926"/>
            <wp:effectExtent l="0" t="0" r="0" b="0"/>
            <wp:docPr id="113814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704" cy="2815975"/>
                    </a:xfrm>
                    <a:prstGeom prst="rect">
                      <a:avLst/>
                    </a:prstGeom>
                    <a:noFill/>
                  </pic:spPr>
                </pic:pic>
              </a:graphicData>
            </a:graphic>
          </wp:inline>
        </w:drawing>
      </w:r>
    </w:p>
    <w:p w14:paraId="5B6D74F4" w14:textId="77777777" w:rsidR="00D55D67" w:rsidRDefault="00D55D67" w:rsidP="00D55D67">
      <w:pPr>
        <w:ind w:firstLineChars="200" w:firstLine="480"/>
        <w:rPr>
          <w:szCs w:val="24"/>
        </w:rPr>
      </w:pPr>
    </w:p>
    <w:p w14:paraId="0E62C7BB" w14:textId="77777777" w:rsidR="00D55D67" w:rsidRDefault="00D55D67" w:rsidP="00D55D67">
      <w:pPr>
        <w:ind w:firstLineChars="200" w:firstLine="480"/>
        <w:rPr>
          <w:szCs w:val="24"/>
        </w:rPr>
      </w:pPr>
    </w:p>
    <w:p w14:paraId="2EA857D2" w14:textId="23D33163" w:rsidR="0058129E" w:rsidRPr="006109BB" w:rsidRDefault="00D26F67" w:rsidP="00BF1935">
      <w:pPr>
        <w:ind w:firstLineChars="200" w:firstLine="480"/>
        <w:rPr>
          <w:strike/>
          <w:szCs w:val="24"/>
        </w:rPr>
      </w:pPr>
      <w:r>
        <w:rPr>
          <w:szCs w:val="24"/>
        </w:rPr>
        <w:t>Built on the idea of compound symptom and specific symptoms,</w:t>
      </w:r>
      <w:r w:rsidR="00D17E59">
        <w:rPr>
          <w:szCs w:val="24"/>
        </w:rPr>
        <w:t xml:space="preserve"> we </w:t>
      </w:r>
      <w:r>
        <w:rPr>
          <w:szCs w:val="24"/>
        </w:rPr>
        <w:t xml:space="preserve">employed an approach that </w:t>
      </w:r>
      <w:r w:rsidR="00D17E59">
        <w:rPr>
          <w:szCs w:val="24"/>
        </w:rPr>
        <w:t xml:space="preserve">maximize the </w:t>
      </w:r>
      <w:proofErr w:type="gramStart"/>
      <w:r w:rsidR="00D17E59" w:rsidRPr="00831468">
        <w:rPr>
          <w:szCs w:val="24"/>
        </w:rPr>
        <w:t>amount</w:t>
      </w:r>
      <w:proofErr w:type="gramEnd"/>
      <w:r w:rsidR="00D17E59" w:rsidRPr="00831468">
        <w:rPr>
          <w:szCs w:val="24"/>
        </w:rPr>
        <w:t xml:space="preserve"> of </w:t>
      </w:r>
      <w:r w:rsidR="00D17E59">
        <w:rPr>
          <w:szCs w:val="24"/>
        </w:rPr>
        <w:t>different symptom</w:t>
      </w:r>
      <w:r>
        <w:rPr>
          <w:szCs w:val="24"/>
        </w:rPr>
        <w:t>s</w:t>
      </w:r>
      <w:r w:rsidR="00D17E59" w:rsidRPr="00831468">
        <w:rPr>
          <w:szCs w:val="24"/>
        </w:rPr>
        <w:t>.</w:t>
      </w:r>
      <w:r w:rsidR="00D17E59" w:rsidRPr="001E4275">
        <w:rPr>
          <w:szCs w:val="24"/>
        </w:rPr>
        <w:t xml:space="preserve"> </w:t>
      </w:r>
      <w:bookmarkEnd w:id="14"/>
      <w:r>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specifc symptoms such as: </w:t>
      </w:r>
      <w:r w:rsidRPr="00D45802">
        <w:rPr>
          <w:szCs w:val="24"/>
        </w:rPr>
        <w:t>'</w:t>
      </w:r>
      <w:r>
        <w:rPr>
          <w:szCs w:val="24"/>
        </w:rPr>
        <w:t>blue</w:t>
      </w:r>
      <w:r w:rsidRPr="00D45802">
        <w:rPr>
          <w:szCs w:val="24"/>
        </w:rPr>
        <w:t>'</w:t>
      </w:r>
      <w:r>
        <w:rPr>
          <w:szCs w:val="24"/>
        </w:rPr>
        <w:t xml:space="preserve">, </w:t>
      </w:r>
      <w:r w:rsidRPr="00D45802">
        <w:rPr>
          <w:szCs w:val="24"/>
        </w:rPr>
        <w:t>'</w:t>
      </w:r>
      <w:r w:rsidRPr="001F1961">
        <w:rPr>
          <w:szCs w:val="24"/>
        </w:rPr>
        <w:t>low mood</w:t>
      </w:r>
      <w:r w:rsidRPr="00D45802">
        <w:rPr>
          <w:szCs w:val="24"/>
        </w:rPr>
        <w:t>'</w:t>
      </w:r>
      <w:r w:rsidRPr="001F1961">
        <w:rPr>
          <w:szCs w:val="24"/>
        </w:rPr>
        <w:t xml:space="preserve">, </w:t>
      </w:r>
      <w:r w:rsidRPr="00D45802">
        <w:rPr>
          <w:szCs w:val="24"/>
        </w:rPr>
        <w:t>'</w:t>
      </w:r>
      <w:r w:rsidRPr="001F1961">
        <w:rPr>
          <w:szCs w:val="24"/>
        </w:rPr>
        <w:t>sad</w:t>
      </w:r>
      <w:r w:rsidRPr="00D45802">
        <w:rPr>
          <w:szCs w:val="24"/>
        </w:rPr>
        <w:t>'</w:t>
      </w:r>
      <w:r w:rsidRPr="001F1961">
        <w:rPr>
          <w:szCs w:val="24"/>
        </w:rPr>
        <w:t xml:space="preserve">, and </w:t>
      </w:r>
      <w:r w:rsidRPr="00D45802">
        <w:rPr>
          <w:szCs w:val="24"/>
        </w:rPr>
        <w:t>'</w:t>
      </w:r>
      <w:r w:rsidRPr="001F1961">
        <w:rPr>
          <w:szCs w:val="24"/>
        </w:rPr>
        <w:t>anhedonia</w:t>
      </w:r>
      <w:r w:rsidRPr="00D45802">
        <w:rPr>
          <w:szCs w:val="24"/>
        </w:rPr>
        <w:t>'</w:t>
      </w:r>
      <w:r>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t xml:space="preserve">, where he coded all </w:t>
      </w:r>
      <w:proofErr w:type="gramStart"/>
      <w:r>
        <w:t>these item</w:t>
      </w:r>
      <w:proofErr w:type="gramEnd"/>
      <w:r>
        <w:t xml:space="preserve"> as a specific symptom “</w:t>
      </w:r>
      <w:r w:rsidR="00A91573">
        <w:t>S</w:t>
      </w:r>
      <w:r w:rsidR="006E7786">
        <w:rPr>
          <w:rFonts w:hint="eastAsia"/>
        </w:rPr>
        <w:t>ad</w:t>
      </w:r>
      <w:r w:rsidR="006E7786">
        <w:t xml:space="preserve"> </w:t>
      </w:r>
      <w:r>
        <w:t>moods”.</w:t>
      </w:r>
      <w:r w:rsidR="006E7786">
        <w:t xml:space="preserve"> </w:t>
      </w:r>
      <w:r w:rsidR="00D17E59" w:rsidRPr="006109BB">
        <w:rPr>
          <w:strike/>
          <w:szCs w:val="24"/>
        </w:rPr>
        <w:t>adopted a highly conservative approach, distinguishing between symptoms only when they are clearly different.</w:t>
      </w:r>
      <w:bookmarkStart w:id="22" w:name="OLE_LINK13"/>
      <w:bookmarkEnd w:id="13"/>
      <w:r w:rsidR="00D17E59" w:rsidRPr="006109BB">
        <w:rPr>
          <w:strike/>
        </w:rPr>
        <w:t xml:space="preserve"> </w:t>
      </w:r>
      <w:r w:rsidR="00D17E59" w:rsidRPr="006109BB">
        <w:rPr>
          <w:strike/>
          <w:szCs w:val="24"/>
        </w:rPr>
        <w:t xml:space="preserve">He suggested that items were considered equivalent if their phrasing exhibited substantial resemblance, for example, 'feeling sad' (in IDS), 'feeling depressed' (in HRSD), and 'feeling blue' (in SDS), or if their phrasing </w:t>
      </w:r>
      <w:r w:rsidR="00D17E59" w:rsidRPr="006109BB">
        <w:rPr>
          <w:strike/>
          <w:szCs w:val="24"/>
        </w:rPr>
        <w:lastRenderedPageBreak/>
        <w:t>demonstrated marked contrast, as in 'pessimistic' (in IDS, BDI, and MADRS) and 'being hopeful about the future' (in SDS and CES-D).</w:t>
      </w:r>
      <w:r w:rsidR="00E27BD8" w:rsidRPr="006109BB">
        <w:rPr>
          <w:strike/>
          <w:szCs w:val="24"/>
        </w:rPr>
        <w:t xml:space="preserve"> Here we treated these items belonged to the same compound symptom but different specific symptoms (for compound and specific symptoms, please see below). For example, the above mentioned items were coded as one specific symptom in Fried (2017) but as a compound symptom</w:t>
      </w:r>
      <w:proofErr w:type="gramStart"/>
      <w:r w:rsidR="00E27BD8" w:rsidRPr="006109BB">
        <w:rPr>
          <w:strike/>
          <w:szCs w:val="24"/>
        </w:rPr>
        <w:t>, ”depressed</w:t>
      </w:r>
      <w:proofErr w:type="gramEnd"/>
      <w:r w:rsidR="00E27BD8" w:rsidRPr="006109BB">
        <w:rPr>
          <w:strike/>
          <w:szCs w:val="24"/>
        </w:rPr>
        <w:t xml:space="preserve"> mood”, in our study. We further distinguished different specific symptoms under the compound symptom “depressed mood”: </w:t>
      </w:r>
      <w:bookmarkEnd w:id="22"/>
      <w:r w:rsidR="00E622C1" w:rsidRPr="006109BB">
        <w:rPr>
          <w:strike/>
          <w:szCs w:val="24"/>
        </w:rPr>
        <w:t>'</w:t>
      </w:r>
      <w:r w:rsidR="005850F1" w:rsidRPr="006109BB">
        <w:rPr>
          <w:strike/>
          <w:szCs w:val="24"/>
        </w:rPr>
        <w:t>blue</w:t>
      </w:r>
      <w:r w:rsidR="00E622C1" w:rsidRPr="006109BB">
        <w:rPr>
          <w:strike/>
          <w:szCs w:val="24"/>
        </w:rPr>
        <w:t>'</w:t>
      </w:r>
      <w:r w:rsidR="005850F1" w:rsidRPr="006109BB">
        <w:rPr>
          <w:strike/>
          <w:szCs w:val="24"/>
        </w:rPr>
        <w:t xml:space="preserve">, </w:t>
      </w:r>
      <w:r w:rsidR="00E622C1" w:rsidRPr="006109BB">
        <w:rPr>
          <w:strike/>
          <w:szCs w:val="24"/>
        </w:rPr>
        <w:t>'</w:t>
      </w:r>
      <w:r w:rsidR="001F1961" w:rsidRPr="006109BB">
        <w:rPr>
          <w:strike/>
          <w:szCs w:val="24"/>
        </w:rPr>
        <w:t>low mood</w:t>
      </w:r>
      <w:r w:rsidR="00E622C1" w:rsidRPr="006109BB">
        <w:rPr>
          <w:strike/>
          <w:szCs w:val="24"/>
        </w:rPr>
        <w:t>'</w:t>
      </w:r>
      <w:r w:rsidR="001F1961" w:rsidRPr="006109BB">
        <w:rPr>
          <w:strike/>
          <w:szCs w:val="24"/>
        </w:rPr>
        <w:t xml:space="preserve">, </w:t>
      </w:r>
      <w:r w:rsidR="00E622C1" w:rsidRPr="006109BB">
        <w:rPr>
          <w:strike/>
          <w:szCs w:val="24"/>
        </w:rPr>
        <w:t>'</w:t>
      </w:r>
      <w:r w:rsidR="001F1961" w:rsidRPr="006109BB">
        <w:rPr>
          <w:strike/>
          <w:szCs w:val="24"/>
        </w:rPr>
        <w:t>sad</w:t>
      </w:r>
      <w:r w:rsidR="00E622C1" w:rsidRPr="006109BB">
        <w:rPr>
          <w:strike/>
          <w:szCs w:val="24"/>
        </w:rPr>
        <w:t>'</w:t>
      </w:r>
      <w:r w:rsidR="001F1961" w:rsidRPr="006109BB">
        <w:rPr>
          <w:strike/>
          <w:szCs w:val="24"/>
        </w:rPr>
        <w:t xml:space="preserve">, and </w:t>
      </w:r>
      <w:r w:rsidR="00E622C1" w:rsidRPr="006109BB">
        <w:rPr>
          <w:strike/>
          <w:szCs w:val="24"/>
        </w:rPr>
        <w:t>'</w:t>
      </w:r>
      <w:r w:rsidR="001F1961" w:rsidRPr="006109BB">
        <w:rPr>
          <w:strike/>
          <w:szCs w:val="24"/>
        </w:rPr>
        <w:t>anhedonia</w:t>
      </w:r>
      <w:r w:rsidR="00E622C1" w:rsidRPr="006109BB">
        <w:rPr>
          <w:strike/>
          <w:szCs w:val="24"/>
        </w:rPr>
        <w:t>'</w:t>
      </w:r>
      <w:r w:rsidR="001F1961" w:rsidRPr="006109BB">
        <w:rPr>
          <w:strike/>
          <w:szCs w:val="24"/>
        </w:rPr>
        <w:t>.</w:t>
      </w:r>
      <w:bookmarkStart w:id="23" w:name="OLE_LINK18"/>
      <w:r w:rsidR="00BF1935" w:rsidRPr="006109BB">
        <w:rPr>
          <w:strike/>
        </w:rPr>
        <w:t xml:space="preserve"> </w:t>
      </w:r>
      <w:bookmarkStart w:id="24" w:name="OLE_LINK23"/>
    </w:p>
    <w:bookmarkEnd w:id="23"/>
    <w:bookmarkEnd w:id="24"/>
    <w:p w14:paraId="306C4A87" w14:textId="0FF04595" w:rsidR="00BF1935" w:rsidRDefault="005B2609" w:rsidP="00A93EC9">
      <w:pPr>
        <w:ind w:firstLineChars="200" w:firstLine="480"/>
        <w:rPr>
          <w:szCs w:val="24"/>
        </w:rPr>
      </w:pPr>
      <w:r w:rsidRPr="006109BB">
        <w:rPr>
          <w:strike/>
          <w:szCs w:val="24"/>
        </w:rPr>
        <w:t>A</w:t>
      </w:r>
      <w:r w:rsidR="0007707A" w:rsidRPr="006109BB">
        <w:rPr>
          <w:strike/>
          <w:szCs w:val="24"/>
        </w:rPr>
        <w:t>lso</w:t>
      </w:r>
      <w:r w:rsidRPr="006109BB">
        <w:rPr>
          <w:strike/>
          <w:szCs w:val="24"/>
        </w:rPr>
        <w:t xml:space="preserve">, </w:t>
      </w:r>
    </w:p>
    <w:p w14:paraId="0A7B2052" w14:textId="7660D223" w:rsidR="00A758AD" w:rsidRDefault="00A758AD" w:rsidP="00703D41">
      <w:pPr>
        <w:pStyle w:val="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w:t>
      </w:r>
      <w:proofErr w:type="gramStart"/>
      <w:r w:rsidR="006605DF" w:rsidRPr="006605DF">
        <w:t>/(</w:t>
      </w:r>
      <w:proofErr w:type="gramEnd"/>
      <w:r w:rsidR="006605DF" w:rsidRPr="006605DF">
        <w:t>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1"/>
        <w:rPr>
          <w:sz w:val="24"/>
        </w:rPr>
      </w:pPr>
      <w:r>
        <w:rPr>
          <w:rFonts w:hint="eastAsia"/>
          <w:sz w:val="24"/>
        </w:rPr>
        <w:t>3</w:t>
      </w:r>
      <w:r>
        <w:rPr>
          <w:sz w:val="24"/>
        </w:rPr>
        <w:t xml:space="preserve"> </w:t>
      </w:r>
      <w:r w:rsidR="00703D41">
        <w:t>Result</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684ADB23" w14:textId="4DD6CECD" w:rsidR="00703D41" w:rsidRDefault="00264037" w:rsidP="00264037">
      <w:pPr>
        <w:ind w:firstLineChars="200" w:firstLine="480"/>
        <w:rPr>
          <w:szCs w:val="24"/>
        </w:rPr>
      </w:pPr>
      <w:r w:rsidRPr="00264037">
        <w:rPr>
          <w:szCs w:val="24"/>
        </w:rPr>
        <w:t xml:space="preserve">Among the 27 </w:t>
      </w:r>
      <w:r w:rsidR="00D26F67">
        <w:rPr>
          <w:szCs w:val="24"/>
        </w:rPr>
        <w:t>scales</w:t>
      </w:r>
      <w:r w:rsidRPr="00264037">
        <w:rPr>
          <w:szCs w:val="24"/>
        </w:rPr>
        <w:t xml:space="preserve">, 22 items were </w:t>
      </w:r>
      <w:commentRangeStart w:id="25"/>
      <w:commentRangeStart w:id="26"/>
      <w:commentRangeStart w:id="27"/>
      <w:commentRangeStart w:id="28"/>
      <w:r w:rsidRPr="00264037">
        <w:rPr>
          <w:szCs w:val="24"/>
        </w:rPr>
        <w:t>consolidated</w:t>
      </w:r>
      <w:commentRangeEnd w:id="25"/>
      <w:r w:rsidR="00D26F67">
        <w:rPr>
          <w:rStyle w:val="ae"/>
        </w:rPr>
        <w:commentReference w:id="25"/>
      </w:r>
      <w:commentRangeEnd w:id="26"/>
      <w:r w:rsidR="00965BCE">
        <w:rPr>
          <w:rStyle w:val="ae"/>
        </w:rPr>
        <w:commentReference w:id="26"/>
      </w:r>
      <w:commentRangeEnd w:id="27"/>
      <w:r w:rsidR="001913B1">
        <w:rPr>
          <w:rStyle w:val="ae"/>
        </w:rPr>
        <w:commentReference w:id="27"/>
      </w:r>
      <w:commentRangeEnd w:id="28"/>
      <w:r w:rsidR="002D39EC">
        <w:rPr>
          <w:rStyle w:val="ae"/>
        </w:rPr>
        <w:commentReference w:id="28"/>
      </w:r>
      <w:r w:rsidRPr="00264037">
        <w:rPr>
          <w:szCs w:val="24"/>
        </w:rPr>
        <w:t xml:space="preserve">, with the 'MFQ-C' questionnaire featuring the highest </w:t>
      </w:r>
      <w:r w:rsidR="00D359C9">
        <w:rPr>
          <w:szCs w:val="24"/>
        </w:rPr>
        <w:t>number</w:t>
      </w:r>
      <w:r w:rsidR="00D359C9" w:rsidRPr="00264037">
        <w:rPr>
          <w:szCs w:val="24"/>
        </w:rPr>
        <w:t xml:space="preserve"> </w:t>
      </w:r>
      <w:r w:rsidRPr="00264037">
        <w:rPr>
          <w:szCs w:val="24"/>
        </w:rPr>
        <w:t>of merged items, specifically 8, which were combined into 3 symptoms.</w:t>
      </w:r>
      <w:r>
        <w:rPr>
          <w:rFonts w:hint="eastAsia"/>
          <w:szCs w:val="24"/>
        </w:rPr>
        <w:t xml:space="preserve"> </w:t>
      </w:r>
      <w:r w:rsidRPr="00264037">
        <w:rPr>
          <w:szCs w:val="24"/>
        </w:rPr>
        <w:t xml:space="preserve">7 questionnaires </w:t>
      </w:r>
      <w:commentRangeStart w:id="30"/>
      <w:r w:rsidRPr="00264037">
        <w:rPr>
          <w:szCs w:val="24"/>
        </w:rPr>
        <w:t xml:space="preserve">incorporated </w:t>
      </w:r>
      <w:commentRangeEnd w:id="30"/>
      <w:r w:rsidR="00D359C9">
        <w:rPr>
          <w:rStyle w:val="ae"/>
        </w:rPr>
        <w:commentReference w:id="30"/>
      </w:r>
      <w:r w:rsidRPr="00264037">
        <w:rPr>
          <w:szCs w:val="24"/>
        </w:rPr>
        <w:t xml:space="preserve">only 2 items each, whereas 19 questionnaires exhibited no </w:t>
      </w:r>
      <w:commentRangeStart w:id="31"/>
      <w:r w:rsidRPr="00264037">
        <w:rPr>
          <w:szCs w:val="24"/>
        </w:rPr>
        <w:t xml:space="preserve">consolidation </w:t>
      </w:r>
      <w:commentRangeEnd w:id="31"/>
      <w:r w:rsidR="00D359C9">
        <w:rPr>
          <w:rStyle w:val="ae"/>
        </w:rPr>
        <w:commentReference w:id="31"/>
      </w:r>
      <w:r w:rsidRPr="00264037">
        <w:rPr>
          <w:szCs w:val="24"/>
        </w:rPr>
        <w:t>of items.</w:t>
      </w:r>
      <w:r w:rsidRPr="00264037">
        <w:t xml:space="preserve"> </w:t>
      </w:r>
      <w:r w:rsidR="00D359C9">
        <w:rPr>
          <w:szCs w:val="24"/>
        </w:rPr>
        <w:t>After merging the items,</w:t>
      </w:r>
      <w:r w:rsidRPr="00264037">
        <w:rPr>
          <w:szCs w:val="24"/>
        </w:rPr>
        <w:t xml:space="preserve"> </w:t>
      </w:r>
      <w:r w:rsidR="00D359C9">
        <w:rPr>
          <w:szCs w:val="24"/>
        </w:rPr>
        <w:t xml:space="preserve">a total of </w:t>
      </w:r>
      <w:r w:rsidRPr="00264037">
        <w:rPr>
          <w:szCs w:val="24"/>
        </w:rPr>
        <w:t>412 items</w:t>
      </w:r>
      <w:r w:rsidR="00D359C9" w:rsidRPr="00264037">
        <w:rPr>
          <w:szCs w:val="24"/>
        </w:rPr>
        <w:t xml:space="preserve"> </w:t>
      </w:r>
      <w:r w:rsidR="00D359C9">
        <w:rPr>
          <w:szCs w:val="24"/>
        </w:rPr>
        <w:t xml:space="preserve">were found in 27 scales </w:t>
      </w:r>
      <w:r w:rsidRPr="00264037">
        <w:rPr>
          <w:szCs w:val="24"/>
        </w:rPr>
        <w:t>(</w:t>
      </w:r>
      <w:r w:rsidR="00D359C9">
        <w:rPr>
          <w:szCs w:val="24"/>
        </w:rPr>
        <w:t>see</w:t>
      </w:r>
      <w:r w:rsidRPr="00264037">
        <w:rPr>
          <w:szCs w:val="24"/>
        </w:rPr>
        <w:t xml:space="preserve"> Table 2).</w:t>
      </w:r>
      <w:r w:rsidRPr="00264037">
        <w:t xml:space="preserve"> </w:t>
      </w:r>
      <w:r w:rsidRPr="00264037">
        <w:rPr>
          <w:szCs w:val="24"/>
        </w:rPr>
        <w:t xml:space="preserve">The ultimate </w:t>
      </w:r>
      <w:commentRangeStart w:id="32"/>
      <w:r w:rsidRPr="00264037">
        <w:rPr>
          <w:szCs w:val="24"/>
        </w:rPr>
        <w:t xml:space="preserve">tally </w:t>
      </w:r>
      <w:commentRangeEnd w:id="32"/>
      <w:r w:rsidR="00D359C9">
        <w:rPr>
          <w:rStyle w:val="ae"/>
        </w:rPr>
        <w:commentReference w:id="32"/>
      </w:r>
      <w:r w:rsidRPr="00264037">
        <w:rPr>
          <w:szCs w:val="24"/>
        </w:rPr>
        <w:t>of symptoms considered in the content analysis reached</w:t>
      </w:r>
      <w:commentRangeStart w:id="33"/>
      <w:commentRangeStart w:id="34"/>
      <w:commentRangeStart w:id="35"/>
      <w:commentRangeStart w:id="36"/>
      <w:r w:rsidRPr="00264037">
        <w:rPr>
          <w:szCs w:val="24"/>
        </w:rPr>
        <w:t xml:space="preserve"> 383</w:t>
      </w:r>
      <w:commentRangeEnd w:id="33"/>
      <w:r w:rsidR="00D359C9">
        <w:rPr>
          <w:rStyle w:val="ae"/>
        </w:rPr>
        <w:commentReference w:id="33"/>
      </w:r>
      <w:commentRangeEnd w:id="34"/>
      <w:r w:rsidR="00965BCE">
        <w:rPr>
          <w:rStyle w:val="ae"/>
        </w:rPr>
        <w:commentReference w:id="34"/>
      </w:r>
      <w:commentRangeEnd w:id="35"/>
      <w:r w:rsidR="001913B1">
        <w:rPr>
          <w:rStyle w:val="ae"/>
        </w:rPr>
        <w:commentReference w:id="35"/>
      </w:r>
      <w:commentRangeEnd w:id="36"/>
      <w:r w:rsidR="008154E2">
        <w:rPr>
          <w:rStyle w:val="ae"/>
        </w:rPr>
        <w:commentReference w:id="36"/>
      </w:r>
      <w:r w:rsidRPr="00264037">
        <w:rPr>
          <w:szCs w:val="24"/>
        </w:rPr>
        <w:t>.</w:t>
      </w:r>
    </w:p>
    <w:p w14:paraId="5A0C66AD" w14:textId="77777777" w:rsidR="002D39EC" w:rsidRPr="002D39EC" w:rsidRDefault="002D39EC" w:rsidP="002D39EC">
      <w:pPr>
        <w:ind w:firstLineChars="200" w:firstLine="480"/>
        <w:rPr>
          <w:color w:val="FF0000"/>
          <w:szCs w:val="24"/>
        </w:rPr>
      </w:pPr>
      <w:r w:rsidRPr="002D39EC">
        <w:rPr>
          <w:color w:val="FF0000"/>
          <w:szCs w:val="24"/>
        </w:rPr>
        <w:t xml:space="preserve">Among the 27 questionnaires, 22 items were consolidated. The 'MFQ-C' questionnaire had the highest number of merged items, totaling 8, which were combined into 3 symptoms. Seven questionnaires incorporated only 2 items each, while 19 </w:t>
      </w:r>
      <w:r w:rsidRPr="002D39EC">
        <w:rPr>
          <w:color w:val="FF0000"/>
          <w:szCs w:val="24"/>
        </w:rPr>
        <w:lastRenderedPageBreak/>
        <w:t>questionnaires had no merged items. In total, 412 items were included for content analysis (see Table 2). Some scales had multiple questions measuring the same symptom. After coding, the final count of symptoms included in the content analysis amounted to 383.</w:t>
      </w:r>
    </w:p>
    <w:p w14:paraId="28CBD85C" w14:textId="77777777" w:rsidR="002D39EC" w:rsidRPr="002D39EC" w:rsidRDefault="002D39EC" w:rsidP="002D39EC">
      <w:pPr>
        <w:ind w:firstLineChars="200" w:firstLine="480"/>
        <w:rPr>
          <w:color w:val="FF0000"/>
          <w:szCs w:val="24"/>
        </w:rPr>
      </w:pPr>
    </w:p>
    <w:p w14:paraId="2F380F46" w14:textId="77777777" w:rsidR="002D39EC" w:rsidRPr="002D39EC" w:rsidRDefault="002D39EC" w:rsidP="002D39EC">
      <w:pPr>
        <w:ind w:firstLineChars="200" w:firstLine="480"/>
        <w:rPr>
          <w:color w:val="FF0000"/>
          <w:szCs w:val="24"/>
        </w:rPr>
      </w:pPr>
    </w:p>
    <w:p w14:paraId="14AEBFB5" w14:textId="77777777" w:rsidR="002D39EC" w:rsidRPr="002D39EC" w:rsidRDefault="002D39EC" w:rsidP="002D39EC">
      <w:pPr>
        <w:ind w:firstLineChars="200" w:firstLine="480"/>
        <w:rPr>
          <w:color w:val="FF0000"/>
          <w:szCs w:val="24"/>
        </w:rPr>
      </w:pPr>
    </w:p>
    <w:p w14:paraId="0EFD3CFA" w14:textId="77777777" w:rsidR="002D39EC" w:rsidRPr="002D39EC" w:rsidRDefault="002D39EC" w:rsidP="002D39EC">
      <w:pPr>
        <w:ind w:firstLineChars="200" w:firstLine="480"/>
        <w:rPr>
          <w:color w:val="FF0000"/>
          <w:szCs w:val="24"/>
        </w:rPr>
      </w:pPr>
    </w:p>
    <w:p w14:paraId="419A46CE" w14:textId="77777777" w:rsidR="007A217C" w:rsidRPr="002D39EC" w:rsidRDefault="007A217C" w:rsidP="00264037">
      <w:pPr>
        <w:ind w:firstLineChars="200" w:firstLine="480"/>
        <w:rPr>
          <w:szCs w:val="24"/>
        </w:rPr>
      </w:pP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8154E2">
            <w:pPr>
              <w:spacing w:line="312" w:lineRule="auto"/>
              <w:jc w:val="center"/>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9F98874" w:rsidR="0039058D" w:rsidRDefault="00671437" w:rsidP="00671437">
            <w:pPr>
              <w:spacing w:line="312" w:lineRule="auto"/>
              <w:jc w:val="center"/>
              <w:rPr>
                <w:szCs w:val="24"/>
              </w:rPr>
            </w:pPr>
            <w:r w:rsidRPr="00264037">
              <w:rPr>
                <w:szCs w:val="24"/>
              </w:rPr>
              <w:t>Symptoms</w:t>
            </w:r>
            <w:r>
              <w:rPr>
                <w:szCs w:val="24"/>
              </w:rPr>
              <w:t xml:space="preserve"> </w:t>
            </w:r>
            <w:r w:rsidR="00264037" w:rsidRPr="00264037">
              <w:rPr>
                <w:szCs w:val="24"/>
              </w:rPr>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lastRenderedPageBreak/>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lastRenderedPageBreak/>
              <w:t xml:space="preserve">Suicidal </w:t>
            </w:r>
            <w:r w:rsidRPr="00264037">
              <w:rPr>
                <w:szCs w:val="24"/>
              </w:rPr>
              <w:lastRenderedPageBreak/>
              <w:t>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lastRenderedPageBreak/>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w:t>
      </w:r>
      <w:r w:rsidR="005850F1" w:rsidRPr="00A51231">
        <w:lastRenderedPageBreak/>
        <w:t xml:space="preserve">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7" w:name="OLE_LINK7"/>
      <w:r>
        <w:rPr>
          <w:rFonts w:hint="eastAsia"/>
          <w:color w:val="2A2B2E"/>
          <w:sz w:val="23"/>
          <w:szCs w:val="23"/>
          <w:shd w:val="clear" w:color="auto" w:fill="FFFFFF"/>
        </w:rPr>
        <w:t xml:space="preserve"> </w:t>
      </w:r>
      <w:bookmarkEnd w:id="37"/>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p w14:paraId="36BCA5C6" w14:textId="77777777" w:rsidR="00E622C1" w:rsidRDefault="000334B8" w:rsidP="00411430">
      <w:pPr>
        <w:pStyle w:val="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8"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39" w:name="_Hlk142766364"/>
            <w:r>
              <w:rPr>
                <w:rFonts w:hint="cs"/>
                <w:color w:val="000000"/>
                <w:sz w:val="22"/>
                <w:szCs w:val="22"/>
              </w:rPr>
              <w:t>J</w:t>
            </w:r>
            <w:r>
              <w:rPr>
                <w:rFonts w:hint="eastAsia"/>
                <w:color w:val="000000"/>
                <w:sz w:val="22"/>
                <w:szCs w:val="22"/>
              </w:rPr>
              <w:t>i_</w:t>
            </w:r>
            <w:r>
              <w:rPr>
                <w:color w:val="000000"/>
                <w:sz w:val="22"/>
                <w:szCs w:val="22"/>
              </w:rPr>
              <w:t>200</w:t>
            </w:r>
            <w:bookmarkEnd w:id="39"/>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38"/>
    <w:p w14:paraId="589E6A99" w14:textId="303D68C9" w:rsidR="002B3C2C" w:rsidRDefault="008104F1" w:rsidP="00411430">
      <w:pPr>
        <w:pStyle w:val="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40" w:name="OLE_LINK22"/>
    </w:p>
    <w:bookmarkEnd w:id="40"/>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1"/>
        <w:rPr>
          <w:rFonts w:ascii="宋体" w:eastAsia="宋体" w:hAnsi="宋体" w:cs="宋体"/>
        </w:rPr>
      </w:pPr>
      <w:r>
        <w:rPr>
          <w:rFonts w:hint="eastAsia"/>
        </w:rPr>
        <w:lastRenderedPageBreak/>
        <w:t>4</w:t>
      </w:r>
      <w:r>
        <w:t xml:space="preserve"> </w:t>
      </w:r>
      <w:r>
        <w:rPr>
          <w:rFonts w:ascii="宋体" w:eastAsia="宋体" w:hAnsi="宋体" w:cs="宋体"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r>
        <w:rPr>
          <w:rFonts w:hint="eastAsia"/>
        </w:rPr>
        <w:t>C</w:t>
      </w:r>
      <w:r w:rsidRPr="00072002">
        <w:rPr>
          <w:rFonts w:hint="eastAsia"/>
        </w:rPr>
        <w:t>es-d</w:t>
      </w:r>
      <w:r w:rsidRPr="00072002">
        <w:rPr>
          <w:rFonts w:hint="eastAsia"/>
        </w:rPr>
        <w:t>与其他量表有着最差的平均重叠率（</w:t>
      </w:r>
      <w:r w:rsidRPr="00072002">
        <w:rPr>
          <w:rFonts w:hint="eastAsia"/>
        </w:rPr>
        <w:t>0.27</w:t>
      </w:r>
      <w:r w:rsidRPr="00072002">
        <w:rPr>
          <w:rFonts w:hint="eastAsia"/>
        </w:rPr>
        <w:t>），而</w:t>
      </w:r>
      <w:r>
        <w:t>C</w:t>
      </w:r>
      <w:r w:rsidRPr="00072002">
        <w:rPr>
          <w:rFonts w:hint="eastAsia"/>
        </w:rPr>
        <w:t>es-d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r>
        <w:t>C</w:t>
      </w:r>
      <w:r w:rsidRPr="00072002">
        <w:rPr>
          <w:rFonts w:hint="eastAsia"/>
        </w:rPr>
        <w:t>es-d</w:t>
      </w:r>
      <w:r w:rsidRPr="00072002">
        <w:rPr>
          <w:rFonts w:hint="eastAsia"/>
        </w:rPr>
        <w:t>以外还纳入了</w:t>
      </w:r>
      <w:r>
        <w:t>C</w:t>
      </w:r>
      <w:r w:rsidRPr="00072002">
        <w:rPr>
          <w:rFonts w:hint="eastAsia"/>
        </w:rPr>
        <w:t>es-d</w:t>
      </w:r>
      <w:r w:rsidRPr="00072002">
        <w:rPr>
          <w:rFonts w:hint="eastAsia"/>
        </w:rPr>
        <w:t>简版以及</w:t>
      </w:r>
      <w:r>
        <w:t>C</w:t>
      </w:r>
      <w:r w:rsidRPr="00072002">
        <w:rPr>
          <w:rFonts w:hint="eastAsia"/>
        </w:rPr>
        <w:t>es-d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r>
        <w:t>C</w:t>
      </w:r>
      <w:r w:rsidRPr="00072002">
        <w:rPr>
          <w:rFonts w:hint="eastAsia"/>
        </w:rPr>
        <w:t>es-d</w:t>
      </w:r>
      <w:r w:rsidRPr="00072002">
        <w:rPr>
          <w:rFonts w:hint="eastAsia"/>
        </w:rPr>
        <w:t>有</w:t>
      </w:r>
      <w:r w:rsidRPr="00072002">
        <w:rPr>
          <w:rFonts w:hint="eastAsia"/>
        </w:rPr>
        <w:t>33%</w:t>
      </w:r>
      <w:r w:rsidRPr="00072002">
        <w:rPr>
          <w:rFonts w:hint="eastAsia"/>
        </w:rPr>
        <w:t>的独特症状，而本研究中，随着纳入的量表增加，</w:t>
      </w:r>
      <w:r>
        <w:t>C</w:t>
      </w:r>
      <w:r w:rsidRPr="00072002">
        <w:rPr>
          <w:rFonts w:hint="eastAsia"/>
        </w:rPr>
        <w:t>es-d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w:t>
      </w:r>
      <w:proofErr w:type="gramStart"/>
      <w:r w:rsidRPr="00072002">
        <w:rPr>
          <w:rFonts w:hint="eastAsia"/>
        </w:rPr>
        <w:t>由于构念的</w:t>
      </w:r>
      <w:proofErr w:type="gramEnd"/>
      <w:r w:rsidRPr="00072002">
        <w:rPr>
          <w:rFonts w:hint="eastAsia"/>
        </w:rPr>
        <w:t>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r w:rsidRPr="00072002">
        <w:rPr>
          <w:rFonts w:hint="eastAsia"/>
        </w:rPr>
        <w:t>cosmin</w:t>
      </w:r>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41"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41"/>
    </w:p>
    <w:p w14:paraId="5FD1C399" w14:textId="77777777" w:rsidR="00B1204C" w:rsidRDefault="00B1204C" w:rsidP="00B1204C">
      <w:pPr>
        <w:autoSpaceDE w:val="0"/>
        <w:autoSpaceDN w:val="0"/>
        <w:adjustRightInd w:val="0"/>
        <w:ind w:left="240" w:hanging="240"/>
        <w:rPr>
          <w:rFonts w:ascii="宋体"/>
          <w:kern w:val="0"/>
          <w:szCs w:val="24"/>
        </w:rPr>
      </w:pPr>
      <w:bookmarkStart w:id="42" w:name="_nebCB4CC2CE_1EE2_4CF1_A985_81BB4A832DB7"/>
      <w:r>
        <w:rPr>
          <w:rFonts w:ascii="宋体" w:cs="宋体" w:hint="eastAsia"/>
          <w:color w:val="000000"/>
          <w:kern w:val="0"/>
          <w:sz w:val="20"/>
          <w:szCs w:val="20"/>
        </w:rPr>
        <w:lastRenderedPageBreak/>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42"/>
    </w:p>
    <w:p w14:paraId="0D49B667" w14:textId="77777777" w:rsidR="00B1204C" w:rsidRDefault="00B1204C" w:rsidP="00B1204C">
      <w:pPr>
        <w:autoSpaceDE w:val="0"/>
        <w:autoSpaceDN w:val="0"/>
        <w:adjustRightInd w:val="0"/>
        <w:ind w:left="240" w:hanging="240"/>
        <w:rPr>
          <w:rFonts w:ascii="宋体"/>
          <w:kern w:val="0"/>
          <w:szCs w:val="24"/>
        </w:rPr>
      </w:pPr>
      <w:bookmarkStart w:id="43"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43"/>
    </w:p>
    <w:p w14:paraId="5FE73D85" w14:textId="77777777" w:rsidR="00B1204C" w:rsidRDefault="00B1204C" w:rsidP="00B1204C">
      <w:pPr>
        <w:autoSpaceDE w:val="0"/>
        <w:autoSpaceDN w:val="0"/>
        <w:adjustRightInd w:val="0"/>
        <w:ind w:left="240" w:hanging="240"/>
        <w:rPr>
          <w:rFonts w:ascii="宋体"/>
          <w:kern w:val="0"/>
          <w:szCs w:val="24"/>
        </w:rPr>
      </w:pPr>
      <w:bookmarkStart w:id="44"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44"/>
    </w:p>
    <w:p w14:paraId="453008AF" w14:textId="77777777" w:rsidR="00B1204C" w:rsidRDefault="00B1204C" w:rsidP="00B1204C">
      <w:pPr>
        <w:autoSpaceDE w:val="0"/>
        <w:autoSpaceDN w:val="0"/>
        <w:adjustRightInd w:val="0"/>
        <w:ind w:left="240" w:hanging="240"/>
        <w:rPr>
          <w:rFonts w:ascii="宋体"/>
          <w:kern w:val="0"/>
          <w:szCs w:val="24"/>
        </w:rPr>
      </w:pPr>
      <w:bookmarkStart w:id="45"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45"/>
    </w:p>
    <w:p w14:paraId="5EC9F498" w14:textId="77777777" w:rsidR="00B1204C" w:rsidRDefault="00B1204C" w:rsidP="00B1204C">
      <w:pPr>
        <w:autoSpaceDE w:val="0"/>
        <w:autoSpaceDN w:val="0"/>
        <w:adjustRightInd w:val="0"/>
        <w:ind w:left="240" w:hanging="240"/>
        <w:rPr>
          <w:rFonts w:ascii="宋体"/>
          <w:kern w:val="0"/>
          <w:szCs w:val="24"/>
        </w:rPr>
      </w:pPr>
      <w:bookmarkStart w:id="46"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46"/>
    </w:p>
    <w:p w14:paraId="04B94EF4" w14:textId="77777777" w:rsidR="00B1204C" w:rsidRDefault="00B1204C" w:rsidP="00B1204C">
      <w:pPr>
        <w:autoSpaceDE w:val="0"/>
        <w:autoSpaceDN w:val="0"/>
        <w:adjustRightInd w:val="0"/>
        <w:ind w:left="240" w:hanging="240"/>
        <w:rPr>
          <w:rFonts w:ascii="宋体"/>
          <w:kern w:val="0"/>
          <w:szCs w:val="24"/>
        </w:rPr>
      </w:pPr>
      <w:bookmarkStart w:id="47"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47"/>
    </w:p>
    <w:p w14:paraId="5416910D" w14:textId="77777777" w:rsidR="00B1204C" w:rsidRDefault="00B1204C" w:rsidP="00B1204C">
      <w:pPr>
        <w:autoSpaceDE w:val="0"/>
        <w:autoSpaceDN w:val="0"/>
        <w:adjustRightInd w:val="0"/>
        <w:ind w:left="240" w:hanging="240"/>
        <w:rPr>
          <w:rFonts w:ascii="宋体"/>
          <w:kern w:val="0"/>
          <w:szCs w:val="24"/>
        </w:rPr>
      </w:pPr>
      <w:bookmarkStart w:id="48"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48"/>
    </w:p>
    <w:p w14:paraId="00C77239" w14:textId="77777777" w:rsidR="00B1204C" w:rsidRDefault="00B1204C" w:rsidP="00B1204C">
      <w:pPr>
        <w:autoSpaceDE w:val="0"/>
        <w:autoSpaceDN w:val="0"/>
        <w:adjustRightInd w:val="0"/>
        <w:ind w:left="240" w:hanging="240"/>
        <w:rPr>
          <w:rFonts w:ascii="宋体"/>
          <w:kern w:val="0"/>
          <w:szCs w:val="24"/>
        </w:rPr>
      </w:pPr>
      <w:bookmarkStart w:id="49"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9"/>
    </w:p>
    <w:p w14:paraId="7E75A7A8" w14:textId="77777777" w:rsidR="00B1204C" w:rsidRDefault="00B1204C" w:rsidP="00B1204C">
      <w:pPr>
        <w:autoSpaceDE w:val="0"/>
        <w:autoSpaceDN w:val="0"/>
        <w:adjustRightInd w:val="0"/>
        <w:ind w:left="240" w:hanging="240"/>
        <w:rPr>
          <w:rFonts w:ascii="宋体"/>
          <w:kern w:val="0"/>
          <w:szCs w:val="24"/>
        </w:rPr>
      </w:pPr>
      <w:bookmarkStart w:id="50"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50"/>
    </w:p>
    <w:p w14:paraId="02ADC5A8" w14:textId="77777777" w:rsidR="00B1204C" w:rsidRDefault="00B1204C" w:rsidP="00B1204C">
      <w:pPr>
        <w:autoSpaceDE w:val="0"/>
        <w:autoSpaceDN w:val="0"/>
        <w:adjustRightInd w:val="0"/>
        <w:ind w:left="240" w:hanging="240"/>
        <w:rPr>
          <w:rFonts w:ascii="宋体"/>
          <w:kern w:val="0"/>
          <w:szCs w:val="24"/>
        </w:rPr>
      </w:pPr>
      <w:bookmarkStart w:id="51"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51"/>
    </w:p>
    <w:p w14:paraId="5F847327" w14:textId="77777777" w:rsidR="00B1204C" w:rsidRDefault="00B1204C" w:rsidP="00B1204C">
      <w:pPr>
        <w:autoSpaceDE w:val="0"/>
        <w:autoSpaceDN w:val="0"/>
        <w:adjustRightInd w:val="0"/>
        <w:ind w:left="240" w:hanging="240"/>
        <w:rPr>
          <w:rFonts w:ascii="宋体"/>
          <w:kern w:val="0"/>
          <w:szCs w:val="24"/>
        </w:rPr>
      </w:pPr>
      <w:bookmarkStart w:id="52"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52"/>
    </w:p>
    <w:p w14:paraId="7742970D" w14:textId="77777777" w:rsidR="00B1204C" w:rsidRDefault="00B1204C" w:rsidP="00B1204C">
      <w:pPr>
        <w:autoSpaceDE w:val="0"/>
        <w:autoSpaceDN w:val="0"/>
        <w:adjustRightInd w:val="0"/>
        <w:ind w:left="240" w:hanging="240"/>
        <w:rPr>
          <w:rFonts w:ascii="宋体"/>
          <w:kern w:val="0"/>
          <w:szCs w:val="24"/>
        </w:rPr>
      </w:pPr>
      <w:bookmarkStart w:id="53"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53"/>
    </w:p>
    <w:p w14:paraId="50A9D68B" w14:textId="77777777" w:rsidR="00B1204C" w:rsidRDefault="00B1204C" w:rsidP="00B1204C">
      <w:pPr>
        <w:autoSpaceDE w:val="0"/>
        <w:autoSpaceDN w:val="0"/>
        <w:adjustRightInd w:val="0"/>
        <w:ind w:left="240" w:hanging="240"/>
        <w:rPr>
          <w:rFonts w:ascii="宋体"/>
          <w:kern w:val="0"/>
          <w:szCs w:val="24"/>
        </w:rPr>
      </w:pPr>
      <w:bookmarkStart w:id="54"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54"/>
    </w:p>
    <w:p w14:paraId="1E98600D" w14:textId="77777777" w:rsidR="00B1204C" w:rsidRDefault="00B1204C" w:rsidP="00B1204C">
      <w:pPr>
        <w:autoSpaceDE w:val="0"/>
        <w:autoSpaceDN w:val="0"/>
        <w:adjustRightInd w:val="0"/>
        <w:ind w:left="240" w:hanging="240"/>
        <w:rPr>
          <w:rFonts w:ascii="宋体"/>
          <w:kern w:val="0"/>
          <w:szCs w:val="24"/>
        </w:rPr>
      </w:pPr>
      <w:bookmarkStart w:id="55"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55"/>
    </w:p>
    <w:p w14:paraId="56A9861F" w14:textId="77777777" w:rsidR="00B1204C" w:rsidRDefault="00B1204C" w:rsidP="00B1204C">
      <w:pPr>
        <w:autoSpaceDE w:val="0"/>
        <w:autoSpaceDN w:val="0"/>
        <w:adjustRightInd w:val="0"/>
        <w:ind w:left="240" w:hanging="240"/>
        <w:rPr>
          <w:rFonts w:ascii="宋体"/>
          <w:kern w:val="0"/>
          <w:szCs w:val="24"/>
        </w:rPr>
      </w:pPr>
      <w:bookmarkStart w:id="56"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56"/>
    </w:p>
    <w:p w14:paraId="408B4454" w14:textId="77777777" w:rsidR="00B1204C" w:rsidRDefault="00B1204C" w:rsidP="00B1204C">
      <w:pPr>
        <w:autoSpaceDE w:val="0"/>
        <w:autoSpaceDN w:val="0"/>
        <w:adjustRightInd w:val="0"/>
        <w:ind w:left="240" w:hanging="240"/>
        <w:rPr>
          <w:rFonts w:ascii="宋体"/>
          <w:kern w:val="0"/>
          <w:szCs w:val="24"/>
        </w:rPr>
      </w:pPr>
      <w:bookmarkStart w:id="57"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57"/>
    </w:p>
    <w:p w14:paraId="39C92807" w14:textId="77777777" w:rsidR="00B1204C" w:rsidRDefault="00B1204C" w:rsidP="00B1204C">
      <w:pPr>
        <w:autoSpaceDE w:val="0"/>
        <w:autoSpaceDN w:val="0"/>
        <w:adjustRightInd w:val="0"/>
        <w:ind w:left="240" w:hanging="240"/>
        <w:rPr>
          <w:rFonts w:ascii="宋体"/>
          <w:kern w:val="0"/>
          <w:szCs w:val="24"/>
        </w:rPr>
      </w:pPr>
      <w:bookmarkStart w:id="58"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58"/>
    </w:p>
    <w:p w14:paraId="75116264" w14:textId="77777777" w:rsidR="00B1204C" w:rsidRDefault="00B1204C" w:rsidP="00B1204C">
      <w:pPr>
        <w:autoSpaceDE w:val="0"/>
        <w:autoSpaceDN w:val="0"/>
        <w:adjustRightInd w:val="0"/>
        <w:ind w:left="240" w:hanging="240"/>
        <w:rPr>
          <w:rFonts w:ascii="宋体"/>
          <w:kern w:val="0"/>
          <w:szCs w:val="24"/>
        </w:rPr>
      </w:pPr>
      <w:bookmarkStart w:id="59"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9"/>
    </w:p>
    <w:p w14:paraId="36F88BF7" w14:textId="77777777" w:rsidR="00B1204C" w:rsidRDefault="00B1204C" w:rsidP="00B1204C">
      <w:pPr>
        <w:autoSpaceDE w:val="0"/>
        <w:autoSpaceDN w:val="0"/>
        <w:adjustRightInd w:val="0"/>
        <w:ind w:left="240" w:hanging="240"/>
        <w:rPr>
          <w:rFonts w:ascii="宋体"/>
          <w:kern w:val="0"/>
          <w:szCs w:val="24"/>
        </w:rPr>
      </w:pPr>
      <w:bookmarkStart w:id="60"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60"/>
    </w:p>
    <w:p w14:paraId="781E6376" w14:textId="77777777" w:rsidR="00B1204C" w:rsidRDefault="00B1204C" w:rsidP="00B1204C">
      <w:pPr>
        <w:autoSpaceDE w:val="0"/>
        <w:autoSpaceDN w:val="0"/>
        <w:adjustRightInd w:val="0"/>
        <w:ind w:left="240" w:hanging="240"/>
        <w:rPr>
          <w:rFonts w:ascii="宋体"/>
          <w:kern w:val="0"/>
          <w:szCs w:val="24"/>
        </w:rPr>
      </w:pPr>
      <w:bookmarkStart w:id="61"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61"/>
    </w:p>
    <w:p w14:paraId="40DA92D0" w14:textId="77777777" w:rsidR="00B1204C" w:rsidRDefault="00B1204C" w:rsidP="00B1204C">
      <w:pPr>
        <w:autoSpaceDE w:val="0"/>
        <w:autoSpaceDN w:val="0"/>
        <w:adjustRightInd w:val="0"/>
        <w:ind w:left="240" w:hanging="240"/>
        <w:rPr>
          <w:rFonts w:ascii="宋体"/>
          <w:kern w:val="0"/>
          <w:szCs w:val="24"/>
        </w:rPr>
      </w:pPr>
      <w:bookmarkStart w:id="62"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62"/>
    </w:p>
    <w:p w14:paraId="1C3F139A" w14:textId="77777777" w:rsidR="00B1204C" w:rsidRDefault="00B1204C" w:rsidP="00B1204C">
      <w:pPr>
        <w:autoSpaceDE w:val="0"/>
        <w:autoSpaceDN w:val="0"/>
        <w:adjustRightInd w:val="0"/>
        <w:ind w:left="240" w:hanging="240"/>
        <w:rPr>
          <w:rFonts w:ascii="宋体"/>
          <w:kern w:val="0"/>
          <w:szCs w:val="24"/>
        </w:rPr>
      </w:pPr>
      <w:bookmarkStart w:id="63"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63"/>
    </w:p>
    <w:p w14:paraId="3ADFACD9" w14:textId="77777777" w:rsidR="00B1204C" w:rsidRDefault="00B1204C" w:rsidP="00B1204C">
      <w:pPr>
        <w:autoSpaceDE w:val="0"/>
        <w:autoSpaceDN w:val="0"/>
        <w:adjustRightInd w:val="0"/>
        <w:ind w:left="240" w:hanging="240"/>
        <w:rPr>
          <w:rFonts w:ascii="宋体"/>
          <w:kern w:val="0"/>
          <w:szCs w:val="24"/>
        </w:rPr>
      </w:pPr>
      <w:bookmarkStart w:id="64"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64"/>
    </w:p>
    <w:p w14:paraId="31F6D9A0" w14:textId="77777777" w:rsidR="00B1204C" w:rsidRDefault="00B1204C" w:rsidP="00B1204C">
      <w:pPr>
        <w:autoSpaceDE w:val="0"/>
        <w:autoSpaceDN w:val="0"/>
        <w:adjustRightInd w:val="0"/>
        <w:ind w:left="240" w:hanging="240"/>
        <w:rPr>
          <w:rFonts w:ascii="宋体"/>
          <w:kern w:val="0"/>
          <w:szCs w:val="24"/>
        </w:rPr>
      </w:pPr>
      <w:bookmarkStart w:id="65"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65"/>
    </w:p>
    <w:p w14:paraId="66078BF7" w14:textId="77777777" w:rsidR="00B1204C" w:rsidRDefault="00B1204C" w:rsidP="00B1204C">
      <w:pPr>
        <w:autoSpaceDE w:val="0"/>
        <w:autoSpaceDN w:val="0"/>
        <w:adjustRightInd w:val="0"/>
        <w:ind w:left="240" w:hanging="240"/>
        <w:rPr>
          <w:rFonts w:ascii="宋体"/>
          <w:kern w:val="0"/>
          <w:szCs w:val="24"/>
        </w:rPr>
      </w:pPr>
      <w:bookmarkStart w:id="66"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66"/>
    </w:p>
    <w:p w14:paraId="4A916F73" w14:textId="77777777" w:rsidR="00B1204C" w:rsidRDefault="00B1204C" w:rsidP="00B1204C">
      <w:pPr>
        <w:autoSpaceDE w:val="0"/>
        <w:autoSpaceDN w:val="0"/>
        <w:adjustRightInd w:val="0"/>
        <w:ind w:left="240" w:hanging="240"/>
        <w:rPr>
          <w:rFonts w:ascii="宋体"/>
          <w:kern w:val="0"/>
          <w:szCs w:val="24"/>
        </w:rPr>
      </w:pPr>
      <w:bookmarkStart w:id="67"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67"/>
    </w:p>
    <w:p w14:paraId="486D7E1F" w14:textId="77777777" w:rsidR="00B1204C" w:rsidRDefault="00B1204C" w:rsidP="00B1204C">
      <w:pPr>
        <w:autoSpaceDE w:val="0"/>
        <w:autoSpaceDN w:val="0"/>
        <w:adjustRightInd w:val="0"/>
        <w:ind w:left="240" w:hanging="240"/>
        <w:rPr>
          <w:rFonts w:ascii="宋体"/>
          <w:kern w:val="0"/>
          <w:szCs w:val="24"/>
        </w:rPr>
      </w:pPr>
      <w:bookmarkStart w:id="68"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68"/>
    </w:p>
    <w:p w14:paraId="2B8C41F5" w14:textId="77777777" w:rsidR="00B1204C" w:rsidRDefault="00B1204C" w:rsidP="00B1204C">
      <w:pPr>
        <w:autoSpaceDE w:val="0"/>
        <w:autoSpaceDN w:val="0"/>
        <w:adjustRightInd w:val="0"/>
        <w:ind w:left="240" w:hanging="240"/>
        <w:rPr>
          <w:rFonts w:ascii="宋体"/>
          <w:kern w:val="0"/>
          <w:szCs w:val="24"/>
        </w:rPr>
      </w:pPr>
      <w:bookmarkStart w:id="69"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69"/>
    </w:p>
    <w:p w14:paraId="3ECB0D8D" w14:textId="77777777" w:rsidR="00B1204C" w:rsidRDefault="00B1204C" w:rsidP="00B1204C">
      <w:pPr>
        <w:autoSpaceDE w:val="0"/>
        <w:autoSpaceDN w:val="0"/>
        <w:adjustRightInd w:val="0"/>
        <w:ind w:left="240" w:hanging="240"/>
        <w:rPr>
          <w:rFonts w:ascii="宋体"/>
          <w:kern w:val="0"/>
          <w:szCs w:val="24"/>
        </w:rPr>
      </w:pPr>
      <w:bookmarkStart w:id="70"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70"/>
    </w:p>
    <w:p w14:paraId="0ED3A0E2" w14:textId="77777777" w:rsidR="00B1204C" w:rsidRDefault="00B1204C" w:rsidP="00B1204C">
      <w:pPr>
        <w:autoSpaceDE w:val="0"/>
        <w:autoSpaceDN w:val="0"/>
        <w:adjustRightInd w:val="0"/>
        <w:ind w:left="240" w:hanging="240"/>
        <w:rPr>
          <w:rFonts w:ascii="宋体"/>
          <w:kern w:val="0"/>
          <w:szCs w:val="24"/>
        </w:rPr>
      </w:pPr>
      <w:bookmarkStart w:id="71"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71"/>
    </w:p>
    <w:p w14:paraId="67CFBC97" w14:textId="77777777" w:rsidR="00B1204C" w:rsidRDefault="00B1204C" w:rsidP="00B1204C">
      <w:pPr>
        <w:autoSpaceDE w:val="0"/>
        <w:autoSpaceDN w:val="0"/>
        <w:adjustRightInd w:val="0"/>
        <w:ind w:left="240" w:hanging="240"/>
        <w:rPr>
          <w:rFonts w:ascii="宋体"/>
          <w:kern w:val="0"/>
          <w:szCs w:val="24"/>
        </w:rPr>
      </w:pPr>
      <w:bookmarkStart w:id="72"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72"/>
    </w:p>
    <w:p w14:paraId="2782D96E" w14:textId="77777777" w:rsidR="00B1204C" w:rsidRDefault="00B1204C" w:rsidP="00B1204C">
      <w:pPr>
        <w:autoSpaceDE w:val="0"/>
        <w:autoSpaceDN w:val="0"/>
        <w:adjustRightInd w:val="0"/>
        <w:ind w:left="240" w:hanging="240"/>
        <w:rPr>
          <w:rFonts w:ascii="宋体"/>
          <w:kern w:val="0"/>
          <w:szCs w:val="24"/>
        </w:rPr>
      </w:pPr>
      <w:bookmarkStart w:id="73"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73"/>
    </w:p>
    <w:p w14:paraId="61DC0C01" w14:textId="77777777" w:rsidR="00B1204C" w:rsidRDefault="00B1204C" w:rsidP="00B1204C">
      <w:pPr>
        <w:autoSpaceDE w:val="0"/>
        <w:autoSpaceDN w:val="0"/>
        <w:adjustRightInd w:val="0"/>
        <w:ind w:left="240" w:hanging="240"/>
        <w:rPr>
          <w:rFonts w:ascii="宋体"/>
          <w:kern w:val="0"/>
          <w:szCs w:val="24"/>
        </w:rPr>
      </w:pPr>
      <w:bookmarkStart w:id="74"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74"/>
    </w:p>
    <w:p w14:paraId="51C5614C" w14:textId="77777777" w:rsidR="00B1204C" w:rsidRDefault="00B1204C" w:rsidP="00B1204C">
      <w:pPr>
        <w:autoSpaceDE w:val="0"/>
        <w:autoSpaceDN w:val="0"/>
        <w:adjustRightInd w:val="0"/>
        <w:ind w:left="240" w:hanging="240"/>
        <w:rPr>
          <w:rFonts w:ascii="宋体"/>
          <w:kern w:val="0"/>
          <w:szCs w:val="24"/>
        </w:rPr>
      </w:pPr>
      <w:bookmarkStart w:id="75"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75"/>
    </w:p>
    <w:p w14:paraId="1C327FC5" w14:textId="77777777" w:rsidR="00B1204C" w:rsidRDefault="00B1204C" w:rsidP="00B1204C">
      <w:pPr>
        <w:autoSpaceDE w:val="0"/>
        <w:autoSpaceDN w:val="0"/>
        <w:adjustRightInd w:val="0"/>
        <w:ind w:left="240" w:hanging="240"/>
        <w:rPr>
          <w:rFonts w:ascii="宋体"/>
          <w:kern w:val="0"/>
          <w:szCs w:val="24"/>
        </w:rPr>
      </w:pPr>
      <w:bookmarkStart w:id="76"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76"/>
    </w:p>
    <w:p w14:paraId="585C7644" w14:textId="77777777" w:rsidR="00B1204C" w:rsidRDefault="00B1204C" w:rsidP="00B1204C">
      <w:pPr>
        <w:autoSpaceDE w:val="0"/>
        <w:autoSpaceDN w:val="0"/>
        <w:adjustRightInd w:val="0"/>
        <w:ind w:left="240" w:hanging="240"/>
        <w:rPr>
          <w:rFonts w:ascii="宋体"/>
          <w:kern w:val="0"/>
          <w:szCs w:val="24"/>
        </w:rPr>
      </w:pPr>
      <w:bookmarkStart w:id="77"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77"/>
    </w:p>
    <w:p w14:paraId="6E31F667" w14:textId="77777777" w:rsidR="00B1204C" w:rsidRDefault="00B1204C" w:rsidP="00B1204C">
      <w:pPr>
        <w:autoSpaceDE w:val="0"/>
        <w:autoSpaceDN w:val="0"/>
        <w:adjustRightInd w:val="0"/>
        <w:ind w:left="240" w:hanging="240"/>
        <w:rPr>
          <w:rFonts w:ascii="宋体"/>
          <w:kern w:val="0"/>
          <w:szCs w:val="24"/>
        </w:rPr>
      </w:pPr>
      <w:bookmarkStart w:id="78"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8"/>
    </w:p>
    <w:p w14:paraId="0DC6B63F" w14:textId="77777777" w:rsidR="00B1204C" w:rsidRDefault="00B1204C" w:rsidP="00B1204C">
      <w:pPr>
        <w:autoSpaceDE w:val="0"/>
        <w:autoSpaceDN w:val="0"/>
        <w:adjustRightInd w:val="0"/>
        <w:ind w:left="240" w:hanging="240"/>
        <w:rPr>
          <w:rFonts w:ascii="宋体"/>
          <w:kern w:val="0"/>
          <w:szCs w:val="24"/>
        </w:rPr>
      </w:pPr>
      <w:bookmarkStart w:id="79"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9"/>
    </w:p>
    <w:p w14:paraId="1B4A46DC" w14:textId="77777777" w:rsidR="00B1204C" w:rsidRDefault="00B1204C" w:rsidP="00B1204C">
      <w:pPr>
        <w:autoSpaceDE w:val="0"/>
        <w:autoSpaceDN w:val="0"/>
        <w:adjustRightInd w:val="0"/>
        <w:ind w:left="240" w:hanging="240"/>
        <w:rPr>
          <w:rFonts w:ascii="宋体"/>
          <w:kern w:val="0"/>
          <w:szCs w:val="24"/>
        </w:rPr>
      </w:pPr>
      <w:bookmarkStart w:id="80"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80"/>
    </w:p>
    <w:p w14:paraId="0B8D33B3" w14:textId="77777777" w:rsidR="00B1204C" w:rsidRDefault="00B1204C" w:rsidP="00B1204C">
      <w:pPr>
        <w:autoSpaceDE w:val="0"/>
        <w:autoSpaceDN w:val="0"/>
        <w:adjustRightInd w:val="0"/>
        <w:ind w:left="240" w:hanging="240"/>
        <w:rPr>
          <w:rFonts w:ascii="宋体"/>
          <w:kern w:val="0"/>
          <w:szCs w:val="24"/>
        </w:rPr>
      </w:pPr>
      <w:bookmarkStart w:id="81"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81"/>
    </w:p>
    <w:p w14:paraId="43052255" w14:textId="77777777" w:rsidR="00B1204C" w:rsidRDefault="00B1204C" w:rsidP="00B1204C">
      <w:pPr>
        <w:autoSpaceDE w:val="0"/>
        <w:autoSpaceDN w:val="0"/>
        <w:adjustRightInd w:val="0"/>
        <w:ind w:left="240" w:hanging="240"/>
        <w:rPr>
          <w:rFonts w:ascii="宋体"/>
          <w:kern w:val="0"/>
          <w:szCs w:val="24"/>
        </w:rPr>
      </w:pPr>
      <w:bookmarkStart w:id="82"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82"/>
    </w:p>
    <w:p w14:paraId="3702FB95" w14:textId="77777777" w:rsidR="00B1204C" w:rsidRDefault="00B1204C" w:rsidP="00B1204C">
      <w:pPr>
        <w:autoSpaceDE w:val="0"/>
        <w:autoSpaceDN w:val="0"/>
        <w:adjustRightInd w:val="0"/>
        <w:ind w:left="240" w:hanging="240"/>
        <w:rPr>
          <w:rFonts w:ascii="宋体"/>
          <w:kern w:val="0"/>
          <w:szCs w:val="24"/>
        </w:rPr>
      </w:pPr>
      <w:bookmarkStart w:id="83"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83"/>
    </w:p>
    <w:p w14:paraId="087A61C4" w14:textId="77777777" w:rsidR="00B1204C" w:rsidRDefault="00B1204C" w:rsidP="00B1204C">
      <w:pPr>
        <w:autoSpaceDE w:val="0"/>
        <w:autoSpaceDN w:val="0"/>
        <w:adjustRightInd w:val="0"/>
        <w:ind w:left="240" w:hanging="240"/>
        <w:rPr>
          <w:rFonts w:ascii="宋体"/>
          <w:kern w:val="0"/>
          <w:szCs w:val="24"/>
        </w:rPr>
      </w:pPr>
      <w:bookmarkStart w:id="84"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84"/>
    </w:p>
    <w:p w14:paraId="5A055F7D" w14:textId="77777777" w:rsidR="00B1204C" w:rsidRDefault="00B1204C" w:rsidP="00B1204C">
      <w:pPr>
        <w:autoSpaceDE w:val="0"/>
        <w:autoSpaceDN w:val="0"/>
        <w:adjustRightInd w:val="0"/>
        <w:ind w:left="240" w:hanging="240"/>
        <w:rPr>
          <w:rFonts w:ascii="宋体"/>
          <w:kern w:val="0"/>
          <w:szCs w:val="24"/>
        </w:rPr>
      </w:pPr>
      <w:bookmarkStart w:id="85"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85"/>
    </w:p>
    <w:p w14:paraId="1B2D1C99" w14:textId="77777777" w:rsidR="00B1204C" w:rsidRDefault="00B1204C" w:rsidP="00B1204C">
      <w:pPr>
        <w:autoSpaceDE w:val="0"/>
        <w:autoSpaceDN w:val="0"/>
        <w:adjustRightInd w:val="0"/>
        <w:ind w:left="240" w:hanging="240"/>
        <w:rPr>
          <w:rFonts w:ascii="宋体"/>
          <w:kern w:val="0"/>
          <w:szCs w:val="24"/>
        </w:rPr>
      </w:pPr>
      <w:bookmarkStart w:id="86" w:name="_neb8B95C85E_EF2C_478B_A406_DA97F36823CB"/>
      <w:r>
        <w:rPr>
          <w:color w:val="000000"/>
          <w:kern w:val="0"/>
          <w:sz w:val="20"/>
          <w:szCs w:val="20"/>
        </w:rPr>
        <w:lastRenderedPageBreak/>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86"/>
    </w:p>
    <w:p w14:paraId="2CAED96C" w14:textId="77777777" w:rsidR="00B1204C" w:rsidRDefault="00B1204C" w:rsidP="00B1204C">
      <w:pPr>
        <w:autoSpaceDE w:val="0"/>
        <w:autoSpaceDN w:val="0"/>
        <w:adjustRightInd w:val="0"/>
        <w:ind w:left="240" w:hanging="240"/>
        <w:rPr>
          <w:rFonts w:ascii="宋体"/>
          <w:kern w:val="0"/>
          <w:szCs w:val="24"/>
        </w:rPr>
      </w:pPr>
      <w:bookmarkStart w:id="87"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87"/>
    </w:p>
    <w:p w14:paraId="4AD7D4C8" w14:textId="77777777" w:rsidR="00B1204C" w:rsidRDefault="00B1204C" w:rsidP="00B1204C">
      <w:pPr>
        <w:autoSpaceDE w:val="0"/>
        <w:autoSpaceDN w:val="0"/>
        <w:adjustRightInd w:val="0"/>
        <w:ind w:left="240" w:hanging="240"/>
        <w:rPr>
          <w:rFonts w:ascii="宋体"/>
          <w:kern w:val="0"/>
          <w:szCs w:val="24"/>
        </w:rPr>
      </w:pPr>
      <w:bookmarkStart w:id="88"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8"/>
    </w:p>
    <w:p w14:paraId="550AE09C" w14:textId="77777777" w:rsidR="00B1204C" w:rsidRDefault="00B1204C" w:rsidP="00B1204C">
      <w:pPr>
        <w:autoSpaceDE w:val="0"/>
        <w:autoSpaceDN w:val="0"/>
        <w:adjustRightInd w:val="0"/>
        <w:ind w:left="240" w:hanging="240"/>
        <w:rPr>
          <w:rFonts w:ascii="宋体"/>
          <w:kern w:val="0"/>
          <w:szCs w:val="24"/>
        </w:rPr>
      </w:pPr>
      <w:bookmarkStart w:id="89"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9"/>
    </w:p>
    <w:p w14:paraId="1D57A65A" w14:textId="77777777" w:rsidR="00B1204C" w:rsidRDefault="00B1204C" w:rsidP="00B1204C">
      <w:pPr>
        <w:autoSpaceDE w:val="0"/>
        <w:autoSpaceDN w:val="0"/>
        <w:adjustRightInd w:val="0"/>
        <w:ind w:left="240" w:hanging="240"/>
        <w:rPr>
          <w:rFonts w:ascii="宋体"/>
          <w:kern w:val="0"/>
          <w:szCs w:val="24"/>
        </w:rPr>
      </w:pPr>
      <w:bookmarkStart w:id="90"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90"/>
    </w:p>
    <w:p w14:paraId="469590D4" w14:textId="77777777" w:rsidR="00B1204C" w:rsidRDefault="00B1204C" w:rsidP="00B1204C">
      <w:pPr>
        <w:autoSpaceDE w:val="0"/>
        <w:autoSpaceDN w:val="0"/>
        <w:adjustRightInd w:val="0"/>
        <w:ind w:left="240" w:hanging="240"/>
        <w:rPr>
          <w:rFonts w:ascii="宋体"/>
          <w:kern w:val="0"/>
          <w:szCs w:val="24"/>
        </w:rPr>
      </w:pPr>
      <w:bookmarkStart w:id="91"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91"/>
    </w:p>
    <w:p w14:paraId="72E1EF74" w14:textId="77777777" w:rsidR="00B1204C" w:rsidRDefault="00B1204C" w:rsidP="00B1204C">
      <w:pPr>
        <w:autoSpaceDE w:val="0"/>
        <w:autoSpaceDN w:val="0"/>
        <w:adjustRightInd w:val="0"/>
        <w:ind w:left="240" w:hanging="240"/>
        <w:rPr>
          <w:rFonts w:ascii="宋体"/>
          <w:kern w:val="0"/>
          <w:szCs w:val="24"/>
        </w:rPr>
      </w:pPr>
      <w:bookmarkStart w:id="92"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92"/>
    </w:p>
    <w:p w14:paraId="60AC1832" w14:textId="77777777" w:rsidR="00B1204C" w:rsidRDefault="00B1204C" w:rsidP="00B1204C">
      <w:pPr>
        <w:autoSpaceDE w:val="0"/>
        <w:autoSpaceDN w:val="0"/>
        <w:adjustRightInd w:val="0"/>
        <w:ind w:left="240" w:hanging="240"/>
        <w:rPr>
          <w:rFonts w:ascii="宋体"/>
          <w:kern w:val="0"/>
          <w:szCs w:val="24"/>
        </w:rPr>
      </w:pPr>
      <w:bookmarkStart w:id="93"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93"/>
    </w:p>
    <w:p w14:paraId="45291519" w14:textId="77777777" w:rsidR="00B1204C" w:rsidRDefault="00B1204C" w:rsidP="00B1204C">
      <w:pPr>
        <w:autoSpaceDE w:val="0"/>
        <w:autoSpaceDN w:val="0"/>
        <w:adjustRightInd w:val="0"/>
        <w:ind w:left="240" w:hanging="240"/>
        <w:rPr>
          <w:rFonts w:ascii="宋体"/>
          <w:kern w:val="0"/>
          <w:szCs w:val="24"/>
        </w:rPr>
      </w:pPr>
      <w:bookmarkStart w:id="94"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94"/>
    </w:p>
    <w:p w14:paraId="541B3F3D" w14:textId="77777777" w:rsidR="00B1204C" w:rsidRDefault="00B1204C" w:rsidP="00B1204C">
      <w:pPr>
        <w:autoSpaceDE w:val="0"/>
        <w:autoSpaceDN w:val="0"/>
        <w:adjustRightInd w:val="0"/>
        <w:ind w:left="240" w:hanging="240"/>
        <w:rPr>
          <w:rFonts w:ascii="宋体"/>
          <w:kern w:val="0"/>
          <w:szCs w:val="24"/>
        </w:rPr>
      </w:pPr>
      <w:bookmarkStart w:id="95"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95"/>
    </w:p>
    <w:p w14:paraId="3455FB3A" w14:textId="77777777" w:rsidR="00B1204C" w:rsidRDefault="00B1204C" w:rsidP="00B1204C">
      <w:pPr>
        <w:autoSpaceDE w:val="0"/>
        <w:autoSpaceDN w:val="0"/>
        <w:adjustRightInd w:val="0"/>
        <w:ind w:left="240" w:hanging="240"/>
        <w:rPr>
          <w:rFonts w:ascii="宋体"/>
          <w:kern w:val="0"/>
          <w:szCs w:val="24"/>
        </w:rPr>
      </w:pPr>
      <w:bookmarkStart w:id="96"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96"/>
    </w:p>
    <w:p w14:paraId="6193A168" w14:textId="77777777" w:rsidR="00B1204C" w:rsidRDefault="00B1204C" w:rsidP="00B1204C">
      <w:pPr>
        <w:autoSpaceDE w:val="0"/>
        <w:autoSpaceDN w:val="0"/>
        <w:adjustRightInd w:val="0"/>
        <w:ind w:left="240" w:hanging="240"/>
        <w:rPr>
          <w:rFonts w:ascii="宋体"/>
          <w:kern w:val="0"/>
          <w:szCs w:val="24"/>
        </w:rPr>
      </w:pPr>
      <w:bookmarkStart w:id="97"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97"/>
    </w:p>
    <w:p w14:paraId="77A3FB9A" w14:textId="77777777" w:rsidR="00B1204C" w:rsidRDefault="00B1204C" w:rsidP="00B1204C">
      <w:pPr>
        <w:autoSpaceDE w:val="0"/>
        <w:autoSpaceDN w:val="0"/>
        <w:adjustRightInd w:val="0"/>
        <w:ind w:left="240" w:hanging="240"/>
        <w:rPr>
          <w:rFonts w:ascii="宋体"/>
          <w:kern w:val="0"/>
          <w:szCs w:val="24"/>
        </w:rPr>
      </w:pPr>
      <w:bookmarkStart w:id="98"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8"/>
    </w:p>
    <w:p w14:paraId="68F84791" w14:textId="77777777" w:rsidR="00B1204C" w:rsidRDefault="00B1204C" w:rsidP="00B1204C">
      <w:pPr>
        <w:autoSpaceDE w:val="0"/>
        <w:autoSpaceDN w:val="0"/>
        <w:adjustRightInd w:val="0"/>
        <w:ind w:left="240" w:hanging="240"/>
        <w:rPr>
          <w:rFonts w:ascii="宋体"/>
          <w:kern w:val="0"/>
          <w:szCs w:val="24"/>
        </w:rPr>
      </w:pPr>
      <w:bookmarkStart w:id="99"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9"/>
    </w:p>
    <w:p w14:paraId="17DE7300" w14:textId="77777777" w:rsidR="00B1204C" w:rsidRDefault="00B1204C" w:rsidP="00B1204C">
      <w:pPr>
        <w:autoSpaceDE w:val="0"/>
        <w:autoSpaceDN w:val="0"/>
        <w:adjustRightInd w:val="0"/>
        <w:ind w:left="240" w:hanging="240"/>
        <w:rPr>
          <w:rFonts w:ascii="宋体"/>
          <w:kern w:val="0"/>
          <w:szCs w:val="24"/>
        </w:rPr>
      </w:pPr>
      <w:bookmarkStart w:id="100"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100"/>
    </w:p>
    <w:p w14:paraId="4BEE7B00" w14:textId="77777777" w:rsidR="00B1204C" w:rsidRDefault="00B1204C" w:rsidP="00B1204C">
      <w:pPr>
        <w:autoSpaceDE w:val="0"/>
        <w:autoSpaceDN w:val="0"/>
        <w:adjustRightInd w:val="0"/>
        <w:ind w:left="240" w:hanging="240"/>
        <w:rPr>
          <w:rFonts w:ascii="宋体"/>
          <w:kern w:val="0"/>
          <w:szCs w:val="24"/>
        </w:rPr>
      </w:pPr>
      <w:bookmarkStart w:id="101"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101"/>
    </w:p>
    <w:p w14:paraId="16F18B17" w14:textId="77777777" w:rsidR="00B1204C" w:rsidRDefault="00B1204C" w:rsidP="00B1204C">
      <w:pPr>
        <w:autoSpaceDE w:val="0"/>
        <w:autoSpaceDN w:val="0"/>
        <w:adjustRightInd w:val="0"/>
        <w:ind w:left="240" w:hanging="240"/>
        <w:rPr>
          <w:rFonts w:ascii="宋体"/>
          <w:kern w:val="0"/>
          <w:szCs w:val="24"/>
        </w:rPr>
      </w:pPr>
      <w:bookmarkStart w:id="102"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102"/>
    </w:p>
    <w:p w14:paraId="4B71ADE6" w14:textId="77777777" w:rsidR="00B1204C" w:rsidRDefault="00B1204C" w:rsidP="00B1204C">
      <w:pPr>
        <w:autoSpaceDE w:val="0"/>
        <w:autoSpaceDN w:val="0"/>
        <w:adjustRightInd w:val="0"/>
        <w:ind w:left="240" w:hanging="240"/>
        <w:rPr>
          <w:rFonts w:ascii="宋体"/>
          <w:kern w:val="0"/>
          <w:szCs w:val="24"/>
        </w:rPr>
      </w:pPr>
      <w:bookmarkStart w:id="103"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03"/>
    </w:p>
    <w:p w14:paraId="63292167" w14:textId="77777777" w:rsidR="00B1204C" w:rsidRDefault="00B1204C" w:rsidP="00B1204C">
      <w:pPr>
        <w:autoSpaceDE w:val="0"/>
        <w:autoSpaceDN w:val="0"/>
        <w:adjustRightInd w:val="0"/>
        <w:ind w:left="240" w:hanging="240"/>
        <w:rPr>
          <w:rFonts w:ascii="宋体"/>
          <w:kern w:val="0"/>
          <w:szCs w:val="24"/>
        </w:rPr>
      </w:pPr>
      <w:bookmarkStart w:id="104"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04"/>
    </w:p>
    <w:p w14:paraId="3BF345E2" w14:textId="77777777" w:rsidR="00B1204C" w:rsidRDefault="00B1204C" w:rsidP="00B1204C">
      <w:pPr>
        <w:autoSpaceDE w:val="0"/>
        <w:autoSpaceDN w:val="0"/>
        <w:adjustRightInd w:val="0"/>
        <w:ind w:left="240" w:hanging="240"/>
        <w:rPr>
          <w:rFonts w:ascii="宋体"/>
          <w:kern w:val="0"/>
          <w:szCs w:val="24"/>
        </w:rPr>
      </w:pPr>
      <w:bookmarkStart w:id="105"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05"/>
    </w:p>
    <w:p w14:paraId="7ECCC44B" w14:textId="77777777" w:rsidR="00B1204C" w:rsidRDefault="00B1204C" w:rsidP="00B1204C">
      <w:pPr>
        <w:autoSpaceDE w:val="0"/>
        <w:autoSpaceDN w:val="0"/>
        <w:adjustRightInd w:val="0"/>
        <w:ind w:left="240" w:hanging="240"/>
        <w:rPr>
          <w:rFonts w:ascii="宋体"/>
          <w:kern w:val="0"/>
          <w:szCs w:val="24"/>
        </w:rPr>
      </w:pPr>
      <w:bookmarkStart w:id="106"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06"/>
    </w:p>
    <w:p w14:paraId="10935F3E" w14:textId="77777777" w:rsidR="00B1204C" w:rsidRDefault="00B1204C" w:rsidP="00B1204C">
      <w:pPr>
        <w:autoSpaceDE w:val="0"/>
        <w:autoSpaceDN w:val="0"/>
        <w:adjustRightInd w:val="0"/>
        <w:ind w:left="240" w:hanging="240"/>
        <w:rPr>
          <w:rFonts w:ascii="宋体"/>
          <w:kern w:val="0"/>
          <w:szCs w:val="24"/>
        </w:rPr>
      </w:pPr>
      <w:bookmarkStart w:id="107"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107"/>
    </w:p>
    <w:p w14:paraId="00B999E1" w14:textId="77777777" w:rsidR="00B1204C" w:rsidRDefault="00B1204C" w:rsidP="00B1204C">
      <w:pPr>
        <w:autoSpaceDE w:val="0"/>
        <w:autoSpaceDN w:val="0"/>
        <w:adjustRightInd w:val="0"/>
        <w:ind w:left="240" w:hanging="240"/>
        <w:rPr>
          <w:rFonts w:ascii="宋体"/>
          <w:kern w:val="0"/>
          <w:szCs w:val="24"/>
        </w:rPr>
      </w:pPr>
      <w:bookmarkStart w:id="108"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108"/>
    </w:p>
    <w:p w14:paraId="6B5103BC" w14:textId="77777777" w:rsidR="00B1204C" w:rsidRDefault="00B1204C" w:rsidP="00B1204C">
      <w:pPr>
        <w:autoSpaceDE w:val="0"/>
        <w:autoSpaceDN w:val="0"/>
        <w:adjustRightInd w:val="0"/>
        <w:ind w:left="240" w:hanging="240"/>
        <w:rPr>
          <w:rFonts w:ascii="宋体"/>
          <w:kern w:val="0"/>
          <w:szCs w:val="24"/>
        </w:rPr>
      </w:pPr>
      <w:bookmarkStart w:id="109"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9"/>
    </w:p>
    <w:p w14:paraId="1E092994" w14:textId="77777777" w:rsidR="00B1204C" w:rsidRDefault="00B1204C" w:rsidP="00B1204C">
      <w:pPr>
        <w:autoSpaceDE w:val="0"/>
        <w:autoSpaceDN w:val="0"/>
        <w:adjustRightInd w:val="0"/>
        <w:ind w:left="240" w:hanging="240"/>
        <w:rPr>
          <w:rFonts w:ascii="宋体"/>
          <w:kern w:val="0"/>
          <w:szCs w:val="24"/>
        </w:rPr>
      </w:pPr>
      <w:bookmarkStart w:id="110"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10"/>
    </w:p>
    <w:p w14:paraId="608CCF88" w14:textId="77777777" w:rsidR="00B1204C" w:rsidRDefault="00B1204C" w:rsidP="00B1204C">
      <w:pPr>
        <w:autoSpaceDE w:val="0"/>
        <w:autoSpaceDN w:val="0"/>
        <w:adjustRightInd w:val="0"/>
        <w:ind w:left="240" w:hanging="240"/>
        <w:rPr>
          <w:rFonts w:ascii="宋体"/>
          <w:kern w:val="0"/>
          <w:szCs w:val="24"/>
        </w:rPr>
      </w:pPr>
      <w:bookmarkStart w:id="111"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11"/>
    </w:p>
    <w:p w14:paraId="15027A29" w14:textId="77777777" w:rsidR="00B1204C" w:rsidRDefault="00B1204C" w:rsidP="00B1204C">
      <w:pPr>
        <w:autoSpaceDE w:val="0"/>
        <w:autoSpaceDN w:val="0"/>
        <w:adjustRightInd w:val="0"/>
        <w:ind w:left="240" w:hanging="240"/>
        <w:rPr>
          <w:rFonts w:ascii="宋体"/>
          <w:kern w:val="0"/>
          <w:szCs w:val="24"/>
        </w:rPr>
      </w:pPr>
      <w:bookmarkStart w:id="112"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12"/>
    </w:p>
    <w:p w14:paraId="1B154400" w14:textId="77777777" w:rsidR="00B1204C" w:rsidRDefault="00B1204C" w:rsidP="00B1204C">
      <w:pPr>
        <w:autoSpaceDE w:val="0"/>
        <w:autoSpaceDN w:val="0"/>
        <w:adjustRightInd w:val="0"/>
        <w:ind w:left="240" w:hanging="240"/>
        <w:rPr>
          <w:rFonts w:ascii="宋体"/>
          <w:kern w:val="0"/>
          <w:szCs w:val="24"/>
        </w:rPr>
      </w:pPr>
      <w:bookmarkStart w:id="113"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13"/>
    </w:p>
    <w:p w14:paraId="19DE63F5" w14:textId="77777777" w:rsidR="00B1204C" w:rsidRDefault="00B1204C" w:rsidP="00B1204C">
      <w:pPr>
        <w:autoSpaceDE w:val="0"/>
        <w:autoSpaceDN w:val="0"/>
        <w:adjustRightInd w:val="0"/>
        <w:ind w:left="240" w:hanging="240"/>
        <w:rPr>
          <w:rFonts w:ascii="宋体"/>
          <w:kern w:val="0"/>
          <w:szCs w:val="24"/>
        </w:rPr>
      </w:pPr>
      <w:bookmarkStart w:id="114"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14"/>
    </w:p>
    <w:p w14:paraId="03AD6B13" w14:textId="77777777" w:rsidR="00B1204C" w:rsidRDefault="00B1204C" w:rsidP="00B1204C">
      <w:pPr>
        <w:autoSpaceDE w:val="0"/>
        <w:autoSpaceDN w:val="0"/>
        <w:adjustRightInd w:val="0"/>
        <w:ind w:left="240" w:hanging="240"/>
        <w:rPr>
          <w:rFonts w:ascii="宋体"/>
          <w:kern w:val="0"/>
          <w:szCs w:val="24"/>
        </w:rPr>
      </w:pPr>
      <w:bookmarkStart w:id="115"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15"/>
    </w:p>
    <w:p w14:paraId="2EF16CCE" w14:textId="77777777" w:rsidR="00B1204C" w:rsidRDefault="00B1204C" w:rsidP="00B1204C">
      <w:pPr>
        <w:autoSpaceDE w:val="0"/>
        <w:autoSpaceDN w:val="0"/>
        <w:adjustRightInd w:val="0"/>
        <w:ind w:left="240" w:hanging="240"/>
        <w:rPr>
          <w:rFonts w:ascii="宋体"/>
          <w:kern w:val="0"/>
          <w:szCs w:val="24"/>
        </w:rPr>
      </w:pPr>
      <w:bookmarkStart w:id="116"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116"/>
    </w:p>
    <w:p w14:paraId="7EE7D773" w14:textId="77777777" w:rsidR="00B1204C" w:rsidRDefault="00B1204C" w:rsidP="00B1204C">
      <w:pPr>
        <w:autoSpaceDE w:val="0"/>
        <w:autoSpaceDN w:val="0"/>
        <w:adjustRightInd w:val="0"/>
        <w:ind w:left="240" w:hanging="240"/>
        <w:rPr>
          <w:rFonts w:ascii="宋体"/>
          <w:kern w:val="0"/>
          <w:szCs w:val="24"/>
        </w:rPr>
      </w:pPr>
      <w:bookmarkStart w:id="117"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17"/>
    </w:p>
    <w:p w14:paraId="1F4154F5" w14:textId="77777777" w:rsidR="00B1204C" w:rsidRDefault="00B1204C" w:rsidP="00B1204C">
      <w:pPr>
        <w:autoSpaceDE w:val="0"/>
        <w:autoSpaceDN w:val="0"/>
        <w:adjustRightInd w:val="0"/>
        <w:ind w:left="240" w:hanging="240"/>
        <w:rPr>
          <w:rFonts w:ascii="宋体"/>
          <w:kern w:val="0"/>
          <w:szCs w:val="24"/>
        </w:rPr>
      </w:pPr>
      <w:bookmarkStart w:id="118"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8"/>
    </w:p>
    <w:p w14:paraId="28651059" w14:textId="77777777" w:rsidR="00B1204C" w:rsidRDefault="00B1204C" w:rsidP="00B1204C">
      <w:pPr>
        <w:autoSpaceDE w:val="0"/>
        <w:autoSpaceDN w:val="0"/>
        <w:adjustRightInd w:val="0"/>
        <w:ind w:left="240" w:hanging="240"/>
        <w:rPr>
          <w:rFonts w:ascii="宋体"/>
          <w:kern w:val="0"/>
          <w:szCs w:val="24"/>
        </w:rPr>
      </w:pPr>
      <w:bookmarkStart w:id="119"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119"/>
    </w:p>
    <w:p w14:paraId="4830FBE6" w14:textId="77777777" w:rsidR="00B1204C" w:rsidRDefault="00B1204C" w:rsidP="00B1204C">
      <w:pPr>
        <w:autoSpaceDE w:val="0"/>
        <w:autoSpaceDN w:val="0"/>
        <w:adjustRightInd w:val="0"/>
        <w:ind w:left="240" w:hanging="240"/>
        <w:rPr>
          <w:rFonts w:ascii="宋体"/>
          <w:kern w:val="0"/>
          <w:szCs w:val="24"/>
        </w:rPr>
      </w:pPr>
      <w:bookmarkStart w:id="120"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20"/>
    </w:p>
    <w:p w14:paraId="1A3C9108" w14:textId="77777777" w:rsidR="00B1204C" w:rsidRDefault="00B1204C" w:rsidP="00B1204C">
      <w:pPr>
        <w:autoSpaceDE w:val="0"/>
        <w:autoSpaceDN w:val="0"/>
        <w:adjustRightInd w:val="0"/>
        <w:ind w:left="240" w:hanging="240"/>
        <w:rPr>
          <w:rFonts w:ascii="宋体"/>
          <w:kern w:val="0"/>
          <w:szCs w:val="24"/>
        </w:rPr>
      </w:pPr>
      <w:bookmarkStart w:id="121"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21"/>
    </w:p>
    <w:p w14:paraId="209497A8" w14:textId="77777777" w:rsidR="00B1204C" w:rsidRDefault="00B1204C" w:rsidP="00B1204C">
      <w:pPr>
        <w:autoSpaceDE w:val="0"/>
        <w:autoSpaceDN w:val="0"/>
        <w:adjustRightInd w:val="0"/>
        <w:ind w:left="240" w:hanging="240"/>
        <w:rPr>
          <w:rFonts w:ascii="宋体"/>
          <w:kern w:val="0"/>
          <w:szCs w:val="24"/>
        </w:rPr>
      </w:pPr>
      <w:bookmarkStart w:id="122"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22"/>
    </w:p>
    <w:p w14:paraId="7F8AC0E6" w14:textId="77777777" w:rsidR="00B1204C" w:rsidRDefault="00B1204C" w:rsidP="00B1204C">
      <w:pPr>
        <w:autoSpaceDE w:val="0"/>
        <w:autoSpaceDN w:val="0"/>
        <w:adjustRightInd w:val="0"/>
        <w:ind w:left="240" w:hanging="240"/>
        <w:rPr>
          <w:rFonts w:ascii="宋体"/>
          <w:kern w:val="0"/>
          <w:szCs w:val="24"/>
        </w:rPr>
      </w:pPr>
      <w:bookmarkStart w:id="123" w:name="_neb07DE1F3C_ECC6_414E_86C9_0F278DDE845E"/>
      <w:r>
        <w:rPr>
          <w:rFonts w:ascii="宋体" w:cs="宋体" w:hint="eastAsia"/>
          <w:color w:val="000000"/>
          <w:kern w:val="0"/>
          <w:sz w:val="20"/>
          <w:szCs w:val="20"/>
        </w:rPr>
        <w:lastRenderedPageBreak/>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23"/>
    </w:p>
    <w:p w14:paraId="09173297" w14:textId="77777777" w:rsidR="00B1204C" w:rsidRDefault="00B1204C" w:rsidP="00B1204C">
      <w:pPr>
        <w:autoSpaceDE w:val="0"/>
        <w:autoSpaceDN w:val="0"/>
        <w:adjustRightInd w:val="0"/>
        <w:ind w:left="240" w:hanging="240"/>
        <w:rPr>
          <w:rFonts w:ascii="宋体"/>
          <w:kern w:val="0"/>
          <w:szCs w:val="24"/>
        </w:rPr>
      </w:pPr>
      <w:bookmarkStart w:id="124"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24"/>
    </w:p>
    <w:p w14:paraId="59FC8838" w14:textId="77777777" w:rsidR="00B1204C" w:rsidRDefault="00B1204C" w:rsidP="00B1204C">
      <w:pPr>
        <w:autoSpaceDE w:val="0"/>
        <w:autoSpaceDN w:val="0"/>
        <w:adjustRightInd w:val="0"/>
        <w:ind w:left="240" w:hanging="240"/>
        <w:rPr>
          <w:rFonts w:ascii="宋体"/>
          <w:kern w:val="0"/>
          <w:szCs w:val="24"/>
        </w:rPr>
      </w:pPr>
      <w:bookmarkStart w:id="125"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25"/>
    </w:p>
    <w:p w14:paraId="4802C37B" w14:textId="77777777" w:rsidR="00B1204C" w:rsidRDefault="00B1204C" w:rsidP="00B1204C">
      <w:pPr>
        <w:autoSpaceDE w:val="0"/>
        <w:autoSpaceDN w:val="0"/>
        <w:adjustRightInd w:val="0"/>
        <w:ind w:left="240" w:hanging="240"/>
        <w:rPr>
          <w:rFonts w:ascii="宋体"/>
          <w:kern w:val="0"/>
          <w:szCs w:val="24"/>
        </w:rPr>
      </w:pPr>
      <w:bookmarkStart w:id="126"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26"/>
    </w:p>
    <w:p w14:paraId="2D12182E" w14:textId="77777777" w:rsidR="00B1204C" w:rsidRDefault="00B1204C" w:rsidP="00B1204C">
      <w:pPr>
        <w:autoSpaceDE w:val="0"/>
        <w:autoSpaceDN w:val="0"/>
        <w:adjustRightInd w:val="0"/>
        <w:ind w:left="240" w:hanging="240"/>
        <w:rPr>
          <w:rFonts w:ascii="宋体"/>
          <w:kern w:val="0"/>
          <w:szCs w:val="24"/>
        </w:rPr>
      </w:pPr>
      <w:bookmarkStart w:id="127"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27"/>
    </w:p>
    <w:p w14:paraId="2A367607" w14:textId="77777777" w:rsidR="00B1204C" w:rsidRDefault="00B1204C" w:rsidP="00B1204C">
      <w:pPr>
        <w:autoSpaceDE w:val="0"/>
        <w:autoSpaceDN w:val="0"/>
        <w:adjustRightInd w:val="0"/>
        <w:ind w:left="240" w:hanging="240"/>
        <w:rPr>
          <w:rFonts w:ascii="宋体"/>
          <w:kern w:val="0"/>
          <w:szCs w:val="24"/>
        </w:rPr>
      </w:pPr>
      <w:bookmarkStart w:id="128"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8"/>
    </w:p>
    <w:p w14:paraId="065AB1CE" w14:textId="77777777" w:rsidR="00B1204C" w:rsidRDefault="00B1204C" w:rsidP="00B1204C">
      <w:pPr>
        <w:autoSpaceDE w:val="0"/>
        <w:autoSpaceDN w:val="0"/>
        <w:adjustRightInd w:val="0"/>
        <w:ind w:left="240" w:hanging="240"/>
        <w:rPr>
          <w:rFonts w:ascii="宋体"/>
          <w:kern w:val="0"/>
          <w:szCs w:val="24"/>
        </w:rPr>
      </w:pPr>
      <w:bookmarkStart w:id="129"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9"/>
    </w:p>
    <w:p w14:paraId="6063D558" w14:textId="77777777" w:rsidR="00B1204C" w:rsidRDefault="00B1204C" w:rsidP="00B1204C">
      <w:pPr>
        <w:autoSpaceDE w:val="0"/>
        <w:autoSpaceDN w:val="0"/>
        <w:adjustRightInd w:val="0"/>
        <w:ind w:left="240" w:hanging="240"/>
        <w:rPr>
          <w:rFonts w:ascii="宋体"/>
          <w:kern w:val="0"/>
          <w:szCs w:val="24"/>
        </w:rPr>
      </w:pPr>
      <w:bookmarkStart w:id="130"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30"/>
    </w:p>
    <w:p w14:paraId="70FC82EF" w14:textId="77777777" w:rsidR="00B1204C" w:rsidRDefault="00B1204C" w:rsidP="00B1204C">
      <w:pPr>
        <w:autoSpaceDE w:val="0"/>
        <w:autoSpaceDN w:val="0"/>
        <w:adjustRightInd w:val="0"/>
        <w:ind w:left="240" w:hanging="240"/>
        <w:rPr>
          <w:rFonts w:ascii="宋体"/>
          <w:kern w:val="0"/>
          <w:szCs w:val="24"/>
        </w:rPr>
      </w:pPr>
      <w:bookmarkStart w:id="131"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31"/>
    </w:p>
    <w:p w14:paraId="2237EF3B" w14:textId="77777777" w:rsidR="00B1204C" w:rsidRDefault="00B1204C" w:rsidP="00B1204C">
      <w:pPr>
        <w:autoSpaceDE w:val="0"/>
        <w:autoSpaceDN w:val="0"/>
        <w:adjustRightInd w:val="0"/>
        <w:ind w:left="240" w:hanging="240"/>
        <w:rPr>
          <w:rFonts w:ascii="宋体"/>
          <w:kern w:val="0"/>
          <w:szCs w:val="24"/>
        </w:rPr>
      </w:pPr>
      <w:bookmarkStart w:id="132"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32"/>
    </w:p>
    <w:p w14:paraId="56E16D32" w14:textId="77777777" w:rsidR="00B1204C" w:rsidRDefault="00B1204C" w:rsidP="00B1204C">
      <w:pPr>
        <w:autoSpaceDE w:val="0"/>
        <w:autoSpaceDN w:val="0"/>
        <w:adjustRightInd w:val="0"/>
        <w:ind w:left="240" w:hanging="240"/>
        <w:rPr>
          <w:rFonts w:ascii="宋体"/>
          <w:kern w:val="0"/>
          <w:szCs w:val="24"/>
        </w:rPr>
      </w:pPr>
      <w:bookmarkStart w:id="133"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33"/>
    </w:p>
    <w:p w14:paraId="2126EAF0" w14:textId="77777777" w:rsidR="00B1204C" w:rsidRDefault="00B1204C" w:rsidP="00B1204C">
      <w:pPr>
        <w:autoSpaceDE w:val="0"/>
        <w:autoSpaceDN w:val="0"/>
        <w:adjustRightInd w:val="0"/>
        <w:ind w:left="240" w:hanging="240"/>
        <w:rPr>
          <w:rFonts w:ascii="宋体"/>
          <w:kern w:val="0"/>
          <w:szCs w:val="24"/>
        </w:rPr>
      </w:pPr>
      <w:bookmarkStart w:id="134"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34"/>
    </w:p>
    <w:p w14:paraId="6D0FAF82" w14:textId="77777777" w:rsidR="00B1204C" w:rsidRDefault="00B1204C" w:rsidP="00B1204C">
      <w:pPr>
        <w:autoSpaceDE w:val="0"/>
        <w:autoSpaceDN w:val="0"/>
        <w:adjustRightInd w:val="0"/>
        <w:ind w:left="240" w:hanging="240"/>
        <w:rPr>
          <w:rFonts w:ascii="宋体"/>
          <w:kern w:val="0"/>
          <w:szCs w:val="24"/>
        </w:rPr>
      </w:pPr>
      <w:bookmarkStart w:id="135"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35"/>
    </w:p>
    <w:p w14:paraId="0DCD0285" w14:textId="77777777" w:rsidR="00B1204C" w:rsidRDefault="00B1204C" w:rsidP="00B1204C">
      <w:pPr>
        <w:autoSpaceDE w:val="0"/>
        <w:autoSpaceDN w:val="0"/>
        <w:adjustRightInd w:val="0"/>
        <w:ind w:left="240" w:hanging="240"/>
        <w:rPr>
          <w:rFonts w:ascii="宋体"/>
          <w:kern w:val="0"/>
          <w:szCs w:val="24"/>
        </w:rPr>
      </w:pPr>
      <w:bookmarkStart w:id="136"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36"/>
    </w:p>
    <w:p w14:paraId="0CE65833" w14:textId="77777777" w:rsidR="00B1204C" w:rsidRDefault="00B1204C" w:rsidP="00B1204C">
      <w:pPr>
        <w:autoSpaceDE w:val="0"/>
        <w:autoSpaceDN w:val="0"/>
        <w:adjustRightInd w:val="0"/>
        <w:ind w:left="240" w:hanging="240"/>
        <w:rPr>
          <w:rFonts w:ascii="宋体"/>
          <w:kern w:val="0"/>
          <w:szCs w:val="24"/>
        </w:rPr>
      </w:pPr>
      <w:bookmarkStart w:id="137"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37"/>
    </w:p>
    <w:p w14:paraId="7BD2529F" w14:textId="77777777" w:rsidR="00B1204C" w:rsidRDefault="00B1204C" w:rsidP="00B1204C">
      <w:pPr>
        <w:autoSpaceDE w:val="0"/>
        <w:autoSpaceDN w:val="0"/>
        <w:adjustRightInd w:val="0"/>
        <w:ind w:left="240" w:hanging="240"/>
        <w:rPr>
          <w:rFonts w:ascii="宋体"/>
          <w:kern w:val="0"/>
          <w:szCs w:val="24"/>
        </w:rPr>
      </w:pPr>
      <w:bookmarkStart w:id="138"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38"/>
    </w:p>
    <w:p w14:paraId="4EB8A382" w14:textId="77777777" w:rsidR="00B1204C" w:rsidRDefault="00B1204C" w:rsidP="00B1204C">
      <w:pPr>
        <w:autoSpaceDE w:val="0"/>
        <w:autoSpaceDN w:val="0"/>
        <w:adjustRightInd w:val="0"/>
        <w:ind w:left="240" w:hanging="240"/>
        <w:rPr>
          <w:rFonts w:ascii="宋体"/>
          <w:kern w:val="0"/>
          <w:szCs w:val="24"/>
        </w:rPr>
      </w:pPr>
      <w:bookmarkStart w:id="139"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39"/>
    </w:p>
    <w:p w14:paraId="1C6594E9" w14:textId="77777777" w:rsidR="00B1204C" w:rsidRDefault="00B1204C" w:rsidP="00B1204C">
      <w:pPr>
        <w:autoSpaceDE w:val="0"/>
        <w:autoSpaceDN w:val="0"/>
        <w:adjustRightInd w:val="0"/>
        <w:ind w:left="240" w:hanging="240"/>
        <w:rPr>
          <w:rFonts w:ascii="宋体"/>
          <w:kern w:val="0"/>
          <w:szCs w:val="24"/>
        </w:rPr>
      </w:pPr>
      <w:bookmarkStart w:id="140"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40"/>
    </w:p>
    <w:p w14:paraId="000E6A97" w14:textId="77777777" w:rsidR="00B1204C" w:rsidRDefault="00B1204C" w:rsidP="00B1204C">
      <w:pPr>
        <w:autoSpaceDE w:val="0"/>
        <w:autoSpaceDN w:val="0"/>
        <w:adjustRightInd w:val="0"/>
        <w:ind w:left="240" w:hanging="240"/>
        <w:rPr>
          <w:rFonts w:ascii="宋体"/>
          <w:kern w:val="0"/>
          <w:szCs w:val="24"/>
        </w:rPr>
      </w:pPr>
      <w:bookmarkStart w:id="141"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w:t>
      </w:r>
      <w:r>
        <w:rPr>
          <w:rFonts w:ascii="宋体" w:cs="宋体"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41"/>
    </w:p>
    <w:p w14:paraId="441BE252" w14:textId="77777777" w:rsidR="00B1204C" w:rsidRDefault="00B1204C" w:rsidP="00B1204C">
      <w:pPr>
        <w:autoSpaceDE w:val="0"/>
        <w:autoSpaceDN w:val="0"/>
        <w:adjustRightInd w:val="0"/>
        <w:ind w:left="240" w:hanging="240"/>
        <w:rPr>
          <w:rFonts w:ascii="宋体"/>
          <w:kern w:val="0"/>
          <w:szCs w:val="24"/>
        </w:rPr>
      </w:pPr>
      <w:bookmarkStart w:id="142"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42"/>
    </w:p>
    <w:p w14:paraId="7CC637DB" w14:textId="5D582964" w:rsidR="00B1204C" w:rsidRDefault="00B1204C" w:rsidP="00B1204C">
      <w:pPr>
        <w:autoSpaceDE w:val="0"/>
        <w:autoSpaceDN w:val="0"/>
        <w:adjustRightInd w:val="0"/>
        <w:ind w:left="240" w:hanging="240"/>
        <w:rPr>
          <w:rFonts w:ascii="宋体"/>
          <w:kern w:val="0"/>
          <w:szCs w:val="24"/>
        </w:rPr>
      </w:pPr>
      <w:bookmarkStart w:id="143"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43"/>
    </w:p>
    <w:p w14:paraId="5B59D2C1" w14:textId="77777777" w:rsidR="00B1204C" w:rsidRDefault="00B1204C" w:rsidP="00B1204C">
      <w:pPr>
        <w:autoSpaceDE w:val="0"/>
        <w:autoSpaceDN w:val="0"/>
        <w:adjustRightInd w:val="0"/>
        <w:ind w:left="240" w:hanging="240"/>
        <w:rPr>
          <w:rFonts w:ascii="宋体"/>
          <w:kern w:val="0"/>
          <w:szCs w:val="24"/>
        </w:rPr>
      </w:pPr>
      <w:bookmarkStart w:id="144"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44"/>
    </w:p>
    <w:p w14:paraId="6603401A" w14:textId="77777777" w:rsidR="00B1204C" w:rsidRDefault="00B1204C" w:rsidP="00B1204C">
      <w:pPr>
        <w:autoSpaceDE w:val="0"/>
        <w:autoSpaceDN w:val="0"/>
        <w:adjustRightInd w:val="0"/>
        <w:ind w:left="240" w:hanging="240"/>
        <w:rPr>
          <w:rFonts w:ascii="宋体"/>
          <w:kern w:val="0"/>
          <w:szCs w:val="24"/>
        </w:rPr>
      </w:pPr>
      <w:bookmarkStart w:id="145"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45"/>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u Chuan-Peng" w:date="2023-09-14T08:55:00Z" w:initials="HC">
    <w:p w14:paraId="3970C7D2" w14:textId="2584E1A8" w:rsidR="00332AD4" w:rsidRDefault="00332AD4">
      <w:pPr>
        <w:pStyle w:val="af"/>
      </w:pPr>
      <w:r>
        <w:rPr>
          <w:rStyle w:val="ae"/>
        </w:rPr>
        <w:annotationRef/>
      </w:r>
      <w:r w:rsidR="00934403">
        <w:rPr>
          <w:rFonts w:hint="eastAsia"/>
        </w:rPr>
        <w:t>怎么让人能看出来呢？</w:t>
      </w:r>
    </w:p>
  </w:comment>
  <w:comment w:id="5" w:author="浩远 汪" w:date="2023-09-14T14:15:00Z" w:initials="浩汪">
    <w:p w14:paraId="15476401" w14:textId="462AAFE4" w:rsidR="00AB7A2C" w:rsidRDefault="00AB7A2C">
      <w:pPr>
        <w:pStyle w:val="af"/>
      </w:pPr>
      <w:r>
        <w:rPr>
          <w:rStyle w:val="ae"/>
        </w:rPr>
        <w:annotationRef/>
      </w:r>
      <w:r>
        <w:rPr>
          <w:rFonts w:hint="eastAsia"/>
        </w:rPr>
        <w:t>是要看出什么呀</w:t>
      </w:r>
    </w:p>
  </w:comment>
  <w:comment w:id="6" w:author="Hu Chuan-Peng" w:date="2023-09-16T12:47:00Z" w:initials="HC">
    <w:p w14:paraId="5B43701F" w14:textId="5316B2F4" w:rsidR="00795403" w:rsidRDefault="00795403">
      <w:pPr>
        <w:pStyle w:val="af"/>
      </w:pPr>
      <w:r>
        <w:rPr>
          <w:rStyle w:val="ae"/>
        </w:rPr>
        <w:annotationRef/>
      </w:r>
      <w:r>
        <w:rPr>
          <w:rFonts w:hint="eastAsia"/>
        </w:rPr>
        <w:t>要看出来哪些被排除了</w:t>
      </w:r>
    </w:p>
  </w:comment>
  <w:comment w:id="7" w:author="浩远 汪" w:date="2023-09-17T12:28:00Z" w:initials="浩汪">
    <w:p w14:paraId="5FC35514" w14:textId="744EC997" w:rsidR="00D55D67" w:rsidRDefault="00D55D67">
      <w:pPr>
        <w:pStyle w:val="af"/>
      </w:pPr>
      <w:r>
        <w:rPr>
          <w:rStyle w:val="ae"/>
        </w:rPr>
        <w:annotationRef/>
      </w:r>
      <w:r>
        <w:rPr>
          <w:rFonts w:hint="eastAsia"/>
        </w:rPr>
        <w:t>修改了一下</w:t>
      </w:r>
    </w:p>
  </w:comment>
  <w:comment w:id="15" w:author="浩远 汪" w:date="2023-09-14T14:23:00Z" w:initials="浩汪">
    <w:p w14:paraId="733178B0" w14:textId="7B48C2CC" w:rsidR="00D20FD0" w:rsidRDefault="00D20FD0">
      <w:pPr>
        <w:pStyle w:val="af"/>
      </w:pPr>
      <w:r>
        <w:rPr>
          <w:rStyle w:val="ae"/>
        </w:rPr>
        <w:annotationRef/>
      </w:r>
      <w:proofErr w:type="gramStart"/>
      <w:r>
        <w:rPr>
          <w:rFonts w:hint="eastAsia"/>
        </w:rPr>
        <w:t>传鹏好</w:t>
      </w:r>
      <w:proofErr w:type="gramEnd"/>
      <w:r>
        <w:rPr>
          <w:rFonts w:hint="eastAsia"/>
        </w:rPr>
        <w:t>，咱们的编码方式是只要</w:t>
      </w:r>
      <w:proofErr w:type="gramStart"/>
      <w:r>
        <w:rPr>
          <w:rFonts w:hint="eastAsia"/>
        </w:rPr>
        <w:t>跟症状</w:t>
      </w:r>
      <w:proofErr w:type="gramEnd"/>
      <w:r>
        <w:rPr>
          <w:rFonts w:hint="eastAsia"/>
        </w:rPr>
        <w:t>一致均编码为</w:t>
      </w:r>
      <w:r>
        <w:rPr>
          <w:rFonts w:hint="eastAsia"/>
        </w:rPr>
        <w:t>2</w:t>
      </w:r>
      <w:r w:rsidR="006E7786">
        <w:rPr>
          <w:rFonts w:hint="eastAsia"/>
        </w:rPr>
        <w:t>，</w:t>
      </w:r>
      <w:r>
        <w:rPr>
          <w:rFonts w:hint="eastAsia"/>
        </w:rPr>
        <w:t>1</w:t>
      </w:r>
      <w:r>
        <w:rPr>
          <w:rFonts w:hint="eastAsia"/>
        </w:rPr>
        <w:t>只存在于未直接测量到的特殊症状。</w:t>
      </w:r>
    </w:p>
    <w:p w14:paraId="50F1C76F" w14:textId="77777777" w:rsidR="00D20FD0" w:rsidRDefault="00D20FD0">
      <w:pPr>
        <w:pStyle w:val="af"/>
      </w:pPr>
      <w:r>
        <w:rPr>
          <w:rFonts w:hint="eastAsia"/>
        </w:rPr>
        <w:t>例如</w:t>
      </w:r>
      <w:r w:rsidR="006E7786">
        <w:rPr>
          <w:rFonts w:hint="eastAsia"/>
        </w:rPr>
        <w:t>兴趣</w:t>
      </w:r>
      <w:r w:rsidR="006E7786">
        <w:rPr>
          <w:rFonts w:hint="eastAsia"/>
        </w:rPr>
        <w:t>/</w:t>
      </w:r>
      <w:r w:rsidR="006E7786">
        <w:rPr>
          <w:rFonts w:hint="eastAsia"/>
        </w:rPr>
        <w:t>乐趣丧失是一个复合症状，他的特殊症状为兴趣丧失、乐趣丧失。</w:t>
      </w:r>
    </w:p>
    <w:p w14:paraId="320D6C73" w14:textId="5033BD40" w:rsidR="006E7786" w:rsidRDefault="006E7786">
      <w:pPr>
        <w:pStyle w:val="af"/>
      </w:pPr>
      <w:r>
        <w:t>DSRSC</w:t>
      </w:r>
      <w:r>
        <w:rPr>
          <w:rFonts w:hint="eastAsia"/>
        </w:rPr>
        <w:t>的第</w:t>
      </w:r>
      <w:r w:rsidRPr="006E7786">
        <w:rPr>
          <w:rFonts w:hint="eastAsia"/>
        </w:rPr>
        <w:t>12</w:t>
      </w:r>
      <w:r>
        <w:rPr>
          <w:rFonts w:hint="eastAsia"/>
        </w:rPr>
        <w:t>题“</w:t>
      </w:r>
      <w:r w:rsidRPr="006E7786">
        <w:rPr>
          <w:rFonts w:hint="eastAsia"/>
        </w:rPr>
        <w:t>喜欢各种事物</w:t>
      </w:r>
      <w:r>
        <w:rPr>
          <w:rFonts w:hint="eastAsia"/>
        </w:rPr>
        <w:t>”，在兴趣</w:t>
      </w:r>
      <w:r>
        <w:rPr>
          <w:rFonts w:hint="eastAsia"/>
        </w:rPr>
        <w:t>/</w:t>
      </w:r>
      <w:r>
        <w:rPr>
          <w:rFonts w:hint="eastAsia"/>
        </w:rPr>
        <w:t>乐趣丧失上编码为</w:t>
      </w:r>
      <w:r>
        <w:rPr>
          <w:rFonts w:hint="eastAsia"/>
        </w:rPr>
        <w:t>2</w:t>
      </w:r>
      <w:r>
        <w:rPr>
          <w:rFonts w:hint="eastAsia"/>
        </w:rPr>
        <w:t>，同时也在兴趣丧失上编码为</w:t>
      </w:r>
      <w:r>
        <w:t>1</w:t>
      </w:r>
      <w:r>
        <w:rPr>
          <w:rFonts w:hint="eastAsia"/>
        </w:rPr>
        <w:t>，在乐趣丧失上编码为</w:t>
      </w:r>
      <w:r>
        <w:rPr>
          <w:rFonts w:hint="eastAsia"/>
        </w:rPr>
        <w:t>1</w:t>
      </w:r>
      <w:r>
        <w:rPr>
          <w:rFonts w:hint="eastAsia"/>
        </w:rPr>
        <w:t>。</w:t>
      </w:r>
    </w:p>
    <w:p w14:paraId="01591780" w14:textId="61C87040" w:rsidR="006E7786" w:rsidRDefault="006E7786">
      <w:pPr>
        <w:pStyle w:val="af"/>
      </w:pPr>
      <w:r>
        <w:rPr>
          <w:rFonts w:hint="eastAsia"/>
        </w:rPr>
        <w:t>B</w:t>
      </w:r>
      <w:r>
        <w:t>DI-</w:t>
      </w:r>
      <w:r>
        <w:rPr>
          <w:rFonts w:hint="eastAsia"/>
        </w:rPr>
        <w:t>II</w:t>
      </w:r>
      <w:r>
        <w:rPr>
          <w:rFonts w:hint="eastAsia"/>
        </w:rPr>
        <w:t>的第</w:t>
      </w:r>
      <w:r>
        <w:rPr>
          <w:rFonts w:hint="eastAsia"/>
        </w:rPr>
        <w:t>1</w:t>
      </w:r>
      <w:r>
        <w:t>2</w:t>
      </w:r>
      <w:r>
        <w:rPr>
          <w:rFonts w:hint="eastAsia"/>
        </w:rPr>
        <w:t>题“兴趣缺乏”在兴趣丧失上编码为</w:t>
      </w:r>
      <w:r>
        <w:rPr>
          <w:rFonts w:hint="eastAsia"/>
        </w:rPr>
        <w:t>1</w:t>
      </w:r>
      <w:r>
        <w:rPr>
          <w:rFonts w:hint="eastAsia"/>
        </w:rPr>
        <w:t>，其他地方不编码。</w:t>
      </w:r>
    </w:p>
    <w:p w14:paraId="33F572A1" w14:textId="701AEE97" w:rsidR="006E7786" w:rsidRDefault="006E7786">
      <w:pPr>
        <w:pStyle w:val="af"/>
      </w:pPr>
      <w:r>
        <w:rPr>
          <w:rFonts w:hint="eastAsia"/>
        </w:rPr>
        <w:t>比较特别的是</w:t>
      </w:r>
      <w:r>
        <w:rPr>
          <w:rFonts w:hint="eastAsia"/>
        </w:rPr>
        <w:t>D</w:t>
      </w:r>
      <w:r>
        <w:t>SI</w:t>
      </w:r>
      <w:r>
        <w:rPr>
          <w:rFonts w:hint="eastAsia"/>
        </w:rPr>
        <w:t>的第</w:t>
      </w:r>
      <w:r>
        <w:rPr>
          <w:rFonts w:hint="eastAsia"/>
        </w:rPr>
        <w:t>1</w:t>
      </w:r>
      <w:r>
        <w:t>4</w:t>
      </w:r>
      <w:r>
        <w:rPr>
          <w:rFonts w:hint="eastAsia"/>
        </w:rPr>
        <w:t>题“</w:t>
      </w:r>
      <w:r w:rsidRPr="006E7786">
        <w:rPr>
          <w:rFonts w:ascii="宋体" w:hAnsi="宋体" w:cs="宋体" w:hint="eastAsia"/>
          <w:color w:val="000000"/>
          <w:kern w:val="0"/>
          <w:sz w:val="22"/>
          <w:szCs w:val="22"/>
        </w:rPr>
        <w:t>14.你感到生活很空虚吗？</w:t>
      </w:r>
      <w:r>
        <w:rPr>
          <w:rFonts w:hint="eastAsia"/>
        </w:rPr>
        <w:t>”</w:t>
      </w:r>
      <w:r w:rsidRPr="006E7786">
        <w:rPr>
          <w:rFonts w:hint="eastAsia"/>
        </w:rPr>
        <w:t xml:space="preserve"> </w:t>
      </w:r>
      <w:r>
        <w:rPr>
          <w:rFonts w:hint="eastAsia"/>
        </w:rPr>
        <w:t>在兴趣</w:t>
      </w:r>
      <w:r>
        <w:rPr>
          <w:rFonts w:hint="eastAsia"/>
        </w:rPr>
        <w:t>/</w:t>
      </w:r>
      <w:r>
        <w:rPr>
          <w:rFonts w:hint="eastAsia"/>
        </w:rPr>
        <w:t>乐趣丧失上编码为</w:t>
      </w:r>
      <w:r>
        <w:rPr>
          <w:rFonts w:hint="eastAsia"/>
        </w:rPr>
        <w:t>2</w:t>
      </w:r>
      <w:r>
        <w:rPr>
          <w:rFonts w:hint="eastAsia"/>
        </w:rPr>
        <w:t>，正常应该是在在兴趣丧失上编码为</w:t>
      </w:r>
      <w:r>
        <w:t>1</w:t>
      </w:r>
      <w:r>
        <w:rPr>
          <w:rFonts w:hint="eastAsia"/>
        </w:rPr>
        <w:t>，在乐趣丧失上编码为</w:t>
      </w:r>
      <w:r>
        <w:rPr>
          <w:rFonts w:hint="eastAsia"/>
        </w:rPr>
        <w:t>1</w:t>
      </w:r>
      <w:r>
        <w:rPr>
          <w:rFonts w:hint="eastAsia"/>
        </w:rPr>
        <w:t>。但他又有第</w:t>
      </w:r>
      <w:r w:rsidRPr="006E7786">
        <w:rPr>
          <w:rFonts w:hint="eastAsia"/>
        </w:rPr>
        <w:t>18</w:t>
      </w:r>
      <w:r>
        <w:rPr>
          <w:rFonts w:hint="eastAsia"/>
        </w:rPr>
        <w:t>题“</w:t>
      </w:r>
      <w:r w:rsidRPr="006E7786">
        <w:rPr>
          <w:rFonts w:hint="eastAsia"/>
        </w:rPr>
        <w:t>你仍旧喜爱自己平时喜爱的事情吗？</w:t>
      </w:r>
      <w:r>
        <w:rPr>
          <w:rFonts w:hint="eastAsia"/>
        </w:rPr>
        <w:t>”被认为是兴趣丧失，所以他在“兴趣丧失”上也编码为</w:t>
      </w:r>
      <w:r>
        <w:rPr>
          <w:rFonts w:hint="eastAsia"/>
        </w:rPr>
        <w:t>2</w:t>
      </w:r>
      <w:r>
        <w:rPr>
          <w:rFonts w:hint="eastAsia"/>
        </w:rPr>
        <w:t>，乐趣丧失上编码为</w:t>
      </w:r>
      <w:r>
        <w:rPr>
          <w:rFonts w:hint="eastAsia"/>
        </w:rPr>
        <w:t>1</w:t>
      </w:r>
      <w:r>
        <w:rPr>
          <w:rFonts w:hint="eastAsia"/>
        </w:rPr>
        <w:t>。</w:t>
      </w:r>
    </w:p>
    <w:p w14:paraId="529F7C14" w14:textId="005654CA" w:rsidR="006E7786" w:rsidRPr="006E7786" w:rsidRDefault="006E7786">
      <w:pPr>
        <w:pStyle w:val="af"/>
      </w:pPr>
    </w:p>
  </w:comment>
  <w:comment w:id="16" w:author="Hu Chuan-Peng" w:date="2023-09-16T12:51:00Z" w:initials="HC">
    <w:p w14:paraId="7E23F9D5" w14:textId="77777777" w:rsidR="000D085C" w:rsidRDefault="000D085C">
      <w:pPr>
        <w:pStyle w:val="af"/>
      </w:pPr>
      <w:r>
        <w:rPr>
          <w:rStyle w:val="ae"/>
        </w:rPr>
        <w:annotationRef/>
      </w:r>
      <w:r>
        <w:rPr>
          <w:rFonts w:hint="eastAsia"/>
        </w:rPr>
        <w:t>我理解一下：</w:t>
      </w:r>
    </w:p>
    <w:p w14:paraId="21D60A04" w14:textId="2B4B04CF" w:rsidR="000D085C" w:rsidRDefault="000D085C" w:rsidP="000D085C">
      <w:pPr>
        <w:pStyle w:val="af"/>
        <w:numPr>
          <w:ilvl w:val="0"/>
          <w:numId w:val="1"/>
        </w:numPr>
      </w:pPr>
      <w:r>
        <w:rPr>
          <w:rFonts w:hint="eastAsia"/>
        </w:rPr>
        <w:t>每个问卷的症状，可能会在复合症状与特殊症状上均编码；</w:t>
      </w:r>
    </w:p>
    <w:p w14:paraId="1CBE65F0" w14:textId="77777777" w:rsidR="000D085C" w:rsidRDefault="000D085C" w:rsidP="000D085C">
      <w:pPr>
        <w:pStyle w:val="af"/>
        <w:numPr>
          <w:ilvl w:val="0"/>
          <w:numId w:val="1"/>
        </w:numPr>
      </w:pPr>
      <w:r>
        <w:rPr>
          <w:rFonts w:hint="eastAsia"/>
        </w:rPr>
        <w:t>如果完全符合复合症状，就在复合症状上编码为</w:t>
      </w:r>
      <w:r>
        <w:rPr>
          <w:rFonts w:hint="eastAsia"/>
        </w:rPr>
        <w:t>2</w:t>
      </w:r>
      <w:r>
        <w:rPr>
          <w:rFonts w:hint="eastAsia"/>
        </w:rPr>
        <w:t>。在完全符合复合症状的前提下，如果直接有特殊症状的题目，则该特殊症状编码为</w:t>
      </w:r>
      <w:r>
        <w:rPr>
          <w:rFonts w:hint="eastAsia"/>
        </w:rPr>
        <w:t>2</w:t>
      </w:r>
      <w:r>
        <w:rPr>
          <w:rFonts w:hint="eastAsia"/>
        </w:rPr>
        <w:t>，否则，这一复合症状下的特殊症状编码为</w:t>
      </w:r>
      <w:r>
        <w:rPr>
          <w:rFonts w:hint="eastAsia"/>
        </w:rPr>
        <w:t>1</w:t>
      </w:r>
      <w:r>
        <w:rPr>
          <w:rFonts w:hint="eastAsia"/>
        </w:rPr>
        <w:t>；</w:t>
      </w:r>
    </w:p>
    <w:p w14:paraId="40C565D2" w14:textId="77777777" w:rsidR="000D085C" w:rsidRDefault="000D085C" w:rsidP="000D085C">
      <w:pPr>
        <w:pStyle w:val="af"/>
        <w:numPr>
          <w:ilvl w:val="0"/>
          <w:numId w:val="1"/>
        </w:numPr>
      </w:pPr>
      <w:r>
        <w:rPr>
          <w:rFonts w:hint="eastAsia"/>
        </w:rPr>
        <w:t>如果没有完全符合复合症状的，则只是在特殊症状下编码</w:t>
      </w:r>
      <w:r>
        <w:rPr>
          <w:rFonts w:hint="eastAsia"/>
        </w:rPr>
        <w:t>2</w:t>
      </w:r>
      <w:r>
        <w:rPr>
          <w:rFonts w:hint="eastAsia"/>
        </w:rPr>
        <w:t>，此时在复合症状下不编码？</w:t>
      </w:r>
    </w:p>
    <w:p w14:paraId="5E26E00B" w14:textId="4AADAC98" w:rsidR="00364F67" w:rsidRDefault="00364F67" w:rsidP="00364F67">
      <w:pPr>
        <w:pStyle w:val="af"/>
      </w:pPr>
      <w:r>
        <w:rPr>
          <w:rFonts w:hint="eastAsia"/>
        </w:rPr>
        <w:t>要把几种可能的情况形成不交叉的情形，说明每种情况下的编码。最好有一个可视化的决策树，让人知道咱们的编码规则。</w:t>
      </w:r>
    </w:p>
  </w:comment>
  <w:comment w:id="17" w:author="浩远 汪" w:date="2023-09-17T12:29:00Z" w:initials="浩汪">
    <w:p w14:paraId="19B2C15F" w14:textId="3AFA9B5E" w:rsidR="00D55D67" w:rsidRDefault="00D55D67">
      <w:pPr>
        <w:pStyle w:val="af"/>
      </w:pPr>
      <w:r>
        <w:rPr>
          <w:rStyle w:val="ae"/>
        </w:rPr>
        <w:annotationRef/>
      </w:r>
      <w:r>
        <w:rPr>
          <w:rFonts w:hint="eastAsia"/>
        </w:rPr>
        <w:t>是的，你的理解是正确的。我修改了下说法，在下方红字，并且做了一个简单的决策树。</w:t>
      </w:r>
    </w:p>
  </w:comment>
  <w:comment w:id="18" w:author="Hu Chuan-Peng" w:date="2023-09-09T11:40:00Z" w:initials="HC">
    <w:p w14:paraId="4F071C0D" w14:textId="77777777" w:rsidR="00CF1FA0" w:rsidRDefault="00CF1FA0" w:rsidP="00CF1FA0">
      <w:pPr>
        <w:pStyle w:val="af"/>
      </w:pPr>
      <w:r>
        <w:rPr>
          <w:rStyle w:val="ae"/>
        </w:rPr>
        <w:annotationRef/>
      </w:r>
      <w:r>
        <w:rPr>
          <w:rFonts w:hint="eastAsia"/>
        </w:rPr>
        <w:t>感觉没有说清楚。</w:t>
      </w:r>
    </w:p>
  </w:comment>
  <w:comment w:id="19" w:author="浩远 汪" w:date="2023-09-13T09:44:00Z" w:initials="浩汪">
    <w:p w14:paraId="5ECC0646" w14:textId="77777777" w:rsidR="00CF1FA0" w:rsidRDefault="00CF1FA0" w:rsidP="00CF1FA0">
      <w:pPr>
        <w:widowControl/>
        <w:ind w:firstLineChars="200" w:firstLine="320"/>
      </w:pPr>
      <w:r>
        <w:rPr>
          <w:rStyle w:val="ae"/>
        </w:rPr>
        <w:annotationRef/>
      </w:r>
      <w:r>
        <w:rPr>
          <w:rFonts w:hint="eastAsia"/>
        </w:rPr>
        <w:t>这里对应的中文版是：“</w:t>
      </w:r>
      <w:r>
        <w:rPr>
          <w:rFonts w:hint="eastAsia"/>
          <w:szCs w:val="24"/>
        </w:rPr>
        <w:t>例如：</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r>
        <w:rPr>
          <w:rFonts w:hint="eastAsia"/>
        </w:rPr>
        <w:t>是否需要改写为：“食欲变化这个复合症状包括</w:t>
      </w:r>
      <w:r>
        <w:rPr>
          <w:rFonts w:hint="eastAsia"/>
          <w:szCs w:val="24"/>
        </w:rPr>
        <w:t>食欲增加和食欲降低这两个特殊症状，</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p>
    <w:p w14:paraId="54198651" w14:textId="77777777" w:rsidR="00CF1FA0" w:rsidRPr="00B01BD3" w:rsidRDefault="00CF1FA0" w:rsidP="00CF1FA0">
      <w:pPr>
        <w:widowControl/>
        <w:ind w:leftChars="150" w:left="360" w:firstLineChars="200" w:firstLine="480"/>
        <w:rPr>
          <w:szCs w:val="24"/>
        </w:rPr>
      </w:pPr>
    </w:p>
  </w:comment>
  <w:comment w:id="20" w:author="浩远 汪" w:date="2023-09-14T14:10:00Z" w:initials="浩汪">
    <w:p w14:paraId="2CEB89AC" w14:textId="1C9F015E" w:rsidR="00AB7A2C" w:rsidRDefault="00AB7A2C">
      <w:pPr>
        <w:pStyle w:val="af"/>
        <w:rPr>
          <w:szCs w:val="24"/>
        </w:rPr>
      </w:pPr>
      <w:r>
        <w:rPr>
          <w:rStyle w:val="ae"/>
        </w:rPr>
        <w:annotationRef/>
      </w:r>
      <w:proofErr w:type="gramStart"/>
      <w:r>
        <w:rPr>
          <w:rFonts w:hint="eastAsia"/>
        </w:rPr>
        <w:t>传鹏好</w:t>
      </w:r>
      <w:proofErr w:type="gramEnd"/>
      <w:r>
        <w:rPr>
          <w:rFonts w:hint="eastAsia"/>
        </w:rPr>
        <w:t>，这里的意思</w:t>
      </w:r>
      <w:r w:rsidR="008205EA">
        <w:rPr>
          <w:rFonts w:hint="eastAsia"/>
        </w:rPr>
        <w:t>应该</w:t>
      </w:r>
      <w:r>
        <w:rPr>
          <w:rFonts w:hint="eastAsia"/>
        </w:rPr>
        <w:t>是在食欲变化这个复合症状上编码为</w:t>
      </w:r>
      <w:r>
        <w:rPr>
          <w:rFonts w:hint="eastAsia"/>
        </w:rPr>
        <w:t>2</w:t>
      </w:r>
      <w:r>
        <w:rPr>
          <w:rFonts w:hint="eastAsia"/>
        </w:rPr>
        <w:t>的同时</w:t>
      </w:r>
      <w:r w:rsidR="008205EA">
        <w:rPr>
          <w:rFonts w:hint="eastAsia"/>
        </w:rPr>
        <w:t>，</w:t>
      </w:r>
      <w:r>
        <w:rPr>
          <w:rFonts w:hint="eastAsia"/>
        </w:rPr>
        <w:t>也在</w:t>
      </w:r>
      <w:r>
        <w:rPr>
          <w:rFonts w:hint="eastAsia"/>
          <w:szCs w:val="24"/>
        </w:rPr>
        <w:t>食欲增加和食欲降低这两个特殊症状上均编码为</w:t>
      </w:r>
      <w:r>
        <w:rPr>
          <w:szCs w:val="24"/>
        </w:rPr>
        <w:t>1</w:t>
      </w:r>
      <w:r>
        <w:rPr>
          <w:rFonts w:hint="eastAsia"/>
          <w:szCs w:val="24"/>
        </w:rPr>
        <w:t>，以达到可以和其他那些只测量了食欲增加或者食欲降低的量表达成重合。</w:t>
      </w:r>
    </w:p>
    <w:p w14:paraId="75E58CEF" w14:textId="14C2CD41" w:rsidR="00AB7A2C" w:rsidRDefault="00AB7A2C">
      <w:pPr>
        <w:pStyle w:val="af"/>
        <w:ind w:leftChars="75" w:left="180"/>
        <w:rPr>
          <w:szCs w:val="24"/>
        </w:rPr>
      </w:pPr>
      <w:r>
        <w:rPr>
          <w:rFonts w:hint="eastAsia"/>
          <w:szCs w:val="24"/>
        </w:rPr>
        <w:t>也就是编码的时候</w:t>
      </w:r>
      <w:r>
        <w:rPr>
          <w:rFonts w:hint="eastAsia"/>
          <w:szCs w:val="24"/>
        </w:rPr>
        <w:t>cdi</w:t>
      </w:r>
      <w:r>
        <w:rPr>
          <w:rFonts w:hint="eastAsia"/>
          <w:szCs w:val="24"/>
        </w:rPr>
        <w:t>这里编码为</w:t>
      </w:r>
      <w:r w:rsidR="008205EA">
        <w:rPr>
          <w:rFonts w:hint="eastAsia"/>
          <w:szCs w:val="24"/>
        </w:rPr>
        <w:t>一个</w:t>
      </w:r>
      <w:r w:rsidR="008205EA">
        <w:rPr>
          <w:rFonts w:hint="eastAsia"/>
          <w:szCs w:val="24"/>
        </w:rPr>
        <w:t>2</w:t>
      </w:r>
      <w:r w:rsidR="008205EA">
        <w:rPr>
          <w:rFonts w:hint="eastAsia"/>
          <w:szCs w:val="24"/>
        </w:rPr>
        <w:t>和</w:t>
      </w:r>
      <w:r w:rsidR="008205EA">
        <w:rPr>
          <w:rFonts w:hint="eastAsia"/>
          <w:szCs w:val="24"/>
        </w:rPr>
        <w:t>2</w:t>
      </w:r>
      <w:r w:rsidR="008205EA">
        <w:rPr>
          <w:rFonts w:hint="eastAsia"/>
          <w:szCs w:val="24"/>
        </w:rPr>
        <w:t>个</w:t>
      </w:r>
      <w:r w:rsidR="008205EA">
        <w:rPr>
          <w:rFonts w:hint="eastAsia"/>
          <w:szCs w:val="24"/>
        </w:rPr>
        <w:t>1</w:t>
      </w:r>
      <w:r w:rsidR="008205EA">
        <w:rPr>
          <w:rFonts w:hint="eastAsia"/>
          <w:szCs w:val="24"/>
        </w:rPr>
        <w:t>。</w:t>
      </w:r>
    </w:p>
    <w:p w14:paraId="2879EB65" w14:textId="1DE05C1A" w:rsidR="00AB7A2C" w:rsidRDefault="00AB7A2C">
      <w:pPr>
        <w:pStyle w:val="af"/>
        <w:ind w:leftChars="75" w:left="180"/>
      </w:pPr>
      <w:r>
        <w:rPr>
          <w:rFonts w:hint="eastAsia"/>
          <w:szCs w:val="24"/>
        </w:rPr>
        <w:t>假如其他量表只测量了食欲增加，则只在食欲增加编码为</w:t>
      </w:r>
      <w:r>
        <w:rPr>
          <w:rFonts w:hint="eastAsia"/>
          <w:szCs w:val="24"/>
        </w:rPr>
        <w:t>2</w:t>
      </w:r>
      <w:r>
        <w:rPr>
          <w:rFonts w:hint="eastAsia"/>
          <w:szCs w:val="24"/>
        </w:rPr>
        <w:t>。</w:t>
      </w:r>
    </w:p>
  </w:comment>
  <w:comment w:id="25" w:author="Hu Chuan-Peng" w:date="2023-09-14T09:22:00Z" w:initials="HC">
    <w:p w14:paraId="7F80C2BB" w14:textId="264E9624" w:rsidR="00D26F67" w:rsidRDefault="00D26F67">
      <w:pPr>
        <w:pStyle w:val="af"/>
      </w:pPr>
      <w:r>
        <w:rPr>
          <w:rStyle w:val="ae"/>
        </w:rPr>
        <w:annotationRef/>
      </w:r>
      <w:r>
        <w:t>?</w:t>
      </w:r>
    </w:p>
  </w:comment>
  <w:comment w:id="26" w:author="浩远 汪" w:date="2023-09-14T15:16:00Z" w:initials="浩汪">
    <w:p w14:paraId="399F89C4" w14:textId="77777777" w:rsidR="00965BCE" w:rsidRPr="00D0229E" w:rsidRDefault="00965BCE" w:rsidP="00965BCE">
      <w:pPr>
        <w:ind w:firstLineChars="200" w:firstLine="320"/>
        <w:rPr>
          <w:szCs w:val="24"/>
        </w:rPr>
      </w:pPr>
      <w:r>
        <w:rPr>
          <w:rStyle w:val="ae"/>
        </w:rPr>
        <w:annotationRef/>
      </w:r>
      <w:r>
        <w:rPr>
          <w:rFonts w:hint="eastAsia"/>
          <w:szCs w:val="24"/>
        </w:rPr>
        <w:t>这里中文为：</w:t>
      </w:r>
      <w:bookmarkStart w:id="29" w:name="OLE_LINK8"/>
      <w:r>
        <w:rPr>
          <w:rFonts w:hint="eastAsia"/>
          <w:szCs w:val="24"/>
        </w:rPr>
        <w:t>2</w:t>
      </w:r>
      <w:r>
        <w:rPr>
          <w:szCs w:val="24"/>
        </w:rPr>
        <w:t>7</w:t>
      </w:r>
      <w:r>
        <w:rPr>
          <w:rFonts w:hint="eastAsia"/>
          <w:szCs w:val="24"/>
        </w:rPr>
        <w:t>个问卷中，</w:t>
      </w:r>
      <w:r>
        <w:rPr>
          <w:szCs w:val="24"/>
        </w:rPr>
        <w:t>22</w:t>
      </w:r>
      <w:r>
        <w:rPr>
          <w:rFonts w:hint="eastAsia"/>
          <w:szCs w:val="24"/>
        </w:rPr>
        <w:t>个条目被合并，其中合并条目最多的问卷是</w:t>
      </w:r>
      <w:r w:rsidRPr="00A82EA2">
        <w:rPr>
          <w:szCs w:val="24"/>
        </w:rPr>
        <w:t>MFQ-C</w:t>
      </w:r>
      <w:r>
        <w:rPr>
          <w:rFonts w:hint="eastAsia"/>
          <w:szCs w:val="24"/>
        </w:rPr>
        <w:t>，其包括</w:t>
      </w:r>
      <w:r>
        <w:rPr>
          <w:szCs w:val="24"/>
        </w:rPr>
        <w:t>8</w:t>
      </w:r>
      <w:r>
        <w:rPr>
          <w:rFonts w:hint="eastAsia"/>
          <w:szCs w:val="24"/>
        </w:rPr>
        <w:t>个条目，被合并为</w:t>
      </w:r>
      <w:r>
        <w:rPr>
          <w:szCs w:val="24"/>
        </w:rPr>
        <w:t>3</w:t>
      </w:r>
      <w:r>
        <w:rPr>
          <w:rFonts w:hint="eastAsia"/>
          <w:szCs w:val="24"/>
        </w:rPr>
        <w:t>个症状。</w:t>
      </w:r>
      <w:r>
        <w:rPr>
          <w:szCs w:val="24"/>
        </w:rPr>
        <w:t>7</w:t>
      </w:r>
      <w:r>
        <w:rPr>
          <w:rFonts w:hint="eastAsia"/>
          <w:szCs w:val="24"/>
        </w:rPr>
        <w:t>个问卷仅合并</w:t>
      </w:r>
      <w:r>
        <w:rPr>
          <w:szCs w:val="24"/>
        </w:rPr>
        <w:t>2</w:t>
      </w:r>
      <w:r>
        <w:rPr>
          <w:rFonts w:hint="eastAsia"/>
          <w:szCs w:val="24"/>
        </w:rPr>
        <w:t>个条目，</w:t>
      </w:r>
      <w:r>
        <w:rPr>
          <w:szCs w:val="24"/>
        </w:rPr>
        <w:t>19</w:t>
      </w:r>
      <w:r>
        <w:rPr>
          <w:rFonts w:hint="eastAsia"/>
          <w:szCs w:val="24"/>
        </w:rPr>
        <w:t>个问卷没有合并条目。最终纳入内容分析的条目总共包括</w:t>
      </w:r>
      <w:r>
        <w:rPr>
          <w:szCs w:val="24"/>
        </w:rPr>
        <w:t>412</w:t>
      </w:r>
      <w:r>
        <w:rPr>
          <w:rFonts w:hint="eastAsia"/>
          <w:szCs w:val="24"/>
        </w:rPr>
        <w:t>个</w:t>
      </w:r>
      <w:r w:rsidRPr="00132E1B">
        <w:rPr>
          <w:rFonts w:hint="eastAsia"/>
          <w:szCs w:val="24"/>
        </w:rPr>
        <w:t>（见表</w:t>
      </w:r>
      <w:r w:rsidRPr="00132E1B">
        <w:rPr>
          <w:rFonts w:hint="eastAsia"/>
          <w:szCs w:val="24"/>
        </w:rPr>
        <w:t>2</w:t>
      </w:r>
      <w:r w:rsidRPr="00132E1B">
        <w:rPr>
          <w:rFonts w:hint="eastAsia"/>
          <w:szCs w:val="24"/>
        </w:rPr>
        <w:t>），由于有个别题目一题测量多个症状，最终纳入内容分析的症状数量为</w:t>
      </w:r>
      <w:r w:rsidRPr="00132E1B">
        <w:rPr>
          <w:szCs w:val="24"/>
        </w:rPr>
        <w:t>383</w:t>
      </w:r>
      <w:r>
        <w:rPr>
          <w:rFonts w:hint="eastAsia"/>
          <w:szCs w:val="24"/>
        </w:rPr>
        <w:t>。</w:t>
      </w:r>
    </w:p>
    <w:bookmarkEnd w:id="29"/>
    <w:p w14:paraId="18C6F887" w14:textId="3874F08E" w:rsidR="00965BCE" w:rsidRPr="00965BCE" w:rsidRDefault="00965BCE" w:rsidP="00965BCE">
      <w:pPr>
        <w:ind w:firstLine="420"/>
        <w:rPr>
          <w:szCs w:val="24"/>
        </w:rPr>
      </w:pPr>
    </w:p>
    <w:p w14:paraId="41B36079" w14:textId="2439046C" w:rsidR="00965BCE" w:rsidRPr="00965BCE" w:rsidRDefault="00965BCE">
      <w:pPr>
        <w:pStyle w:val="af"/>
      </w:pPr>
    </w:p>
  </w:comment>
  <w:comment w:id="27" w:author="Hu Chuan-Peng" w:date="2023-09-16T12:56:00Z" w:initials="HC">
    <w:p w14:paraId="6792071A" w14:textId="2EFA783A" w:rsidR="001913B1" w:rsidRDefault="001913B1">
      <w:pPr>
        <w:pStyle w:val="af"/>
      </w:pPr>
      <w:r>
        <w:rPr>
          <w:rStyle w:val="ae"/>
        </w:rPr>
        <w:annotationRef/>
      </w:r>
      <w:r>
        <w:rPr>
          <w:rFonts w:hint="eastAsia"/>
        </w:rPr>
        <w:t>我的意思是什么叫</w:t>
      </w:r>
      <w:proofErr w:type="gramStart"/>
      <w:r>
        <w:t>”</w:t>
      </w:r>
      <w:proofErr w:type="gramEnd"/>
      <w:r>
        <w:t>consolidated</w:t>
      </w:r>
      <w:proofErr w:type="gramStart"/>
      <w:r>
        <w:t>”</w:t>
      </w:r>
      <w:proofErr w:type="gramEnd"/>
      <w:r>
        <w:t>,</w:t>
      </w:r>
      <w:r>
        <w:rPr>
          <w:rFonts w:hint="eastAsia"/>
        </w:rPr>
        <w:t>什么叫“</w:t>
      </w:r>
      <w:r>
        <w:t>incorporated</w:t>
      </w:r>
      <w:r>
        <w:rPr>
          <w:rFonts w:hint="eastAsia"/>
        </w:rPr>
        <w:t>”，“</w:t>
      </w:r>
      <w:r>
        <w:rPr>
          <w:rFonts w:hint="eastAsia"/>
        </w:rPr>
        <w:t>tally</w:t>
      </w:r>
      <w:r>
        <w:rPr>
          <w:rFonts w:hint="eastAsia"/>
        </w:rPr>
        <w:t>”</w:t>
      </w:r>
      <w:r>
        <w:rPr>
          <w:rFonts w:hint="eastAsia"/>
        </w:rPr>
        <w:t>?</w:t>
      </w:r>
      <w:r>
        <w:rPr>
          <w:rFonts w:hint="eastAsia"/>
        </w:rPr>
        <w:t>为什么这些词不能用前面在方法部分已经用过的词？这会让读者非常难懂咱们到底想表达什么。</w:t>
      </w:r>
    </w:p>
  </w:comment>
  <w:comment w:id="28" w:author="浩远 汪" w:date="2023-09-17T14:23:00Z" w:initials="浩汪">
    <w:p w14:paraId="2418FB78" w14:textId="1C7380B7" w:rsidR="002D39EC" w:rsidRDefault="002D39EC">
      <w:pPr>
        <w:pStyle w:val="af"/>
      </w:pPr>
      <w:r>
        <w:rPr>
          <w:rStyle w:val="ae"/>
        </w:rPr>
        <w:annotationRef/>
      </w:r>
      <w:r>
        <w:rPr>
          <w:rFonts w:hint="eastAsia"/>
        </w:rPr>
        <w:t>替换了用词。</w:t>
      </w:r>
    </w:p>
  </w:comment>
  <w:comment w:id="30" w:author="Hu Chuan-Peng" w:date="2023-09-14T09:22:00Z" w:initials="HC">
    <w:p w14:paraId="196753C2" w14:textId="7572A978" w:rsidR="00D359C9" w:rsidRDefault="00D359C9">
      <w:pPr>
        <w:pStyle w:val="af"/>
      </w:pPr>
      <w:r>
        <w:rPr>
          <w:rStyle w:val="ae"/>
        </w:rPr>
        <w:annotationRef/>
      </w:r>
      <w:r>
        <w:t>?</w:t>
      </w:r>
    </w:p>
  </w:comment>
  <w:comment w:id="31" w:author="Hu Chuan-Peng" w:date="2023-09-14T09:22:00Z" w:initials="HC">
    <w:p w14:paraId="7F1E2742" w14:textId="6FB350C3" w:rsidR="00D359C9" w:rsidRDefault="00D359C9">
      <w:pPr>
        <w:pStyle w:val="af"/>
      </w:pPr>
      <w:r>
        <w:rPr>
          <w:rStyle w:val="ae"/>
        </w:rPr>
        <w:annotationRef/>
      </w:r>
      <w:r>
        <w:t>?</w:t>
      </w:r>
    </w:p>
  </w:comment>
  <w:comment w:id="32" w:author="Hu Chuan-Peng" w:date="2023-09-14T09:24:00Z" w:initials="HC">
    <w:p w14:paraId="13DEBB6F" w14:textId="082A8C5D" w:rsidR="00D359C9" w:rsidRDefault="00D359C9">
      <w:pPr>
        <w:pStyle w:val="af"/>
      </w:pPr>
      <w:r>
        <w:rPr>
          <w:rStyle w:val="ae"/>
        </w:rPr>
        <w:annotationRef/>
      </w:r>
      <w:r>
        <w:t>?</w:t>
      </w:r>
    </w:p>
  </w:comment>
  <w:comment w:id="33" w:author="Hu Chuan-Peng" w:date="2023-09-14T09:24:00Z" w:initials="HC">
    <w:p w14:paraId="575EBC21" w14:textId="4ADB1119" w:rsidR="00D359C9" w:rsidRDefault="00D359C9">
      <w:pPr>
        <w:pStyle w:val="af"/>
      </w:pPr>
      <w:r>
        <w:rPr>
          <w:rStyle w:val="ae"/>
        </w:rPr>
        <w:annotationRef/>
      </w:r>
      <w:r>
        <w:t>383</w:t>
      </w:r>
      <w:r>
        <w:t>与</w:t>
      </w:r>
      <w:r>
        <w:rPr>
          <w:rFonts w:hint="eastAsia"/>
        </w:rPr>
        <w:t>4</w:t>
      </w:r>
      <w:r>
        <w:t>12</w:t>
      </w:r>
      <w:r>
        <w:rPr>
          <w:rFonts w:hint="eastAsia"/>
        </w:rPr>
        <w:t>的区别是如何产生的？没有说清楚。</w:t>
      </w:r>
    </w:p>
  </w:comment>
  <w:comment w:id="34" w:author="浩远 汪" w:date="2023-09-14T15:18:00Z" w:initials="浩汪">
    <w:p w14:paraId="1D32E17B" w14:textId="17482E14" w:rsidR="00965BCE" w:rsidRDefault="00965BCE">
      <w:pPr>
        <w:pStyle w:val="af"/>
      </w:pPr>
      <w:r>
        <w:rPr>
          <w:rStyle w:val="ae"/>
        </w:rPr>
        <w:annotationRef/>
      </w:r>
      <w:r w:rsidR="008205EA">
        <w:rPr>
          <w:rFonts w:hint="eastAsia"/>
        </w:rPr>
        <w:t>这里确实感觉表达有些问题，感觉在合并那一步还是题目的形式，到了编码后才变为症状。</w:t>
      </w:r>
      <w:r w:rsidR="008205EA">
        <w:br/>
      </w:r>
      <w:r>
        <w:rPr>
          <w:rFonts w:hint="eastAsia"/>
        </w:rPr>
        <w:t>合并后有共有</w:t>
      </w:r>
      <w:r>
        <w:rPr>
          <w:rFonts w:hint="eastAsia"/>
        </w:rPr>
        <w:t>4</w:t>
      </w:r>
      <w:r>
        <w:t>12</w:t>
      </w:r>
      <w:r>
        <w:rPr>
          <w:rFonts w:hint="eastAsia"/>
        </w:rPr>
        <w:t>个题目，</w:t>
      </w:r>
      <w:r w:rsidR="008205EA">
        <w:rPr>
          <w:rFonts w:hint="eastAsia"/>
        </w:rPr>
        <w:t>但会有一题测量多个症状，或多题测量一个症状的情况。</w:t>
      </w:r>
      <w:r w:rsidR="008205EA">
        <w:rPr>
          <w:rFonts w:hint="eastAsia"/>
        </w:rPr>
        <w:t>3</w:t>
      </w:r>
      <w:r w:rsidR="008205EA">
        <w:t>83</w:t>
      </w:r>
      <w:r w:rsidR="008205EA">
        <w:rPr>
          <w:rFonts w:hint="eastAsia"/>
        </w:rPr>
        <w:t>是计算共有多少个编码为</w:t>
      </w:r>
      <w:r w:rsidR="008205EA">
        <w:rPr>
          <w:rFonts w:hint="eastAsia"/>
        </w:rPr>
        <w:t>2</w:t>
      </w:r>
      <w:r w:rsidR="008205EA">
        <w:rPr>
          <w:rFonts w:hint="eastAsia"/>
        </w:rPr>
        <w:t>的症状的结果。</w:t>
      </w:r>
    </w:p>
  </w:comment>
  <w:comment w:id="35" w:author="Hu Chuan-Peng" w:date="2023-09-16T12:58:00Z" w:initials="HC">
    <w:p w14:paraId="633475C2" w14:textId="54FEADD6" w:rsidR="001913B1" w:rsidRDefault="001913B1">
      <w:pPr>
        <w:pStyle w:val="af"/>
      </w:pPr>
      <w:r>
        <w:rPr>
          <w:rStyle w:val="ae"/>
        </w:rPr>
        <w:annotationRef/>
      </w:r>
      <w:r>
        <w:rPr>
          <w:rFonts w:hint="eastAsia"/>
        </w:rPr>
        <w:t>那你修改一下，把这个过程描述清楚。</w:t>
      </w:r>
    </w:p>
  </w:comment>
  <w:comment w:id="36" w:author="浩远 汪" w:date="2023-09-17T14:08:00Z" w:initials="浩汪">
    <w:p w14:paraId="2795F9B3" w14:textId="1079DA1E" w:rsidR="00671437" w:rsidRPr="00671437" w:rsidRDefault="008154E2" w:rsidP="00671437">
      <w:pPr>
        <w:pStyle w:val="af"/>
      </w:pPr>
      <w:r>
        <w:rPr>
          <w:rStyle w:val="ae"/>
        </w:rPr>
        <w:annotationRef/>
      </w:r>
      <w:r>
        <w:rPr>
          <w:rFonts w:hint="eastAsia"/>
        </w:rPr>
        <w:t>改写了</w:t>
      </w:r>
      <w:r w:rsidR="00671437">
        <w:rPr>
          <w:rFonts w:hint="eastAsia"/>
        </w:rPr>
        <w:t>中文说法，现在是：</w:t>
      </w:r>
      <w:r>
        <w:rPr>
          <w:shd w:val="clear" w:color="auto" w:fill="FFFFFF"/>
        </w:rPr>
        <w:br/>
      </w:r>
      <w:r w:rsidR="00671437">
        <w:rPr>
          <w:rFonts w:hint="eastAsia"/>
          <w:szCs w:val="24"/>
        </w:rPr>
        <w:t>2</w:t>
      </w:r>
      <w:r w:rsidR="00671437">
        <w:rPr>
          <w:szCs w:val="24"/>
        </w:rPr>
        <w:t>7</w:t>
      </w:r>
      <w:r w:rsidR="00671437">
        <w:rPr>
          <w:rFonts w:hint="eastAsia"/>
          <w:szCs w:val="24"/>
        </w:rPr>
        <w:t>个问卷中，</w:t>
      </w:r>
      <w:r w:rsidR="00671437">
        <w:rPr>
          <w:szCs w:val="24"/>
        </w:rPr>
        <w:t>22</w:t>
      </w:r>
      <w:r w:rsidR="00671437">
        <w:rPr>
          <w:rFonts w:hint="eastAsia"/>
          <w:szCs w:val="24"/>
        </w:rPr>
        <w:t>个条目被合并，其中合并条目最多的问卷是</w:t>
      </w:r>
      <w:r w:rsidR="00671437" w:rsidRPr="00A82EA2">
        <w:rPr>
          <w:szCs w:val="24"/>
        </w:rPr>
        <w:t>MFQ-C</w:t>
      </w:r>
      <w:r w:rsidR="00671437">
        <w:rPr>
          <w:rFonts w:hint="eastAsia"/>
          <w:szCs w:val="24"/>
        </w:rPr>
        <w:t>，其包括</w:t>
      </w:r>
      <w:r w:rsidR="00671437">
        <w:rPr>
          <w:szCs w:val="24"/>
        </w:rPr>
        <w:t>8</w:t>
      </w:r>
      <w:r w:rsidR="00671437">
        <w:rPr>
          <w:rFonts w:hint="eastAsia"/>
          <w:szCs w:val="24"/>
        </w:rPr>
        <w:t>个条目，被合并为</w:t>
      </w:r>
      <w:r w:rsidR="00671437">
        <w:rPr>
          <w:szCs w:val="24"/>
        </w:rPr>
        <w:t>3</w:t>
      </w:r>
      <w:r w:rsidR="00671437">
        <w:rPr>
          <w:rFonts w:hint="eastAsia"/>
          <w:szCs w:val="24"/>
        </w:rPr>
        <w:t>个症状。</w:t>
      </w:r>
      <w:r w:rsidR="00671437">
        <w:rPr>
          <w:szCs w:val="24"/>
        </w:rPr>
        <w:t>7</w:t>
      </w:r>
      <w:r w:rsidR="00671437">
        <w:rPr>
          <w:rFonts w:hint="eastAsia"/>
          <w:szCs w:val="24"/>
        </w:rPr>
        <w:t>个问卷仅合并</w:t>
      </w:r>
      <w:r w:rsidR="00671437">
        <w:rPr>
          <w:szCs w:val="24"/>
        </w:rPr>
        <w:t>2</w:t>
      </w:r>
      <w:r w:rsidR="00671437">
        <w:rPr>
          <w:rFonts w:hint="eastAsia"/>
          <w:szCs w:val="24"/>
        </w:rPr>
        <w:t>个条目，</w:t>
      </w:r>
      <w:r w:rsidR="00671437">
        <w:rPr>
          <w:szCs w:val="24"/>
        </w:rPr>
        <w:t>19</w:t>
      </w:r>
      <w:r w:rsidR="00671437">
        <w:rPr>
          <w:rFonts w:hint="eastAsia"/>
          <w:szCs w:val="24"/>
        </w:rPr>
        <w:t>个问卷没有合并条目。最终纳入内容分析的条目总共包括</w:t>
      </w:r>
      <w:r w:rsidR="00671437">
        <w:rPr>
          <w:szCs w:val="24"/>
        </w:rPr>
        <w:t>412</w:t>
      </w:r>
      <w:r w:rsidR="00671437">
        <w:rPr>
          <w:rFonts w:hint="eastAsia"/>
          <w:szCs w:val="24"/>
        </w:rPr>
        <w:t>个</w:t>
      </w:r>
      <w:r w:rsidR="00671437" w:rsidRPr="00132E1B">
        <w:rPr>
          <w:rFonts w:hint="eastAsia"/>
          <w:szCs w:val="24"/>
        </w:rPr>
        <w:t>（见表</w:t>
      </w:r>
      <w:r w:rsidR="00671437" w:rsidRPr="00132E1B">
        <w:rPr>
          <w:rFonts w:hint="eastAsia"/>
          <w:szCs w:val="24"/>
        </w:rPr>
        <w:t>2</w:t>
      </w:r>
      <w:r w:rsidR="00671437" w:rsidRPr="00132E1B">
        <w:rPr>
          <w:rFonts w:hint="eastAsia"/>
          <w:szCs w:val="24"/>
        </w:rPr>
        <w:t>）</w:t>
      </w:r>
      <w:r w:rsidR="00671437">
        <w:rPr>
          <w:rFonts w:hint="eastAsia"/>
          <w:szCs w:val="24"/>
        </w:rPr>
        <w:t>。有部分量表存在多个题测量的是同一个症状的情况，经过编码后，</w:t>
      </w:r>
      <w:r w:rsidR="00671437" w:rsidRPr="00132E1B">
        <w:rPr>
          <w:rFonts w:hint="eastAsia"/>
          <w:szCs w:val="24"/>
        </w:rPr>
        <w:t>最终纳入内容分析的症状数量为</w:t>
      </w:r>
      <w:r w:rsidR="00671437" w:rsidRPr="00132E1B">
        <w:rPr>
          <w:szCs w:val="24"/>
        </w:rPr>
        <w:t>383</w:t>
      </w:r>
      <w:r w:rsidR="00671437">
        <w:rPr>
          <w:rFonts w:hint="eastAsia"/>
          <w:szCs w:val="24"/>
        </w:rPr>
        <w:t>。</w:t>
      </w:r>
    </w:p>
    <w:p w14:paraId="599F5586" w14:textId="1F11E600" w:rsidR="00671437" w:rsidRDefault="00671437">
      <w:pPr>
        <w:pStyle w:val="af"/>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70C7D2" w15:done="0"/>
  <w15:commentEx w15:paraId="15476401" w15:paraIdParent="3970C7D2" w15:done="0"/>
  <w15:commentEx w15:paraId="5B43701F" w15:paraIdParent="3970C7D2" w15:done="0"/>
  <w15:commentEx w15:paraId="5FC35514" w15:paraIdParent="3970C7D2" w15:done="0"/>
  <w15:commentEx w15:paraId="529F7C14" w15:done="0"/>
  <w15:commentEx w15:paraId="5E26E00B" w15:paraIdParent="529F7C14" w15:done="0"/>
  <w15:commentEx w15:paraId="19B2C15F" w15:paraIdParent="529F7C14" w15:done="0"/>
  <w15:commentEx w15:paraId="4F071C0D" w15:done="0"/>
  <w15:commentEx w15:paraId="54198651" w15:paraIdParent="4F071C0D" w15:done="0"/>
  <w15:commentEx w15:paraId="2879EB65" w15:paraIdParent="4F071C0D" w15:done="0"/>
  <w15:commentEx w15:paraId="7F80C2BB" w15:done="0"/>
  <w15:commentEx w15:paraId="41B36079" w15:paraIdParent="7F80C2BB" w15:done="0"/>
  <w15:commentEx w15:paraId="6792071A" w15:paraIdParent="7F80C2BB" w15:done="0"/>
  <w15:commentEx w15:paraId="2418FB78" w15:paraIdParent="7F80C2BB" w15:done="0"/>
  <w15:commentEx w15:paraId="196753C2" w15:done="0"/>
  <w15:commentEx w15:paraId="7F1E2742" w15:done="0"/>
  <w15:commentEx w15:paraId="13DEBB6F" w15:done="0"/>
  <w15:commentEx w15:paraId="575EBC21" w15:done="0"/>
  <w15:commentEx w15:paraId="1D32E17B" w15:paraIdParent="575EBC21" w15:done="0"/>
  <w15:commentEx w15:paraId="633475C2" w15:paraIdParent="575EBC21" w15:done="0"/>
  <w15:commentEx w15:paraId="599F5586" w15:paraIdParent="575EBC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BFA10A9" w16cex:dateUtc="2023-09-14T00:55:00Z"/>
  <w16cex:commentExtensible w16cex:durableId="4FDC4A9E" w16cex:dateUtc="2023-09-14T06:15:00Z"/>
  <w16cex:commentExtensible w16cex:durableId="34E89C80" w16cex:dateUtc="2023-09-16T04:47:00Z"/>
  <w16cex:commentExtensible w16cex:durableId="00CF9381" w16cex:dateUtc="2023-09-17T04:28:00Z"/>
  <w16cex:commentExtensible w16cex:durableId="38421589" w16cex:dateUtc="2023-09-14T06:23:00Z"/>
  <w16cex:commentExtensible w16cex:durableId="498F1E7D" w16cex:dateUtc="2023-09-16T04:51:00Z"/>
  <w16cex:commentExtensible w16cex:durableId="2DBC3536" w16cex:dateUtc="2023-09-17T04:29:00Z"/>
  <w16cex:commentExtensible w16cex:durableId="64FC3AA9" w16cex:dateUtc="2023-09-09T03:40:00Z"/>
  <w16cex:commentExtensible w16cex:durableId="52776493" w16cex:dateUtc="2023-09-13T01:44:00Z"/>
  <w16cex:commentExtensible w16cex:durableId="3665C5F3" w16cex:dateUtc="2023-09-14T06:10:00Z"/>
  <w16cex:commentExtensible w16cex:durableId="458DFFBE" w16cex:dateUtc="2023-09-14T01:22:00Z"/>
  <w16cex:commentExtensible w16cex:durableId="6B114CBE" w16cex:dateUtc="2023-09-14T07:16:00Z"/>
  <w16cex:commentExtensible w16cex:durableId="6009B806" w16cex:dateUtc="2023-09-16T04:56:00Z"/>
  <w16cex:commentExtensible w16cex:durableId="504A42C1" w16cex:dateUtc="2023-09-17T06:23:00Z"/>
  <w16cex:commentExtensible w16cex:durableId="2FB86A2E" w16cex:dateUtc="2023-09-14T01:22:00Z"/>
  <w16cex:commentExtensible w16cex:durableId="23DEFD9E" w16cex:dateUtc="2023-09-14T01:22:00Z"/>
  <w16cex:commentExtensible w16cex:durableId="639E9DA8" w16cex:dateUtc="2023-09-14T01:24:00Z"/>
  <w16cex:commentExtensible w16cex:durableId="68153154" w16cex:dateUtc="2023-09-14T01:24:00Z"/>
  <w16cex:commentExtensible w16cex:durableId="0F461871" w16cex:dateUtc="2023-09-14T07:18:00Z"/>
  <w16cex:commentExtensible w16cex:durableId="18A5998A" w16cex:dateUtc="2023-09-16T04:58:00Z"/>
  <w16cex:commentExtensible w16cex:durableId="2585F724" w16cex:dateUtc="2023-09-17T0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70C7D2" w16cid:durableId="6BFA10A9"/>
  <w16cid:commentId w16cid:paraId="15476401" w16cid:durableId="4FDC4A9E"/>
  <w16cid:commentId w16cid:paraId="5B43701F" w16cid:durableId="34E89C80"/>
  <w16cid:commentId w16cid:paraId="5FC35514" w16cid:durableId="00CF9381"/>
  <w16cid:commentId w16cid:paraId="529F7C14" w16cid:durableId="38421589"/>
  <w16cid:commentId w16cid:paraId="5E26E00B" w16cid:durableId="498F1E7D"/>
  <w16cid:commentId w16cid:paraId="19B2C15F" w16cid:durableId="2DBC3536"/>
  <w16cid:commentId w16cid:paraId="4F071C0D" w16cid:durableId="64FC3AA9"/>
  <w16cid:commentId w16cid:paraId="54198651" w16cid:durableId="52776493"/>
  <w16cid:commentId w16cid:paraId="2879EB65" w16cid:durableId="3665C5F3"/>
  <w16cid:commentId w16cid:paraId="7F80C2BB" w16cid:durableId="458DFFBE"/>
  <w16cid:commentId w16cid:paraId="41B36079" w16cid:durableId="6B114CBE"/>
  <w16cid:commentId w16cid:paraId="6792071A" w16cid:durableId="6009B806"/>
  <w16cid:commentId w16cid:paraId="2418FB78" w16cid:durableId="504A42C1"/>
  <w16cid:commentId w16cid:paraId="196753C2" w16cid:durableId="2FB86A2E"/>
  <w16cid:commentId w16cid:paraId="7F1E2742" w16cid:durableId="23DEFD9E"/>
  <w16cid:commentId w16cid:paraId="13DEBB6F" w16cid:durableId="639E9DA8"/>
  <w16cid:commentId w16cid:paraId="575EBC21" w16cid:durableId="68153154"/>
  <w16cid:commentId w16cid:paraId="1D32E17B" w16cid:durableId="0F461871"/>
  <w16cid:commentId w16cid:paraId="633475C2" w16cid:durableId="18A5998A"/>
  <w16cid:commentId w16cid:paraId="599F5586" w16cid:durableId="2585F7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2256D" w14:textId="77777777" w:rsidR="001E4D1C" w:rsidRDefault="001E4D1C" w:rsidP="008104F1">
      <w:r>
        <w:separator/>
      </w:r>
    </w:p>
  </w:endnote>
  <w:endnote w:type="continuationSeparator" w:id="0">
    <w:p w14:paraId="721796F5" w14:textId="77777777" w:rsidR="001E4D1C" w:rsidRDefault="001E4D1C"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D904D" w14:textId="77777777" w:rsidR="001E4D1C" w:rsidRDefault="001E4D1C" w:rsidP="008104F1">
      <w:r>
        <w:separator/>
      </w:r>
    </w:p>
  </w:footnote>
  <w:footnote w:type="continuationSeparator" w:id="0">
    <w:p w14:paraId="2A648914" w14:textId="77777777" w:rsidR="001E4D1C" w:rsidRDefault="001E4D1C"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A0A24"/>
    <w:rsid w:val="000A3289"/>
    <w:rsid w:val="000C6313"/>
    <w:rsid w:val="000D085C"/>
    <w:rsid w:val="000D3B25"/>
    <w:rsid w:val="000F67E2"/>
    <w:rsid w:val="001005ED"/>
    <w:rsid w:val="00115D87"/>
    <w:rsid w:val="00116B2C"/>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D3408"/>
    <w:rsid w:val="001D627F"/>
    <w:rsid w:val="001E21FC"/>
    <w:rsid w:val="001E4275"/>
    <w:rsid w:val="001E4D1C"/>
    <w:rsid w:val="001E55C5"/>
    <w:rsid w:val="001E5E66"/>
    <w:rsid w:val="001F1961"/>
    <w:rsid w:val="001F417F"/>
    <w:rsid w:val="0020401B"/>
    <w:rsid w:val="00204232"/>
    <w:rsid w:val="00214794"/>
    <w:rsid w:val="002250F0"/>
    <w:rsid w:val="00236008"/>
    <w:rsid w:val="00262C65"/>
    <w:rsid w:val="00263211"/>
    <w:rsid w:val="00264037"/>
    <w:rsid w:val="00267F4B"/>
    <w:rsid w:val="00277FAE"/>
    <w:rsid w:val="00284D00"/>
    <w:rsid w:val="00293575"/>
    <w:rsid w:val="002B3C2C"/>
    <w:rsid w:val="002B48E7"/>
    <w:rsid w:val="002C03D1"/>
    <w:rsid w:val="002D39EC"/>
    <w:rsid w:val="002E33DC"/>
    <w:rsid w:val="002E4108"/>
    <w:rsid w:val="00301A4E"/>
    <w:rsid w:val="00306736"/>
    <w:rsid w:val="003177AC"/>
    <w:rsid w:val="00317D93"/>
    <w:rsid w:val="00325875"/>
    <w:rsid w:val="00332AD4"/>
    <w:rsid w:val="00345934"/>
    <w:rsid w:val="0034728E"/>
    <w:rsid w:val="0035265F"/>
    <w:rsid w:val="00364F67"/>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55E27"/>
    <w:rsid w:val="00560161"/>
    <w:rsid w:val="005603DE"/>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36CC9"/>
    <w:rsid w:val="00654A99"/>
    <w:rsid w:val="006605DF"/>
    <w:rsid w:val="00671437"/>
    <w:rsid w:val="006757C4"/>
    <w:rsid w:val="006850CE"/>
    <w:rsid w:val="006A3BD9"/>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154E2"/>
    <w:rsid w:val="008205EA"/>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403"/>
    <w:rsid w:val="00934EA3"/>
    <w:rsid w:val="00944C81"/>
    <w:rsid w:val="0095431A"/>
    <w:rsid w:val="00965BCE"/>
    <w:rsid w:val="009827A8"/>
    <w:rsid w:val="0099272D"/>
    <w:rsid w:val="009A1041"/>
    <w:rsid w:val="009D5077"/>
    <w:rsid w:val="009D6F4D"/>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91573"/>
    <w:rsid w:val="00A93EC9"/>
    <w:rsid w:val="00AB7A2C"/>
    <w:rsid w:val="00AF1936"/>
    <w:rsid w:val="00AF56C2"/>
    <w:rsid w:val="00B01BD3"/>
    <w:rsid w:val="00B1204C"/>
    <w:rsid w:val="00B16B59"/>
    <w:rsid w:val="00B317DA"/>
    <w:rsid w:val="00B3345B"/>
    <w:rsid w:val="00B50035"/>
    <w:rsid w:val="00B53834"/>
    <w:rsid w:val="00B602CE"/>
    <w:rsid w:val="00B61DAC"/>
    <w:rsid w:val="00B61F6A"/>
    <w:rsid w:val="00B7177B"/>
    <w:rsid w:val="00B83F7A"/>
    <w:rsid w:val="00B84450"/>
    <w:rsid w:val="00B90BB8"/>
    <w:rsid w:val="00B91AB3"/>
    <w:rsid w:val="00B95349"/>
    <w:rsid w:val="00BB18A6"/>
    <w:rsid w:val="00BB1AA1"/>
    <w:rsid w:val="00BC6158"/>
    <w:rsid w:val="00BD0402"/>
    <w:rsid w:val="00BD6C63"/>
    <w:rsid w:val="00BD6CEE"/>
    <w:rsid w:val="00BF1935"/>
    <w:rsid w:val="00C05003"/>
    <w:rsid w:val="00C072D4"/>
    <w:rsid w:val="00C2778B"/>
    <w:rsid w:val="00C364F6"/>
    <w:rsid w:val="00C50042"/>
    <w:rsid w:val="00C6324C"/>
    <w:rsid w:val="00C92FA6"/>
    <w:rsid w:val="00C9718F"/>
    <w:rsid w:val="00CA38F8"/>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3294"/>
    <w:rsid w:val="00F143A1"/>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D41"/>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unhideWhenUsed/>
    <w:rsid w:val="001D627F"/>
    <w:rPr>
      <w:sz w:val="20"/>
      <w:szCs w:val="20"/>
    </w:rPr>
  </w:style>
  <w:style w:type="character" w:customStyle="1" w:styleId="af0">
    <w:name w:val="批注文字 字符"/>
    <w:basedOn w:val="a0"/>
    <w:link w:val="af"/>
    <w:uiPriority w:val="99"/>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7207</Words>
  <Characters>41081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4</cp:revision>
  <dcterms:created xsi:type="dcterms:W3CDTF">2023-09-17T06:15:00Z</dcterms:created>
  <dcterms:modified xsi:type="dcterms:W3CDTF">2023-09-17T06:24:00Z</dcterms:modified>
</cp:coreProperties>
</file>