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3635" w14:textId="290A34BD" w:rsidR="00134F1A" w:rsidRPr="00DC2E47" w:rsidRDefault="00DC2E47">
      <w:pPr>
        <w:rPr>
          <w:b/>
          <w:bCs/>
        </w:rPr>
      </w:pPr>
      <w:r w:rsidRPr="00DC2E47">
        <w:rPr>
          <w:rFonts w:hint="eastAsia"/>
          <w:b/>
          <w:bCs/>
        </w:rPr>
        <w:t>前言</w:t>
      </w:r>
      <w:r>
        <w:rPr>
          <w:rFonts w:hint="eastAsia"/>
          <w:b/>
          <w:bCs/>
        </w:rPr>
        <w:t>部分</w:t>
      </w:r>
    </w:p>
    <w:p w14:paraId="4CCB4B7A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加上临床价值意义，例如助力优化量表架构，新的量表指导。</w:t>
      </w:r>
    </w:p>
    <w:p w14:paraId="2E1B5BEA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第一段可以直接写青少年。关于一般情况的抑郁可以少写，一两句话。</w:t>
      </w:r>
    </w:p>
    <w:p w14:paraId="6AA1FC9E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第二段的内容拆分一下，一部分放到第一段。</w:t>
      </w:r>
    </w:p>
    <w:p w14:paraId="636526B8" w14:textId="77777777" w:rsidR="00DC2E47" w:rsidRDefault="00DC2E47" w:rsidP="00DC2E47">
      <w:r>
        <w:rPr>
          <w:rFonts w:hint="eastAsia"/>
        </w:rPr>
        <w:t>在背景最后一段会写上目标、假设、意义。</w:t>
      </w:r>
    </w:p>
    <w:p w14:paraId="7685FD7D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意义有两方面</w:t>
      </w:r>
    </w:p>
    <w:p w14:paraId="0D5A97F4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是对于抑郁病理的探究是否有启示？</w:t>
      </w:r>
    </w:p>
    <w:p w14:paraId="4A13D959" w14:textId="53348D5D" w:rsidR="00DC2E47" w:rsidRDefault="00DC2E47" w:rsidP="00DC2E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是测量学。</w:t>
      </w:r>
    </w:p>
    <w:p w14:paraId="3A8B3B35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添加病理学方面的不足</w:t>
      </w:r>
    </w:p>
    <w:p w14:paraId="4798283D" w14:textId="477C7997" w:rsidR="00DC2E47" w:rsidRDefault="00DC2E47" w:rsidP="00DC2E47">
      <w:r>
        <w:rPr>
          <w:rFonts w:hint="eastAsia"/>
        </w:rPr>
        <w:t>每个量表会有对不同病理特征的侧重，临床青少年抑郁异质性特别高，梳理后可以帮我们更好的理解病理特征。</w:t>
      </w:r>
    </w:p>
    <w:p w14:paraId="75E93E47" w14:textId="71D471A9" w:rsidR="00DC2E47" w:rsidRPr="00DC2E47" w:rsidRDefault="00DC2E47" w:rsidP="00DC2E47">
      <w:pPr>
        <w:rPr>
          <w:rFonts w:hint="eastAsia"/>
          <w:b/>
          <w:bCs/>
        </w:rPr>
      </w:pPr>
      <w:r w:rsidRPr="00DC2E47">
        <w:rPr>
          <w:rFonts w:hint="eastAsia"/>
          <w:b/>
          <w:bCs/>
        </w:rPr>
        <w:t>段落</w:t>
      </w:r>
      <w:r>
        <w:rPr>
          <w:rFonts w:hint="eastAsia"/>
          <w:b/>
          <w:bCs/>
        </w:rPr>
        <w:t>的更改</w:t>
      </w:r>
    </w:p>
    <w:p w14:paraId="1007238E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第一段，缩减，一两句话，到第二段</w:t>
      </w:r>
    </w:p>
    <w:p w14:paraId="7CEBB881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第二段，青少年的数据</w:t>
      </w:r>
    </w:p>
    <w:p w14:paraId="7A12165C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第三段，青少年问题研究，测量依赖于自我报告问卷。问卷使用广泛，加上心理病理。</w:t>
      </w:r>
    </w:p>
    <w:p w14:paraId="22F0BE09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第四段，有问题。具体问题</w:t>
      </w:r>
      <w:r>
        <w:rPr>
          <w:rFonts w:hint="eastAsia"/>
        </w:rPr>
        <w:t>1</w:t>
      </w:r>
      <w:r>
        <w:rPr>
          <w:rFonts w:hint="eastAsia"/>
        </w:rPr>
        <w:t>、临床，问题</w:t>
      </w:r>
      <w:r>
        <w:rPr>
          <w:rFonts w:hint="eastAsia"/>
        </w:rPr>
        <w:t>2</w:t>
      </w:r>
      <w:r>
        <w:rPr>
          <w:rFonts w:hint="eastAsia"/>
        </w:rPr>
        <w:t>、对心理病理学的认识。</w:t>
      </w:r>
    </w:p>
    <w:p w14:paraId="44D8F822" w14:textId="08B7276E" w:rsidR="00DC2E47" w:rsidRDefault="00DC2E47" w:rsidP="00DC2E47">
      <w:r>
        <w:rPr>
          <w:rFonts w:hint="eastAsia"/>
        </w:rPr>
        <w:t>第五段，国内的认识不够（心理病理），我们的工作，对理解心理病理有什么帮助。预期的结果。</w:t>
      </w:r>
    </w:p>
    <w:p w14:paraId="2B20876C" w14:textId="29FFBEE4" w:rsidR="00DC2E47" w:rsidRDefault="00DC2E47" w:rsidP="00DC2E47">
      <w:pPr>
        <w:rPr>
          <w:b/>
          <w:bCs/>
        </w:rPr>
      </w:pPr>
      <w:r w:rsidRPr="00DC2E47">
        <w:rPr>
          <w:rFonts w:hint="eastAsia"/>
          <w:b/>
          <w:bCs/>
        </w:rPr>
        <w:t>一般情况</w:t>
      </w:r>
      <w:r w:rsidRPr="00DC2E47">
        <w:rPr>
          <w:rFonts w:hint="eastAsia"/>
          <w:b/>
          <w:bCs/>
        </w:rPr>
        <w:t>下精神病学前言的书写</w:t>
      </w:r>
    </w:p>
    <w:p w14:paraId="70E52548" w14:textId="77777777" w:rsidR="00DC2E47" w:rsidRPr="00DC2E47" w:rsidRDefault="00DC2E47" w:rsidP="00DC2E47">
      <w:pPr>
        <w:rPr>
          <w:rFonts w:hint="eastAsia"/>
        </w:rPr>
      </w:pPr>
      <w:r w:rsidRPr="00DC2E47">
        <w:rPr>
          <w:rFonts w:hint="eastAsia"/>
        </w:rPr>
        <w:t>4</w:t>
      </w:r>
      <w:r w:rsidRPr="00DC2E47">
        <w:rPr>
          <w:rFonts w:hint="eastAsia"/>
        </w:rPr>
        <w:t>段</w:t>
      </w:r>
      <w:r w:rsidRPr="00DC2E47">
        <w:rPr>
          <w:rFonts w:hint="eastAsia"/>
        </w:rPr>
        <w:t xml:space="preserve"> </w:t>
      </w:r>
      <w:r w:rsidRPr="00DC2E47">
        <w:rPr>
          <w:rFonts w:hint="eastAsia"/>
        </w:rPr>
        <w:t>最后一段是目的。</w:t>
      </w:r>
    </w:p>
    <w:p w14:paraId="7E3EB24F" w14:textId="21D42EB3" w:rsidR="00DC2E47" w:rsidRDefault="00DC2E47" w:rsidP="00DC2E47">
      <w:r w:rsidRPr="00DC2E47">
        <w:rPr>
          <w:rFonts w:hint="eastAsia"/>
        </w:rPr>
        <w:t>第一段引入，</w:t>
      </w:r>
      <w:r w:rsidRPr="00DC2E47">
        <w:rPr>
          <w:rFonts w:hint="eastAsia"/>
        </w:rPr>
        <w:t>2-3</w:t>
      </w:r>
      <w:r w:rsidRPr="00DC2E47">
        <w:rPr>
          <w:rFonts w:hint="eastAsia"/>
        </w:rPr>
        <w:t>段核心，待解决的问题</w:t>
      </w:r>
    </w:p>
    <w:p w14:paraId="5E77EC53" w14:textId="00B5FCBB" w:rsidR="00DC2E47" w:rsidRDefault="00DC2E47" w:rsidP="00DC2E47">
      <w:pPr>
        <w:rPr>
          <w:b/>
          <w:bCs/>
        </w:rPr>
      </w:pPr>
      <w:r w:rsidRPr="00DC2E47">
        <w:rPr>
          <w:rFonts w:hint="eastAsia"/>
          <w:b/>
          <w:bCs/>
        </w:rPr>
        <w:lastRenderedPageBreak/>
        <w:t>关于表格</w:t>
      </w:r>
      <w:r w:rsidRPr="00DC2E47">
        <w:rPr>
          <w:rFonts w:hint="eastAsia"/>
          <w:b/>
          <w:bCs/>
        </w:rPr>
        <w:t>1</w:t>
      </w:r>
    </w:p>
    <w:p w14:paraId="5F3139F3" w14:textId="77777777" w:rsidR="00DC2E47" w:rsidRPr="00DC2E47" w:rsidRDefault="00DC2E47" w:rsidP="00DC2E47">
      <w:pPr>
        <w:rPr>
          <w:rFonts w:hint="eastAsia"/>
        </w:rPr>
      </w:pPr>
      <w:r w:rsidRPr="00DC2E47">
        <w:rPr>
          <w:rFonts w:hint="eastAsia"/>
        </w:rPr>
        <w:t>做为附属材料，或者挪到结果</w:t>
      </w:r>
    </w:p>
    <w:p w14:paraId="1749F693" w14:textId="3E7E037F" w:rsidR="00DC2E47" w:rsidRDefault="00DC2E47" w:rsidP="00DC2E47">
      <w:pPr>
        <w:rPr>
          <w:rFonts w:hint="eastAsia"/>
        </w:rPr>
      </w:pPr>
      <w:r w:rsidRPr="00DC2E47">
        <w:rPr>
          <w:rFonts w:hint="eastAsia"/>
        </w:rPr>
        <w:t>可以</w:t>
      </w:r>
      <w:r>
        <w:rPr>
          <w:rFonts w:hint="eastAsia"/>
        </w:rPr>
        <w:t>进一步</w:t>
      </w:r>
      <w:r w:rsidRPr="00DC2E47">
        <w:rPr>
          <w:rFonts w:hint="eastAsia"/>
        </w:rPr>
        <w:t>做一个系统回顾</w:t>
      </w:r>
    </w:p>
    <w:p w14:paraId="0B852B8A" w14:textId="77777777" w:rsidR="00DC2E47" w:rsidRPr="00DC2E47" w:rsidRDefault="00DC2E47" w:rsidP="00DC2E47">
      <w:pPr>
        <w:rPr>
          <w:rFonts w:hint="eastAsia"/>
          <w:b/>
          <w:bCs/>
        </w:rPr>
      </w:pPr>
      <w:r w:rsidRPr="00DC2E47">
        <w:rPr>
          <w:rFonts w:hint="eastAsia"/>
          <w:b/>
          <w:bCs/>
        </w:rPr>
        <w:t>可以投稿的杂志</w:t>
      </w:r>
    </w:p>
    <w:p w14:paraId="0EE40136" w14:textId="77777777" w:rsidR="00DC2E47" w:rsidRDefault="00DC2E47" w:rsidP="00DC2E47">
      <w:r>
        <w:t>1.Nature mental health https://www.nature.com/natmentalhealth/</w:t>
      </w:r>
    </w:p>
    <w:p w14:paraId="5C0F314F" w14:textId="7EF666DE" w:rsidR="00DC2E47" w:rsidRDefault="00DC2E47" w:rsidP="00DC2E47">
      <w:pPr>
        <w:jc w:val="left"/>
        <w:rPr>
          <w:rFonts w:hint="eastAsia"/>
        </w:rPr>
      </w:pPr>
      <w:r>
        <w:rPr>
          <w:rFonts w:hint="eastAsia"/>
        </w:rPr>
        <w:t xml:space="preserve">2.JCPP </w:t>
      </w:r>
      <w:r>
        <w:t>(</w:t>
      </w:r>
      <w:r>
        <w:rPr>
          <w:rFonts w:hint="eastAsia"/>
        </w:rPr>
        <w:t>中国友好</w:t>
      </w:r>
      <w:r>
        <w:rPr>
          <w:rFonts w:hint="eastAsia"/>
        </w:rPr>
        <w:t>)</w:t>
      </w:r>
      <w:r>
        <w:rPr>
          <w:rFonts w:hint="eastAsia"/>
        </w:rPr>
        <w:t xml:space="preserve"> https://acamh.onlinelibrary.wiley.com/journal/14697610</w:t>
      </w:r>
    </w:p>
    <w:p w14:paraId="4DE3827C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欧洲儿童精神病学</w:t>
      </w:r>
      <w:r>
        <w:rPr>
          <w:rFonts w:hint="eastAsia"/>
        </w:rPr>
        <w:t xml:space="preserve">  https://link.springer.com/journal/787</w:t>
      </w:r>
    </w:p>
    <w:p w14:paraId="2C11A045" w14:textId="77777777" w:rsidR="00DC2E47" w:rsidRDefault="00DC2E47" w:rsidP="00DC2E47">
      <w:r>
        <w:t>4.JAD https://www.sciencedirect.com/journal/journal-of-affective-disorders</w:t>
      </w:r>
    </w:p>
    <w:p w14:paraId="3B3E4D03" w14:textId="77777777" w:rsidR="00DC2E47" w:rsidRDefault="00DC2E47" w:rsidP="00DC2E47">
      <w:pPr>
        <w:rPr>
          <w:rFonts w:hint="eastAsia"/>
        </w:rPr>
      </w:pPr>
      <w:r>
        <w:rPr>
          <w:rFonts w:hint="eastAsia"/>
        </w:rPr>
        <w:t>之前提到过的</w:t>
      </w:r>
    </w:p>
    <w:p w14:paraId="601D2CAD" w14:textId="77777777" w:rsidR="00DC2E47" w:rsidRDefault="00DC2E47" w:rsidP="00DC2E47">
      <w:r>
        <w:t>5.Asian Journal of Psychiatry</w:t>
      </w:r>
    </w:p>
    <w:p w14:paraId="563A4CC3" w14:textId="5A47D8B7" w:rsidR="00DC2E47" w:rsidRDefault="00DC2E47" w:rsidP="00DC2E47">
      <w:r>
        <w:t>6.JAMA Network Open</w:t>
      </w:r>
    </w:p>
    <w:p w14:paraId="0915F4EC" w14:textId="3BDFC2F6" w:rsidR="00DC2E47" w:rsidRDefault="00DC2E47" w:rsidP="00DC2E47">
      <w:pPr>
        <w:rPr>
          <w:b/>
          <w:bCs/>
        </w:rPr>
      </w:pPr>
      <w:r w:rsidRPr="00DC2E47">
        <w:rPr>
          <w:rFonts w:hint="eastAsia"/>
          <w:b/>
          <w:bCs/>
        </w:rPr>
        <w:t>未来</w:t>
      </w:r>
      <w:r w:rsidRPr="00DC2E47">
        <w:rPr>
          <w:rFonts w:hint="eastAsia"/>
          <w:b/>
          <w:bCs/>
        </w:rPr>
        <w:t>的工作</w:t>
      </w:r>
    </w:p>
    <w:p w14:paraId="0078AAFA" w14:textId="3AADF432" w:rsidR="00DC2E47" w:rsidRPr="00DC2E47" w:rsidRDefault="00DC2E47" w:rsidP="00DC2E47">
      <w:pPr>
        <w:rPr>
          <w:rFonts w:hint="eastAsia"/>
        </w:rPr>
      </w:pPr>
      <w:r w:rsidRPr="00DC2E47">
        <w:rPr>
          <w:rFonts w:hint="eastAsia"/>
        </w:rPr>
        <w:t>自适应测验</w:t>
      </w:r>
    </w:p>
    <w:sectPr w:rsidR="00DC2E47" w:rsidRPr="00DC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B3"/>
    <w:rsid w:val="00134F1A"/>
    <w:rsid w:val="002121B3"/>
    <w:rsid w:val="00D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2F82"/>
  <w15:chartTrackingRefBased/>
  <w15:docId w15:val="{4C8B7025-B3EC-4100-BCD9-750AB9E7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3</cp:revision>
  <dcterms:created xsi:type="dcterms:W3CDTF">2024-01-16T12:01:00Z</dcterms:created>
  <dcterms:modified xsi:type="dcterms:W3CDTF">2024-01-16T12:04:00Z</dcterms:modified>
</cp:coreProperties>
</file>