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445FC" w14:textId="2893A3AB" w:rsidR="0021256B" w:rsidRDefault="00E05D14">
      <w:r>
        <w:rPr>
          <w:rFonts w:hint="eastAsia"/>
          <w:noProof/>
        </w:rPr>
        <w:drawing>
          <wp:inline distT="0" distB="0" distL="114300" distR="114300" wp14:anchorId="040997EC" wp14:editId="56F5A3A4">
            <wp:extent cx="5274310" cy="2342131"/>
            <wp:effectExtent l="0" t="0" r="0" b="0"/>
            <wp:docPr id="3" name="图片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AFD6" w14:textId="636171ED" w:rsidR="00E05D14" w:rsidRDefault="00E05D14" w:rsidP="00E05D14">
      <w:pPr>
        <w:jc w:val="center"/>
      </w:pPr>
      <w:r>
        <w:t>Fig.1</w:t>
      </w:r>
    </w:p>
    <w:p w14:paraId="6FE80B2C" w14:textId="3F512110" w:rsidR="00E05D14" w:rsidRDefault="00E05D14" w:rsidP="00E05D14">
      <w:pPr>
        <w:jc w:val="left"/>
      </w:pPr>
      <w:r>
        <w:t>Fig.1</w:t>
      </w:r>
      <w:r>
        <w:rPr>
          <w:rFonts w:hint="eastAsia"/>
        </w:rPr>
        <w:t>为早期筛选2</w:t>
      </w:r>
      <w:r>
        <w:t>015</w:t>
      </w:r>
      <w:r>
        <w:rPr>
          <w:rFonts w:hint="eastAsia"/>
        </w:rPr>
        <w:t>-</w:t>
      </w:r>
      <w:r>
        <w:t>2021.12</w:t>
      </w:r>
      <w:r w:rsidR="00563F71">
        <w:rPr>
          <w:rFonts w:hint="eastAsia"/>
        </w:rPr>
        <w:t>的筛选流程，即文件夹“</w:t>
      </w:r>
      <w:r w:rsidR="002039B8" w:rsidRPr="002039B8">
        <w:t>self_reference_sst_firstTrial</w:t>
      </w:r>
      <w:r w:rsidR="00563F71">
        <w:rPr>
          <w:rFonts w:hint="eastAsia"/>
        </w:rPr>
        <w:t>”的Endnote组成逻辑。</w:t>
      </w:r>
    </w:p>
    <w:p w14:paraId="7E444F6A" w14:textId="1DA78707" w:rsidR="00563F71" w:rsidRDefault="00563F71" w:rsidP="00E05D14">
      <w:pPr>
        <w:jc w:val="left"/>
      </w:pPr>
    </w:p>
    <w:p w14:paraId="3EF3D236" w14:textId="7F753E57" w:rsidR="00563F71" w:rsidRDefault="00563F71" w:rsidP="00E05D14">
      <w:pPr>
        <w:jc w:val="left"/>
      </w:pPr>
      <w:r>
        <w:rPr>
          <w:noProof/>
        </w:rPr>
        <w:drawing>
          <wp:inline distT="0" distB="0" distL="0" distR="0" wp14:anchorId="737CD433" wp14:editId="54D30FDC">
            <wp:extent cx="5829300" cy="41275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8BC2" w14:textId="4ABFC531" w:rsidR="00E05D14" w:rsidRDefault="006E504A" w:rsidP="006E504A">
      <w:pPr>
        <w:jc w:val="center"/>
      </w:pPr>
      <w:r>
        <w:t>Fig.2</w:t>
      </w:r>
      <w:r w:rsidR="002B6B36">
        <w:rPr>
          <w:rFonts w:hint="eastAsia"/>
        </w:rPr>
        <w:t>文献筛选流程图</w:t>
      </w:r>
    </w:p>
    <w:p w14:paraId="39FCD4B3" w14:textId="77777777" w:rsidR="002B6B36" w:rsidRDefault="002B6B36" w:rsidP="006E504A">
      <w:pPr>
        <w:jc w:val="center"/>
      </w:pPr>
    </w:p>
    <w:p w14:paraId="3BDCF532" w14:textId="5749B41F" w:rsidR="006E504A" w:rsidRDefault="006E504A" w:rsidP="00793D1B">
      <w:pPr>
        <w:jc w:val="left"/>
      </w:pPr>
      <w:r>
        <w:t>Fig.2</w:t>
      </w:r>
      <w:r>
        <w:rPr>
          <w:rFonts w:hint="eastAsia"/>
        </w:rPr>
        <w:t>为目前暂定的新的文献筛选方法，</w:t>
      </w:r>
      <w:r w:rsidR="00AD2822">
        <w:rPr>
          <w:rFonts w:hint="eastAsia"/>
        </w:rPr>
        <w:t>1~</w:t>
      </w:r>
      <w:r w:rsidR="00AD2822">
        <w:t>2</w:t>
      </w:r>
      <w:r w:rsidR="00AD2822">
        <w:rPr>
          <w:rFonts w:hint="eastAsia"/>
        </w:rPr>
        <w:t>目的在于排除与研究目的无关的文献，即不涉及心理学领域的self-</w:t>
      </w:r>
      <w:r w:rsidR="00AD2822">
        <w:t>reference</w:t>
      </w:r>
      <w:r w:rsidR="00AD2822">
        <w:rPr>
          <w:rFonts w:hint="eastAsia"/>
        </w:rPr>
        <w:t>概念</w:t>
      </w:r>
      <w:r w:rsidR="00FE258E">
        <w:rPr>
          <w:rFonts w:hint="eastAsia"/>
        </w:rPr>
        <w:t>或心理过程（</w:t>
      </w:r>
      <w:r w:rsidR="0037787F">
        <w:rPr>
          <w:rFonts w:hint="eastAsia"/>
        </w:rPr>
        <w:t>涉及</w:t>
      </w:r>
      <w:r w:rsidR="00FE258E">
        <w:rPr>
          <w:rFonts w:hint="eastAsia"/>
        </w:rPr>
        <w:t>self-reference的研究在摘要中可能</w:t>
      </w:r>
      <w:r w:rsidR="0037787F">
        <w:rPr>
          <w:rFonts w:hint="eastAsia"/>
        </w:rPr>
        <w:t>出现有关</w:t>
      </w:r>
      <w:r w:rsidR="00493667">
        <w:rPr>
          <w:rFonts w:hint="eastAsia"/>
        </w:rPr>
        <w:t>self-reference</w:t>
      </w:r>
      <w:r w:rsidR="00493667">
        <w:t>,</w:t>
      </w:r>
      <w:r w:rsidR="00493667" w:rsidRPr="00493667">
        <w:rPr>
          <w:rFonts w:hint="eastAsia"/>
        </w:rPr>
        <w:t xml:space="preserve"> </w:t>
      </w:r>
      <w:r w:rsidR="00493667">
        <w:rPr>
          <w:rFonts w:hint="eastAsia"/>
        </w:rPr>
        <w:t>self-referen</w:t>
      </w:r>
      <w:r w:rsidR="00493667">
        <w:t>tial,</w:t>
      </w:r>
      <w:r w:rsidR="00DF7AFE">
        <w:t xml:space="preserve"> </w:t>
      </w:r>
      <w:r w:rsidR="0037787F">
        <w:rPr>
          <w:rFonts w:hint="eastAsia"/>
        </w:rPr>
        <w:t>self</w:t>
      </w:r>
      <w:r w:rsidR="00DF7AFE">
        <w:t>-</w:t>
      </w:r>
      <w:r w:rsidR="0037787F">
        <w:rPr>
          <w:rFonts w:hint="eastAsia"/>
        </w:rPr>
        <w:t>concept</w:t>
      </w:r>
      <w:r w:rsidR="00DF7AFE">
        <w:rPr>
          <w:rFonts w:hint="eastAsia"/>
        </w:rPr>
        <w:t>,</w:t>
      </w:r>
      <w:r w:rsidR="00DF7AFE">
        <w:t xml:space="preserve"> </w:t>
      </w:r>
      <w:r w:rsidR="0037787F">
        <w:rPr>
          <w:rFonts w:ascii="Arial" w:hAnsi="Arial" w:cs="Arial"/>
          <w:color w:val="000000"/>
          <w:sz w:val="20"/>
          <w:szCs w:val="20"/>
          <w:shd w:val="clear" w:color="auto" w:fill="FFFFFF"/>
        </w:rPr>
        <w:t>self-reflection</w:t>
      </w:r>
      <w:r w:rsidR="00DF7AFE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 w:rsidR="00DF7AF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7787F">
        <w:rPr>
          <w:rFonts w:ascii="Arial" w:hAnsi="Arial" w:cs="Arial"/>
          <w:color w:val="000000"/>
          <w:sz w:val="20"/>
          <w:szCs w:val="20"/>
          <w:shd w:val="clear" w:color="auto" w:fill="FFFFFF"/>
        </w:rPr>
        <w:t>self-construal</w:t>
      </w:r>
      <w:r w:rsidR="00DF7AFE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 w:rsidR="00DF7AF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93667">
        <w:rPr>
          <w:rFonts w:ascii="Arial" w:hAnsi="Arial" w:cs="Arial"/>
          <w:color w:val="231F20"/>
          <w:sz w:val="20"/>
          <w:szCs w:val="20"/>
          <w:shd w:val="clear" w:color="auto" w:fill="FFFFFF"/>
        </w:rPr>
        <w:t>Self-evaluation….</w:t>
      </w:r>
      <w:r w:rsidR="00FE258E">
        <w:rPr>
          <w:rFonts w:hint="eastAsia"/>
        </w:rPr>
        <w:t>）</w:t>
      </w:r>
      <w:r w:rsidR="00DF7AFE">
        <w:rPr>
          <w:rFonts w:hint="eastAsia"/>
        </w:rPr>
        <w:t>。经1~</w:t>
      </w:r>
      <w:r w:rsidR="00DF7AFE">
        <w:t>2</w:t>
      </w:r>
      <w:r w:rsidR="00DF7AFE">
        <w:rPr>
          <w:rFonts w:hint="eastAsia"/>
        </w:rPr>
        <w:t>后所剩文献应为</w:t>
      </w:r>
      <w:r w:rsidR="00DE48F6">
        <w:rPr>
          <w:rFonts w:hint="eastAsia"/>
        </w:rPr>
        <w:t>relevant研究，3排除与self-reference相关但非实证的研究</w:t>
      </w:r>
      <w:r w:rsidR="00171644">
        <w:rPr>
          <w:rFonts w:hint="eastAsia"/>
        </w:rPr>
        <w:t>;经此步骤后为研究主题相关的脑成像</w:t>
      </w:r>
      <w:r w:rsidR="00A051E1">
        <w:rPr>
          <w:rFonts w:hint="eastAsia"/>
        </w:rPr>
        <w:t>文献。4</w:t>
      </w:r>
      <w:r w:rsidR="00A051E1">
        <w:t>ROI/Region of interest</w:t>
      </w:r>
      <w:r w:rsidR="004259B5">
        <w:rPr>
          <w:rFonts w:hint="eastAsia"/>
        </w:rPr>
        <w:t>指代研究者</w:t>
      </w:r>
      <w:r w:rsidR="004259B5">
        <w:rPr>
          <w:rFonts w:hint="eastAsia"/>
        </w:rPr>
        <w:lastRenderedPageBreak/>
        <w:t>根据以往文献所确定的感兴趣区，whole-brain即全脑分析研究才可进行A</w:t>
      </w:r>
      <w:r w:rsidR="004259B5">
        <w:t>LE</w:t>
      </w:r>
      <w:r w:rsidR="004259B5">
        <w:rPr>
          <w:rFonts w:hint="eastAsia"/>
        </w:rPr>
        <w:t>元分析</w:t>
      </w:r>
      <w:r w:rsidR="00793D1B">
        <w:rPr>
          <w:rFonts w:hint="eastAsia"/>
        </w:rPr>
        <w:t>，该步关注文章是否进行全脑分析，若文章只提及R</w:t>
      </w:r>
      <w:r w:rsidR="00793D1B">
        <w:t>OI</w:t>
      </w:r>
      <w:r w:rsidR="009611F6">
        <w:t xml:space="preserve"> </w:t>
      </w:r>
      <w:r w:rsidR="00793D1B">
        <w:t>,</w:t>
      </w:r>
      <w:r w:rsidR="009611F6">
        <w:t xml:space="preserve"> </w:t>
      </w:r>
      <w:r w:rsidR="00D160BE">
        <w:rPr>
          <w:rFonts w:hint="eastAsia"/>
        </w:rPr>
        <w:t>种子点设置s</w:t>
      </w:r>
      <w:r w:rsidR="00D160BE">
        <w:t xml:space="preserve">eed, </w:t>
      </w:r>
      <w:r w:rsidR="004D2EC3">
        <w:t>g</w:t>
      </w:r>
      <w:r w:rsidR="009611F6">
        <w:t>PPI</w:t>
      </w:r>
      <w:r w:rsidR="004D2EC3">
        <w:t>(</w:t>
      </w:r>
      <w:r w:rsidR="004D2EC3">
        <w:rPr>
          <w:rFonts w:hint="eastAsia"/>
        </w:rPr>
        <w:t>功能连接</w:t>
      </w:r>
      <w:r w:rsidR="001A5FB6">
        <w:rPr>
          <w:rFonts w:hint="eastAsia"/>
        </w:rPr>
        <w:t>,生理心理交互</w:t>
      </w:r>
      <w:r w:rsidR="004D2EC3">
        <w:t>)</w:t>
      </w:r>
      <w:r w:rsidR="00D160BE">
        <w:rPr>
          <w:rFonts w:hint="eastAsia"/>
        </w:rPr>
        <w:t>，不含全脑分析则排除。5为A</w:t>
      </w:r>
      <w:r w:rsidR="00D160BE">
        <w:t>LE</w:t>
      </w:r>
      <w:r w:rsidR="00D160BE">
        <w:rPr>
          <w:rFonts w:hint="eastAsia"/>
        </w:rPr>
        <w:t>所需contrast</w:t>
      </w:r>
      <w:r w:rsidR="00BB2245">
        <w:rPr>
          <w:rFonts w:hint="eastAsia"/>
        </w:rPr>
        <w:t>判定，需在Endnote内的research</w:t>
      </w:r>
      <w:r w:rsidR="00BB2245">
        <w:t xml:space="preserve"> </w:t>
      </w:r>
      <w:r w:rsidR="00BB2245">
        <w:rPr>
          <w:rFonts w:hint="eastAsia"/>
        </w:rPr>
        <w:t>note标注</w:t>
      </w:r>
      <w:r w:rsidR="003501E6">
        <w:rPr>
          <w:rFonts w:hint="eastAsia"/>
        </w:rPr>
        <w:t>该文与self相关的contrast</w:t>
      </w:r>
      <w:r w:rsidR="00BB2245">
        <w:rPr>
          <w:rFonts w:hint="eastAsia"/>
        </w:rPr>
        <w:t>；6为same</w:t>
      </w:r>
      <w:r w:rsidR="00BB2245">
        <w:t xml:space="preserve"> </w:t>
      </w:r>
      <w:r w:rsidR="00BB2245">
        <w:rPr>
          <w:rFonts w:hint="eastAsia"/>
        </w:rPr>
        <w:t>data的判断</w:t>
      </w:r>
      <w:r w:rsidR="003501E6">
        <w:rPr>
          <w:rFonts w:hint="eastAsia"/>
        </w:rPr>
        <w:t>，</w:t>
      </w:r>
      <w:r w:rsidR="003501E6" w:rsidRPr="003501E6">
        <w:rPr>
          <w:rFonts w:hint="eastAsia"/>
        </w:rPr>
        <w:t>需在</w:t>
      </w:r>
      <w:r w:rsidR="003501E6" w:rsidRPr="003501E6">
        <w:t>Endnote内的research note标注</w:t>
      </w:r>
      <w:r w:rsidR="003501E6">
        <w:rPr>
          <w:rFonts w:hint="eastAsia"/>
        </w:rPr>
        <w:t>那几篇文章被试重叠，后续进行二次选择</w:t>
      </w:r>
      <w:r w:rsidR="00102225">
        <w:rPr>
          <w:rFonts w:hint="eastAsia"/>
        </w:rPr>
        <w:t>，择一进入元分析。经过6步选择为初步可进入元分析的文献归入final</w:t>
      </w:r>
      <w:r w:rsidR="003C0F03">
        <w:rPr>
          <w:rFonts w:hint="eastAsia"/>
        </w:rPr>
        <w:t>；犹豫不决的归入not_</w:t>
      </w:r>
      <w:r w:rsidR="003C0F03">
        <w:t>sure,</w:t>
      </w:r>
      <w:r w:rsidR="003C0F03" w:rsidRPr="003C0F03">
        <w:rPr>
          <w:rFonts w:hint="eastAsia"/>
        </w:rPr>
        <w:t xml:space="preserve"> </w:t>
      </w:r>
      <w:r w:rsidR="003C0F03">
        <w:rPr>
          <w:rFonts w:hint="eastAsia"/>
        </w:rPr>
        <w:t>需在Endnote内的research</w:t>
      </w:r>
      <w:r w:rsidR="003C0F03">
        <w:t xml:space="preserve"> </w:t>
      </w:r>
      <w:r w:rsidR="003C0F03">
        <w:rPr>
          <w:rFonts w:hint="eastAsia"/>
        </w:rPr>
        <w:t>note标注不确定理由。</w:t>
      </w:r>
    </w:p>
    <w:p w14:paraId="418FDFF4" w14:textId="184BAD78" w:rsidR="008070C4" w:rsidRDefault="00F05C6F" w:rsidP="00793D1B">
      <w:pPr>
        <w:jc w:val="left"/>
      </w:pPr>
      <w:r>
        <w:rPr>
          <w:b/>
          <w:bCs/>
        </w:rPr>
        <w:t>1.‘</w:t>
      </w:r>
      <w:r w:rsidRPr="00F05C6F">
        <w:rPr>
          <w:b/>
          <w:bCs/>
        </w:rPr>
        <w:t>self_reference_sst</w:t>
      </w:r>
      <w:r>
        <w:rPr>
          <w:b/>
          <w:bCs/>
        </w:rPr>
        <w:t>’</w:t>
      </w:r>
      <w:r>
        <w:rPr>
          <w:rFonts w:hint="eastAsia"/>
          <w:b/>
          <w:bCs/>
        </w:rPr>
        <w:t>文件夹下</w:t>
      </w:r>
      <w:r w:rsidR="008070C4">
        <w:rPr>
          <w:b/>
          <w:bCs/>
        </w:rPr>
        <w:t>‘</w:t>
      </w:r>
      <w:r w:rsidR="008070C4" w:rsidRPr="008070C4">
        <w:rPr>
          <w:b/>
          <w:bCs/>
        </w:rPr>
        <w:t>self_ref_until21</w:t>
      </w:r>
      <w:r w:rsidR="008070C4">
        <w:rPr>
          <w:b/>
          <w:bCs/>
        </w:rPr>
        <w:t>’</w:t>
      </w:r>
      <w:r w:rsidR="008070C4">
        <w:rPr>
          <w:rFonts w:hint="eastAsia"/>
        </w:rPr>
        <w:t>中</w:t>
      </w:r>
      <w:r w:rsidR="008070C4" w:rsidRPr="00146AFD">
        <w:rPr>
          <w:b/>
          <w:bCs/>
          <w:highlight w:val="yellow"/>
        </w:rPr>
        <w:t>1_all</w:t>
      </w:r>
      <w:r w:rsidR="008070C4">
        <w:rPr>
          <w:rFonts w:hint="eastAsia"/>
        </w:rPr>
        <w:t>的</w:t>
      </w:r>
      <w:r w:rsidR="008070C4" w:rsidRPr="00146AFD">
        <w:rPr>
          <w:rFonts w:hint="eastAsia"/>
          <w:color w:val="FF0000"/>
        </w:rPr>
        <w:t>6</w:t>
      </w:r>
      <w:r w:rsidR="008070C4" w:rsidRPr="00146AFD">
        <w:rPr>
          <w:color w:val="FF0000"/>
        </w:rPr>
        <w:t>37</w:t>
      </w:r>
      <w:r w:rsidR="008070C4">
        <w:rPr>
          <w:rFonts w:hint="eastAsia"/>
        </w:rPr>
        <w:t>篇</w:t>
      </w:r>
      <w:r w:rsidR="0029427B">
        <w:rPr>
          <w:rFonts w:hint="eastAsia"/>
        </w:rPr>
        <w:t>文献为2</w:t>
      </w:r>
      <w:r w:rsidR="0029427B">
        <w:t>015</w:t>
      </w:r>
      <w:r w:rsidR="0029427B">
        <w:rPr>
          <w:rFonts w:hint="eastAsia"/>
        </w:rPr>
        <w:t>-</w:t>
      </w:r>
      <w:r w:rsidR="0029427B">
        <w:t>2021.12</w:t>
      </w:r>
      <w:r w:rsidR="0029427B">
        <w:rPr>
          <w:rFonts w:hint="eastAsia"/>
        </w:rPr>
        <w:t>去重后的检索结果。</w:t>
      </w:r>
    </w:p>
    <w:p w14:paraId="2A4AA272" w14:textId="232BBB19" w:rsidR="00F05C6F" w:rsidRDefault="00F05C6F" w:rsidP="00793D1B">
      <w:pPr>
        <w:jc w:val="left"/>
      </w:pPr>
      <w:r>
        <w:rPr>
          <w:rFonts w:hint="eastAsia"/>
        </w:rPr>
        <w:t>2</w:t>
      </w:r>
      <w:r w:rsidR="00146AFD">
        <w:t>.’</w:t>
      </w:r>
      <w:r w:rsidR="0020218D" w:rsidRPr="0020218D">
        <w:t>Self-ref_hcp</w:t>
      </w:r>
      <w:r w:rsidR="00570222">
        <w:t>’</w:t>
      </w:r>
      <w:r w:rsidR="0020218D">
        <w:rPr>
          <w:rFonts w:hint="eastAsia"/>
        </w:rPr>
        <w:t>文件夹下</w:t>
      </w:r>
      <w:r w:rsidR="00570222">
        <w:t>’</w:t>
      </w:r>
      <w:r w:rsidR="0020218D" w:rsidRPr="0020218D">
        <w:t>self-ref-Converted</w:t>
      </w:r>
      <w:r w:rsidR="00570222">
        <w:t>’</w:t>
      </w:r>
      <w:r w:rsidR="0020218D">
        <w:rPr>
          <w:rFonts w:hint="eastAsia"/>
        </w:rPr>
        <w:t>为</w:t>
      </w:r>
      <w:r w:rsidR="00570222">
        <w:t>’</w:t>
      </w:r>
      <w:r w:rsidR="00570222" w:rsidRPr="00146AFD">
        <w:rPr>
          <w:rFonts w:hint="eastAsia"/>
          <w:b/>
          <w:bCs/>
          <w:highlight w:val="yellow"/>
        </w:rPr>
        <w:t>All</w:t>
      </w:r>
      <w:r w:rsidR="00570222" w:rsidRPr="00146AFD">
        <w:rPr>
          <w:b/>
          <w:bCs/>
          <w:highlight w:val="yellow"/>
        </w:rPr>
        <w:t xml:space="preserve"> Reference</w:t>
      </w:r>
      <w:r w:rsidR="00570222">
        <w:t>’</w:t>
      </w:r>
      <w:r w:rsidR="00570222">
        <w:rPr>
          <w:rFonts w:hint="eastAsia"/>
        </w:rPr>
        <w:t>的</w:t>
      </w:r>
      <w:r w:rsidR="00570222" w:rsidRPr="00146AFD">
        <w:rPr>
          <w:rFonts w:hint="eastAsia"/>
          <w:color w:val="FF0000"/>
        </w:rPr>
        <w:t>6</w:t>
      </w:r>
      <w:r w:rsidR="00570222" w:rsidRPr="00146AFD">
        <w:rPr>
          <w:color w:val="FF0000"/>
        </w:rPr>
        <w:t>49</w:t>
      </w:r>
      <w:r w:rsidR="00570222">
        <w:rPr>
          <w:rFonts w:hint="eastAsia"/>
        </w:rPr>
        <w:t>篇文献为~</w:t>
      </w:r>
      <w:r w:rsidR="00570222">
        <w:t>2015</w:t>
      </w:r>
      <w:r w:rsidR="00570222">
        <w:rPr>
          <w:rFonts w:hint="eastAsia"/>
        </w:rPr>
        <w:t>年的检索结果</w:t>
      </w:r>
      <w:r w:rsidR="00146AFD">
        <w:rPr>
          <w:rFonts w:hint="eastAsia"/>
        </w:rPr>
        <w:t>。</w:t>
      </w:r>
    </w:p>
    <w:p w14:paraId="5FB585AC" w14:textId="426CCD07" w:rsidR="00146AFD" w:rsidRPr="001E55AC" w:rsidRDefault="007B19DE" w:rsidP="00793D1B">
      <w:pPr>
        <w:jc w:val="left"/>
        <w:rPr>
          <w:color w:val="000000" w:themeColor="text1"/>
        </w:rPr>
      </w:pPr>
      <w:r w:rsidRPr="001E55AC">
        <w:rPr>
          <w:rFonts w:hint="eastAsia"/>
          <w:b/>
          <w:bCs/>
        </w:rPr>
        <w:t>此</w:t>
      </w:r>
      <w:r w:rsidRPr="001E55AC">
        <w:rPr>
          <w:rFonts w:hint="eastAsia"/>
          <w:b/>
          <w:bCs/>
          <w:color w:val="FF0000"/>
        </w:rPr>
        <w:t>6</w:t>
      </w:r>
      <w:r w:rsidRPr="001E55AC">
        <w:rPr>
          <w:b/>
          <w:bCs/>
          <w:color w:val="FF0000"/>
        </w:rPr>
        <w:t>37</w:t>
      </w:r>
      <w:r w:rsidRPr="001E55AC">
        <w:rPr>
          <w:rFonts w:hint="eastAsia"/>
          <w:b/>
          <w:bCs/>
          <w:color w:val="FF0000"/>
        </w:rPr>
        <w:t>+6</w:t>
      </w:r>
      <w:r w:rsidRPr="001E55AC">
        <w:rPr>
          <w:b/>
          <w:bCs/>
          <w:color w:val="FF0000"/>
        </w:rPr>
        <w:t>49</w:t>
      </w:r>
      <w:r w:rsidRPr="001E55AC">
        <w:rPr>
          <w:rFonts w:hint="eastAsia"/>
          <w:b/>
          <w:bCs/>
          <w:color w:val="000000" w:themeColor="text1"/>
        </w:rPr>
        <w:t>篇文献为本次所需分类的所有文献，</w:t>
      </w:r>
      <w:r w:rsidR="001E55AC" w:rsidRPr="001E55AC">
        <w:rPr>
          <w:rFonts w:hint="eastAsia"/>
          <w:b/>
          <w:bCs/>
        </w:rPr>
        <w:t>暂时</w:t>
      </w:r>
      <w:r w:rsidRPr="001E55AC">
        <w:rPr>
          <w:rFonts w:hint="eastAsia"/>
          <w:b/>
          <w:bCs/>
          <w:color w:val="000000" w:themeColor="text1"/>
        </w:rPr>
        <w:t>按</w:t>
      </w:r>
      <w:r w:rsidRPr="001E55AC">
        <w:rPr>
          <w:b/>
          <w:bCs/>
        </w:rPr>
        <w:t>Fig.2</w:t>
      </w:r>
      <w:r w:rsidRPr="001E55AC">
        <w:rPr>
          <w:rFonts w:hint="eastAsia"/>
          <w:b/>
          <w:bCs/>
        </w:rPr>
        <w:t>进行</w:t>
      </w:r>
      <w:r w:rsidR="001E55AC" w:rsidRPr="001E55AC">
        <w:rPr>
          <w:rFonts w:hint="eastAsia"/>
          <w:b/>
          <w:bCs/>
        </w:rPr>
        <w:t>分类</w:t>
      </w:r>
      <w:r w:rsidR="001E55AC" w:rsidRPr="001E55AC">
        <w:rPr>
          <w:rFonts w:hint="eastAsia"/>
        </w:rPr>
        <w:t>，在分类过程中如有疑惑，可及时记录并询问</w:t>
      </w:r>
      <w:r w:rsidR="002B6B36">
        <w:rPr>
          <w:rFonts w:hint="eastAsia"/>
        </w:rPr>
        <w:t>，筛选的原则为快速，每层分类标准具有排他性</w:t>
      </w:r>
      <w:r w:rsidR="00C55A61">
        <w:rPr>
          <w:rFonts w:hint="eastAsia"/>
        </w:rPr>
        <w:t>。</w:t>
      </w:r>
    </w:p>
    <w:p w14:paraId="3A0B5B7C" w14:textId="77777777" w:rsidR="00146AFD" w:rsidRPr="001E55AC" w:rsidRDefault="00146AFD" w:rsidP="00793D1B">
      <w:pPr>
        <w:jc w:val="left"/>
      </w:pPr>
    </w:p>
    <w:sectPr w:rsidR="00146AFD" w:rsidRPr="001E5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9012B" w14:textId="77777777" w:rsidR="00506FFC" w:rsidRDefault="00506FFC" w:rsidP="002039B8">
      <w:r>
        <w:separator/>
      </w:r>
    </w:p>
  </w:endnote>
  <w:endnote w:type="continuationSeparator" w:id="0">
    <w:p w14:paraId="0780329D" w14:textId="77777777" w:rsidR="00506FFC" w:rsidRDefault="00506FFC" w:rsidP="00203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8E68C" w14:textId="77777777" w:rsidR="00506FFC" w:rsidRDefault="00506FFC" w:rsidP="002039B8">
      <w:r>
        <w:separator/>
      </w:r>
    </w:p>
  </w:footnote>
  <w:footnote w:type="continuationSeparator" w:id="0">
    <w:p w14:paraId="72A43EB2" w14:textId="77777777" w:rsidR="00506FFC" w:rsidRDefault="00506FFC" w:rsidP="002039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14"/>
    <w:rsid w:val="0001229F"/>
    <w:rsid w:val="00102225"/>
    <w:rsid w:val="00146AFD"/>
    <w:rsid w:val="00171644"/>
    <w:rsid w:val="001A5FB6"/>
    <w:rsid w:val="001E55AC"/>
    <w:rsid w:val="0020218D"/>
    <w:rsid w:val="002039B8"/>
    <w:rsid w:val="0021256B"/>
    <w:rsid w:val="0029427B"/>
    <w:rsid w:val="002B6B36"/>
    <w:rsid w:val="003501E6"/>
    <w:rsid w:val="0037787F"/>
    <w:rsid w:val="003C0F03"/>
    <w:rsid w:val="004259B5"/>
    <w:rsid w:val="00493667"/>
    <w:rsid w:val="004D2EC3"/>
    <w:rsid w:val="00506FFC"/>
    <w:rsid w:val="00563F71"/>
    <w:rsid w:val="00570222"/>
    <w:rsid w:val="006E504A"/>
    <w:rsid w:val="00793D1B"/>
    <w:rsid w:val="007B19DE"/>
    <w:rsid w:val="008070C4"/>
    <w:rsid w:val="009611F6"/>
    <w:rsid w:val="00A051E1"/>
    <w:rsid w:val="00AD2822"/>
    <w:rsid w:val="00BB2245"/>
    <w:rsid w:val="00C55A61"/>
    <w:rsid w:val="00D160BE"/>
    <w:rsid w:val="00DE48F6"/>
    <w:rsid w:val="00DF7AFE"/>
    <w:rsid w:val="00E05D14"/>
    <w:rsid w:val="00F05C6F"/>
    <w:rsid w:val="00FE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4C39A"/>
  <w15:chartTrackingRefBased/>
  <w15:docId w15:val="{155863B5-6360-4EDC-BBE8-8B264852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39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3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39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shuting</dc:creator>
  <cp:keywords/>
  <dc:description/>
  <cp:lastModifiedBy>sun shuting</cp:lastModifiedBy>
  <cp:revision>2</cp:revision>
  <dcterms:created xsi:type="dcterms:W3CDTF">2022-08-07T09:15:00Z</dcterms:created>
  <dcterms:modified xsi:type="dcterms:W3CDTF">2022-08-07T10:23:00Z</dcterms:modified>
</cp:coreProperties>
</file>