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EndPr/>
      <w:sdtContent>
        <w:p w14:paraId="70599B22" w14:textId="3C1A6F83" w:rsidR="00F25571" w:rsidRPr="00FD34D6" w:rsidRDefault="00F25571">
          <w:pPr>
            <w:pStyle w:val="TOC"/>
            <w:rPr>
              <w:color w:val="auto"/>
            </w:rPr>
          </w:pPr>
        </w:p>
        <w:p w14:paraId="16700FA8" w14:textId="77777777" w:rsidR="00833647" w:rsidRPr="00FD34D6"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0816094" w:history="1">
            <w:r w:rsidR="00833647" w:rsidRPr="00FD34D6">
              <w:rPr>
                <w:rStyle w:val="aa"/>
                <w:rFonts w:ascii="Calibri" w:eastAsia="Calibri" w:hAnsi="Calibri" w:cs="Calibri"/>
                <w:noProof/>
                <w:color w:val="auto"/>
              </w:rPr>
              <w:t>Abstract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_Toc130816094 \h </w:instrText>
            </w:r>
            <w:r w:rsidR="00833647" w:rsidRPr="00FD34D6">
              <w:rPr>
                <w:noProof/>
                <w:webHidden/>
              </w:rPr>
            </w:r>
            <w:r w:rsidR="00833647" w:rsidRPr="00FD34D6">
              <w:rPr>
                <w:noProof/>
                <w:webHidden/>
              </w:rPr>
              <w:fldChar w:fldCharType="separate"/>
            </w:r>
            <w:r w:rsidR="00833647" w:rsidRPr="00FD34D6">
              <w:rPr>
                <w:noProof/>
                <w:webHidden/>
              </w:rPr>
              <w:t>2</w:t>
            </w:r>
            <w:r w:rsidR="00833647" w:rsidRPr="00FD34D6">
              <w:rPr>
                <w:noProof/>
                <w:webHidden/>
              </w:rPr>
              <w:fldChar w:fldCharType="end"/>
            </w:r>
          </w:hyperlink>
        </w:p>
        <w:p w14:paraId="64155587"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095" w:history="1">
            <w:r w:rsidR="00833647" w:rsidRPr="00FD34D6">
              <w:rPr>
                <w:rStyle w:val="aa"/>
                <w:rFonts w:ascii="Calibri" w:eastAsia="Calibri" w:hAnsi="Calibri" w:cs="Calibri"/>
                <w:noProof/>
                <w:color w:val="auto"/>
              </w:rPr>
              <w:t>Introduction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_Toc130816095 \h </w:instrText>
            </w:r>
            <w:r w:rsidR="00833647" w:rsidRPr="00FD34D6">
              <w:rPr>
                <w:noProof/>
                <w:webHidden/>
              </w:rPr>
            </w:r>
            <w:r w:rsidR="00833647" w:rsidRPr="00FD34D6">
              <w:rPr>
                <w:noProof/>
                <w:webHidden/>
              </w:rPr>
              <w:fldChar w:fldCharType="separate"/>
            </w:r>
            <w:r w:rsidR="00833647" w:rsidRPr="00FD34D6">
              <w:rPr>
                <w:noProof/>
                <w:webHidden/>
              </w:rPr>
              <w:t>3</w:t>
            </w:r>
            <w:r w:rsidR="00833647" w:rsidRPr="00FD34D6">
              <w:rPr>
                <w:noProof/>
                <w:webHidden/>
              </w:rPr>
              <w:fldChar w:fldCharType="end"/>
            </w:r>
          </w:hyperlink>
        </w:p>
        <w:p w14:paraId="217F1069"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096" w:history="1">
            <w:r w:rsidR="00833647" w:rsidRPr="00FD34D6">
              <w:rPr>
                <w:rStyle w:val="aa"/>
                <w:rFonts w:ascii="Calibri" w:eastAsia="Calibri" w:hAnsi="Calibri" w:cs="Calibri"/>
                <w:noProof/>
                <w:color w:val="auto"/>
              </w:rPr>
              <w:t>Methods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_Toc130816096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22A542FF"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097" w:history="1">
            <w:r w:rsidR="00833647" w:rsidRPr="00FD34D6">
              <w:rPr>
                <w:rStyle w:val="aa"/>
                <w:noProof/>
                <w:color w:val="auto"/>
              </w:rPr>
              <w:t>Ethics information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_Toc130816097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3907E29D"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098" w:history="1">
            <w:r w:rsidR="00833647" w:rsidRPr="00FD34D6">
              <w:rPr>
                <w:rStyle w:val="aa"/>
                <w:noProof/>
                <w:color w:val="auto"/>
              </w:rPr>
              <w:t>Datasets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_Toc130816098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7E8D80CA"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099" w:history="1">
            <w:r w:rsidR="00833647" w:rsidRPr="00FD34D6">
              <w:rPr>
                <w:rStyle w:val="aa"/>
                <w:i/>
                <w:noProof/>
                <w:color w:val="auto"/>
              </w:rPr>
              <w:t>Simulated data</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_Toc130816099 \h </w:instrText>
            </w:r>
            <w:r w:rsidR="00833647" w:rsidRPr="00FD34D6">
              <w:rPr>
                <w:noProof/>
                <w:webHidden/>
              </w:rPr>
            </w:r>
            <w:r w:rsidR="00833647" w:rsidRPr="00FD34D6">
              <w:rPr>
                <w:noProof/>
                <w:webHidden/>
              </w:rPr>
              <w:fldChar w:fldCharType="separate"/>
            </w:r>
            <w:r w:rsidR="00833647" w:rsidRPr="00FD34D6">
              <w:rPr>
                <w:noProof/>
                <w:webHidden/>
              </w:rPr>
              <w:t>10</w:t>
            </w:r>
            <w:r w:rsidR="00833647" w:rsidRPr="00FD34D6">
              <w:rPr>
                <w:noProof/>
                <w:webHidden/>
              </w:rPr>
              <w:fldChar w:fldCharType="end"/>
            </w:r>
          </w:hyperlink>
        </w:p>
        <w:p w14:paraId="1592CAD5"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100" w:history="1">
            <w:r w:rsidR="00833647" w:rsidRPr="00FD34D6">
              <w:rPr>
                <w:rStyle w:val="aa"/>
                <w:noProof/>
                <w:color w:val="auto"/>
              </w:rPr>
              <w:t>Analysis Plan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_Toc130816100 \h </w:instrText>
            </w:r>
            <w:r w:rsidR="00833647" w:rsidRPr="00FD34D6">
              <w:rPr>
                <w:noProof/>
                <w:webHidden/>
              </w:rPr>
            </w:r>
            <w:r w:rsidR="00833647" w:rsidRPr="00FD34D6">
              <w:rPr>
                <w:noProof/>
                <w:webHidden/>
              </w:rPr>
              <w:fldChar w:fldCharType="separate"/>
            </w:r>
            <w:r w:rsidR="00833647" w:rsidRPr="00FD34D6">
              <w:rPr>
                <w:noProof/>
                <w:webHidden/>
              </w:rPr>
              <w:t>10</w:t>
            </w:r>
            <w:r w:rsidR="00833647" w:rsidRPr="00FD34D6">
              <w:rPr>
                <w:noProof/>
                <w:webHidden/>
              </w:rPr>
              <w:fldChar w:fldCharType="end"/>
            </w:r>
          </w:hyperlink>
        </w:p>
        <w:p w14:paraId="3B7C1430" w14:textId="77777777" w:rsidR="00833647" w:rsidRPr="00FD34D6" w:rsidRDefault="00BA4D0A">
          <w:pPr>
            <w:pStyle w:val="30"/>
            <w:tabs>
              <w:tab w:val="right" w:leader="dot" w:pos="9350"/>
            </w:tabs>
            <w:rPr>
              <w:rFonts w:eastAsiaTheme="minorEastAsia" w:cstheme="minorBidi"/>
              <w:noProof/>
              <w:kern w:val="2"/>
              <w:sz w:val="24"/>
              <w:szCs w:val="22"/>
              <w:lang w:val="en-US" w:eastAsia="zh-TW"/>
            </w:rPr>
          </w:pPr>
          <w:hyperlink w:anchor="_Toc130816101" w:history="1">
            <w:r w:rsidR="00833647" w:rsidRPr="00FD34D6">
              <w:rPr>
                <w:rStyle w:val="aa"/>
                <w:rFonts w:eastAsia="Calibri"/>
                <w:i/>
                <w:noProof/>
                <w:color w:val="auto"/>
                <w:lang w:val="en-US"/>
              </w:rPr>
              <w:t>Data pre-processing</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_Toc130816101 \h </w:instrText>
            </w:r>
            <w:r w:rsidR="00833647" w:rsidRPr="00FD34D6">
              <w:rPr>
                <w:noProof/>
                <w:webHidden/>
              </w:rPr>
            </w:r>
            <w:r w:rsidR="00833647" w:rsidRPr="00FD34D6">
              <w:rPr>
                <w:noProof/>
                <w:webHidden/>
              </w:rPr>
              <w:fldChar w:fldCharType="separate"/>
            </w:r>
            <w:r w:rsidR="00833647" w:rsidRPr="00FD34D6">
              <w:rPr>
                <w:noProof/>
                <w:webHidden/>
              </w:rPr>
              <w:t>11</w:t>
            </w:r>
            <w:r w:rsidR="00833647" w:rsidRPr="00FD34D6">
              <w:rPr>
                <w:noProof/>
                <w:webHidden/>
              </w:rPr>
              <w:fldChar w:fldCharType="end"/>
            </w:r>
          </w:hyperlink>
        </w:p>
        <w:p w14:paraId="221F41DE" w14:textId="77777777" w:rsidR="00833647" w:rsidRPr="00FD34D6" w:rsidRDefault="00BA4D0A">
          <w:pPr>
            <w:pStyle w:val="30"/>
            <w:tabs>
              <w:tab w:val="right" w:leader="dot" w:pos="9350"/>
            </w:tabs>
            <w:rPr>
              <w:rFonts w:eastAsiaTheme="minorEastAsia" w:cstheme="minorBidi"/>
              <w:noProof/>
              <w:kern w:val="2"/>
              <w:sz w:val="24"/>
              <w:szCs w:val="22"/>
              <w:lang w:val="en-US" w:eastAsia="zh-TW"/>
            </w:rPr>
          </w:pPr>
          <w:hyperlink w:anchor="_Toc130816102" w:history="1">
            <w:r w:rsidR="00833647" w:rsidRPr="00FD34D6">
              <w:rPr>
                <w:rStyle w:val="aa"/>
                <w:rFonts w:eastAsia="Calibri"/>
                <w:i/>
                <w:noProof/>
                <w:color w:val="auto"/>
                <w:lang w:val="en-US"/>
              </w:rPr>
              <w:t>Calculation of indices &amp; quantifying SPE in the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_Toc130816102 \h </w:instrText>
            </w:r>
            <w:r w:rsidR="00833647" w:rsidRPr="00FD34D6">
              <w:rPr>
                <w:noProof/>
                <w:webHidden/>
              </w:rPr>
            </w:r>
            <w:r w:rsidR="00833647" w:rsidRPr="00FD34D6">
              <w:rPr>
                <w:noProof/>
                <w:webHidden/>
              </w:rPr>
              <w:fldChar w:fldCharType="separate"/>
            </w:r>
            <w:r w:rsidR="00833647" w:rsidRPr="00FD34D6">
              <w:rPr>
                <w:noProof/>
                <w:webHidden/>
              </w:rPr>
              <w:t>12</w:t>
            </w:r>
            <w:r w:rsidR="00833647" w:rsidRPr="00FD34D6">
              <w:rPr>
                <w:noProof/>
                <w:webHidden/>
              </w:rPr>
              <w:fldChar w:fldCharType="end"/>
            </w:r>
          </w:hyperlink>
        </w:p>
        <w:p w14:paraId="242E9F9E" w14:textId="77777777" w:rsidR="00833647" w:rsidRPr="00FD34D6" w:rsidRDefault="00BA4D0A">
          <w:pPr>
            <w:pStyle w:val="30"/>
            <w:tabs>
              <w:tab w:val="right" w:leader="dot" w:pos="9350"/>
            </w:tabs>
            <w:rPr>
              <w:rFonts w:eastAsiaTheme="minorEastAsia" w:cstheme="minorBidi"/>
              <w:noProof/>
              <w:kern w:val="2"/>
              <w:sz w:val="24"/>
              <w:szCs w:val="22"/>
              <w:lang w:val="en-US" w:eastAsia="zh-TW"/>
            </w:rPr>
          </w:pPr>
          <w:hyperlink w:anchor="_Toc130816103" w:history="1">
            <w:r w:rsidR="00833647" w:rsidRPr="00FD34D6">
              <w:rPr>
                <w:rStyle w:val="aa"/>
                <w:i/>
                <w:noProof/>
                <w:color w:val="auto"/>
                <w:lang w:val="en-US"/>
              </w:rPr>
              <w:t>Split-Half Reliability of SPE in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_Toc130816103 \h </w:instrText>
            </w:r>
            <w:r w:rsidR="00833647" w:rsidRPr="00FD34D6">
              <w:rPr>
                <w:noProof/>
                <w:webHidden/>
              </w:rPr>
            </w:r>
            <w:r w:rsidR="00833647" w:rsidRPr="00FD34D6">
              <w:rPr>
                <w:noProof/>
                <w:webHidden/>
              </w:rPr>
              <w:fldChar w:fldCharType="separate"/>
            </w:r>
            <w:r w:rsidR="00833647" w:rsidRPr="00FD34D6">
              <w:rPr>
                <w:noProof/>
                <w:webHidden/>
              </w:rPr>
              <w:t>13</w:t>
            </w:r>
            <w:r w:rsidR="00833647" w:rsidRPr="00FD34D6">
              <w:rPr>
                <w:noProof/>
                <w:webHidden/>
              </w:rPr>
              <w:fldChar w:fldCharType="end"/>
            </w:r>
          </w:hyperlink>
        </w:p>
        <w:p w14:paraId="2BAE2C31" w14:textId="77777777" w:rsidR="00833647" w:rsidRPr="00FD34D6" w:rsidRDefault="00BA4D0A">
          <w:pPr>
            <w:pStyle w:val="30"/>
            <w:tabs>
              <w:tab w:val="right" w:leader="dot" w:pos="9350"/>
            </w:tabs>
            <w:rPr>
              <w:rFonts w:eastAsiaTheme="minorEastAsia" w:cstheme="minorBidi"/>
              <w:noProof/>
              <w:kern w:val="2"/>
              <w:sz w:val="24"/>
              <w:szCs w:val="22"/>
              <w:lang w:val="en-US" w:eastAsia="zh-TW"/>
            </w:rPr>
          </w:pPr>
          <w:hyperlink w:anchor="_Toc130816104" w:history="1">
            <w:r w:rsidR="00833647" w:rsidRPr="00FD34D6">
              <w:rPr>
                <w:rStyle w:val="aa"/>
                <w:rFonts w:eastAsia="Calibri"/>
                <w:i/>
                <w:noProof/>
                <w:color w:val="auto"/>
                <w:lang w:val="en-US"/>
              </w:rPr>
              <w:t>Test-Retest Reliability (ICC) of SPE in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_Toc130816104 \h </w:instrText>
            </w:r>
            <w:r w:rsidR="00833647" w:rsidRPr="00FD34D6">
              <w:rPr>
                <w:noProof/>
                <w:webHidden/>
              </w:rPr>
            </w:r>
            <w:r w:rsidR="00833647" w:rsidRPr="00FD34D6">
              <w:rPr>
                <w:noProof/>
                <w:webHidden/>
              </w:rPr>
              <w:fldChar w:fldCharType="separate"/>
            </w:r>
            <w:r w:rsidR="00833647" w:rsidRPr="00FD34D6">
              <w:rPr>
                <w:noProof/>
                <w:webHidden/>
              </w:rPr>
              <w:t>13</w:t>
            </w:r>
            <w:r w:rsidR="00833647" w:rsidRPr="00FD34D6">
              <w:rPr>
                <w:noProof/>
                <w:webHidden/>
              </w:rPr>
              <w:fldChar w:fldCharType="end"/>
            </w:r>
          </w:hyperlink>
        </w:p>
        <w:p w14:paraId="53E22BB1"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05" w:history="1">
            <w:r w:rsidR="00833647" w:rsidRPr="00FD34D6">
              <w:rPr>
                <w:rStyle w:val="aa"/>
                <w:rFonts w:ascii="Calibri" w:eastAsia="Calibri" w:hAnsi="Calibri" w:cs="Calibri"/>
                <w:noProof/>
                <w:color w:val="auto"/>
              </w:rPr>
              <w:t>Data availability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_Toc130816105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26B3019D"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06" w:history="1">
            <w:r w:rsidR="00833647" w:rsidRPr="00FD34D6">
              <w:rPr>
                <w:rStyle w:val="aa"/>
                <w:rFonts w:ascii="Calibri" w:eastAsia="Calibri" w:hAnsi="Calibri" w:cs="Calibri"/>
                <w:noProof/>
                <w:color w:val="auto"/>
              </w:rPr>
              <w:t>Code availability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_Toc130816106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3C51B57C"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07" w:history="1">
            <w:r w:rsidR="00833647" w:rsidRPr="00FD34D6">
              <w:rPr>
                <w:rStyle w:val="aa"/>
                <w:rFonts w:ascii="Calibri" w:eastAsia="Calibri" w:hAnsi="Calibri" w:cs="Calibri"/>
                <w:noProof/>
                <w:color w:val="auto"/>
              </w:rPr>
              <w:t>Results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_Toc130816107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25AC1A89"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108" w:history="1">
            <w:r w:rsidR="00833647" w:rsidRPr="00FD34D6">
              <w:rPr>
                <w:rStyle w:val="aa"/>
                <w:noProof/>
                <w:color w:val="auto"/>
                <w:lang w:val="en-US"/>
              </w:rPr>
              <w:t>Split-Half Reliability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_Toc130816108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5682ADFE" w14:textId="77777777" w:rsidR="00833647" w:rsidRPr="00FD34D6" w:rsidRDefault="00BA4D0A">
          <w:pPr>
            <w:pStyle w:val="20"/>
            <w:tabs>
              <w:tab w:val="right" w:leader="dot" w:pos="9350"/>
            </w:tabs>
            <w:rPr>
              <w:rFonts w:eastAsiaTheme="minorEastAsia" w:cstheme="minorBidi"/>
              <w:b w:val="0"/>
              <w:bCs w:val="0"/>
              <w:noProof/>
              <w:kern w:val="2"/>
              <w:sz w:val="24"/>
              <w:lang w:val="en-US" w:eastAsia="zh-TW"/>
            </w:rPr>
          </w:pPr>
          <w:hyperlink w:anchor="_Toc130816109" w:history="1">
            <w:r w:rsidR="00833647" w:rsidRPr="00FD34D6">
              <w:rPr>
                <w:rStyle w:val="aa"/>
                <w:noProof/>
                <w:color w:val="auto"/>
                <w:lang w:val="en-US"/>
              </w:rPr>
              <w:t>Intraclass correlation coefficient (ICC)</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_Toc130816109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6E59DA43"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0" w:history="1">
            <w:r w:rsidR="00833647" w:rsidRPr="00FD34D6">
              <w:rPr>
                <w:rStyle w:val="aa"/>
                <w:rFonts w:ascii="Calibri" w:eastAsia="Calibri" w:hAnsi="Calibri" w:cs="Calibri"/>
                <w:noProof/>
                <w:color w:val="auto"/>
              </w:rPr>
              <w:t>Discussion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_Toc130816110 \h </w:instrText>
            </w:r>
            <w:r w:rsidR="00833647" w:rsidRPr="00FD34D6">
              <w:rPr>
                <w:noProof/>
                <w:webHidden/>
              </w:rPr>
            </w:r>
            <w:r w:rsidR="00833647" w:rsidRPr="00FD34D6">
              <w:rPr>
                <w:noProof/>
                <w:webHidden/>
              </w:rPr>
              <w:fldChar w:fldCharType="separate"/>
            </w:r>
            <w:r w:rsidR="00833647" w:rsidRPr="00FD34D6">
              <w:rPr>
                <w:noProof/>
                <w:webHidden/>
              </w:rPr>
              <w:t>17</w:t>
            </w:r>
            <w:r w:rsidR="00833647" w:rsidRPr="00FD34D6">
              <w:rPr>
                <w:noProof/>
                <w:webHidden/>
              </w:rPr>
              <w:fldChar w:fldCharType="end"/>
            </w:r>
          </w:hyperlink>
        </w:p>
        <w:p w14:paraId="08173940"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1" w:history="1">
            <w:r w:rsidR="00833647" w:rsidRPr="00FD34D6">
              <w:rPr>
                <w:rStyle w:val="aa"/>
                <w:rFonts w:ascii="Calibri" w:eastAsia="Calibri" w:hAnsi="Calibri" w:cs="Calibri"/>
                <w:noProof/>
                <w:color w:val="auto"/>
              </w:rPr>
              <w:t>Acknowledgements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_Toc130816111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7DFBF7EE"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2" w:history="1">
            <w:r w:rsidR="00833647" w:rsidRPr="00FD34D6">
              <w:rPr>
                <w:rStyle w:val="aa"/>
                <w:rFonts w:ascii="Calibri" w:eastAsia="Calibri" w:hAnsi="Calibri" w:cs="Calibri"/>
                <w:noProof/>
                <w:color w:val="auto"/>
              </w:rPr>
              <w:t>Author contributions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_Toc130816112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466361B1"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3" w:history="1">
            <w:r w:rsidR="00833647" w:rsidRPr="00FD34D6">
              <w:rPr>
                <w:rStyle w:val="aa"/>
                <w:rFonts w:ascii="Calibri" w:eastAsia="Calibri" w:hAnsi="Calibri" w:cs="Calibri"/>
                <w:noProof/>
                <w:color w:val="auto"/>
              </w:rPr>
              <w:t>Competing interests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_Toc130816113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6DA7A36E"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4" w:history="1">
            <w:r w:rsidR="00833647" w:rsidRPr="00FD34D6">
              <w:rPr>
                <w:rStyle w:val="aa"/>
                <w:rFonts w:ascii="Calibri" w:eastAsia="Calibri" w:hAnsi="Calibri" w:cs="Calibri"/>
                <w:noProof/>
                <w:color w:val="auto"/>
              </w:rPr>
              <w:t>Figures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_Toc130816114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5335B4E3"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5" w:history="1">
            <w:r w:rsidR="00833647" w:rsidRPr="00FD34D6">
              <w:rPr>
                <w:rStyle w:val="aa"/>
                <w:rFonts w:ascii="Calibri" w:eastAsia="Calibri" w:hAnsi="Calibri" w:cs="Calibri"/>
                <w:noProof/>
                <w:color w:val="auto"/>
              </w:rPr>
              <w:t>Figure Legends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_Toc130816115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4E69411B"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6" w:history="1">
            <w:r w:rsidR="00833647" w:rsidRPr="00FD34D6">
              <w:rPr>
                <w:rStyle w:val="aa"/>
                <w:rFonts w:ascii="Calibri" w:eastAsia="Calibri" w:hAnsi="Calibri" w:cs="Calibri"/>
                <w:noProof/>
                <w:color w:val="auto"/>
              </w:rPr>
              <w:t>Supplementary information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_Toc130816116 \h </w:instrText>
            </w:r>
            <w:r w:rsidR="00833647" w:rsidRPr="00FD34D6">
              <w:rPr>
                <w:noProof/>
                <w:webHidden/>
              </w:rPr>
            </w:r>
            <w:r w:rsidR="00833647" w:rsidRPr="00FD34D6">
              <w:rPr>
                <w:noProof/>
                <w:webHidden/>
              </w:rPr>
              <w:fldChar w:fldCharType="separate"/>
            </w:r>
            <w:r w:rsidR="00833647" w:rsidRPr="00FD34D6">
              <w:rPr>
                <w:noProof/>
                <w:webHidden/>
              </w:rPr>
              <w:t>19</w:t>
            </w:r>
            <w:r w:rsidR="00833647" w:rsidRPr="00FD34D6">
              <w:rPr>
                <w:noProof/>
                <w:webHidden/>
              </w:rPr>
              <w:fldChar w:fldCharType="end"/>
            </w:r>
          </w:hyperlink>
        </w:p>
        <w:p w14:paraId="36F37E14" w14:textId="77777777" w:rsidR="00833647" w:rsidRPr="00FD34D6" w:rsidRDefault="00BA4D0A">
          <w:pPr>
            <w:pStyle w:val="11"/>
            <w:tabs>
              <w:tab w:val="right" w:leader="dot" w:pos="9350"/>
            </w:tabs>
            <w:rPr>
              <w:rFonts w:eastAsiaTheme="minorEastAsia" w:cstheme="minorBidi"/>
              <w:b w:val="0"/>
              <w:bCs w:val="0"/>
              <w:i w:val="0"/>
              <w:iCs w:val="0"/>
              <w:noProof/>
              <w:kern w:val="2"/>
              <w:szCs w:val="22"/>
              <w:lang w:val="en-US" w:eastAsia="zh-TW"/>
            </w:rPr>
          </w:pPr>
          <w:hyperlink w:anchor="_Toc130816117" w:history="1">
            <w:r w:rsidR="00833647" w:rsidRPr="00FD34D6">
              <w:rPr>
                <w:rStyle w:val="aa"/>
                <w:rFonts w:ascii="Calibri" w:eastAsia="Calibri" w:hAnsi="Calibri" w:cs="Calibri"/>
                <w:noProof/>
                <w:color w:val="auto"/>
              </w:rPr>
              <w:t>References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_Toc130816117 \h </w:instrText>
            </w:r>
            <w:r w:rsidR="00833647" w:rsidRPr="00FD34D6">
              <w:rPr>
                <w:noProof/>
                <w:webHidden/>
              </w:rPr>
            </w:r>
            <w:r w:rsidR="00833647" w:rsidRPr="00FD34D6">
              <w:rPr>
                <w:noProof/>
                <w:webHidden/>
              </w:rPr>
              <w:fldChar w:fldCharType="separate"/>
            </w:r>
            <w:r w:rsidR="00833647" w:rsidRPr="00FD34D6">
              <w:rPr>
                <w:noProof/>
                <w:webHidden/>
              </w:rPr>
              <w:t>20</w:t>
            </w:r>
            <w:r w:rsidR="00833647" w:rsidRPr="00FD34D6">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1287383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Reliability of Self-Prioritization Effect as measured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proofErr w:type="gramStart"/>
      <w:r w:rsidRPr="00FD34D6">
        <w:rPr>
          <w:rFonts w:eastAsia="Calibri"/>
        </w:rPr>
        <w:t>These</w:t>
      </w:r>
      <w:proofErr w:type="gramEnd"/>
      <w:r w:rsidRPr="00FD34D6">
        <w:rPr>
          <w:rFonts w:eastAsia="Calibri"/>
        </w:rPr>
        <w:t xml:space="preserv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816094"/>
      <w:bookmarkEnd w:id="9"/>
      <w:r w:rsidRPr="00FD34D6">
        <w:rPr>
          <w:rFonts w:ascii="Calibri" w:eastAsia="Calibri" w:hAnsi="Calibri" w:cs="Calibri"/>
          <w:b/>
          <w:sz w:val="42"/>
          <w:szCs w:val="42"/>
        </w:rPr>
        <w:t>Abstract</w:t>
      </w:r>
      <w:bookmarkEnd w:id="10"/>
      <w:bookmarkEnd w:id="11"/>
      <w:bookmarkEnd w:id="12"/>
    </w:p>
    <w:p w14:paraId="2B2FAC9C" w14:textId="6A6E2869" w:rsidR="00E12863" w:rsidRPr="00FD34D6" w:rsidRDefault="00E12863" w:rsidP="00E12863">
      <w:bookmarkStart w:id="13" w:name="_zhvngomkrtk6" w:colFirst="0" w:colLast="0"/>
      <w:bookmarkEnd w:id="13"/>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816095"/>
      <w:bookmarkEnd w:id="14"/>
      <w:r w:rsidRPr="00FD34D6">
        <w:rPr>
          <w:rFonts w:ascii="Calibri" w:eastAsia="Calibri" w:hAnsi="Calibri" w:cs="Calibri"/>
          <w:b/>
          <w:sz w:val="42"/>
          <w:szCs w:val="42"/>
        </w:rPr>
        <w:lastRenderedPageBreak/>
        <w:t>Introduction</w:t>
      </w:r>
      <w:bookmarkEnd w:id="15"/>
      <w:bookmarkEnd w:id="16"/>
      <w:bookmarkEnd w:id="17"/>
    </w:p>
    <w:p w14:paraId="44F2A0BF" w14:textId="0A9240F5" w:rsidR="009248BD" w:rsidRPr="00FD34D6" w:rsidRDefault="00CA08B3" w:rsidP="004C6378">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816096"/>
      <w:bookmarkEnd w:id="18"/>
      <w:r w:rsidRPr="00FD34D6">
        <w:rPr>
          <w:rFonts w:ascii="Calibri" w:eastAsia="Calibri" w:hAnsi="Calibri" w:cs="Calibri"/>
          <w:b/>
          <w:sz w:val="42"/>
          <w:szCs w:val="42"/>
        </w:rPr>
        <w:t>Methods</w:t>
      </w:r>
      <w:bookmarkEnd w:id="19"/>
      <w:bookmarkEnd w:id="20"/>
      <w:bookmarkEnd w:id="21"/>
    </w:p>
    <w:p w14:paraId="50A33AEB" w14:textId="77777777" w:rsidR="00586F83" w:rsidRPr="00FD34D6" w:rsidRDefault="00586F83"/>
    <w:p w14:paraId="21181F51" w14:textId="1A9234F4" w:rsidR="00586F83" w:rsidRPr="00FD34D6" w:rsidRDefault="00BA0079" w:rsidP="0014261E">
      <w:pPr>
        <w:pStyle w:val="2"/>
      </w:pPr>
      <w:bookmarkStart w:id="22" w:name="_14xkv2erys4h" w:colFirst="0" w:colLast="0"/>
      <w:bookmarkStart w:id="23" w:name="_Toc129530158"/>
      <w:bookmarkStart w:id="24" w:name="_Toc129530188"/>
      <w:bookmarkStart w:id="25" w:name="_Toc130816097"/>
      <w:bookmarkEnd w:id="22"/>
      <w:r w:rsidRPr="00FD34D6">
        <w:t>Ethics information</w:t>
      </w:r>
      <w:bookmarkEnd w:id="23"/>
      <w:bookmarkEnd w:id="24"/>
      <w:bookmarkEnd w:id="25"/>
    </w:p>
    <w:p w14:paraId="067B0AF2" w14:textId="429AD531" w:rsidR="00DE3FB7" w:rsidRPr="00FD34D6" w:rsidRDefault="009B6B4B" w:rsidP="004C6378">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6" w:name="_bobtrkgl8pi0" w:colFirst="0" w:colLast="0"/>
      <w:bookmarkStart w:id="27" w:name="_Toc129530159"/>
      <w:bookmarkStart w:id="28" w:name="_Toc129530189"/>
      <w:bookmarkStart w:id="29" w:name="_Toc130816098"/>
      <w:bookmarkEnd w:id="26"/>
      <w:r w:rsidRPr="00FD34D6">
        <w:t>Datasets</w:t>
      </w:r>
      <w:bookmarkEnd w:id="27"/>
      <w:bookmarkEnd w:id="28"/>
      <w:bookmarkEnd w:id="29"/>
    </w:p>
    <w:p w14:paraId="08920A5C" w14:textId="1BB72DCF" w:rsidR="00664FB1" w:rsidRPr="00FD34D6" w:rsidRDefault="00664FB1" w:rsidP="00664FB1">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650DB35C"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their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(Golubickis &amp; Macrae,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xml:space="preserve">, one article stated that data were shared on OSF but the repo is empty.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lastRenderedPageBreak/>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7777777" w:rsidR="00103F08" w:rsidRPr="00FD34D6" w:rsidRDefault="00103F08" w:rsidP="00664FB1">
            <w:pPr>
              <w:widowControl w:val="0"/>
              <w:jc w:val="center"/>
              <w:rPr>
                <w:rFonts w:eastAsia="宋体"/>
                <w:szCs w:val="22"/>
              </w:rPr>
            </w:pPr>
            <w:r w:rsidRPr="00FD34D6">
              <w:rPr>
                <w:rFonts w:eastAsia="宋体"/>
                <w:szCs w:val="22"/>
              </w:rPr>
              <w:t>Each Condition Trials</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734D4B">
        <w:trPr>
          <w:trHeight w:val="640"/>
          <w:jc w:val="center"/>
        </w:trPr>
        <w:tc>
          <w:tcPr>
            <w:tcW w:w="1706" w:type="dxa"/>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vAlign w:val="center"/>
          </w:tcPr>
          <w:p w14:paraId="79FD61A4" w14:textId="77777777" w:rsidR="00103F08" w:rsidRPr="00FD34D6" w:rsidRDefault="00103F08" w:rsidP="00664FB1">
            <w:pPr>
              <w:widowControl w:val="0"/>
              <w:jc w:val="center"/>
              <w:rPr>
                <w:rFonts w:eastAsia="PMingLiU"/>
                <w:szCs w:val="22"/>
              </w:rPr>
            </w:pPr>
          </w:p>
        </w:tc>
        <w:tc>
          <w:tcPr>
            <w:tcW w:w="987" w:type="dxa"/>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FD34D6" w:rsidRPr="00FD34D6" w14:paraId="551409C2" w14:textId="77777777" w:rsidTr="00734D4B">
        <w:trPr>
          <w:trHeight w:val="557"/>
          <w:jc w:val="center"/>
        </w:trPr>
        <w:tc>
          <w:tcPr>
            <w:tcW w:w="1706" w:type="dxa"/>
            <w:vMerge w:val="restart"/>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vAlign w:val="center"/>
          </w:tcPr>
          <w:p w14:paraId="22DF37BE" w14:textId="77777777" w:rsidR="00103F08" w:rsidRPr="00FD34D6" w:rsidRDefault="00103F08" w:rsidP="00664FB1">
            <w:pPr>
              <w:widowControl w:val="0"/>
              <w:jc w:val="center"/>
              <w:rPr>
                <w:rFonts w:eastAsia="PMingLiU"/>
                <w:szCs w:val="22"/>
              </w:rPr>
            </w:pPr>
          </w:p>
        </w:tc>
        <w:tc>
          <w:tcPr>
            <w:tcW w:w="987" w:type="dxa"/>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4A74003D" w14:textId="2C054AA2" w:rsidR="008E771F" w:rsidRPr="00FD34D6" w:rsidRDefault="002A64FF" w:rsidP="00103F08">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w:t>
      </w:r>
      <w:r w:rsidR="008E771F" w:rsidRPr="00FD34D6">
        <w:rPr>
          <w:rFonts w:eastAsiaTheme="minorEastAsia"/>
          <w:lang w:val="en-US"/>
        </w:rPr>
        <w:lastRenderedPageBreak/>
        <w:t xml:space="preserve">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8471A9" w:rsidRPr="00FD34D6">
        <w:rPr>
          <w:rFonts w:eastAsiaTheme="minorEastAsia"/>
          <w:lang w:val="en-US"/>
        </w:rPr>
        <w:t xml:space="preserve">We included only the data from the "control emotion" condition, which avoided the influence of emotions and closely resembled Experiment 1 of </w:t>
      </w:r>
      <w:r w:rsidR="008471A9" w:rsidRPr="00FD34D6">
        <w:fldChar w:fldCharType="begin"/>
      </w:r>
      <w:r w:rsidR="008471A9"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471A9" w:rsidRPr="00FD34D6">
        <w:fldChar w:fldCharType="separate"/>
      </w:r>
      <w:r w:rsidR="008471A9" w:rsidRPr="00FD34D6">
        <w:rPr>
          <w:noProof/>
        </w:rPr>
        <w:t>Sui et al. (2012)</w:t>
      </w:r>
      <w:r w:rsidR="008471A9" w:rsidRPr="00FD34D6">
        <w:fldChar w:fldCharType="end"/>
      </w:r>
      <w:r w:rsidR="008471A9" w:rsidRPr="00FD34D6">
        <w:rPr>
          <w:rFonts w:eastAsiaTheme="minorEastAsia"/>
          <w:lang w:val="en-US"/>
        </w:rPr>
        <w:t xml:space="preserve">. </w:t>
      </w:r>
    </w:p>
    <w:p w14:paraId="64FE5024" w14:textId="78E5B468" w:rsidR="002A64FF" w:rsidRPr="00FD34D6" w:rsidRDefault="002A64FF" w:rsidP="00103F08">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Experiment 1, 92 participants </w:t>
      </w:r>
      <w:r w:rsidR="009277D1" w:rsidRPr="00FD34D6">
        <w:rPr>
          <w:rFonts w:eastAsiaTheme="minorEastAsia"/>
          <w:lang w:val="en-US"/>
        </w:rPr>
        <w:t>completed</w:t>
      </w:r>
      <w:r w:rsidRPr="00FD34D6">
        <w:rPr>
          <w:rFonts w:eastAsiaTheme="minorEastAsia"/>
          <w:lang w:val="en-US"/>
        </w:rPr>
        <w:t xml:space="preserve"> 40 trials in each experimental condition. The experiment </w:t>
      </w:r>
      <w:r w:rsidR="00B77B21" w:rsidRPr="00FD34D6">
        <w:rPr>
          <w:rFonts w:eastAsiaTheme="minorEastAsia"/>
          <w:lang w:val="en-US"/>
        </w:rPr>
        <w:t>consisted of</w:t>
      </w:r>
      <w:r w:rsidRPr="00FD34D6">
        <w:rPr>
          <w:rFonts w:eastAsiaTheme="minorEastAsia"/>
          <w:lang w:val="en-US"/>
        </w:rPr>
        <w:t xml:space="preserve"> 4 </w:t>
      </w:r>
      <w:r w:rsidR="00B77B21" w:rsidRPr="00FD34D6">
        <w:rPr>
          <w:rFonts w:eastAsiaTheme="minorEastAsia"/>
          <w:lang w:val="en-US"/>
        </w:rPr>
        <w:t>independent variables</w:t>
      </w:r>
      <w:r w:rsidRPr="00FD34D6">
        <w:rPr>
          <w:rFonts w:eastAsiaTheme="minorEastAsia"/>
          <w:lang w:val="en-US"/>
        </w:rPr>
        <w:t xml:space="preserve">: 2 (Match: match, nonmatch) ×3 (Identity: self; mother; acquaintance) ×3 (Switch Identity: Partner, Stranger) ×2 (Phase: 1, 2). </w:t>
      </w:r>
      <w:proofErr w:type="gramStart"/>
      <w:r w:rsidR="009277D1" w:rsidRPr="00FD34D6">
        <w:rPr>
          <w:rFonts w:eastAsiaTheme="minorEastAsia"/>
          <w:lang w:val="en-US"/>
        </w:rPr>
        <w:t>In</w:t>
      </w:r>
      <w:proofErr w:type="gramEnd"/>
      <w:r w:rsidR="009277D1" w:rsidRPr="00FD34D6">
        <w:rPr>
          <w:rFonts w:eastAsiaTheme="minorEastAsia"/>
          <w:lang w:val="en-US"/>
        </w:rPr>
        <w:t xml:space="preserve"> phase 1, participants completed the original SALT, while in phase 2, they were required to respond to different shape-label pairing rules. </w:t>
      </w:r>
      <w:r w:rsidRPr="00FD34D6">
        <w:rPr>
          <w:rFonts w:eastAsiaTheme="minorEastAsia"/>
          <w:lang w:val="en-US"/>
        </w:rPr>
        <w:t>In the "Switch Identity: Partner" group, shapes originally matched with the self were now matched with the partner, while in the " Switch Identity: S</w:t>
      </w:r>
      <w:r w:rsidR="009277D1" w:rsidRPr="00FD34D6">
        <w:rPr>
          <w:rFonts w:eastAsiaTheme="minorEastAsia"/>
          <w:lang w:val="en-US"/>
        </w:rPr>
        <w:t xml:space="preserve">tranger" group, </w:t>
      </w:r>
      <w:r w:rsidRPr="00FD34D6">
        <w:rPr>
          <w:rFonts w:eastAsiaTheme="minorEastAsia"/>
          <w:lang w:val="en-US"/>
        </w:rPr>
        <w:t xml:space="preserve">shapes originally matched with the self were now matched with the stranger. To avoid the influence of “Switch Identity” and “Phase” on SPE, only data </w:t>
      </w:r>
      <w:r w:rsidR="009277D1" w:rsidRPr="00FD34D6">
        <w:rPr>
          <w:rFonts w:eastAsiaTheme="minorEastAsia"/>
          <w:lang w:val="en-US"/>
        </w:rPr>
        <w:t>from</w:t>
      </w:r>
      <w:r w:rsidRPr="00FD34D6">
        <w:rPr>
          <w:rFonts w:eastAsiaTheme="minorEastAsia"/>
          <w:lang w:val="en-US"/>
        </w:rPr>
        <w:t xml:space="preserve">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w:t>
      </w:r>
      <w:proofErr w:type="gramStart"/>
      <w:r w:rsidRPr="00FD34D6">
        <w:rPr>
          <w:rFonts w:eastAsiaTheme="minorEastAsia"/>
          <w:lang w:val="en-US"/>
        </w:rPr>
        <w:t>trials</w:t>
      </w:r>
      <w:proofErr w:type="gramEnd"/>
      <w:r w:rsidRPr="00FD34D6">
        <w:rPr>
          <w:rFonts w:eastAsiaTheme="minorEastAsia"/>
          <w:lang w:val="en-US"/>
        </w:rPr>
        <w:t xml:space="preserve">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498DD81C" w:rsidR="008E771F" w:rsidRPr="00FD34D6" w:rsidRDefault="008E771F" w:rsidP="008E771F">
      <w:pPr>
        <w:ind w:firstLineChars="100" w:firstLine="240"/>
        <w:rPr>
          <w:rFonts w:eastAsiaTheme="minorEastAsia"/>
          <w:lang w:val="en-US"/>
        </w:rPr>
      </w:pPr>
      <w:r w:rsidRPr="00FD34D6">
        <w:rPr>
          <w:rFonts w:eastAsiaTheme="minorEastAsia"/>
          <w:lang w:val="en-US"/>
        </w:rPr>
        <w:t xml:space="preserve">In Experiment 2,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were included in the analysis. Experiment 3 replaced the “shape” with “reward”</w:t>
      </w:r>
      <w:r w:rsidR="00BC6CF5" w:rsidRPr="00FD34D6">
        <w:rPr>
          <w:rFonts w:eastAsiaTheme="minorEastAsia"/>
          <w:lang w:val="en-US"/>
        </w:rPr>
        <w:t xml:space="preserve">, which differs significantly from the original SALT, </w:t>
      </w:r>
      <w:r w:rsidRPr="00FD34D6">
        <w:rPr>
          <w:rFonts w:eastAsiaTheme="minorEastAsia"/>
          <w:lang w:val="en-US"/>
        </w:rPr>
        <w:t xml:space="preserve">and thus, it will also not be included in the analysis. </w:t>
      </w:r>
    </w:p>
    <w:p w14:paraId="6ABDDC98" w14:textId="6BBFD9A5"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Experiment 1,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12DEA19C" w:rsidR="008E771F" w:rsidRPr="00FD34D6"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Experiment 1,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To avoid the influence of presentation on SPE, we will only analyze the data from the mixed condition. In Experiment 2, the label and shape </w:t>
      </w:r>
      <w:r w:rsidR="0060478F" w:rsidRPr="00FD34D6">
        <w:rPr>
          <w:rFonts w:eastAsiaTheme="minorEastAsia"/>
          <w:lang w:val="en-US"/>
        </w:rPr>
        <w:t>did not appear simultaneously, but rather sequentially</w:t>
      </w:r>
      <w:r w:rsidRPr="00FD34D6">
        <w:rPr>
          <w:rFonts w:eastAsiaTheme="minorEastAsia"/>
          <w:lang w:val="en-US"/>
        </w:rPr>
        <w:t>, so they will not be included in the analysis.</w:t>
      </w:r>
    </w:p>
    <w:p w14:paraId="2059BE1E" w14:textId="55FF477D" w:rsidR="005A0F67" w:rsidRPr="00FD34D6" w:rsidRDefault="00286DA7" w:rsidP="004C6378">
      <w:pPr>
        <w:ind w:firstLineChars="100" w:firstLine="241"/>
        <w:rPr>
          <w:rFonts w:eastAsiaTheme="minorEastAsia"/>
          <w:lang w:val="en-US"/>
        </w:rPr>
      </w:pPr>
      <w:r w:rsidRPr="00FD34D6">
        <w:rPr>
          <w:rFonts w:eastAsiaTheme="minorEastAsia"/>
          <w:b/>
          <w:lang w:val="en-US"/>
        </w:rPr>
        <w:t>Dataset 5</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Experiment 1,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xml:space="preserve">: 2 (Match: match, </w:t>
      </w:r>
      <w:r w:rsidR="00667284" w:rsidRPr="00FD34D6">
        <w:rPr>
          <w:rFonts w:eastAsiaTheme="minorEastAsia"/>
          <w:lang w:val="en-US"/>
        </w:rPr>
        <w:lastRenderedPageBreak/>
        <w:t>nonmatch) ×2 (Identity: self, friend). There were 24 participants in Experiment 2 and 25 participants in Experiment 3. Both experiments, like Experiment 1, had two conditions with 2 factors: Match (match, nonmatch) and Identit</w:t>
      </w:r>
      <w:r w:rsidR="008B4D1A" w:rsidRPr="00FD34D6">
        <w:rPr>
          <w:rFonts w:eastAsiaTheme="minorEastAsia"/>
          <w:lang w:val="en-US"/>
        </w:rPr>
        <w:t>y (self, friend). However, E</w:t>
      </w:r>
      <w:r w:rsidR="00667284" w:rsidRPr="00FD34D6">
        <w:rPr>
          <w:rFonts w:eastAsiaTheme="minorEastAsia"/>
          <w:lang w:val="en-US"/>
        </w:rPr>
        <w:t>xperiment</w:t>
      </w:r>
      <w:r w:rsidR="008B4D1A" w:rsidRPr="00FD34D6">
        <w:rPr>
          <w:rFonts w:eastAsiaTheme="minorEastAsia"/>
          <w:lang w:val="en-US"/>
        </w:rPr>
        <w:t xml:space="preserve"> 2 and 3</w:t>
      </w:r>
      <w:r w:rsidR="00667284" w:rsidRPr="00FD34D6">
        <w:rPr>
          <w:rFonts w:eastAsiaTheme="minorEastAsia"/>
          <w:lang w:val="en-US"/>
        </w:rPr>
        <w:t xml:space="preserve"> had 100 trials per condition. In addition, the "self" label appeared more frequently in Experiment 2, while the "friend" label appeared more frequently in Experiment 3.</w:t>
      </w:r>
    </w:p>
    <w:p w14:paraId="451FBBD5" w14:textId="77777777" w:rsidR="002A64FF" w:rsidRPr="00FD34D6" w:rsidRDefault="002A64FF" w:rsidP="002A64FF">
      <w:pPr>
        <w:ind w:firstLineChars="100" w:firstLine="240"/>
        <w:rPr>
          <w:rFonts w:eastAsiaTheme="minorEastAsia"/>
          <w:lang w:val="en-US"/>
        </w:rPr>
      </w:pPr>
    </w:p>
    <w:p w14:paraId="584E3F9C" w14:textId="77777777" w:rsidR="00734D4B" w:rsidRPr="00FD34D6" w:rsidRDefault="00734D4B" w:rsidP="00734D4B">
      <w:pPr>
        <w:pStyle w:val="af2"/>
        <w:rPr>
          <w:rFonts w:eastAsiaTheme="minorEastAsia"/>
          <w:i/>
        </w:rPr>
      </w:pPr>
      <w:r w:rsidRPr="00FD34D6">
        <w:rPr>
          <w:rFonts w:eastAsiaTheme="minorEastAsia"/>
          <w:i/>
        </w:rPr>
        <w:t>An asterisk (*) indicates that we did not receive a response after connecting with the authors.</w:t>
      </w:r>
    </w:p>
    <w:p w14:paraId="3D403F0D" w14:textId="77777777" w:rsidR="00E8304F" w:rsidRPr="00FD34D6" w:rsidRDefault="00E8304F" w:rsidP="00734D4B">
      <w:pPr>
        <w:rPr>
          <w:rFonts w:eastAsiaTheme="minorEastAsia"/>
        </w:rPr>
      </w:pPr>
    </w:p>
    <w:p w14:paraId="745D12FF" w14:textId="469E676A"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6</w:t>
      </w:r>
      <w:r w:rsidR="00667284" w:rsidRPr="00FD34D6">
        <w:rPr>
          <w:rFonts w:eastAsiaTheme="minor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For Experiment 4 and 5, there were not “self” label, but ‘best friend”, so they will not be included in the analysis.</w:t>
      </w:r>
    </w:p>
    <w:p w14:paraId="6E120C6E" w14:textId="4823B990"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7</w:t>
      </w:r>
      <w:r w:rsidR="00667284" w:rsidRPr="00FD34D6">
        <w:rPr>
          <w:rFonts w:eastAsiaTheme="minor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1B117D4B"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8</w:t>
      </w:r>
      <w:r w:rsidR="00667284" w:rsidRPr="00FD34D6">
        <w:rPr>
          <w:rFonts w:eastAsiaTheme="minorEastAsia"/>
          <w:lang w:val="en-US"/>
        </w:rPr>
        <w:t>*</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Experiment 1,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7110F6C0"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9</w:t>
      </w:r>
      <w:r w:rsidR="00A22B49" w:rsidRPr="00FD34D6">
        <w:rPr>
          <w:rStyle w:val="af5"/>
          <w:rFonts w:eastAsiaTheme="minorEastAsia"/>
          <w:lang w:val="en-US"/>
        </w:rPr>
        <w:footnoteReference w:id="1"/>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Experiment 1,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452564F2"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Experiment 1,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lastRenderedPageBreak/>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w:t>
      </w:r>
      <w:r w:rsidRPr="00FD34D6">
        <w:rPr>
          <w:rFonts w:eastAsia="Calibri"/>
          <w:lang w:val="en-US"/>
        </w:rPr>
        <w:lastRenderedPageBreak/>
        <w:t xml:space="preserve">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Pr="00FD34D6" w:rsidRDefault="002D123F" w:rsidP="0014261E">
      <w:pPr>
        <w:pStyle w:val="2"/>
        <w:rPr>
          <w:i/>
        </w:rPr>
      </w:pPr>
      <w:bookmarkStart w:id="30" w:name="_c49m91hl2d4p" w:colFirst="0" w:colLast="0"/>
      <w:bookmarkStart w:id="31" w:name="_Toc129530160"/>
      <w:bookmarkStart w:id="32" w:name="_Toc129530190"/>
      <w:bookmarkStart w:id="33" w:name="_Toc130816099"/>
      <w:bookmarkEnd w:id="30"/>
      <w:r w:rsidRPr="00FD34D6">
        <w:rPr>
          <w:i/>
        </w:rPr>
        <w:t>S</w:t>
      </w:r>
      <w:r w:rsidR="007D3F54" w:rsidRPr="00FD34D6">
        <w:rPr>
          <w:i/>
        </w:rPr>
        <w:t>imulated data</w:t>
      </w:r>
      <w:bookmarkEnd w:id="31"/>
      <w:bookmarkEnd w:id="32"/>
      <w:bookmarkEnd w:id="33"/>
      <w:r w:rsidR="007D3F54" w:rsidRPr="00FD34D6">
        <w:rPr>
          <w:i/>
        </w:rPr>
        <w:t xml:space="preserve"> </w:t>
      </w:r>
    </w:p>
    <w:p w14:paraId="08BF8E5F" w14:textId="1B17E549" w:rsidR="00661D7C" w:rsidRPr="00FD34D6" w:rsidRDefault="0013002F" w:rsidP="004C6378">
      <w:pPr>
        <w:rPr>
          <w:rFonts w:eastAsia="Calibri"/>
          <w:i/>
          <w:lang w:val="en-US"/>
        </w:rPr>
      </w:pPr>
      <w:r w:rsidRPr="00FD34D6">
        <w:rPr>
          <w:bCs/>
          <w:i/>
        </w:rPr>
        <w:t>T</w:t>
      </w:r>
      <w:r w:rsidRPr="00FD34D6">
        <w:rPr>
          <w:bCs/>
          <w:i/>
          <w:lang w:val="en-US"/>
        </w:rPr>
        <w:t>he</w:t>
      </w:r>
      <w:r w:rsidR="00D51752" w:rsidRPr="00FD34D6">
        <w:rPr>
          <w:bCs/>
          <w:i/>
          <w:lang w:val="en-US"/>
        </w:rPr>
        <w:t xml:space="preserve"> s</w:t>
      </w:r>
      <w:r w:rsidR="002D123F" w:rsidRPr="00FD34D6">
        <w:rPr>
          <w:bCs/>
          <w:i/>
          <w:lang w:val="en-US"/>
        </w:rPr>
        <w:t>imulated data was generated for checking the analytical script and avoid peeking the real data and in</w:t>
      </w:r>
      <w:bookmarkStart w:id="34" w:name="_GoBack"/>
      <w:bookmarkEnd w:id="34"/>
      <w:r w:rsidR="002D123F" w:rsidRPr="00FD34D6">
        <w:rPr>
          <w:bCs/>
          <w:i/>
          <w:lang w:val="en-US"/>
        </w:rPr>
        <w:t xml:space="preserve">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FD34D6" w:rsidRDefault="00BA0079" w:rsidP="0014261E">
      <w:pPr>
        <w:pStyle w:val="2"/>
      </w:pPr>
      <w:bookmarkStart w:id="38" w:name="_5w73peohap5j" w:colFirst="0" w:colLast="0"/>
      <w:bookmarkStart w:id="39" w:name="_Toc129530161"/>
      <w:bookmarkStart w:id="40" w:name="_Toc129530191"/>
      <w:bookmarkStart w:id="41" w:name="_Toc130816100"/>
      <w:bookmarkEnd w:id="38"/>
      <w:r w:rsidRPr="00FD34D6">
        <w:t>Analysis Plan</w:t>
      </w:r>
      <w:bookmarkEnd w:id="39"/>
      <w:bookmarkEnd w:id="40"/>
      <w:bookmarkEnd w:id="41"/>
    </w:p>
    <w:p w14:paraId="7AA64C6D" w14:textId="251235EC" w:rsidR="00251A27" w:rsidRPr="00FD34D6"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1035FFE4" w14:textId="7E58AF27" w:rsidR="00C662A1" w:rsidRPr="00FD34D6" w:rsidRDefault="006543E3" w:rsidP="004C6378">
      <w:pPr>
        <w:ind w:firstLineChars="100" w:firstLine="240"/>
        <w:rPr>
          <w:lang w:val="en-US"/>
        </w:rPr>
      </w:pPr>
      <w:r w:rsidRPr="00FD34D6">
        <w:rPr>
          <w:lang w:val="en-US"/>
        </w:rPr>
        <w:t>First, w</w:t>
      </w:r>
      <w:r w:rsidR="00C662A1" w:rsidRPr="00FD34D6">
        <w:rPr>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FD34D6">
        <w:rPr>
          <w:i/>
          <w:lang w:val="en-US"/>
        </w:rPr>
        <w:t>d</w:t>
      </w:r>
      <w:r w:rsidR="002A44F3" w:rsidRPr="00FD34D6">
        <w:rPr>
          <w:lang w:val="en-US"/>
        </w:rPr>
        <w:t xml:space="preserve"> </w:t>
      </w:r>
      <w:r w:rsidR="00C662A1" w:rsidRPr="00FD34D6">
        <w:rPr>
          <w:lang w:val="en-US"/>
        </w:rPr>
        <w:t>prime, efficiency, drift rate (</w:t>
      </w:r>
      <w:r w:rsidR="00C662A1" w:rsidRPr="00FD34D6">
        <w:rPr>
          <w:i/>
          <w:lang w:val="en-US"/>
        </w:rPr>
        <w:t>v</w:t>
      </w:r>
      <w:r w:rsidR="00C662A1" w:rsidRPr="00FD34D6">
        <w:rPr>
          <w:lang w:val="en-US"/>
        </w:rPr>
        <w:t>), and starting point (</w:t>
      </w:r>
      <w:r w:rsidR="00C662A1" w:rsidRPr="00FD34D6">
        <w:rPr>
          <w:i/>
          <w:lang w:val="en-US"/>
        </w:rPr>
        <w:t>z</w:t>
      </w:r>
      <w:r w:rsidR="00C662A1" w:rsidRPr="00FD34D6">
        <w:rPr>
          <w:lang w:val="en-US"/>
        </w:rPr>
        <w:t xml:space="preserve">). Reaction time and accuracy can be obtained directly from the datasets, while </w:t>
      </w:r>
      <w:r w:rsidR="00116E01" w:rsidRPr="00FD34D6">
        <w:rPr>
          <w:i/>
          <w:lang w:val="en-US"/>
        </w:rPr>
        <w:t>d</w:t>
      </w:r>
      <w:r w:rsidR="00116E01" w:rsidRPr="00FD34D6">
        <w:rPr>
          <w:lang w:val="en-US"/>
        </w:rPr>
        <w:t xml:space="preserve"> </w:t>
      </w:r>
      <w:r w:rsidR="00C662A1" w:rsidRPr="00FD34D6">
        <w:rPr>
          <w:lang w:val="en-US"/>
        </w:rPr>
        <w:t xml:space="preserve">prime and efficiency will be calculated based on reaction time and accuracy using a simple formula (see Table </w:t>
      </w:r>
      <w:r w:rsidR="00116E01" w:rsidRPr="00FD34D6">
        <w:rPr>
          <w:lang w:val="en-US"/>
        </w:rPr>
        <w:t>2</w:t>
      </w:r>
      <w:r w:rsidR="00C662A1" w:rsidRPr="00FD34D6">
        <w:rPr>
          <w:lang w:val="en-US"/>
        </w:rPr>
        <w:t>).</w:t>
      </w:r>
      <w:r w:rsidR="00C662A1" w:rsidRPr="00FD34D6">
        <w:t xml:space="preserve"> </w:t>
      </w:r>
      <w:r w:rsidR="00C662A1" w:rsidRPr="00FD34D6">
        <w:rPr>
          <w:lang w:val="en-US"/>
        </w:rPr>
        <w:t>The calculation of drift rate (</w:t>
      </w:r>
      <w:r w:rsidR="00C662A1" w:rsidRPr="00FD34D6">
        <w:rPr>
          <w:i/>
          <w:lang w:val="en-US"/>
        </w:rPr>
        <w:t>v</w:t>
      </w:r>
      <w:r w:rsidR="00C662A1" w:rsidRPr="00FD34D6">
        <w:rPr>
          <w:lang w:val="en-US"/>
        </w:rPr>
        <w:t>) and starting point (</w:t>
      </w:r>
      <w:r w:rsidR="00C662A1" w:rsidRPr="00FD34D6">
        <w:rPr>
          <w:i/>
          <w:lang w:val="en-US"/>
        </w:rPr>
        <w:t>z</w:t>
      </w:r>
      <w:r w:rsidR="00C662A1" w:rsidRPr="00FD34D6">
        <w:rPr>
          <w:lang w:val="en-US"/>
        </w:rPr>
        <w:t>) will be based on the drift-diffusion model, with drift rate (</w:t>
      </w:r>
      <w:r w:rsidR="00C662A1" w:rsidRPr="00FD34D6">
        <w:rPr>
          <w:i/>
          <w:lang w:val="en-US"/>
        </w:rPr>
        <w:t>v</w:t>
      </w:r>
      <w:r w:rsidR="00C662A1" w:rsidRPr="00FD34D6">
        <w:rPr>
          <w:lang w:val="en-US"/>
        </w:rPr>
        <w:t>) indicating faster evidence accumulation and the starting point (</w:t>
      </w:r>
      <w:r w:rsidR="00C662A1" w:rsidRPr="00FD34D6">
        <w:rPr>
          <w:i/>
          <w:lang w:val="en-US"/>
        </w:rPr>
        <w:t>z</w:t>
      </w:r>
      <w:r w:rsidR="00C662A1" w:rsidRPr="00FD34D6">
        <w:rPr>
          <w:lang w:val="en-US"/>
        </w:rPr>
        <w:t xml:space="preserve">) reflecting a bias in the beginning of information accumulation </w:t>
      </w:r>
      <w:r w:rsidR="00C662A1" w:rsidRPr="00FD34D6">
        <w:rPr>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FD34D6">
        <w:rPr>
          <w:lang w:val="en-US"/>
        </w:rPr>
        <w:instrText xml:space="preserve"> ADDIN EN.CITE </w:instrText>
      </w:r>
      <w:r w:rsidR="00C662A1" w:rsidRPr="00FD34D6">
        <w:rPr>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FD34D6">
        <w:rPr>
          <w:lang w:val="en-US"/>
        </w:rPr>
        <w:instrText xml:space="preserve"> ADDIN EN.CITE.DATA </w:instrText>
      </w:r>
      <w:r w:rsidR="00C662A1" w:rsidRPr="00FD34D6">
        <w:rPr>
          <w:lang w:val="en-US"/>
        </w:rPr>
      </w:r>
      <w:r w:rsidR="00C662A1" w:rsidRPr="00FD34D6">
        <w:rPr>
          <w:lang w:val="en-US"/>
        </w:rPr>
        <w:fldChar w:fldCharType="end"/>
      </w:r>
      <w:r w:rsidR="00C662A1" w:rsidRPr="00FD34D6">
        <w:rPr>
          <w:lang w:val="en-US"/>
        </w:rPr>
      </w:r>
      <w:r w:rsidR="00C662A1" w:rsidRPr="00FD34D6">
        <w:rPr>
          <w:lang w:val="en-US"/>
        </w:rPr>
        <w:fldChar w:fldCharType="separate"/>
      </w:r>
      <w:r w:rsidR="00C662A1" w:rsidRPr="00FD34D6">
        <w:rPr>
          <w:noProof/>
          <w:lang w:val="en-US"/>
        </w:rPr>
        <w:t>(Golubickis et al., 2017; Macrae et al., 2017; Yankouskaya et al., 2020)</w:t>
      </w:r>
      <w:r w:rsidR="00C662A1" w:rsidRPr="00FD34D6">
        <w:rPr>
          <w:lang w:val="en-US"/>
        </w:rPr>
        <w:fldChar w:fldCharType="end"/>
      </w:r>
      <w:r w:rsidR="00C662A1" w:rsidRPr="00FD34D6">
        <w:rPr>
          <w:lang w:val="en-US"/>
        </w:rPr>
        <w:t>.</w:t>
      </w:r>
      <w:r w:rsidR="00251A27" w:rsidRPr="00FD34D6">
        <w:rPr>
          <w:lang w:val="en-US"/>
        </w:rPr>
        <w:t xml:space="preserve"> </w:t>
      </w:r>
      <w:r w:rsidRPr="00FD34D6">
        <w:rPr>
          <w:lang w:val="en-US"/>
        </w:rPr>
        <w:t>Specifically, w</w:t>
      </w:r>
      <w:r w:rsidR="00251A27" w:rsidRPr="00FD34D6">
        <w:rPr>
          <w:lang w:val="en-US"/>
        </w:rPr>
        <w:t xml:space="preserve">e will use the "fit_ezddm" function in the "hausekeep" package in R to obtain these two indices. </w:t>
      </w:r>
    </w:p>
    <w:p w14:paraId="4A08D001" w14:textId="08469DB1" w:rsidR="00C662A1" w:rsidRPr="00FD34D6" w:rsidRDefault="00D82BE7" w:rsidP="004C6378">
      <w:pPr>
        <w:ind w:firstLineChars="100" w:firstLine="240"/>
        <w:rPr>
          <w:lang w:val="en-US"/>
        </w:rPr>
      </w:pPr>
      <w:r w:rsidRPr="00FD34D6">
        <w:rPr>
          <w:lang w:val="en-US"/>
        </w:rPr>
        <w:t>W</w:t>
      </w:r>
      <w:r w:rsidR="00E11383" w:rsidRPr="00FD34D6">
        <w:rPr>
          <w:lang w:val="en-US"/>
        </w:rPr>
        <w:t xml:space="preserve">e will calculate the </w:t>
      </w:r>
      <w:r w:rsidR="00116E01" w:rsidRPr="00FD34D6">
        <w:rPr>
          <w:lang w:val="en-US"/>
        </w:rPr>
        <w:t>Split-Half Reliability</w:t>
      </w:r>
      <w:r w:rsidR="00E11383" w:rsidRPr="00FD34D6">
        <w:rPr>
          <w:lang w:val="en-US"/>
        </w:rPr>
        <w:t xml:space="preserve"> for </w:t>
      </w:r>
      <w:r w:rsidR="007F5A60" w:rsidRPr="00FD34D6">
        <w:rPr>
          <w:lang w:val="en-US"/>
        </w:rPr>
        <w:t xml:space="preserve">each dataset using four methods: </w:t>
      </w:r>
      <w:r w:rsidR="00E11383" w:rsidRPr="00FD34D6">
        <w:rPr>
          <w:lang w:val="en-US"/>
        </w:rPr>
        <w:t xml:space="preserve">first-second, odd-even, permutation and Monte Carlo split-half. </w:t>
      </w:r>
      <w:r w:rsidR="009D2B9C" w:rsidRPr="00FD34D6">
        <w:rPr>
          <w:lang w:val="en-US"/>
        </w:rPr>
        <w:t>The results of the Monte Carlo split-half method will</w:t>
      </w:r>
      <w:r w:rsidR="00B40788" w:rsidRPr="00FD34D6">
        <w:rPr>
          <w:lang w:val="en-US"/>
        </w:rPr>
        <w:t xml:space="preserve"> be presented in the main text,</w:t>
      </w:r>
      <w:r w:rsidR="009D2B9C" w:rsidRPr="00FD34D6">
        <w:rPr>
          <w:lang w:val="en-US"/>
        </w:rPr>
        <w:t xml:space="preserve"> while the results of the other split-half reliability methods will be presented in the supplementary materials</w:t>
      </w:r>
      <w:r w:rsidR="00E11383" w:rsidRPr="00FD34D6">
        <w:rPr>
          <w:lang w:val="en-US"/>
        </w:rPr>
        <w:t xml:space="preserve">. As there is no R package that can directly calculate split-half reliability as we require, we will write our codes for this purpose. </w:t>
      </w:r>
      <w:r w:rsidRPr="00FD34D6">
        <w:rPr>
          <w:lang w:val="en-US"/>
        </w:rPr>
        <w:t>Moreover</w:t>
      </w:r>
      <w:r w:rsidR="00E11383" w:rsidRPr="00FD34D6">
        <w:rPr>
          <w:lang w:val="en-US"/>
        </w:rPr>
        <w:t>, i</w:t>
      </w:r>
      <w:r w:rsidR="00251A27" w:rsidRPr="00FD34D6">
        <w:rPr>
          <w:lang w:val="en-US"/>
        </w:rPr>
        <w:t xml:space="preserve">f the data was obtained by conducting multiple SALT at a certain time interval, we will calculate the Intraclass Correlation Coefficient (ICC) for these SPE values to evaluate the </w:t>
      </w:r>
      <w:r w:rsidR="00251A27" w:rsidRPr="00FD34D6">
        <w:rPr>
          <w:lang w:val="en-US"/>
        </w:rPr>
        <w:lastRenderedPageBreak/>
        <w:t>test-retest reliability of these six indices. Specifically, we will use the "psych" package to calculate ICC for these indices</w:t>
      </w:r>
      <w:r w:rsidR="006543E3" w:rsidRPr="00FD34D6">
        <w:rPr>
          <w:lang w:val="en-US"/>
        </w:rPr>
        <w:t xml:space="preserve"> </w:t>
      </w:r>
      <w:r w:rsidR="006543E3" w:rsidRPr="00FD34D6">
        <w:rPr>
          <w:rFonts w:eastAsia="Calibri"/>
          <w:lang w:val="en-US"/>
        </w:rPr>
        <w:fldChar w:fldCharType="begin"/>
      </w:r>
      <w:r w:rsidR="006543E3" w:rsidRPr="00FD34D6">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sidRPr="00FD34D6">
        <w:rPr>
          <w:rFonts w:eastAsia="Calibri"/>
          <w:lang w:val="en-US"/>
        </w:rPr>
        <w:fldChar w:fldCharType="separate"/>
      </w:r>
      <w:r w:rsidR="006543E3" w:rsidRPr="00FD34D6">
        <w:rPr>
          <w:rFonts w:eastAsia="Calibri"/>
          <w:noProof/>
          <w:lang w:val="en-US"/>
        </w:rPr>
        <w:t>(William Revelle, 2022)</w:t>
      </w:r>
      <w:r w:rsidR="006543E3" w:rsidRPr="00FD34D6">
        <w:rPr>
          <w:rFonts w:eastAsia="Calibri"/>
          <w:lang w:val="en-US"/>
        </w:rPr>
        <w:fldChar w:fldCharType="end"/>
      </w:r>
      <w:r w:rsidR="00251A27" w:rsidRPr="00FD34D6">
        <w:rPr>
          <w:lang w:val="en-US"/>
        </w:rPr>
        <w:t xml:space="preserve">. </w:t>
      </w:r>
    </w:p>
    <w:p w14:paraId="6F5AC9EC" w14:textId="77777777" w:rsidR="00CF3EB6" w:rsidRPr="00FD34D6" w:rsidRDefault="00CF3EB6" w:rsidP="00DD381C">
      <w:pPr>
        <w:ind w:firstLine="720"/>
        <w:rPr>
          <w:rFonts w:eastAsiaTheme="minorEastAsia"/>
          <w:lang w:val="en-US"/>
        </w:rPr>
      </w:pPr>
    </w:p>
    <w:p w14:paraId="3B5BEEDD" w14:textId="265D2197" w:rsidR="003400D7" w:rsidRPr="00FD34D6" w:rsidRDefault="00827386" w:rsidP="0081338D">
      <w:pPr>
        <w:jc w:val="center"/>
        <w:rPr>
          <w:rFonts w:eastAsiaTheme="minorEastAsia"/>
          <w:lang w:val="en-US"/>
        </w:rPr>
      </w:pPr>
      <w:r w:rsidRPr="00FD34D6">
        <w:rPr>
          <w:rFonts w:eastAsiaTheme="minorEastAsia"/>
          <w:noProof/>
          <w:lang w:val="en-US" w:eastAsia="zh-TW"/>
        </w:rPr>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05pt;height:385.8pt">
            <v:imagedata r:id="rId16" o:title="Flow_Chart" croptop="5271f" cropleft="8338f" cropright="18993f"/>
          </v:shape>
        </w:pict>
      </w:r>
    </w:p>
    <w:p w14:paraId="24BDEBC0" w14:textId="77777777" w:rsidR="003400D7" w:rsidRPr="00FD34D6" w:rsidRDefault="003400D7" w:rsidP="003400D7">
      <w:pPr>
        <w:ind w:firstLine="720"/>
        <w:jc w:val="center"/>
        <w:rPr>
          <w:rFonts w:eastAsia="MS Mincho"/>
          <w:b/>
          <w:lang w:val="en-US" w:eastAsia="de-DE"/>
        </w:rPr>
      </w:pPr>
    </w:p>
    <w:p w14:paraId="35F65664" w14:textId="77E2EE42" w:rsidR="00D71246" w:rsidRPr="00FD34D6" w:rsidRDefault="003400D7" w:rsidP="00D71246">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81338D" w:rsidRPr="00FD34D6">
        <w:rPr>
          <w:rFonts w:eastAsia="MS Mincho"/>
          <w:lang w:val="en-US" w:eastAsia="de-DE"/>
        </w:rPr>
        <w:t xml:space="preserve">Analysis </w:t>
      </w:r>
      <w:r w:rsidRPr="00FD34D6">
        <w:rPr>
          <w:rFonts w:eastAsia="MS Mincho"/>
          <w:lang w:val="en-US" w:eastAsia="de-DE"/>
        </w:rPr>
        <w:t>Flow Chart</w:t>
      </w:r>
      <w:bookmarkStart w:id="42" w:name="_Toc129530162"/>
      <w:bookmarkStart w:id="43" w:name="_Toc129530192"/>
    </w:p>
    <w:p w14:paraId="4A3F59EC" w14:textId="77777777" w:rsidR="00DC2C3C" w:rsidRPr="00FD34D6" w:rsidRDefault="00DC2C3C" w:rsidP="004D6313">
      <w:pPr>
        <w:pStyle w:val="3"/>
        <w:rPr>
          <w:rFonts w:eastAsia="Calibri"/>
          <w:i/>
          <w:color w:val="auto"/>
          <w:u w:val="none"/>
          <w:lang w:val="en-US"/>
        </w:rPr>
      </w:pPr>
    </w:p>
    <w:p w14:paraId="78FF2123" w14:textId="4E1926E7" w:rsidR="00704C8C" w:rsidRPr="00FD34D6" w:rsidRDefault="00704C8C" w:rsidP="004D6313">
      <w:pPr>
        <w:pStyle w:val="3"/>
        <w:rPr>
          <w:rFonts w:eastAsia="Calibri"/>
          <w:i/>
          <w:color w:val="auto"/>
          <w:u w:val="none"/>
          <w:lang w:val="en-US"/>
        </w:rPr>
      </w:pPr>
      <w:bookmarkStart w:id="44" w:name="_Toc130816101"/>
      <w:r w:rsidRPr="00FD34D6">
        <w:rPr>
          <w:rFonts w:eastAsia="Calibri"/>
          <w:i/>
          <w:color w:val="auto"/>
          <w:u w:val="none"/>
          <w:lang w:val="en-US"/>
        </w:rPr>
        <w:t>Data pre-processing</w:t>
      </w:r>
      <w:bookmarkEnd w:id="42"/>
      <w:bookmarkEnd w:id="43"/>
      <w:bookmarkEnd w:id="44"/>
      <w:r w:rsidRPr="00FD34D6">
        <w:rPr>
          <w:rFonts w:eastAsia="Calibri"/>
          <w:i/>
          <w:color w:val="auto"/>
          <w:u w:val="none"/>
          <w:lang w:val="en-US"/>
        </w:rPr>
        <w:t xml:space="preserve"> </w:t>
      </w:r>
    </w:p>
    <w:p w14:paraId="153A43C1" w14:textId="4E1330D0" w:rsidR="00DD7F9E" w:rsidRPr="00FD34D6" w:rsidRDefault="00DD7F9E" w:rsidP="004C6378">
      <w:pPr>
        <w:rPr>
          <w:bCs/>
          <w:lang w:val="en-US"/>
        </w:rPr>
      </w:pPr>
      <w:r w:rsidRPr="00FD34D6">
        <w:rPr>
          <w:b/>
          <w:bCs/>
          <w:lang w:val="en-US"/>
        </w:rPr>
        <w:t>First</w:t>
      </w:r>
      <w:r w:rsidRPr="00FD34D6">
        <w:rPr>
          <w:bCs/>
          <w:lang w:val="en-US"/>
        </w:rPr>
        <w:t xml:space="preserve">, we will pre-process the </w:t>
      </w:r>
      <w:r w:rsidR="007A65E5" w:rsidRPr="00FD34D6">
        <w:rPr>
          <w:bCs/>
          <w:lang w:val="en-US"/>
        </w:rPr>
        <w:t xml:space="preserve">secondary </w:t>
      </w:r>
      <w:r w:rsidRPr="00FD34D6">
        <w:rPr>
          <w:bCs/>
          <w:lang w:val="en-US"/>
        </w:rPr>
        <w:t xml:space="preserve">data using the following </w:t>
      </w:r>
      <w:r w:rsidR="002A24A2" w:rsidRPr="00FD34D6">
        <w:rPr>
          <w:bCs/>
          <w:lang w:val="en-US"/>
        </w:rPr>
        <w:t>criteria (</w:t>
      </w:r>
      <w:r w:rsidR="00C71EBF" w:rsidRPr="00FD34D6">
        <w:rPr>
          <w:bCs/>
          <w:lang w:val="en-US"/>
        </w:rPr>
        <w:t xml:space="preserve">we do not pre-process the secondary data </w:t>
      </w:r>
      <w:r w:rsidR="002A24A2" w:rsidRPr="00FD34D6">
        <w:rPr>
          <w:bCs/>
          <w:lang w:val="en-US"/>
        </w:rPr>
        <w:t>at stage 1 registration)</w:t>
      </w:r>
      <w:r w:rsidRPr="00FD34D6">
        <w:rPr>
          <w:bCs/>
          <w:lang w:val="en-US"/>
        </w:rPr>
        <w:t>:</w:t>
      </w:r>
    </w:p>
    <w:p w14:paraId="256E7A5E" w14:textId="0B16CED2" w:rsidR="003362CF" w:rsidRPr="00FD34D6" w:rsidRDefault="003362CF" w:rsidP="003362CF">
      <w:pPr>
        <w:pStyle w:val="ab"/>
        <w:numPr>
          <w:ilvl w:val="0"/>
          <w:numId w:val="13"/>
        </w:numPr>
        <w:rPr>
          <w:lang w:val="en-GB"/>
        </w:rPr>
      </w:pPr>
      <w:r w:rsidRPr="00FD34D6">
        <w:rPr>
          <w:lang w:val="en-GB"/>
        </w:rPr>
        <w:t xml:space="preserve">Participant </w:t>
      </w:r>
      <w:r w:rsidR="00B84CD9" w:rsidRPr="00FD34D6">
        <w:rPr>
          <w:lang w:val="en-GB"/>
        </w:rPr>
        <w:t>exclusion</w:t>
      </w:r>
      <w:r w:rsidRPr="00FD34D6">
        <w:rPr>
          <w:lang w:val="en-GB"/>
        </w:rPr>
        <w:t xml:space="preserve"> criteria</w:t>
      </w:r>
    </w:p>
    <w:p w14:paraId="03A0D3BF" w14:textId="37BC1EE1" w:rsidR="003362CF" w:rsidRPr="00FD34D6" w:rsidRDefault="003362CF" w:rsidP="0081338D">
      <w:pPr>
        <w:pStyle w:val="ab"/>
        <w:numPr>
          <w:ilvl w:val="0"/>
          <w:numId w:val="24"/>
        </w:numPr>
        <w:rPr>
          <w:lang w:val="en-GB"/>
        </w:rPr>
      </w:pPr>
      <w:r w:rsidRPr="00FD34D6">
        <w:rPr>
          <w:lang w:val="en-GB"/>
        </w:rPr>
        <w:t xml:space="preserve">Participant </w:t>
      </w:r>
      <w:r w:rsidR="00DD7F9E" w:rsidRPr="00FD34D6">
        <w:rPr>
          <w:lang w:val="en-GB"/>
        </w:rPr>
        <w:t xml:space="preserve">who </w:t>
      </w:r>
      <w:r w:rsidR="007B5640" w:rsidRPr="00FD34D6">
        <w:rPr>
          <w:lang w:val="en-GB"/>
        </w:rPr>
        <w:t>has</w:t>
      </w:r>
      <w:r w:rsidR="00DD7F9E" w:rsidRPr="00FD34D6">
        <w:rPr>
          <w:lang w:val="en-GB"/>
        </w:rPr>
        <w:t xml:space="preserve"> the wrong </w:t>
      </w:r>
      <w:r w:rsidR="00566DCB" w:rsidRPr="00FD34D6">
        <w:rPr>
          <w:lang w:val="en-GB"/>
        </w:rPr>
        <w:t>trial</w:t>
      </w:r>
      <w:r w:rsidR="00DD7F9E" w:rsidRPr="00FD34D6">
        <w:rPr>
          <w:lang w:val="en-GB"/>
        </w:rPr>
        <w:t xml:space="preserve"> numbers because of procedure errors should be excluded from the analysis. </w:t>
      </w:r>
    </w:p>
    <w:p w14:paraId="288F2A9A" w14:textId="2E1D9D84" w:rsidR="003362CF" w:rsidRPr="00FD34D6" w:rsidRDefault="00DD7F9E" w:rsidP="0081338D">
      <w:pPr>
        <w:pStyle w:val="ab"/>
        <w:numPr>
          <w:ilvl w:val="0"/>
          <w:numId w:val="24"/>
        </w:numPr>
        <w:rPr>
          <w:lang w:val="en-GB"/>
        </w:rPr>
      </w:pPr>
      <w:r w:rsidRPr="00FD34D6">
        <w:rPr>
          <w:lang w:val="en-GB"/>
        </w:rPr>
        <w:t>Participants with an overall accuracy &lt; 0.5 should be excluded from the analysis.</w:t>
      </w:r>
    </w:p>
    <w:p w14:paraId="0AC4F865" w14:textId="29C2A4B3" w:rsidR="00DD7F9E" w:rsidRPr="00FD34D6" w:rsidRDefault="00DD7F9E" w:rsidP="0081338D">
      <w:pPr>
        <w:pStyle w:val="ab"/>
        <w:numPr>
          <w:ilvl w:val="0"/>
          <w:numId w:val="24"/>
        </w:numPr>
        <w:rPr>
          <w:lang w:val="en-GB"/>
        </w:rPr>
      </w:pPr>
      <w:r w:rsidRPr="00FD34D6">
        <w:rPr>
          <w:lang w:val="en-GB"/>
        </w:rPr>
        <w:t xml:space="preserve">Participants with any of the </w:t>
      </w:r>
      <w:r w:rsidR="00566DCB" w:rsidRPr="00FD34D6">
        <w:rPr>
          <w:lang w:val="en-GB"/>
        </w:rPr>
        <w:t>conditions</w:t>
      </w:r>
      <w:r w:rsidRPr="00FD34D6">
        <w:rPr>
          <w:lang w:val="en-GB"/>
        </w:rPr>
        <w:t xml:space="preserve"> with zero accuracy should be excluded from the analysis.</w:t>
      </w:r>
    </w:p>
    <w:p w14:paraId="243FC13E" w14:textId="44F1B53F" w:rsidR="003362CF" w:rsidRPr="00FD34D6" w:rsidRDefault="003362CF" w:rsidP="003362CF">
      <w:pPr>
        <w:pStyle w:val="ab"/>
        <w:numPr>
          <w:ilvl w:val="0"/>
          <w:numId w:val="13"/>
        </w:numPr>
        <w:rPr>
          <w:lang w:val="en-GB"/>
        </w:rPr>
      </w:pPr>
      <w:r w:rsidRPr="00FD34D6">
        <w:rPr>
          <w:lang w:val="en-GB"/>
        </w:rPr>
        <w:t xml:space="preserve">Behavioural data </w:t>
      </w:r>
      <w:r w:rsidR="00B84CD9" w:rsidRPr="00FD34D6">
        <w:rPr>
          <w:lang w:val="en-GB"/>
        </w:rPr>
        <w:t xml:space="preserve">exclusion </w:t>
      </w:r>
      <w:r w:rsidRPr="00FD34D6">
        <w:rPr>
          <w:lang w:val="en-GB"/>
        </w:rPr>
        <w:t>criteria</w:t>
      </w:r>
    </w:p>
    <w:p w14:paraId="07A2A198" w14:textId="77777777" w:rsidR="0081338D" w:rsidRPr="00FD34D6" w:rsidRDefault="0081338D" w:rsidP="0081338D">
      <w:pPr>
        <w:pStyle w:val="ab"/>
        <w:numPr>
          <w:ilvl w:val="0"/>
          <w:numId w:val="23"/>
        </w:numPr>
        <w:rPr>
          <w:lang w:val="en-GB"/>
        </w:rPr>
      </w:pPr>
      <w:r w:rsidRPr="00FD34D6">
        <w:rPr>
          <w:lang w:val="en-GB"/>
        </w:rPr>
        <w:t xml:space="preserve">Trials with no response or wrong key press </w:t>
      </w:r>
      <w:r w:rsidRPr="00FD34D6">
        <w:rPr>
          <w:rFonts w:hint="eastAsia"/>
          <w:lang w:val="en-GB"/>
        </w:rPr>
        <w:t>s</w:t>
      </w:r>
      <w:r w:rsidRPr="00FD34D6">
        <w:rPr>
          <w:lang w:val="en-GB"/>
        </w:rPr>
        <w:t xml:space="preserve">hould be excluded from the analysis. </w:t>
      </w:r>
    </w:p>
    <w:p w14:paraId="051E01BD" w14:textId="77777777" w:rsidR="0081338D" w:rsidRPr="00FD34D6" w:rsidRDefault="0081338D" w:rsidP="0081338D">
      <w:pPr>
        <w:pStyle w:val="ab"/>
        <w:numPr>
          <w:ilvl w:val="0"/>
          <w:numId w:val="23"/>
        </w:numPr>
        <w:rPr>
          <w:lang w:val="en-GB"/>
        </w:rPr>
      </w:pPr>
      <w:r w:rsidRPr="00FD34D6">
        <w:rPr>
          <w:lang w:val="en-GB"/>
        </w:rPr>
        <w:t xml:space="preserve">Trials with responses less than 200 ms or faster than 1500 ms should be excluded from the analysis. </w:t>
      </w:r>
    </w:p>
    <w:p w14:paraId="6B356801" w14:textId="77777777" w:rsidR="0081338D" w:rsidRPr="00FD34D6" w:rsidRDefault="0081338D" w:rsidP="0081338D">
      <w:pPr>
        <w:pStyle w:val="ab"/>
        <w:numPr>
          <w:ilvl w:val="0"/>
          <w:numId w:val="23"/>
        </w:numPr>
        <w:rPr>
          <w:lang w:val="en-GB"/>
        </w:rPr>
      </w:pPr>
      <w:r w:rsidRPr="00FD34D6">
        <w:rPr>
          <w:lang w:val="en-GB"/>
        </w:rPr>
        <w:lastRenderedPageBreak/>
        <w:t xml:space="preserve">The practice trials will be excluded from the formal analysis. </w:t>
      </w:r>
    </w:p>
    <w:p w14:paraId="66AF2470" w14:textId="1DD7619F" w:rsidR="0081338D" w:rsidRPr="00FD34D6" w:rsidRDefault="0081338D" w:rsidP="0081338D">
      <w:pPr>
        <w:pStyle w:val="ab"/>
        <w:numPr>
          <w:ilvl w:val="0"/>
          <w:numId w:val="23"/>
        </w:numPr>
        <w:rPr>
          <w:lang w:val="en-GB"/>
        </w:rPr>
      </w:pPr>
      <w:r w:rsidRPr="00FD34D6">
        <w:rPr>
          <w:lang w:val="en-US"/>
        </w:rPr>
        <w:t xml:space="preserve">The data under conditions other than the “control condition” will not be used in the current study. </w:t>
      </w:r>
    </w:p>
    <w:p w14:paraId="532BB51C" w14:textId="0B078077" w:rsidR="0081338D" w:rsidRPr="00FD34D6" w:rsidRDefault="0081338D" w:rsidP="0081338D">
      <w:pPr>
        <w:pStyle w:val="ab"/>
        <w:numPr>
          <w:ilvl w:val="0"/>
          <w:numId w:val="13"/>
        </w:numPr>
        <w:rPr>
          <w:lang w:val="en-GB"/>
        </w:rPr>
      </w:pPr>
      <w:r w:rsidRPr="00FD34D6">
        <w:rPr>
          <w:lang w:val="en-GB"/>
        </w:rPr>
        <w:t>Organize data structures</w:t>
      </w:r>
    </w:p>
    <w:p w14:paraId="50915F8B" w14:textId="7D9929E1" w:rsidR="00FC2CA4" w:rsidRPr="00FD34D6" w:rsidRDefault="0081338D" w:rsidP="0081338D">
      <w:pPr>
        <w:pStyle w:val="ab"/>
        <w:numPr>
          <w:ilvl w:val="0"/>
          <w:numId w:val="21"/>
        </w:numPr>
        <w:rPr>
          <w:lang w:val="en-GB"/>
        </w:rPr>
      </w:pPr>
      <w:r w:rsidRPr="00FD34D6">
        <w:rPr>
          <w:lang w:val="en-GB"/>
        </w:rPr>
        <w:t>Standardize the labels in the variable 'Match' to 'Match' and 'Mismatch</w:t>
      </w:r>
      <w:r w:rsidR="00FC2CA4" w:rsidRPr="00FD34D6">
        <w:rPr>
          <w:lang w:val="en-GB"/>
        </w:rPr>
        <w:t>’</w:t>
      </w:r>
    </w:p>
    <w:p w14:paraId="07A99680" w14:textId="7DD9CAB7" w:rsidR="00FC2CA4" w:rsidRPr="00FD34D6" w:rsidRDefault="00FC2CA4" w:rsidP="00FC2CA4">
      <w:pPr>
        <w:pStyle w:val="ab"/>
        <w:numPr>
          <w:ilvl w:val="0"/>
          <w:numId w:val="21"/>
        </w:numPr>
        <w:rPr>
          <w:lang w:val="en-GB"/>
        </w:rPr>
      </w:pPr>
      <w:r w:rsidRPr="00FD34D6">
        <w:rPr>
          <w:lang w:val="en-GB"/>
        </w:rPr>
        <w:t>Standardize the labels in the variable 'Identity' to 'Self', ‘Friend’ and 'Stranger’</w:t>
      </w:r>
    </w:p>
    <w:p w14:paraId="3DEBB4CA" w14:textId="096EA1B4" w:rsidR="0081338D" w:rsidRPr="00FD34D6" w:rsidRDefault="00FC2CA4" w:rsidP="00FC2CA4">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449089B0" w14:textId="27F02DB6" w:rsidR="006435DB" w:rsidRPr="00FD34D6" w:rsidRDefault="0081338D" w:rsidP="00D71246">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FD34D6" w:rsidRDefault="00D71246">
      <w:pPr>
        <w:spacing w:line="276" w:lineRule="auto"/>
        <w:rPr>
          <w:rFonts w:eastAsia="Calibri"/>
          <w:b/>
          <w:szCs w:val="28"/>
          <w:u w:val="single"/>
          <w:lang w:val="en-US"/>
        </w:rPr>
      </w:pPr>
      <w:bookmarkStart w:id="45" w:name="_Toc129530163"/>
      <w:bookmarkStart w:id="46" w:name="_Toc129530193"/>
    </w:p>
    <w:p w14:paraId="20C55F48" w14:textId="1A0B8CBF" w:rsidR="005134E3" w:rsidRPr="00FD34D6" w:rsidRDefault="006435DB" w:rsidP="004D6313">
      <w:pPr>
        <w:pStyle w:val="3"/>
        <w:rPr>
          <w:rFonts w:eastAsia="Calibri"/>
          <w:i/>
          <w:color w:val="auto"/>
          <w:u w:val="none"/>
          <w:lang w:val="en-US"/>
        </w:rPr>
      </w:pPr>
      <w:bookmarkStart w:id="47" w:name="_Toc130816102"/>
      <w:r w:rsidRPr="00FD34D6">
        <w:rPr>
          <w:rFonts w:eastAsia="Calibri"/>
          <w:i/>
          <w:color w:val="auto"/>
          <w:u w:val="none"/>
          <w:lang w:val="en-US"/>
        </w:rPr>
        <w:t>C</w:t>
      </w:r>
      <w:r w:rsidRPr="00FD34D6">
        <w:rPr>
          <w:rFonts w:eastAsia="Calibri" w:hint="eastAsia"/>
          <w:i/>
          <w:color w:val="auto"/>
          <w:u w:val="none"/>
          <w:lang w:val="en-US"/>
        </w:rPr>
        <w:t>alculation</w:t>
      </w:r>
      <w:r w:rsidRPr="00FD34D6">
        <w:rPr>
          <w:rFonts w:eastAsia="Calibri"/>
          <w:i/>
          <w:color w:val="auto"/>
          <w:u w:val="none"/>
          <w:lang w:val="en-US"/>
        </w:rPr>
        <w:t xml:space="preserve"> of indices &amp; </w:t>
      </w:r>
      <w:r w:rsidR="00AF450F" w:rsidRPr="00FD34D6">
        <w:rPr>
          <w:rFonts w:eastAsia="Calibri" w:hint="eastAsia"/>
          <w:i/>
          <w:color w:val="auto"/>
          <w:u w:val="none"/>
          <w:lang w:val="en-US"/>
        </w:rPr>
        <w:t>quantifying</w:t>
      </w:r>
      <w:r w:rsidR="00AF450F" w:rsidRPr="00FD34D6">
        <w:rPr>
          <w:rFonts w:eastAsia="Calibri"/>
          <w:i/>
          <w:color w:val="auto"/>
          <w:u w:val="none"/>
          <w:lang w:val="en-US"/>
        </w:rPr>
        <w:t xml:space="preserve"> </w:t>
      </w:r>
      <w:r w:rsidRPr="00FD34D6">
        <w:rPr>
          <w:rFonts w:eastAsia="Calibri"/>
          <w:i/>
          <w:color w:val="auto"/>
          <w:u w:val="none"/>
          <w:lang w:val="en-US"/>
        </w:rPr>
        <w:t>SPE in the SALT</w:t>
      </w:r>
      <w:bookmarkEnd w:id="45"/>
      <w:bookmarkEnd w:id="46"/>
      <w:bookmarkEnd w:id="47"/>
      <w:r w:rsidRPr="00FD34D6">
        <w:rPr>
          <w:rFonts w:eastAsia="Calibri"/>
          <w:i/>
          <w:color w:val="auto"/>
          <w:u w:val="none"/>
          <w:lang w:val="en-US"/>
        </w:rPr>
        <w:t xml:space="preserve"> </w:t>
      </w:r>
    </w:p>
    <w:p w14:paraId="759E89FC" w14:textId="21F1DC26" w:rsidR="003400D7" w:rsidRPr="00FD34D6" w:rsidRDefault="00FC2CA4" w:rsidP="004C6378">
      <w:pPr>
        <w:spacing w:line="276" w:lineRule="auto"/>
        <w:rPr>
          <w:rFonts w:eastAsia="Calibri"/>
          <w:lang w:val="en-US"/>
        </w:rPr>
      </w:pPr>
      <w:r w:rsidRPr="00FD34D6">
        <w:rPr>
          <w:rFonts w:eastAsia="Calibri"/>
          <w:b/>
          <w:lang w:val="en-US"/>
        </w:rPr>
        <w:t>Second</w:t>
      </w:r>
      <w:r w:rsidRPr="00FD34D6">
        <w:rPr>
          <w:rFonts w:eastAsia="Calibri"/>
          <w:lang w:val="en-US"/>
        </w:rPr>
        <w:t>, we will calculate six indices based on the cleaned SALT data, which will represent the Self-Prioritization Effect (SPE) in the SALT. Table 2 provides details on the calculation of these metrics and how they contribute to the determination of the SPE.</w:t>
      </w:r>
      <w:r w:rsidR="003B6FB4" w:rsidRPr="00FD34D6">
        <w:rPr>
          <w:rFonts w:eastAsia="Calibri"/>
          <w:lang w:val="en-US"/>
        </w:rPr>
        <w:t xml:space="preserve"> </w:t>
      </w:r>
    </w:p>
    <w:p w14:paraId="59709B17" w14:textId="77777777" w:rsidR="00FC2CA4" w:rsidRPr="00FD34D6" w:rsidRDefault="00FC2CA4" w:rsidP="00FC2CA4">
      <w:pPr>
        <w:spacing w:line="276" w:lineRule="auto"/>
        <w:ind w:firstLine="720"/>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FD34D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FD34D6" w:rsidRDefault="00376756" w:rsidP="004674FE">
            <w:pPr>
              <w:jc w:val="center"/>
              <w:rPr>
                <w:rFonts w:eastAsia="楷体_GB2312"/>
                <w:b/>
              </w:rPr>
            </w:pPr>
            <w:r w:rsidRPr="00FD34D6">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FD34D6" w:rsidRDefault="00376756" w:rsidP="004674FE">
            <w:pPr>
              <w:jc w:val="center"/>
              <w:rPr>
                <w:rFonts w:eastAsia="楷体_GB2312"/>
                <w:b/>
              </w:rPr>
            </w:pPr>
            <w:r w:rsidRPr="00FD34D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FD34D6" w:rsidRDefault="00376756" w:rsidP="004674FE">
            <w:pPr>
              <w:jc w:val="center"/>
              <w:rPr>
                <w:rFonts w:eastAsia="楷体_GB2312"/>
                <w:b/>
                <w:lang w:eastAsia="zh-CN"/>
              </w:rPr>
            </w:pPr>
            <w:r w:rsidRPr="00FD34D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FD34D6" w:rsidRDefault="00376756" w:rsidP="004674FE">
            <w:pPr>
              <w:jc w:val="center"/>
              <w:rPr>
                <w:rFonts w:eastAsia="楷体_GB2312"/>
                <w:b/>
              </w:rPr>
            </w:pPr>
            <w:r w:rsidRPr="00FD34D6">
              <w:rPr>
                <w:rFonts w:eastAsia="楷体_GB2312"/>
                <w:b/>
              </w:rPr>
              <w:t>Source</w:t>
            </w:r>
          </w:p>
        </w:tc>
      </w:tr>
      <w:tr w:rsidR="00FD34D6" w:rsidRPr="00FD34D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FD34D6" w:rsidRDefault="00376756" w:rsidP="004674FE">
            <w:pPr>
              <w:jc w:val="center"/>
              <w:rPr>
                <w:rFonts w:eastAsiaTheme="minorEastAsia"/>
              </w:rPr>
            </w:pPr>
            <w:r w:rsidRPr="00FD34D6">
              <w:rPr>
                <w:rFonts w:eastAsiaTheme="minorEastAsia"/>
              </w:rPr>
              <w:t>Mean</w:t>
            </w:r>
          </w:p>
          <w:p w14:paraId="71BE87EE" w14:textId="77777777" w:rsidR="00376756" w:rsidRPr="00FD34D6" w:rsidRDefault="00376756" w:rsidP="004674FE">
            <w:pPr>
              <w:jc w:val="center"/>
              <w:rPr>
                <w:rFonts w:eastAsiaTheme="minorEastAsia"/>
              </w:rPr>
            </w:pPr>
            <w:r w:rsidRPr="00FD34D6">
              <w:rPr>
                <w:rFonts w:eastAsiaTheme="minorEastAsia"/>
              </w:rPr>
              <w:t>Reaction Times</w:t>
            </w:r>
          </w:p>
          <w:p w14:paraId="3571AE19" w14:textId="77777777" w:rsidR="00376756" w:rsidRPr="00FD34D6" w:rsidRDefault="00376756" w:rsidP="004674FE">
            <w:pPr>
              <w:jc w:val="center"/>
              <w:rPr>
                <w:rFonts w:eastAsiaTheme="minorEastAsia"/>
              </w:rPr>
            </w:pPr>
            <w:r w:rsidRPr="00FD34D6">
              <w:rPr>
                <w:rFonts w:eastAsiaTheme="minorEastAsia"/>
              </w:rPr>
              <w:t>(RT)</w:t>
            </w:r>
          </w:p>
          <w:p w14:paraId="6530B9A4" w14:textId="77777777" w:rsidR="00376756" w:rsidRPr="00FD34D6" w:rsidRDefault="00376756" w:rsidP="004674FE">
            <w:pPr>
              <w:jc w:val="center"/>
              <w:rPr>
                <w:rFonts w:eastAsiaTheme="minorEastAsia"/>
                <w:lang w:eastAsia="zh-CN"/>
              </w:rPr>
            </w:pPr>
          </w:p>
        </w:tc>
        <w:tc>
          <w:tcPr>
            <w:tcW w:w="2181" w:type="dxa"/>
            <w:vMerge w:val="restart"/>
            <w:tcBorders>
              <w:top w:val="single" w:sz="4" w:space="0" w:color="auto"/>
            </w:tcBorders>
            <w:vAlign w:val="center"/>
          </w:tcPr>
          <w:p w14:paraId="194EAA23" w14:textId="77777777" w:rsidR="00376756" w:rsidRPr="00FD34D6" w:rsidRDefault="00BA4D0A"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lang w:val="en" w:eastAsia="zh-CN"/>
                              </w:rPr>
                            </m:ctrlPr>
                          </m:sSubPr>
                          <m:e>
                            <m:r>
                              <w:rPr>
                                <w:rFonts w:ascii="Cambria Math" w:eastAsiaTheme="minorEastAsia" w:hAnsi="Cambria Math"/>
                              </w:rPr>
                              <m:t>n</m:t>
                            </m:r>
                          </m:e>
                          <m:sub>
                            <m:r>
                              <w:rPr>
                                <w:rFonts w:ascii="Cambria Math" w:eastAsiaTheme="minorEastAsia" w:hAnsi="Cambria Math"/>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D34D6" w:rsidRDefault="00376756" w:rsidP="004674FE">
            <w:pPr>
              <w:jc w:val="center"/>
              <w:rPr>
                <w:rFonts w:eastAsiaTheme="minorEastAsia"/>
              </w:rPr>
            </w:pPr>
            <w:r w:rsidRPr="00FD34D6">
              <w:rPr>
                <w:rFonts w:eastAsiaTheme="minorEastAsia"/>
              </w:rPr>
              <w:t>Type 1 calculation</w:t>
            </w:r>
          </w:p>
        </w:tc>
        <w:tc>
          <w:tcPr>
            <w:tcW w:w="2977" w:type="dxa"/>
            <w:tcBorders>
              <w:top w:val="single" w:sz="4" w:space="0" w:color="auto"/>
              <w:bottom w:val="single" w:sz="4" w:space="0" w:color="auto"/>
            </w:tcBorders>
            <w:vAlign w:val="center"/>
          </w:tcPr>
          <w:p w14:paraId="65A4AC9F" w14:textId="77777777" w:rsidR="00376756" w:rsidRPr="00FD34D6" w:rsidRDefault="00BA4D0A"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Merge w:val="restart"/>
            <w:tcBorders>
              <w:top w:val="single" w:sz="4" w:space="0" w:color="auto"/>
            </w:tcBorders>
            <w:vAlign w:val="center"/>
          </w:tcPr>
          <w:p w14:paraId="797F4492"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250CCF3F" w14:textId="77777777" w:rsidTr="004674FE">
        <w:trPr>
          <w:trHeight w:val="449"/>
        </w:trPr>
        <w:tc>
          <w:tcPr>
            <w:tcW w:w="1221" w:type="dxa"/>
            <w:vMerge/>
            <w:vAlign w:val="center"/>
          </w:tcPr>
          <w:p w14:paraId="3B4DD194" w14:textId="77777777" w:rsidR="00376756" w:rsidRPr="00FD34D6" w:rsidRDefault="00376756" w:rsidP="004674FE">
            <w:pPr>
              <w:jc w:val="center"/>
              <w:rPr>
                <w:rFonts w:eastAsiaTheme="minorEastAsia"/>
              </w:rPr>
            </w:pPr>
          </w:p>
        </w:tc>
        <w:tc>
          <w:tcPr>
            <w:tcW w:w="2181" w:type="dxa"/>
            <w:vMerge/>
            <w:vAlign w:val="center"/>
          </w:tcPr>
          <w:p w14:paraId="336DE459" w14:textId="77777777" w:rsidR="00376756" w:rsidRPr="00FD34D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D34D6" w:rsidRDefault="00376756" w:rsidP="004674FE">
            <w:pPr>
              <w:jc w:val="center"/>
              <w:rPr>
                <w:rFonts w:eastAsiaTheme="minorEastAsia"/>
              </w:rPr>
            </w:pPr>
            <w:r w:rsidRPr="00FD34D6">
              <w:rPr>
                <w:rFonts w:eastAsiaTheme="minorEastAsia"/>
              </w:rPr>
              <w:t>Type 2 calculation</w:t>
            </w:r>
          </w:p>
        </w:tc>
        <w:tc>
          <w:tcPr>
            <w:tcW w:w="2977" w:type="dxa"/>
            <w:tcBorders>
              <w:top w:val="single" w:sz="4" w:space="0" w:color="auto"/>
            </w:tcBorders>
            <w:vAlign w:val="center"/>
          </w:tcPr>
          <w:p w14:paraId="71B5474C" w14:textId="77777777" w:rsidR="00376756" w:rsidRPr="00FD34D6" w:rsidRDefault="00BA4D0A"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(all)</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(all)</m:t>
                    </m:r>
                  </m:sub>
                </m:sSub>
              </m:oMath>
            </m:oMathPara>
          </w:p>
        </w:tc>
        <w:tc>
          <w:tcPr>
            <w:tcW w:w="1701" w:type="dxa"/>
            <w:vMerge/>
            <w:vAlign w:val="center"/>
          </w:tcPr>
          <w:p w14:paraId="527D1EA0" w14:textId="77777777" w:rsidR="00376756" w:rsidRPr="00FD34D6" w:rsidRDefault="00376756" w:rsidP="004674FE">
            <w:pPr>
              <w:jc w:val="center"/>
              <w:rPr>
                <w:rFonts w:eastAsia="宋体"/>
              </w:rPr>
            </w:pPr>
          </w:p>
        </w:tc>
      </w:tr>
      <w:tr w:rsidR="00FD34D6" w:rsidRPr="00FD34D6" w14:paraId="5F5025FE" w14:textId="77777777" w:rsidTr="004674FE">
        <w:tc>
          <w:tcPr>
            <w:tcW w:w="1221" w:type="dxa"/>
            <w:vAlign w:val="center"/>
          </w:tcPr>
          <w:p w14:paraId="777765AC" w14:textId="77777777" w:rsidR="00376756" w:rsidRPr="00FD34D6" w:rsidRDefault="00376756" w:rsidP="004674FE">
            <w:pPr>
              <w:jc w:val="center"/>
              <w:rPr>
                <w:rFonts w:eastAsiaTheme="minorEastAsia"/>
              </w:rPr>
            </w:pPr>
            <w:r w:rsidRPr="00FD34D6">
              <w:rPr>
                <w:rFonts w:eastAsiaTheme="minorEastAsia"/>
              </w:rPr>
              <w:t>Accuracy (ACC)</w:t>
            </w:r>
          </w:p>
        </w:tc>
        <w:tc>
          <w:tcPr>
            <w:tcW w:w="2181" w:type="dxa"/>
            <w:vAlign w:val="center"/>
          </w:tcPr>
          <w:p w14:paraId="3A8463C2" w14:textId="77777777" w:rsidR="00376756" w:rsidRPr="00FD34D6" w:rsidRDefault="00BA4D0A"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FD34D6" w:rsidRDefault="00BA4D0A"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B5C4F04"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5667B4F3" w14:textId="77777777" w:rsidTr="004674FE">
        <w:tc>
          <w:tcPr>
            <w:tcW w:w="1221" w:type="dxa"/>
            <w:vAlign w:val="center"/>
          </w:tcPr>
          <w:p w14:paraId="20CE5D70" w14:textId="77777777" w:rsidR="00376756" w:rsidRPr="00FD34D6" w:rsidRDefault="00376756" w:rsidP="004674FE">
            <w:pPr>
              <w:jc w:val="center"/>
              <w:rPr>
                <w:rFonts w:eastAsiaTheme="minorEastAsia"/>
              </w:rPr>
            </w:pPr>
            <w:r w:rsidRPr="00FD34D6">
              <w:rPr>
                <w:rFonts w:eastAsiaTheme="minorEastAsia"/>
                <w:i/>
              </w:rPr>
              <w:t>D</w:t>
            </w:r>
            <w:r w:rsidRPr="00FD34D6">
              <w:rPr>
                <w:rFonts w:eastAsiaTheme="minorEastAsia"/>
              </w:rPr>
              <w:t xml:space="preserve"> prime</w:t>
            </w:r>
          </w:p>
        </w:tc>
        <w:tc>
          <w:tcPr>
            <w:tcW w:w="2181" w:type="dxa"/>
            <w:vAlign w:val="center"/>
          </w:tcPr>
          <w:p w14:paraId="27E35533" w14:textId="5F31FDBB" w:rsidR="00376756" w:rsidRPr="00FD34D6" w:rsidRDefault="00BA4D0A" w:rsidP="004674FE">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 xml:space="preserve">ACC </m:t>
                    </m:r>
                    <m:d>
                      <m:dPr>
                        <m:ctrlPr>
                          <w:rPr>
                            <w:rFonts w:ascii="Cambria Math" w:eastAsiaTheme="minorEastAsia" w:hAnsi="Cambria Math"/>
                            <w:i/>
                          </w:rPr>
                        </m:ctrlPr>
                      </m:dPr>
                      <m:e>
                        <m:r>
                          <w:rPr>
                            <w:rFonts w:ascii="Cambria Math" w:eastAsiaTheme="minorEastAsia" w:hAnsi="Cambria Math"/>
                          </w:rPr>
                          <m:t>match</m:t>
                        </m:r>
                      </m:e>
                    </m:d>
                  </m:sub>
                </m:sSub>
              </m:oMath>
            </m:oMathPara>
          </w:p>
          <w:p w14:paraId="57485241" w14:textId="1BDFE16D" w:rsidR="00376756" w:rsidRPr="00FD34D6" w:rsidRDefault="00376756" w:rsidP="004674FE">
            <w:pPr>
              <w:jc w:val="center"/>
              <w:rPr>
                <w:rFonts w:eastAsia="宋体"/>
              </w:rPr>
            </w:pPr>
            <m:oMathPara>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vertAlign w:val="subscript"/>
                      </w:rPr>
                      <m:t>1 - ACC (non-match)</m:t>
                    </m:r>
                  </m:sub>
                </m:sSub>
              </m:oMath>
            </m:oMathPara>
          </w:p>
        </w:tc>
        <w:tc>
          <w:tcPr>
            <w:tcW w:w="4253" w:type="dxa"/>
            <w:gridSpan w:val="2"/>
            <w:vAlign w:val="center"/>
          </w:tcPr>
          <w:p w14:paraId="0C886175" w14:textId="77777777" w:rsidR="00376756" w:rsidRPr="00FD34D6" w:rsidRDefault="00BA4D0A"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4F5DEE60" w14:textId="77777777" w:rsidTr="004674FE">
        <w:tc>
          <w:tcPr>
            <w:tcW w:w="1221" w:type="dxa"/>
            <w:vAlign w:val="center"/>
          </w:tcPr>
          <w:p w14:paraId="6395C2DD" w14:textId="77777777" w:rsidR="00376756" w:rsidRPr="00FD34D6" w:rsidRDefault="00376756" w:rsidP="004674FE">
            <w:pPr>
              <w:jc w:val="center"/>
              <w:rPr>
                <w:rFonts w:eastAsiaTheme="minorEastAsia"/>
              </w:rPr>
            </w:pPr>
            <w:r w:rsidRPr="00FD34D6">
              <w:rPr>
                <w:rFonts w:eastAsiaTheme="minorEastAsia"/>
              </w:rPr>
              <w:t>Efficiency</w:t>
            </w:r>
          </w:p>
        </w:tc>
        <w:tc>
          <w:tcPr>
            <w:tcW w:w="2181" w:type="dxa"/>
            <w:vAlign w:val="center"/>
          </w:tcPr>
          <w:p w14:paraId="03618A68" w14:textId="77777777" w:rsidR="00376756" w:rsidRPr="00FD34D6" w:rsidRDefault="00BA4D0A"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FD34D6" w:rsidRDefault="00BA4D0A"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4596CC93" w14:textId="77777777" w:rsidR="00376756" w:rsidRPr="00FD34D6" w:rsidRDefault="00376756" w:rsidP="004674FE">
            <w:pPr>
              <w:jc w:val="center"/>
              <w:rPr>
                <w:rFonts w:eastAsia="楷体_GB2312"/>
                <w:noProof/>
              </w:rPr>
            </w:pPr>
            <w:r w:rsidRPr="00FD34D6">
              <w:rPr>
                <w:rFonts w:eastAsia="楷体_GB2312"/>
                <w:noProof/>
              </w:rPr>
              <w:fldChar w:fldCharType="begin"/>
            </w:r>
            <w:r w:rsidRPr="00FD34D6">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FD34D6">
              <w:rPr>
                <w:rFonts w:eastAsia="楷体_GB2312"/>
                <w:noProof/>
              </w:rPr>
              <w:fldChar w:fldCharType="separate"/>
            </w:r>
            <w:r w:rsidRPr="00FD34D6">
              <w:rPr>
                <w:rFonts w:eastAsia="楷体_GB2312"/>
                <w:noProof/>
              </w:rPr>
              <w:t>Humphreys and Sui (2015); Stoeber and Eysenck (2008)</w:t>
            </w:r>
            <w:r w:rsidRPr="00FD34D6">
              <w:rPr>
                <w:rFonts w:eastAsia="楷体_GB2312"/>
                <w:noProof/>
              </w:rPr>
              <w:fldChar w:fldCharType="end"/>
            </w:r>
          </w:p>
          <w:p w14:paraId="4532F7EC" w14:textId="77777777" w:rsidR="00376756" w:rsidRPr="00FD34D6" w:rsidRDefault="00376756" w:rsidP="004674FE">
            <w:pPr>
              <w:jc w:val="center"/>
              <w:rPr>
                <w:rFonts w:eastAsia="宋体"/>
                <w:lang w:val="en"/>
              </w:rPr>
            </w:pPr>
          </w:p>
        </w:tc>
      </w:tr>
      <w:tr w:rsidR="00FD34D6" w:rsidRPr="00FD34D6" w14:paraId="748153D4" w14:textId="77777777" w:rsidTr="004674FE">
        <w:trPr>
          <w:trHeight w:val="858"/>
        </w:trPr>
        <w:tc>
          <w:tcPr>
            <w:tcW w:w="1221" w:type="dxa"/>
            <w:vAlign w:val="center"/>
          </w:tcPr>
          <w:p w14:paraId="618ECA51" w14:textId="77777777" w:rsidR="00376756" w:rsidRPr="00FD34D6" w:rsidRDefault="00376756" w:rsidP="004674FE">
            <w:pPr>
              <w:jc w:val="center"/>
              <w:rPr>
                <w:rFonts w:eastAsiaTheme="minorEastAsia"/>
              </w:rPr>
            </w:pPr>
            <w:r w:rsidRPr="00FD34D6">
              <w:rPr>
                <w:rFonts w:eastAsiaTheme="minorEastAsia"/>
              </w:rPr>
              <w:t>Drift rate</w:t>
            </w:r>
          </w:p>
          <w:p w14:paraId="2951610C" w14:textId="3A317105"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v</w:t>
            </w:r>
            <w:r w:rsidRPr="00FD34D6">
              <w:rPr>
                <w:rFonts w:eastAsiaTheme="minorEastAsia"/>
              </w:rPr>
              <w:t>)</w:t>
            </w:r>
          </w:p>
        </w:tc>
        <w:tc>
          <w:tcPr>
            <w:tcW w:w="2181" w:type="dxa"/>
            <w:vMerge w:val="restart"/>
            <w:vAlign w:val="center"/>
          </w:tcPr>
          <w:p w14:paraId="7EEC1FF3" w14:textId="707C15B2" w:rsidR="00376756" w:rsidRPr="00FD34D6" w:rsidRDefault="00376756" w:rsidP="004674FE">
            <w:pPr>
              <w:jc w:val="center"/>
              <w:rPr>
                <w:rFonts w:eastAsiaTheme="minorEastAsia"/>
                <w:iCs/>
                <w:lang w:eastAsia="zh-CN"/>
              </w:rPr>
            </w:pPr>
            <w:r w:rsidRPr="00FD34D6">
              <w:rPr>
                <w:rFonts w:eastAsiaTheme="minorEastAsia"/>
                <w:iCs/>
                <w:lang w:eastAsia="zh-CN"/>
              </w:rPr>
              <w:t>DDM</w:t>
            </w:r>
            <w:r w:rsidRPr="00FD34D6">
              <w:rPr>
                <w:rFonts w:eastAsiaTheme="minorEastAsia" w:hint="eastAsia"/>
                <w:iCs/>
                <w:lang w:eastAsia="zh-CN"/>
              </w:rPr>
              <w:t>：</w:t>
            </w:r>
            <w:r w:rsidRPr="00FD34D6">
              <w:rPr>
                <w:rFonts w:eastAsiaTheme="minorEastAsia"/>
                <w:iCs/>
                <w:lang w:eastAsia="zh-CN"/>
              </w:rPr>
              <w:t>parameters will be identified through model select</w:t>
            </w:r>
            <w:r w:rsidR="004674FE" w:rsidRPr="00FD34D6">
              <w:rPr>
                <w:rFonts w:eastAsiaTheme="minorEastAsia"/>
                <w:iCs/>
                <w:lang w:eastAsia="zh-CN"/>
              </w:rPr>
              <w:t>ion</w:t>
            </w:r>
          </w:p>
        </w:tc>
        <w:tc>
          <w:tcPr>
            <w:tcW w:w="4253" w:type="dxa"/>
            <w:gridSpan w:val="2"/>
            <w:vAlign w:val="center"/>
          </w:tcPr>
          <w:p w14:paraId="43929CC5" w14:textId="77777777" w:rsidR="00376756" w:rsidRPr="00FD34D6" w:rsidRDefault="00BA4D0A"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6A951631" w14:textId="77777777" w:rsidR="00376756" w:rsidRPr="00FD34D6" w:rsidRDefault="00376756" w:rsidP="004674FE">
            <w:pPr>
              <w:jc w:val="center"/>
              <w:rPr>
                <w:rFonts w:eastAsia="楷体_GB2312"/>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r w:rsidR="00FD34D6" w:rsidRPr="00FD34D6" w14:paraId="3221513C" w14:textId="77777777" w:rsidTr="004674FE">
        <w:tc>
          <w:tcPr>
            <w:tcW w:w="1221" w:type="dxa"/>
            <w:vAlign w:val="center"/>
          </w:tcPr>
          <w:p w14:paraId="2079D9CA" w14:textId="77777777" w:rsidR="00376756" w:rsidRPr="00FD34D6" w:rsidRDefault="00376756" w:rsidP="004674FE">
            <w:pPr>
              <w:jc w:val="center"/>
              <w:rPr>
                <w:rFonts w:eastAsiaTheme="minorEastAsia"/>
              </w:rPr>
            </w:pPr>
            <w:r w:rsidRPr="00FD34D6">
              <w:rPr>
                <w:rFonts w:eastAsiaTheme="minorEastAsia"/>
              </w:rPr>
              <w:t>Starting Point</w:t>
            </w:r>
          </w:p>
          <w:p w14:paraId="7DA4D1E7" w14:textId="77777777"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z</w:t>
            </w:r>
            <w:r w:rsidRPr="00FD34D6">
              <w:rPr>
                <w:rFonts w:eastAsiaTheme="minorEastAsia"/>
              </w:rPr>
              <w:t>)</w:t>
            </w:r>
          </w:p>
        </w:tc>
        <w:tc>
          <w:tcPr>
            <w:tcW w:w="2181" w:type="dxa"/>
            <w:vMerge/>
            <w:vAlign w:val="center"/>
          </w:tcPr>
          <w:p w14:paraId="37157B9C" w14:textId="77777777" w:rsidR="00376756" w:rsidRPr="00FD34D6" w:rsidRDefault="00376756" w:rsidP="004674FE">
            <w:pPr>
              <w:jc w:val="center"/>
              <w:rPr>
                <w:rFonts w:eastAsia="宋体"/>
              </w:rPr>
            </w:pPr>
          </w:p>
        </w:tc>
        <w:tc>
          <w:tcPr>
            <w:tcW w:w="4253" w:type="dxa"/>
            <w:gridSpan w:val="2"/>
            <w:vAlign w:val="center"/>
          </w:tcPr>
          <w:p w14:paraId="4E33F0B4" w14:textId="77777777" w:rsidR="00376756" w:rsidRPr="00FD34D6" w:rsidRDefault="00BA4D0A"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9A60BD9" w14:textId="77777777" w:rsidR="00376756" w:rsidRPr="00FD34D6" w:rsidRDefault="00376756" w:rsidP="004674FE">
            <w:pPr>
              <w:jc w:val="center"/>
              <w:rPr>
                <w:rFonts w:eastAsia="楷体_GB2312"/>
                <w:noProof/>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353F25CB" w14:textId="77777777" w:rsidR="00B51E8A" w:rsidRPr="00FD34D6" w:rsidRDefault="00B51E8A" w:rsidP="000C6133">
      <w:pPr>
        <w:rPr>
          <w:rFonts w:eastAsiaTheme="minorEastAsia"/>
        </w:rPr>
      </w:pPr>
    </w:p>
    <w:p w14:paraId="13498104" w14:textId="3D08FA9E" w:rsidR="009339F7" w:rsidRPr="00FD34D6" w:rsidRDefault="009339F7" w:rsidP="004C6378">
      <w:pPr>
        <w:ind w:firstLineChars="100" w:firstLine="240"/>
        <w:rPr>
          <w:lang w:val="en-US"/>
        </w:rPr>
      </w:pPr>
      <w:r w:rsidRPr="00FD34D6">
        <w:rPr>
          <w:lang w:val="en-US"/>
        </w:rPr>
        <w:lastRenderedPageBreak/>
        <w:t>These 10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FD34D6" w:rsidRDefault="00337060" w:rsidP="009339F7">
      <w:pPr>
        <w:rPr>
          <w:rFonts w:eastAsiaTheme="minorEastAsia"/>
          <w:lang w:val="en-US"/>
        </w:rPr>
      </w:pPr>
    </w:p>
    <w:p w14:paraId="7286266F" w14:textId="24659CFD" w:rsidR="00337060" w:rsidRPr="00FD34D6" w:rsidRDefault="00337060" w:rsidP="00337060">
      <w:pPr>
        <w:pStyle w:val="3"/>
        <w:rPr>
          <w:i/>
          <w:color w:val="auto"/>
          <w:u w:val="none"/>
          <w:lang w:val="en-US"/>
        </w:rPr>
      </w:pPr>
      <w:bookmarkStart w:id="48" w:name="_Toc129530164"/>
      <w:bookmarkStart w:id="49" w:name="_Toc129530194"/>
      <w:bookmarkStart w:id="50" w:name="_Toc130816103"/>
      <w:r w:rsidRPr="00FD34D6">
        <w:rPr>
          <w:i/>
          <w:color w:val="auto"/>
          <w:u w:val="none"/>
          <w:lang w:val="en-US"/>
        </w:rPr>
        <w:t>Split</w:t>
      </w:r>
      <w:r w:rsidR="00833647" w:rsidRPr="00FD34D6">
        <w:rPr>
          <w:i/>
          <w:color w:val="auto"/>
          <w:u w:val="none"/>
          <w:lang w:val="en-US"/>
        </w:rPr>
        <w:t>-Half Reliability</w:t>
      </w:r>
      <w:r w:rsidRPr="00FD34D6">
        <w:rPr>
          <w:i/>
          <w:color w:val="auto"/>
          <w:u w:val="none"/>
          <w:lang w:val="en-US"/>
        </w:rPr>
        <w:t xml:space="preserve"> of SPE in SALT</w:t>
      </w:r>
      <w:bookmarkEnd w:id="48"/>
      <w:bookmarkEnd w:id="49"/>
      <w:bookmarkEnd w:id="50"/>
    </w:p>
    <w:p w14:paraId="2A279EA8" w14:textId="345DDAA0" w:rsidR="00337060" w:rsidRPr="00FD34D6" w:rsidRDefault="00AF6D94" w:rsidP="00A22B49">
      <w:r w:rsidRPr="00FD34D6">
        <w:rPr>
          <w:b/>
        </w:rPr>
        <w:t>Third</w:t>
      </w:r>
      <w:r w:rsidR="00D82BE7" w:rsidRPr="00FD34D6">
        <w:rPr>
          <w:b/>
        </w:rPr>
        <w:t>ly</w:t>
      </w:r>
      <w:r w:rsidRPr="00FD34D6">
        <w:t xml:space="preserve">, </w:t>
      </w:r>
      <w:r w:rsidRPr="00FD34D6">
        <w:rPr>
          <w:rFonts w:eastAsia="Calibri"/>
          <w:lang w:val="en-US"/>
        </w:rPr>
        <w:t>we will calculate the split-half reliability of the six indices</w:t>
      </w:r>
      <w:r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DB1DFD7" w14:textId="4793BDF0" w:rsidR="002B775B" w:rsidRPr="00FD34D6" w:rsidRDefault="00710AB4" w:rsidP="004D6313">
      <w:pPr>
        <w:pStyle w:val="3"/>
        <w:rPr>
          <w:rFonts w:eastAsia="Calibri"/>
          <w:i/>
          <w:color w:val="auto"/>
          <w:u w:val="none"/>
          <w:lang w:val="en-US"/>
        </w:rPr>
      </w:pPr>
      <w:bookmarkStart w:id="51" w:name="_Toc129530165"/>
      <w:bookmarkStart w:id="52" w:name="_Toc129530195"/>
      <w:bookmarkStart w:id="53" w:name="_Toc130816104"/>
      <w:r w:rsidRPr="00FD34D6">
        <w:rPr>
          <w:rFonts w:eastAsia="Calibri"/>
          <w:i/>
          <w:color w:val="auto"/>
          <w:u w:val="none"/>
          <w:lang w:val="en-US"/>
        </w:rPr>
        <w:t xml:space="preserve">Test-Retest </w:t>
      </w:r>
      <w:r w:rsidR="00C9151A" w:rsidRPr="00FD34D6">
        <w:rPr>
          <w:rFonts w:eastAsia="Calibri"/>
          <w:i/>
          <w:color w:val="auto"/>
          <w:u w:val="none"/>
          <w:lang w:val="en-US"/>
        </w:rPr>
        <w:t>Reliability</w:t>
      </w:r>
      <w:r w:rsidRPr="00FD34D6">
        <w:rPr>
          <w:rFonts w:eastAsia="Calibri"/>
          <w:i/>
          <w:color w:val="auto"/>
          <w:u w:val="none"/>
          <w:lang w:val="en-US"/>
        </w:rPr>
        <w:t xml:space="preserve"> (ICC)</w:t>
      </w:r>
      <w:r w:rsidR="00C9151A" w:rsidRPr="00FD34D6">
        <w:rPr>
          <w:rFonts w:eastAsia="Calibri"/>
          <w:i/>
          <w:color w:val="auto"/>
          <w:u w:val="none"/>
          <w:lang w:val="en-US"/>
        </w:rPr>
        <w:t xml:space="preserve"> of </w:t>
      </w:r>
      <w:r w:rsidRPr="00FD34D6">
        <w:rPr>
          <w:rFonts w:eastAsia="Calibri"/>
          <w:i/>
          <w:color w:val="auto"/>
          <w:u w:val="none"/>
          <w:lang w:val="en-US"/>
        </w:rPr>
        <w:t>SPE</w:t>
      </w:r>
      <w:r w:rsidR="00C9151A" w:rsidRPr="00FD34D6">
        <w:rPr>
          <w:rFonts w:eastAsia="Calibri"/>
          <w:i/>
          <w:color w:val="auto"/>
          <w:u w:val="none"/>
          <w:lang w:val="en-US"/>
        </w:rPr>
        <w:t xml:space="preserve"> in SALT</w:t>
      </w:r>
      <w:bookmarkEnd w:id="51"/>
      <w:bookmarkEnd w:id="52"/>
      <w:bookmarkEnd w:id="53"/>
      <w:r w:rsidR="00C9151A" w:rsidRPr="00FD34D6">
        <w:rPr>
          <w:rFonts w:eastAsia="Calibri"/>
          <w:i/>
          <w:color w:val="auto"/>
          <w:u w:val="none"/>
          <w:lang w:val="en-US"/>
        </w:rPr>
        <w:t xml:space="preserve"> </w:t>
      </w:r>
    </w:p>
    <w:p w14:paraId="1770E983" w14:textId="46B677DD" w:rsidR="002B775B" w:rsidRPr="00FD34D6" w:rsidRDefault="00AF6D94" w:rsidP="004C6378">
      <w:pPr>
        <w:rPr>
          <w:rFonts w:ascii="TimesNewRomanPSMT" w:hAnsi="TimesNewRomanPSMT" w:cs="TimesNewRomanPSMT"/>
          <w:lang w:val="en-US"/>
        </w:rPr>
      </w:pPr>
      <w:r w:rsidRPr="00FD34D6">
        <w:rPr>
          <w:b/>
          <w:lang w:val="en-US"/>
        </w:rPr>
        <w:t>Finally</w:t>
      </w:r>
      <w:r w:rsidRPr="00FD34D6">
        <w:rPr>
          <w:lang w:val="en-US"/>
        </w:rPr>
        <w:t xml:space="preserve">, if the data was obtained by conducting multiple </w:t>
      </w:r>
      <w:r w:rsidR="00A22B49" w:rsidRPr="00FD34D6">
        <w:rPr>
          <w:lang w:val="en-US"/>
        </w:rPr>
        <w:t>session of SALT</w:t>
      </w:r>
      <w:r w:rsidRPr="00FD34D6">
        <w:rPr>
          <w:lang w:val="en-US"/>
        </w:rPr>
        <w:t xml:space="preserve">, we'll assess the test-retest reliability of the six SPE indices using the Intraclass Correlation Coefficient (ICC). </w:t>
      </w:r>
      <w:r w:rsidR="00FD0EFA" w:rsidRPr="00FD34D6">
        <w:rPr>
          <w:lang w:val="en-US"/>
        </w:rPr>
        <w:t>ICC is a well-established measure of reliability in test-retest, intra-rater, and inter-rater studies</w:t>
      </w:r>
      <w:r w:rsidR="00B3449B" w:rsidRPr="00FD34D6">
        <w:rPr>
          <w:lang w:val="en-US"/>
        </w:rPr>
        <w:fldChar w:fldCharType="begin"/>
      </w:r>
      <w:r w:rsidR="00B3449B" w:rsidRPr="00FD34D6">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sidRPr="00FD34D6">
        <w:rPr>
          <w:lang w:val="en-US"/>
        </w:rPr>
        <w:fldChar w:fldCharType="separate"/>
      </w:r>
      <w:r w:rsidR="00B3449B" w:rsidRPr="00FD34D6">
        <w:rPr>
          <w:noProof/>
          <w:lang w:val="en-US"/>
        </w:rPr>
        <w:t>(Fisher, 1992)</w:t>
      </w:r>
      <w:r w:rsidR="00B3449B" w:rsidRPr="00FD34D6">
        <w:rPr>
          <w:lang w:val="en-US"/>
        </w:rPr>
        <w:fldChar w:fldCharType="end"/>
      </w:r>
      <w:r w:rsidR="002B775B" w:rsidRPr="00FD34D6">
        <w:rPr>
          <w:rFonts w:ascii="TimesNewRomanPSMT" w:hAnsi="TimesNewRomanPSMT" w:cs="TimesNewRomanPSMT"/>
          <w:lang w:val="en-US"/>
        </w:rPr>
        <w:t xml:space="preserve">. </w:t>
      </w:r>
      <w:r w:rsidR="00FD0EFA" w:rsidRPr="00FD34D6">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sidRPr="00FD34D6">
        <w:rPr>
          <w:rFonts w:ascii="TimesNewRomanPSMT" w:hAnsi="TimesNewRomanPSMT" w:cs="TimesNewRomanPSMT"/>
          <w:lang w:val="en-US"/>
        </w:rPr>
        <w:fldChar w:fldCharType="begin"/>
      </w:r>
      <w:r w:rsidR="00B3449B" w:rsidRPr="00FD34D6">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sidRPr="00FD34D6">
        <w:rPr>
          <w:rFonts w:ascii="TimesNewRomanPSMT" w:hAnsi="TimesNewRomanPSMT" w:cs="TimesNewRomanPSMT"/>
          <w:lang w:val="en-US"/>
        </w:rPr>
        <w:fldChar w:fldCharType="separate"/>
      </w:r>
      <w:r w:rsidR="00B3449B" w:rsidRPr="00FD34D6">
        <w:rPr>
          <w:rFonts w:ascii="TimesNewRomanPSMT" w:hAnsi="TimesNewRomanPSMT" w:cs="TimesNewRomanPSMT"/>
          <w:noProof/>
          <w:lang w:val="en-US"/>
        </w:rPr>
        <w:t>(Koo &amp; Li, 2016)</w:t>
      </w:r>
      <w:r w:rsidR="00B3449B" w:rsidRPr="00FD34D6">
        <w:rPr>
          <w:rFonts w:ascii="TimesNewRomanPSMT" w:hAnsi="TimesNewRomanPSMT" w:cs="TimesNewRomanPSMT"/>
          <w:lang w:val="en-US"/>
        </w:rPr>
        <w:fldChar w:fldCharType="end"/>
      </w:r>
      <w:r w:rsidR="002B775B" w:rsidRPr="00FD34D6">
        <w:rPr>
          <w:rFonts w:ascii="TimesNewRomanPSMT" w:hAnsi="TimesNewRomanPSMT" w:cs="TimesNewRomanPSMT"/>
          <w:lang w:val="en-US"/>
        </w:rPr>
        <w:t>.</w:t>
      </w:r>
    </w:p>
    <w:p w14:paraId="3F518F06" w14:textId="6156600A" w:rsidR="00A5673E" w:rsidRPr="00FD34D6" w:rsidRDefault="00337060" w:rsidP="004C6378">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BA4D0A"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BA4D0A"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0241C30F" w14:textId="3AC1FA2A" w:rsidR="00FB39E0" w:rsidRPr="00FD34D6" w:rsidRDefault="00FB39E0" w:rsidP="007036EB">
      <w:pPr>
        <w:rPr>
          <w:lang w:val="en-US"/>
        </w:rPr>
      </w:pPr>
    </w:p>
    <w:p w14:paraId="1B37C853" w14:textId="77777777" w:rsidR="00A5673E" w:rsidRPr="00FD34D6" w:rsidRDefault="00A5673E" w:rsidP="007036EB">
      <w:pPr>
        <w:rPr>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4" w:name="_8ky6xw9d7iji" w:colFirst="0" w:colLast="0"/>
      <w:bookmarkStart w:id="55" w:name="_Toc129530166"/>
      <w:bookmarkStart w:id="56" w:name="_Toc129530196"/>
      <w:bookmarkStart w:id="57" w:name="_Toc130816105"/>
      <w:bookmarkEnd w:id="54"/>
      <w:r w:rsidRPr="00FD34D6">
        <w:rPr>
          <w:rFonts w:ascii="Calibri" w:eastAsia="Calibri" w:hAnsi="Calibri" w:cs="Calibri"/>
          <w:b/>
          <w:sz w:val="42"/>
          <w:szCs w:val="42"/>
        </w:rPr>
        <w:t>Data availability</w:t>
      </w:r>
      <w:bookmarkEnd w:id="55"/>
      <w:bookmarkEnd w:id="56"/>
      <w:bookmarkEnd w:id="57"/>
    </w:p>
    <w:p w14:paraId="625BF74F" w14:textId="6793969F"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8" w:name="_v3xn7y51vn90" w:colFirst="0" w:colLast="0"/>
      <w:bookmarkStart w:id="59" w:name="_Toc129530167"/>
      <w:bookmarkStart w:id="60" w:name="_Toc129530197"/>
      <w:bookmarkStart w:id="61" w:name="_Toc130816106"/>
      <w:bookmarkEnd w:id="58"/>
      <w:r w:rsidRPr="00FD34D6">
        <w:rPr>
          <w:rFonts w:ascii="Calibri" w:eastAsia="Calibri" w:hAnsi="Calibri" w:cs="Calibri"/>
          <w:b/>
          <w:sz w:val="42"/>
          <w:szCs w:val="42"/>
        </w:rPr>
        <w:t>Code availability</w:t>
      </w:r>
      <w:bookmarkEnd w:id="59"/>
      <w:bookmarkEnd w:id="60"/>
      <w:bookmarkEnd w:id="61"/>
    </w:p>
    <w:p w14:paraId="32DA3EE1" w14:textId="1C1BD72D"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62" w:name="_wv0gj0dgrmeo" w:colFirst="0" w:colLast="0"/>
      <w:bookmarkStart w:id="63" w:name="_Toc129530168"/>
      <w:bookmarkStart w:id="64" w:name="_Toc129530198"/>
      <w:bookmarkStart w:id="65" w:name="_Toc130816107"/>
      <w:bookmarkEnd w:id="62"/>
      <w:r w:rsidRPr="00FD34D6">
        <w:rPr>
          <w:rFonts w:ascii="Calibri" w:eastAsia="Calibri" w:hAnsi="Calibri" w:cs="Calibri"/>
          <w:b/>
          <w:sz w:val="42"/>
          <w:szCs w:val="42"/>
        </w:rPr>
        <w:t>Results</w:t>
      </w:r>
      <w:bookmarkEnd w:id="63"/>
      <w:bookmarkEnd w:id="64"/>
      <w:bookmarkEnd w:id="65"/>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6" w:name="_Toc129530169"/>
      <w:bookmarkStart w:id="67" w:name="_Toc129530199"/>
    </w:p>
    <w:p w14:paraId="32EB2324" w14:textId="6822A31A" w:rsidR="00F41AAC" w:rsidRPr="00FD34D6" w:rsidRDefault="00F41AAC" w:rsidP="00F41AAC">
      <w:pPr>
        <w:pStyle w:val="2"/>
        <w:rPr>
          <w:lang w:val="en-US"/>
        </w:rPr>
      </w:pPr>
      <w:bookmarkStart w:id="68" w:name="_Toc130816108"/>
      <w:r w:rsidRPr="00FD34D6">
        <w:rPr>
          <w:lang w:val="en-US"/>
        </w:rPr>
        <w:t>Split-Half Reliability</w:t>
      </w:r>
      <w:bookmarkEnd w:id="68"/>
      <w:r w:rsidR="00AF6D94" w:rsidRPr="00FD34D6">
        <w:rPr>
          <w:lang w:val="en-US"/>
        </w:rPr>
        <w:t xml:space="preserve"> </w:t>
      </w:r>
      <w:bookmarkEnd w:id="66"/>
      <w:bookmarkEnd w:id="67"/>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9" w:name="_Toc129530170"/>
      <w:bookmarkStart w:id="70" w:name="_Toc129530200"/>
      <w:bookmarkStart w:id="71" w:name="_Toc130816109"/>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9"/>
      <w:bookmarkEnd w:id="70"/>
      <w:bookmarkEnd w:id="71"/>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827386" w:rsidP="00596248">
      <w:pPr>
        <w:ind w:firstLineChars="100" w:firstLine="241"/>
        <w:jc w:val="center"/>
        <w:rPr>
          <w:rFonts w:eastAsia="宋体" w:cs="PMingLiU"/>
          <w:b/>
          <w:noProof/>
          <w:lang w:val="en-US" w:eastAsia="zh-TW"/>
        </w:rPr>
      </w:pPr>
      <w:r w:rsidRPr="00FD34D6">
        <w:rPr>
          <w:rFonts w:eastAsia="宋体" w:cs="PMingLiU"/>
          <w:b/>
          <w:noProof/>
          <w:lang w:val="en-US" w:eastAsia="zh-TW"/>
        </w:rPr>
        <w:lastRenderedPageBreak/>
        <w:pict w14:anchorId="6997D078">
          <v:shape id="_x0000_i1026" type="#_x0000_t75" style="width:453.75pt;height:603.15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72" w:name="_Toc129530171"/>
      <w:bookmarkStart w:id="73"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4" w:name="_Toc130816110"/>
      <w:r w:rsidRPr="00FD34D6">
        <w:rPr>
          <w:rFonts w:ascii="Calibri" w:eastAsia="Calibri" w:hAnsi="Calibri" w:cs="Calibri"/>
          <w:b/>
          <w:sz w:val="42"/>
          <w:szCs w:val="42"/>
        </w:rPr>
        <w:lastRenderedPageBreak/>
        <w:t>Discussion</w:t>
      </w:r>
      <w:bookmarkEnd w:id="72"/>
      <w:bookmarkEnd w:id="73"/>
      <w:bookmarkEnd w:id="74"/>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30816111"/>
      <w:r w:rsidRPr="00FD34D6">
        <w:rPr>
          <w:rFonts w:ascii="Calibri" w:eastAsia="Calibri" w:hAnsi="Calibri" w:cs="Calibri"/>
          <w:b/>
          <w:sz w:val="42"/>
          <w:szCs w:val="42"/>
        </w:rPr>
        <w:lastRenderedPageBreak/>
        <w:t>Acknowledgements</w:t>
      </w:r>
      <w:bookmarkEnd w:id="77"/>
      <w:bookmarkEnd w:id="78"/>
      <w:bookmarkEnd w:id="79"/>
    </w:p>
    <w:p w14:paraId="1E3C6B82" w14:textId="79BD882E" w:rsidR="00586F83" w:rsidRPr="00FD34D6" w:rsidRDefault="00D17E28" w:rsidP="0014261E">
      <w:pPr>
        <w:rPr>
          <w:lang w:val="en-US"/>
        </w:rPr>
      </w:pPr>
      <w:r w:rsidRPr="00FD34D6">
        <w:rPr>
          <w:lang w:val="en-US"/>
        </w:rPr>
        <w:t xml:space="preserve">The present research is support by xxx. </w:t>
      </w:r>
      <w:bookmarkStart w:id="80" w:name="_wvd57wep2hh3" w:colFirst="0" w:colLast="0"/>
      <w:bookmarkEnd w:id="80"/>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30816112"/>
      <w:bookmarkEnd w:id="81"/>
      <w:r w:rsidRPr="00FD34D6">
        <w:rPr>
          <w:rFonts w:ascii="Calibri" w:eastAsia="Calibri" w:hAnsi="Calibri" w:cs="Calibri"/>
          <w:b/>
          <w:sz w:val="42"/>
          <w:szCs w:val="42"/>
        </w:rPr>
        <w:t>Author contributions</w:t>
      </w:r>
      <w:bookmarkEnd w:id="82"/>
      <w:bookmarkEnd w:id="83"/>
      <w:bookmarkEnd w:id="84"/>
    </w:p>
    <w:p w14:paraId="67F329E3" w14:textId="0995B56C"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 xml:space="preserve">he methodology expertise. JS contributed to fund raising, HCP contributed to data collection. ZL and ZYR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 xml:space="preserve">-processing, analysis and visualize the results. In addition, ZL, JS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30816113"/>
      <w:r w:rsidRPr="00FD34D6">
        <w:rPr>
          <w:rFonts w:ascii="Calibri" w:eastAsia="Calibri" w:hAnsi="Calibri" w:cs="Calibri"/>
          <w:b/>
          <w:sz w:val="42"/>
          <w:szCs w:val="42"/>
        </w:rPr>
        <w:t>Competing interests</w:t>
      </w:r>
      <w:bookmarkEnd w:id="85"/>
      <w:bookmarkEnd w:id="86"/>
      <w:bookmarkEnd w:id="87"/>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30816114"/>
      <w:r w:rsidRPr="00FD34D6">
        <w:rPr>
          <w:rFonts w:ascii="Calibri" w:eastAsia="Calibri" w:hAnsi="Calibri" w:cs="Calibri"/>
          <w:b/>
          <w:sz w:val="42"/>
          <w:szCs w:val="42"/>
        </w:rPr>
        <w:t>Figures</w:t>
      </w:r>
      <w:bookmarkEnd w:id="88"/>
      <w:bookmarkEnd w:id="89"/>
      <w:bookmarkEnd w:id="90"/>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30816115"/>
      <w:bookmarkEnd w:id="92"/>
      <w:r w:rsidRPr="00FD34D6">
        <w:rPr>
          <w:rFonts w:ascii="Calibri" w:eastAsia="Calibri" w:hAnsi="Calibri" w:cs="Calibri"/>
          <w:b/>
          <w:sz w:val="42"/>
          <w:szCs w:val="42"/>
        </w:rPr>
        <w:t>Figure Legends</w:t>
      </w:r>
      <w:bookmarkEnd w:id="93"/>
      <w:bookmarkEnd w:id="94"/>
      <w:bookmarkEnd w:id="95"/>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30816116"/>
      <w:r w:rsidRPr="00FD34D6">
        <w:rPr>
          <w:rFonts w:ascii="Calibri" w:eastAsia="Calibri" w:hAnsi="Calibri" w:cs="Calibri"/>
          <w:b/>
          <w:sz w:val="42"/>
          <w:szCs w:val="42"/>
        </w:rPr>
        <w:lastRenderedPageBreak/>
        <w:t>Supplementary information</w:t>
      </w:r>
      <w:bookmarkEnd w:id="97"/>
      <w:bookmarkEnd w:id="98"/>
      <w:bookmarkEnd w:id="99"/>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100" w:name="_dz5w9vw0a4hh" w:colFirst="0" w:colLast="0"/>
      <w:bookmarkStart w:id="101" w:name="_7gc9ix103005" w:colFirst="0" w:colLast="0"/>
      <w:bookmarkEnd w:id="100"/>
      <w:bookmarkEnd w:id="101"/>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30816117"/>
      <w:r w:rsidRPr="00FD34D6">
        <w:rPr>
          <w:rFonts w:ascii="Calibri" w:eastAsia="Calibri" w:hAnsi="Calibri" w:cs="Calibri"/>
          <w:b/>
          <w:sz w:val="42"/>
          <w:szCs w:val="42"/>
        </w:rPr>
        <w:lastRenderedPageBreak/>
        <w:t>References</w:t>
      </w:r>
      <w:bookmarkEnd w:id="102"/>
      <w:bookmarkEnd w:id="103"/>
      <w:bookmarkEnd w:id="104"/>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30F095B1" w14:textId="77777777" w:rsidR="00B06EEA" w:rsidRPr="00FD34D6" w:rsidRDefault="00B03D7E" w:rsidP="00B06EEA">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B06EEA" w:rsidRPr="00FD34D6">
        <w:rPr>
          <w:noProof/>
        </w:rPr>
        <w:t xml:space="preserve">Bukowski, H., et al. (2021). Socio-cognitive training impacts emotional and perceptual self-salience but not self-other distinction. </w:t>
      </w:r>
      <w:r w:rsidR="00B06EEA" w:rsidRPr="00FD34D6">
        <w:rPr>
          <w:i/>
          <w:noProof/>
        </w:rPr>
        <w:t>Acta psychologica, 216</w:t>
      </w:r>
      <w:r w:rsidR="00B06EEA" w:rsidRPr="00FD34D6">
        <w:rPr>
          <w:noProof/>
        </w:rPr>
        <w:t xml:space="preserve">, 103297. </w:t>
      </w:r>
    </w:p>
    <w:p w14:paraId="0352D89D" w14:textId="77777777" w:rsidR="00B06EEA" w:rsidRPr="00FD34D6" w:rsidRDefault="00B06EEA" w:rsidP="00B06EEA">
      <w:pPr>
        <w:pStyle w:val="EndNoteBibliography"/>
        <w:rPr>
          <w:noProof/>
        </w:rPr>
      </w:pPr>
    </w:p>
    <w:p w14:paraId="7ABE8BED" w14:textId="77777777" w:rsidR="00B06EEA" w:rsidRPr="00FD34D6" w:rsidRDefault="00B06EEA" w:rsidP="00B06EEA">
      <w:pPr>
        <w:pStyle w:val="EndNoteBibliography"/>
        <w:ind w:left="720" w:hanging="720"/>
        <w:rPr>
          <w:noProof/>
        </w:rPr>
      </w:pPr>
      <w:r w:rsidRPr="00FD34D6">
        <w:rPr>
          <w:noProof/>
        </w:rPr>
        <w:t xml:space="preserve">Cheng, M., &amp; Tseng, C.-h. (2019). Saliency at first sight: instant identity referential advantage toward a newly met partner. </w:t>
      </w:r>
      <w:r w:rsidRPr="00FD34D6">
        <w:rPr>
          <w:i/>
          <w:noProof/>
        </w:rPr>
        <w:t>Cognitive Research: Principles and Implications, 4</w:t>
      </w:r>
      <w:r w:rsidRPr="00FD34D6">
        <w:rPr>
          <w:noProof/>
        </w:rPr>
        <w:t xml:space="preserve">(1), 1-18. </w:t>
      </w:r>
    </w:p>
    <w:p w14:paraId="6D8AF52C" w14:textId="77777777" w:rsidR="00B06EEA" w:rsidRPr="00FD34D6" w:rsidRDefault="00B06EEA" w:rsidP="00B06EEA">
      <w:pPr>
        <w:pStyle w:val="EndNoteBibliography"/>
        <w:rPr>
          <w:noProof/>
        </w:rPr>
      </w:pPr>
    </w:p>
    <w:p w14:paraId="4F4EA5CD" w14:textId="2EC1A55F" w:rsidR="00B06EEA" w:rsidRPr="00FD34D6" w:rsidRDefault="00B06EEA" w:rsidP="00B06EEA">
      <w:pPr>
        <w:pStyle w:val="EndNoteBibliography"/>
        <w:ind w:left="720" w:hanging="720"/>
        <w:rPr>
          <w:noProof/>
        </w:rPr>
      </w:pPr>
      <w:r w:rsidRPr="00FD34D6">
        <w:rPr>
          <w:noProof/>
        </w:rPr>
        <w:t xml:space="preserve">Cherry, E.C. (1953). Some experiments on the recognition of speech, with one and with two ears. </w:t>
      </w:r>
      <w:r w:rsidRPr="00FD34D6">
        <w:rPr>
          <w:i/>
          <w:noProof/>
        </w:rPr>
        <w:t>The Journal of the acoustical society of America, 25</w:t>
      </w:r>
      <w:r w:rsidRPr="00FD34D6">
        <w:rPr>
          <w:noProof/>
        </w:rPr>
        <w:t xml:space="preserve">(5), 975-979. </w:t>
      </w:r>
      <w:hyperlink r:id="rId19" w:history="1">
        <w:r w:rsidRPr="00FD34D6">
          <w:rPr>
            <w:rStyle w:val="aa"/>
            <w:noProof/>
            <w:color w:val="auto"/>
          </w:rPr>
          <w:t>https://doi.org/10.1121/1.1907229</w:t>
        </w:r>
      </w:hyperlink>
      <w:r w:rsidRPr="00FD34D6">
        <w:rPr>
          <w:noProof/>
        </w:rPr>
        <w:t xml:space="preserve"> </w:t>
      </w:r>
    </w:p>
    <w:p w14:paraId="60DEA918" w14:textId="77777777" w:rsidR="00B06EEA" w:rsidRPr="00FD34D6" w:rsidRDefault="00B06EEA" w:rsidP="00B06EEA">
      <w:pPr>
        <w:pStyle w:val="EndNoteBibliography"/>
        <w:rPr>
          <w:noProof/>
        </w:rPr>
      </w:pPr>
    </w:p>
    <w:p w14:paraId="6E1D26E3" w14:textId="77777777" w:rsidR="00B06EEA" w:rsidRPr="00FD34D6" w:rsidRDefault="00B06EEA" w:rsidP="00B06EEA">
      <w:pPr>
        <w:pStyle w:val="EndNoteBibliography"/>
        <w:ind w:left="720" w:hanging="720"/>
        <w:rPr>
          <w:noProof/>
        </w:rPr>
      </w:pPr>
      <w:r w:rsidRPr="00FD34D6">
        <w:rPr>
          <w:noProof/>
        </w:rPr>
        <w:t xml:space="preserve">Cicchetti, D.V., &amp; Sparrow, S.A. (1981). Developing criteria for establishing interrater reliability of specific items: applications to assessment of adaptive behavior. </w:t>
      </w:r>
      <w:r w:rsidRPr="00FD34D6">
        <w:rPr>
          <w:i/>
          <w:noProof/>
        </w:rPr>
        <w:t>Am J Ment Defic, 86</w:t>
      </w:r>
      <w:r w:rsidRPr="00FD34D6">
        <w:rPr>
          <w:noProof/>
        </w:rPr>
        <w:t xml:space="preserve">(2), 127-137. </w:t>
      </w:r>
    </w:p>
    <w:p w14:paraId="49E07A93" w14:textId="77777777" w:rsidR="00B06EEA" w:rsidRPr="00FD34D6" w:rsidRDefault="00B06EEA" w:rsidP="00B06EEA">
      <w:pPr>
        <w:pStyle w:val="EndNoteBibliography"/>
        <w:rPr>
          <w:noProof/>
        </w:rPr>
      </w:pPr>
    </w:p>
    <w:p w14:paraId="10373D17" w14:textId="2C9F66BA" w:rsidR="00B06EEA" w:rsidRPr="00FD34D6" w:rsidRDefault="00B06EEA" w:rsidP="00B06EEA">
      <w:pPr>
        <w:pStyle w:val="EndNoteBibliography"/>
        <w:ind w:left="720" w:hanging="720"/>
        <w:rPr>
          <w:noProof/>
        </w:rPr>
      </w:pPr>
      <w:r w:rsidRPr="00FD34D6">
        <w:rPr>
          <w:noProof/>
        </w:rPr>
        <w:t xml:space="preserve">Constable, M.D., et al. (2019). Relevant for us? We-prioritization in cognitive processing. </w:t>
      </w:r>
      <w:r w:rsidRPr="00FD34D6">
        <w:rPr>
          <w:i/>
          <w:noProof/>
        </w:rPr>
        <w:t>Journal of Experimental Psychology: Human Perception and Performance, 45</w:t>
      </w:r>
      <w:r w:rsidRPr="00FD34D6">
        <w:rPr>
          <w:noProof/>
        </w:rPr>
        <w:t xml:space="preserve">(12). </w:t>
      </w:r>
      <w:hyperlink r:id="rId20" w:history="1">
        <w:r w:rsidRPr="00FD34D6">
          <w:rPr>
            <w:rStyle w:val="aa"/>
            <w:noProof/>
            <w:color w:val="auto"/>
          </w:rPr>
          <w:t>https://doi.org/10.1037/xhp0000691</w:t>
        </w:r>
      </w:hyperlink>
      <w:r w:rsidRPr="00FD34D6">
        <w:rPr>
          <w:noProof/>
        </w:rPr>
        <w:t xml:space="preserve"> </w:t>
      </w:r>
    </w:p>
    <w:p w14:paraId="5D0126C3" w14:textId="77777777" w:rsidR="00B06EEA" w:rsidRPr="00FD34D6" w:rsidRDefault="00B06EEA" w:rsidP="00B06EEA">
      <w:pPr>
        <w:pStyle w:val="EndNoteBibliography"/>
        <w:rPr>
          <w:noProof/>
        </w:rPr>
      </w:pPr>
    </w:p>
    <w:p w14:paraId="547B49A5" w14:textId="77777777" w:rsidR="00B06EEA" w:rsidRPr="00FD34D6" w:rsidRDefault="00B06EEA" w:rsidP="00B06EEA">
      <w:pPr>
        <w:pStyle w:val="EndNoteBibliography"/>
        <w:ind w:left="720" w:hanging="720"/>
        <w:rPr>
          <w:noProof/>
        </w:rPr>
      </w:pPr>
      <w:r w:rsidRPr="00FD34D6">
        <w:rPr>
          <w:noProof/>
        </w:rPr>
        <w:t xml:space="preserve">Constable, M.D., &amp; Knoblich, G. (2020). Sticking together? Re-binding previous other-associated stimuli interferes with self-verification but not partner-verification. </w:t>
      </w:r>
      <w:r w:rsidRPr="00FD34D6">
        <w:rPr>
          <w:i/>
          <w:noProof/>
        </w:rPr>
        <w:t>Acta psychologica, 210</w:t>
      </w:r>
      <w:r w:rsidRPr="00FD34D6">
        <w:rPr>
          <w:noProof/>
        </w:rPr>
        <w:t xml:space="preserve">, 103167. </w:t>
      </w:r>
    </w:p>
    <w:p w14:paraId="5FE0D976" w14:textId="77777777" w:rsidR="00B06EEA" w:rsidRPr="00FD34D6" w:rsidRDefault="00B06EEA" w:rsidP="00B06EEA">
      <w:pPr>
        <w:pStyle w:val="EndNoteBibliography"/>
        <w:rPr>
          <w:noProof/>
        </w:rPr>
      </w:pPr>
    </w:p>
    <w:p w14:paraId="11BFDA96" w14:textId="77777777" w:rsidR="00B06EEA" w:rsidRPr="00FD34D6" w:rsidRDefault="00B06EEA" w:rsidP="00B06EEA">
      <w:pPr>
        <w:pStyle w:val="EndNoteBibliography"/>
        <w:ind w:left="720" w:hanging="720"/>
        <w:rPr>
          <w:noProof/>
        </w:rPr>
      </w:pPr>
      <w:r w:rsidRPr="00FD34D6">
        <w:rPr>
          <w:noProof/>
        </w:rPr>
        <w:t xml:space="preserve">Constable, M.D., et al. (2019). It is not in the details: Self-related shapes are rapidly classified but their features are not better remembered. </w:t>
      </w:r>
      <w:r w:rsidRPr="00FD34D6">
        <w:rPr>
          <w:i/>
          <w:noProof/>
        </w:rPr>
        <w:t>Memory &amp; Cognition, 47</w:t>
      </w:r>
      <w:r w:rsidRPr="00FD34D6">
        <w:rPr>
          <w:noProof/>
        </w:rPr>
        <w:t xml:space="preserve">, 1145-1157. </w:t>
      </w:r>
    </w:p>
    <w:p w14:paraId="68BA2495" w14:textId="77777777" w:rsidR="00B06EEA" w:rsidRPr="00FD34D6" w:rsidRDefault="00B06EEA" w:rsidP="00B06EEA">
      <w:pPr>
        <w:pStyle w:val="EndNoteBibliography"/>
        <w:rPr>
          <w:noProof/>
        </w:rPr>
      </w:pPr>
    </w:p>
    <w:p w14:paraId="371BC252" w14:textId="18234FF4" w:rsidR="00B06EEA" w:rsidRPr="00FD34D6" w:rsidRDefault="00B06EEA" w:rsidP="00B06EEA">
      <w:pPr>
        <w:pStyle w:val="EndNoteBibliography"/>
        <w:ind w:left="720" w:hanging="720"/>
        <w:rPr>
          <w:noProof/>
        </w:rPr>
      </w:pPr>
      <w:r w:rsidRPr="00FD34D6">
        <w:rPr>
          <w:noProof/>
        </w:rPr>
        <w:t xml:space="preserve">Conway, M.A., &amp; Dewhurst, S.A. (1995). The self and recollective experience. </w:t>
      </w:r>
      <w:r w:rsidRPr="00FD34D6">
        <w:rPr>
          <w:i/>
          <w:noProof/>
        </w:rPr>
        <w:t>Applied Cognitive Psychology, 9</w:t>
      </w:r>
      <w:r w:rsidRPr="00FD34D6">
        <w:rPr>
          <w:noProof/>
        </w:rPr>
        <w:t xml:space="preserve">(1), 1-19. </w:t>
      </w:r>
      <w:hyperlink r:id="rId21" w:history="1">
        <w:r w:rsidRPr="00FD34D6">
          <w:rPr>
            <w:rStyle w:val="aa"/>
            <w:noProof/>
            <w:color w:val="auto"/>
          </w:rPr>
          <w:t>https://doi.org/10.1002/acp.2350090102</w:t>
        </w:r>
      </w:hyperlink>
      <w:r w:rsidRPr="00FD34D6">
        <w:rPr>
          <w:noProof/>
        </w:rPr>
        <w:t xml:space="preserve"> </w:t>
      </w:r>
    </w:p>
    <w:p w14:paraId="2E222ACF" w14:textId="77777777" w:rsidR="00B06EEA" w:rsidRPr="00FD34D6" w:rsidRDefault="00B06EEA" w:rsidP="00B06EEA">
      <w:pPr>
        <w:pStyle w:val="EndNoteBibliography"/>
        <w:rPr>
          <w:noProof/>
        </w:rPr>
      </w:pPr>
    </w:p>
    <w:p w14:paraId="5AF4FA90" w14:textId="69475808" w:rsidR="00B06EEA" w:rsidRPr="00FD34D6" w:rsidRDefault="00B06EEA" w:rsidP="00B06EEA">
      <w:pPr>
        <w:pStyle w:val="EndNoteBibliography"/>
        <w:ind w:left="720" w:hanging="720"/>
        <w:rPr>
          <w:noProof/>
        </w:rPr>
      </w:pPr>
      <w:r w:rsidRPr="00FD34D6">
        <w:rPr>
          <w:noProof/>
        </w:rPr>
        <w:t xml:space="preserve">Craik, F.I.M., &amp; Tulving, E. (1975). Depth of processing and the retention of words in episodic memory. </w:t>
      </w:r>
      <w:r w:rsidRPr="00FD34D6">
        <w:rPr>
          <w:i/>
          <w:noProof/>
        </w:rPr>
        <w:t>Journal of Experimental Psychology: General, 104</w:t>
      </w:r>
      <w:r w:rsidRPr="00FD34D6">
        <w:rPr>
          <w:noProof/>
        </w:rPr>
        <w:t xml:space="preserve">(3), 268-294. </w:t>
      </w:r>
      <w:hyperlink r:id="rId22" w:history="1">
        <w:r w:rsidRPr="00FD34D6">
          <w:rPr>
            <w:rStyle w:val="aa"/>
            <w:noProof/>
            <w:color w:val="auto"/>
          </w:rPr>
          <w:t>https://doi.org/10.1037/0096-3445.104.3.268</w:t>
        </w:r>
      </w:hyperlink>
      <w:r w:rsidRPr="00FD34D6">
        <w:rPr>
          <w:noProof/>
        </w:rPr>
        <w:t xml:space="preserve"> </w:t>
      </w:r>
    </w:p>
    <w:p w14:paraId="647BD42B" w14:textId="77777777" w:rsidR="00B06EEA" w:rsidRPr="00FD34D6" w:rsidRDefault="00B06EEA" w:rsidP="00B06EEA">
      <w:pPr>
        <w:pStyle w:val="EndNoteBibliography"/>
        <w:rPr>
          <w:noProof/>
        </w:rPr>
      </w:pPr>
    </w:p>
    <w:p w14:paraId="6CB4FA1E" w14:textId="0F9275C7" w:rsidR="00B06EEA" w:rsidRPr="00FD34D6" w:rsidRDefault="00B06EEA" w:rsidP="00B06EEA">
      <w:pPr>
        <w:pStyle w:val="EndNoteBibliography"/>
        <w:ind w:left="720" w:hanging="720"/>
        <w:rPr>
          <w:noProof/>
        </w:rPr>
      </w:pPr>
      <w:r w:rsidRPr="00FD34D6">
        <w:rPr>
          <w:noProof/>
        </w:rPr>
        <w:t xml:space="preserve">Cunningham, S.J., &amp; Turk, D.J. (2017, Jun). Editorial: A review of self-processing biases in cognition. </w:t>
      </w:r>
      <w:r w:rsidRPr="00FD34D6">
        <w:rPr>
          <w:i/>
          <w:noProof/>
        </w:rPr>
        <w:t>Quarterly journal of experimental psychology, 70</w:t>
      </w:r>
      <w:r w:rsidRPr="00FD34D6">
        <w:rPr>
          <w:noProof/>
        </w:rPr>
        <w:t xml:space="preserve">(6), 987-995. </w:t>
      </w:r>
      <w:hyperlink r:id="rId23" w:history="1">
        <w:r w:rsidRPr="00FD34D6">
          <w:rPr>
            <w:rStyle w:val="aa"/>
            <w:noProof/>
            <w:color w:val="auto"/>
          </w:rPr>
          <w:t>https://doi.org/10.1080/17470218.2016.1276609</w:t>
        </w:r>
      </w:hyperlink>
      <w:r w:rsidRPr="00FD34D6">
        <w:rPr>
          <w:noProof/>
        </w:rPr>
        <w:t xml:space="preserve"> </w:t>
      </w:r>
    </w:p>
    <w:p w14:paraId="00E57E57" w14:textId="77777777" w:rsidR="00B06EEA" w:rsidRPr="00FD34D6" w:rsidRDefault="00B06EEA" w:rsidP="00B06EEA">
      <w:pPr>
        <w:pStyle w:val="EndNoteBibliography"/>
        <w:rPr>
          <w:noProof/>
        </w:rPr>
      </w:pPr>
    </w:p>
    <w:p w14:paraId="6FE95414" w14:textId="7D3F0703" w:rsidR="00B06EEA" w:rsidRPr="00FD34D6" w:rsidRDefault="00B06EEA" w:rsidP="00B06EEA">
      <w:pPr>
        <w:pStyle w:val="EndNoteBibliography"/>
        <w:ind w:left="720" w:hanging="720"/>
        <w:rPr>
          <w:noProof/>
        </w:rPr>
      </w:pPr>
      <w:r w:rsidRPr="00FD34D6">
        <w:rPr>
          <w:noProof/>
        </w:rPr>
        <w:t xml:space="preserve">Cunningham, S.J., et al. (2008). Yours or mine? Ownership and memory. </w:t>
      </w:r>
      <w:r w:rsidRPr="00FD34D6">
        <w:rPr>
          <w:i/>
          <w:noProof/>
        </w:rPr>
        <w:t>Consciousness and cognition, 17</w:t>
      </w:r>
      <w:r w:rsidRPr="00FD34D6">
        <w:rPr>
          <w:noProof/>
        </w:rPr>
        <w:t xml:space="preserve">(1), 312-318. </w:t>
      </w:r>
      <w:hyperlink r:id="rId24" w:history="1">
        <w:r w:rsidRPr="00FD34D6">
          <w:rPr>
            <w:rStyle w:val="aa"/>
            <w:noProof/>
            <w:color w:val="auto"/>
          </w:rPr>
          <w:t>https://doi.org/10.1016/j.concog.2007.04.003</w:t>
        </w:r>
      </w:hyperlink>
      <w:r w:rsidRPr="00FD34D6">
        <w:rPr>
          <w:noProof/>
        </w:rPr>
        <w:t xml:space="preserve"> </w:t>
      </w:r>
    </w:p>
    <w:p w14:paraId="1AB21EEE" w14:textId="77777777" w:rsidR="00B06EEA" w:rsidRPr="00FD34D6" w:rsidRDefault="00B06EEA" w:rsidP="00B06EEA">
      <w:pPr>
        <w:pStyle w:val="EndNoteBibliography"/>
        <w:rPr>
          <w:noProof/>
        </w:rPr>
      </w:pPr>
    </w:p>
    <w:p w14:paraId="03B52729" w14:textId="77777777" w:rsidR="00B06EEA" w:rsidRPr="00FD34D6" w:rsidRDefault="00B06EEA" w:rsidP="00B06EEA">
      <w:pPr>
        <w:pStyle w:val="EndNoteBibliography"/>
        <w:ind w:left="720" w:hanging="720"/>
        <w:rPr>
          <w:noProof/>
        </w:rPr>
      </w:pPr>
      <w:r w:rsidRPr="00FD34D6">
        <w:rPr>
          <w:noProof/>
        </w:rPr>
        <w:t xml:space="preserve">Desebrock, C., et al. (2018). Self-reference in action: Arm-movement responses are enhanced in perceptual matching. </w:t>
      </w:r>
      <w:r w:rsidRPr="00FD34D6">
        <w:rPr>
          <w:i/>
          <w:noProof/>
        </w:rPr>
        <w:t>Acta psychologica, 190</w:t>
      </w:r>
      <w:r w:rsidRPr="00FD34D6">
        <w:rPr>
          <w:noProof/>
        </w:rPr>
        <w:t xml:space="preserve">, 258-266. </w:t>
      </w:r>
    </w:p>
    <w:p w14:paraId="7FBEE603" w14:textId="77777777" w:rsidR="00B06EEA" w:rsidRPr="00FD34D6" w:rsidRDefault="00B06EEA" w:rsidP="00B06EEA">
      <w:pPr>
        <w:pStyle w:val="EndNoteBibliography"/>
        <w:rPr>
          <w:noProof/>
        </w:rPr>
      </w:pPr>
    </w:p>
    <w:p w14:paraId="29EEC7ED" w14:textId="25B7BD12" w:rsidR="00B06EEA" w:rsidRPr="00FD34D6" w:rsidRDefault="00B06EEA" w:rsidP="00B06EEA">
      <w:pPr>
        <w:pStyle w:val="EndNoteBibliography"/>
        <w:ind w:left="720" w:hanging="720"/>
        <w:rPr>
          <w:noProof/>
        </w:rPr>
      </w:pPr>
      <w:r w:rsidRPr="00FD34D6">
        <w:rPr>
          <w:noProof/>
        </w:rPr>
        <w:lastRenderedPageBreak/>
        <w:t xml:space="preserve">Enock, F., et al. (2018). Self and team prioritisation effects in perceptual matching: Evidence for a shared representation. </w:t>
      </w:r>
      <w:r w:rsidRPr="00FD34D6">
        <w:rPr>
          <w:i/>
          <w:noProof/>
        </w:rPr>
        <w:t>Acta psychologica, 182</w:t>
      </w:r>
      <w:r w:rsidRPr="00FD34D6">
        <w:rPr>
          <w:noProof/>
        </w:rPr>
        <w:t xml:space="preserve">, 107-118. </w:t>
      </w:r>
      <w:hyperlink r:id="rId25" w:history="1">
        <w:r w:rsidRPr="00FD34D6">
          <w:rPr>
            <w:rStyle w:val="aa"/>
            <w:noProof/>
            <w:color w:val="auto"/>
          </w:rPr>
          <w:t>https://doi.org/10.1016/j.actpsy.2017.11.011</w:t>
        </w:r>
      </w:hyperlink>
      <w:r w:rsidRPr="00FD34D6">
        <w:rPr>
          <w:noProof/>
        </w:rPr>
        <w:t xml:space="preserve"> </w:t>
      </w:r>
    </w:p>
    <w:p w14:paraId="57D91227" w14:textId="77777777" w:rsidR="00B06EEA" w:rsidRPr="00FD34D6" w:rsidRDefault="00B06EEA" w:rsidP="00B06EEA">
      <w:pPr>
        <w:pStyle w:val="EndNoteBibliography"/>
        <w:rPr>
          <w:noProof/>
        </w:rPr>
      </w:pPr>
    </w:p>
    <w:p w14:paraId="2A8660F2" w14:textId="77777777" w:rsidR="00B06EEA" w:rsidRPr="00FD34D6" w:rsidRDefault="00B06EEA" w:rsidP="00B06EEA">
      <w:pPr>
        <w:pStyle w:val="EndNoteBibliography"/>
        <w:ind w:left="720" w:hanging="720"/>
        <w:rPr>
          <w:noProof/>
        </w:rPr>
      </w:pPr>
      <w:r w:rsidRPr="00FD34D6">
        <w:rPr>
          <w:noProof/>
        </w:rPr>
        <w:t xml:space="preserve">Enock, F.E., et al. (2020). Overlap in processing advantages for minimal ingroups and the self. </w:t>
      </w:r>
      <w:r w:rsidRPr="00FD34D6">
        <w:rPr>
          <w:i/>
          <w:noProof/>
        </w:rPr>
        <w:t>Scientific Reports, 10</w:t>
      </w:r>
      <w:r w:rsidRPr="00FD34D6">
        <w:rPr>
          <w:noProof/>
        </w:rPr>
        <w:t xml:space="preserve">(1), 18933. </w:t>
      </w:r>
    </w:p>
    <w:p w14:paraId="7EBF0623" w14:textId="77777777" w:rsidR="00B06EEA" w:rsidRPr="00FD34D6" w:rsidRDefault="00B06EEA" w:rsidP="00B06EEA">
      <w:pPr>
        <w:pStyle w:val="EndNoteBibliography"/>
        <w:rPr>
          <w:noProof/>
        </w:rPr>
      </w:pPr>
    </w:p>
    <w:p w14:paraId="284697C6" w14:textId="630189DD" w:rsidR="00B06EEA" w:rsidRPr="00FD34D6" w:rsidRDefault="00B06EEA" w:rsidP="00B06EEA">
      <w:pPr>
        <w:pStyle w:val="EndNoteBibliography"/>
        <w:ind w:left="720" w:hanging="720"/>
        <w:rPr>
          <w:noProof/>
        </w:rPr>
      </w:pPr>
      <w:r w:rsidRPr="00FD34D6">
        <w:rPr>
          <w:noProof/>
        </w:rPr>
        <w:t xml:space="preserve">Feng, C., et al. (2018). Neural representations of the multidimensional self in the cortical midline structures. </w:t>
      </w:r>
      <w:r w:rsidRPr="00FD34D6">
        <w:rPr>
          <w:i/>
          <w:noProof/>
        </w:rPr>
        <w:t>NeuroImage, 183</w:t>
      </w:r>
      <w:r w:rsidRPr="00FD34D6">
        <w:rPr>
          <w:noProof/>
        </w:rPr>
        <w:t xml:space="preserve">, 291-299. </w:t>
      </w:r>
      <w:hyperlink r:id="rId26" w:history="1">
        <w:r w:rsidRPr="00FD34D6">
          <w:rPr>
            <w:rStyle w:val="aa"/>
            <w:noProof/>
            <w:color w:val="auto"/>
          </w:rPr>
          <w:t>https://doi.org/10.1016/j.neuroimage.2018.08.018</w:t>
        </w:r>
      </w:hyperlink>
      <w:r w:rsidRPr="00FD34D6">
        <w:rPr>
          <w:noProof/>
        </w:rPr>
        <w:t xml:space="preserve"> </w:t>
      </w:r>
    </w:p>
    <w:p w14:paraId="29CA61B9" w14:textId="77777777" w:rsidR="00B06EEA" w:rsidRPr="00FD34D6" w:rsidRDefault="00B06EEA" w:rsidP="00B06EEA">
      <w:pPr>
        <w:pStyle w:val="EndNoteBibliography"/>
        <w:rPr>
          <w:noProof/>
        </w:rPr>
      </w:pPr>
    </w:p>
    <w:p w14:paraId="14A729E7" w14:textId="77777777" w:rsidR="00B06EEA" w:rsidRPr="00FD34D6" w:rsidRDefault="00B06EEA" w:rsidP="00B06EEA">
      <w:pPr>
        <w:pStyle w:val="EndNoteBibliography"/>
        <w:ind w:left="720" w:hanging="720"/>
        <w:rPr>
          <w:noProof/>
        </w:rPr>
      </w:pPr>
      <w:r w:rsidRPr="00FD34D6">
        <w:rPr>
          <w:noProof/>
        </w:rPr>
        <w:t xml:space="preserve">Feng, C., et al. (2020). Effect of intranasal oxytocin administration on self-other distinction: Modulations by psychological distance and gender. </w:t>
      </w:r>
      <w:r w:rsidRPr="00FD34D6">
        <w:rPr>
          <w:i/>
          <w:noProof/>
        </w:rPr>
        <w:t>Psychoneuroendocrinology, 120</w:t>
      </w:r>
      <w:r w:rsidRPr="00FD34D6">
        <w:rPr>
          <w:noProof/>
        </w:rPr>
        <w:t xml:space="preserve">, 104804. </w:t>
      </w:r>
    </w:p>
    <w:p w14:paraId="398E8A16" w14:textId="77777777" w:rsidR="00B06EEA" w:rsidRPr="00FD34D6" w:rsidRDefault="00B06EEA" w:rsidP="00B06EEA">
      <w:pPr>
        <w:pStyle w:val="EndNoteBibliography"/>
        <w:rPr>
          <w:noProof/>
        </w:rPr>
      </w:pPr>
    </w:p>
    <w:p w14:paraId="3901004B" w14:textId="77777777" w:rsidR="00B06EEA" w:rsidRPr="00FD34D6" w:rsidRDefault="00B06EEA" w:rsidP="00B06EEA">
      <w:pPr>
        <w:pStyle w:val="EndNoteBibliography"/>
        <w:ind w:left="720" w:hanging="720"/>
        <w:rPr>
          <w:noProof/>
        </w:rPr>
      </w:pPr>
      <w:r w:rsidRPr="00FD34D6">
        <w:rPr>
          <w:noProof/>
        </w:rPr>
        <w:t xml:space="preserve">Fisher, R.A. (1992). Statistical methods for research workers. </w:t>
      </w:r>
      <w:r w:rsidRPr="00FD34D6">
        <w:rPr>
          <w:i/>
          <w:noProof/>
        </w:rPr>
        <w:t>Springer New York</w:t>
      </w:r>
      <w:r w:rsidRPr="00FD34D6">
        <w:rPr>
          <w:noProof/>
        </w:rPr>
        <w:t xml:space="preserve">. </w:t>
      </w:r>
    </w:p>
    <w:p w14:paraId="0262D6EE" w14:textId="77777777" w:rsidR="00B06EEA" w:rsidRPr="00FD34D6" w:rsidRDefault="00B06EEA" w:rsidP="00B06EEA">
      <w:pPr>
        <w:pStyle w:val="EndNoteBibliography"/>
        <w:rPr>
          <w:noProof/>
        </w:rPr>
      </w:pPr>
    </w:p>
    <w:p w14:paraId="60F13C51" w14:textId="2BCC138C" w:rsidR="00B06EEA" w:rsidRPr="00FD34D6" w:rsidRDefault="00B06EEA" w:rsidP="00B06EEA">
      <w:pPr>
        <w:pStyle w:val="EndNoteBibliography"/>
        <w:ind w:left="720" w:hanging="720"/>
        <w:rPr>
          <w:noProof/>
        </w:rPr>
      </w:pPr>
      <w:r w:rsidRPr="00FD34D6">
        <w:rPr>
          <w:noProof/>
        </w:rPr>
        <w:t xml:space="preserve">Gillespie‐Smith, K., et al. (2018). The I in autism: Severity and social functioning in autism are related to self‐processing. </w:t>
      </w:r>
      <w:r w:rsidRPr="00FD34D6">
        <w:rPr>
          <w:i/>
          <w:noProof/>
        </w:rPr>
        <w:t>British journal of developmental psychology, 36</w:t>
      </w:r>
      <w:r w:rsidRPr="00FD34D6">
        <w:rPr>
          <w:noProof/>
        </w:rPr>
        <w:t xml:space="preserve">(1), 127-141. </w:t>
      </w:r>
      <w:hyperlink r:id="rId27" w:history="1">
        <w:r w:rsidRPr="00FD34D6">
          <w:rPr>
            <w:rStyle w:val="aa"/>
            <w:noProof/>
            <w:color w:val="auto"/>
          </w:rPr>
          <w:t>https://doi.org/10.1111/bjdp.12219</w:t>
        </w:r>
      </w:hyperlink>
      <w:r w:rsidRPr="00FD34D6">
        <w:rPr>
          <w:noProof/>
        </w:rPr>
        <w:t xml:space="preserve"> </w:t>
      </w:r>
    </w:p>
    <w:p w14:paraId="23EB81B0" w14:textId="77777777" w:rsidR="00B06EEA" w:rsidRPr="00FD34D6" w:rsidRDefault="00B06EEA" w:rsidP="00B06EEA">
      <w:pPr>
        <w:pStyle w:val="EndNoteBibliography"/>
        <w:rPr>
          <w:noProof/>
        </w:rPr>
      </w:pPr>
    </w:p>
    <w:p w14:paraId="4B2AFF73" w14:textId="2AD5456D" w:rsidR="00B06EEA" w:rsidRPr="00FD34D6" w:rsidRDefault="00B06EEA" w:rsidP="00B06EEA">
      <w:pPr>
        <w:pStyle w:val="EndNoteBibliography"/>
        <w:ind w:left="720" w:hanging="720"/>
        <w:rPr>
          <w:noProof/>
        </w:rPr>
      </w:pPr>
      <w:r w:rsidRPr="00FD34D6">
        <w:rPr>
          <w:noProof/>
        </w:rPr>
        <w:t xml:space="preserve">Golubickis, M., et al. (2020). Parts of me: Identity-relevance moderates self-prioritization. </w:t>
      </w:r>
      <w:r w:rsidRPr="00FD34D6">
        <w:rPr>
          <w:i/>
          <w:noProof/>
        </w:rPr>
        <w:t>Consciousness and cognition, 77</w:t>
      </w:r>
      <w:r w:rsidRPr="00FD34D6">
        <w:rPr>
          <w:noProof/>
        </w:rPr>
        <w:t xml:space="preserve">, 102848. </w:t>
      </w:r>
      <w:hyperlink r:id="rId28" w:history="1">
        <w:r w:rsidRPr="00FD34D6">
          <w:rPr>
            <w:rStyle w:val="aa"/>
            <w:noProof/>
            <w:color w:val="auto"/>
          </w:rPr>
          <w:t>https://doi.org/10.1016/j.concog.2019.102848</w:t>
        </w:r>
      </w:hyperlink>
      <w:r w:rsidRPr="00FD34D6">
        <w:rPr>
          <w:noProof/>
        </w:rPr>
        <w:t xml:space="preserve"> </w:t>
      </w:r>
    </w:p>
    <w:p w14:paraId="703DF6AE" w14:textId="77777777" w:rsidR="00B06EEA" w:rsidRPr="00FD34D6" w:rsidRDefault="00B06EEA" w:rsidP="00B06EEA">
      <w:pPr>
        <w:pStyle w:val="EndNoteBibliography"/>
        <w:rPr>
          <w:noProof/>
        </w:rPr>
      </w:pPr>
    </w:p>
    <w:p w14:paraId="414B1FCC" w14:textId="3886343F" w:rsidR="00B06EEA" w:rsidRPr="00FD34D6" w:rsidRDefault="00B06EEA" w:rsidP="00B06EEA">
      <w:pPr>
        <w:pStyle w:val="EndNoteBibliography"/>
        <w:ind w:left="720" w:hanging="720"/>
        <w:rPr>
          <w:noProof/>
        </w:rPr>
      </w:pPr>
      <w:r w:rsidRPr="00FD34D6">
        <w:rPr>
          <w:noProof/>
        </w:rPr>
        <w:t xml:space="preserve">Golubickis, M., et al. (2017). Self-prioritization and perceptual matching: The effects of temporal construal. </w:t>
      </w:r>
      <w:r w:rsidRPr="00FD34D6">
        <w:rPr>
          <w:i/>
          <w:noProof/>
        </w:rPr>
        <w:t>Mem Cognit, 45</w:t>
      </w:r>
      <w:r w:rsidRPr="00FD34D6">
        <w:rPr>
          <w:noProof/>
        </w:rPr>
        <w:t xml:space="preserve">(7), 1223-1239. </w:t>
      </w:r>
      <w:hyperlink r:id="rId29" w:history="1">
        <w:r w:rsidRPr="00FD34D6">
          <w:rPr>
            <w:rStyle w:val="aa"/>
            <w:noProof/>
            <w:color w:val="auto"/>
          </w:rPr>
          <w:t>https://doi.org/10.3758/s13421-017-0722-3</w:t>
        </w:r>
      </w:hyperlink>
      <w:r w:rsidRPr="00FD34D6">
        <w:rPr>
          <w:noProof/>
        </w:rPr>
        <w:t xml:space="preserve"> </w:t>
      </w:r>
    </w:p>
    <w:p w14:paraId="46DFB023" w14:textId="77777777" w:rsidR="00B06EEA" w:rsidRPr="00FD34D6" w:rsidRDefault="00B06EEA" w:rsidP="00B06EEA">
      <w:pPr>
        <w:pStyle w:val="EndNoteBibliography"/>
        <w:rPr>
          <w:noProof/>
        </w:rPr>
      </w:pPr>
    </w:p>
    <w:p w14:paraId="3D9EE12F" w14:textId="77777777" w:rsidR="00B06EEA" w:rsidRPr="00FD34D6" w:rsidRDefault="00B06EEA" w:rsidP="00B06EEA">
      <w:pPr>
        <w:pStyle w:val="EndNoteBibliography"/>
        <w:ind w:left="720" w:hanging="720"/>
        <w:rPr>
          <w:noProof/>
        </w:rPr>
      </w:pPr>
      <w:r w:rsidRPr="00FD34D6">
        <w:rPr>
          <w:noProof/>
        </w:rPr>
        <w:t xml:space="preserve">Golubickis, M., &amp; Macrae, C.N. (2021). Judging me and you: Task design modulates self-prioritization. </w:t>
      </w:r>
      <w:r w:rsidRPr="00FD34D6">
        <w:rPr>
          <w:i/>
          <w:noProof/>
        </w:rPr>
        <w:t>Acta psychologica, 218</w:t>
      </w:r>
      <w:r w:rsidRPr="00FD34D6">
        <w:rPr>
          <w:noProof/>
        </w:rPr>
        <w:t xml:space="preserve">, 103350. </w:t>
      </w:r>
    </w:p>
    <w:p w14:paraId="741D08A8" w14:textId="77777777" w:rsidR="00B06EEA" w:rsidRPr="00FD34D6" w:rsidRDefault="00B06EEA" w:rsidP="00B06EEA">
      <w:pPr>
        <w:pStyle w:val="EndNoteBibliography"/>
        <w:rPr>
          <w:noProof/>
        </w:rPr>
      </w:pPr>
    </w:p>
    <w:p w14:paraId="0217444B" w14:textId="14314122" w:rsidR="00B06EEA" w:rsidRPr="00FD34D6" w:rsidRDefault="00B06EEA" w:rsidP="00B06EEA">
      <w:pPr>
        <w:pStyle w:val="EndNoteBibliography"/>
        <w:ind w:left="720" w:hanging="720"/>
        <w:rPr>
          <w:noProof/>
        </w:rPr>
      </w:pPr>
      <w:r w:rsidRPr="00FD34D6">
        <w:rPr>
          <w:noProof/>
        </w:rPr>
        <w:t xml:space="preserve">Hu, C.-P., et al. (2020). Good Me Bad Me: Prioritization of the Good-Self During Perceptual Decision-Making. </w:t>
      </w:r>
      <w:r w:rsidRPr="00FD34D6">
        <w:rPr>
          <w:i/>
          <w:noProof/>
        </w:rPr>
        <w:t>Collabra. Psychology, 6</w:t>
      </w:r>
      <w:r w:rsidRPr="00FD34D6">
        <w:rPr>
          <w:noProof/>
        </w:rPr>
        <w:t xml:space="preserve">(1), 20. </w:t>
      </w:r>
      <w:hyperlink r:id="rId30" w:history="1">
        <w:r w:rsidRPr="00FD34D6">
          <w:rPr>
            <w:rStyle w:val="aa"/>
            <w:noProof/>
            <w:color w:val="auto"/>
          </w:rPr>
          <w:t>https://doi.org/10.1525/collabra.301</w:t>
        </w:r>
      </w:hyperlink>
      <w:r w:rsidRPr="00FD34D6">
        <w:rPr>
          <w:noProof/>
        </w:rPr>
        <w:t xml:space="preserve"> </w:t>
      </w:r>
    </w:p>
    <w:p w14:paraId="0D85E3CD" w14:textId="77777777" w:rsidR="00B06EEA" w:rsidRPr="00FD34D6" w:rsidRDefault="00B06EEA" w:rsidP="00B06EEA">
      <w:pPr>
        <w:pStyle w:val="EndNoteBibliography"/>
        <w:rPr>
          <w:noProof/>
        </w:rPr>
      </w:pPr>
    </w:p>
    <w:p w14:paraId="2C653D25" w14:textId="1DDFBD2B" w:rsidR="00B06EEA" w:rsidRPr="00FD34D6" w:rsidRDefault="00B06EEA" w:rsidP="00B06EEA">
      <w:pPr>
        <w:pStyle w:val="EndNoteBibliography"/>
        <w:ind w:left="720" w:hanging="720"/>
        <w:rPr>
          <w:noProof/>
        </w:rPr>
      </w:pPr>
      <w:r w:rsidRPr="00FD34D6">
        <w:rPr>
          <w:noProof/>
        </w:rPr>
        <w:t xml:space="preserve">Hughes, S.M., &amp; Harrison, M.A. (2013). I like my voice better: Self-enhancement bias in perceptions of voice attractiveness. </w:t>
      </w:r>
      <w:r w:rsidRPr="00FD34D6">
        <w:rPr>
          <w:i/>
          <w:noProof/>
        </w:rPr>
        <w:t>Perception, 42</w:t>
      </w:r>
      <w:r w:rsidRPr="00FD34D6">
        <w:rPr>
          <w:noProof/>
        </w:rPr>
        <w:t xml:space="preserve">(9), 941-949. </w:t>
      </w:r>
      <w:hyperlink r:id="rId31" w:history="1">
        <w:r w:rsidRPr="00FD34D6">
          <w:rPr>
            <w:rStyle w:val="aa"/>
            <w:noProof/>
            <w:color w:val="auto"/>
          </w:rPr>
          <w:t>https://doi.org/10.1068/p7526</w:t>
        </w:r>
      </w:hyperlink>
      <w:r w:rsidRPr="00FD34D6">
        <w:rPr>
          <w:noProof/>
        </w:rPr>
        <w:t xml:space="preserve"> </w:t>
      </w:r>
    </w:p>
    <w:p w14:paraId="488F2EB9" w14:textId="77777777" w:rsidR="00B06EEA" w:rsidRPr="00FD34D6" w:rsidRDefault="00B06EEA" w:rsidP="00B06EEA">
      <w:pPr>
        <w:pStyle w:val="EndNoteBibliography"/>
        <w:rPr>
          <w:noProof/>
        </w:rPr>
      </w:pPr>
    </w:p>
    <w:p w14:paraId="005AC7E1" w14:textId="597A4C42" w:rsidR="00B06EEA" w:rsidRPr="00FD34D6" w:rsidRDefault="00B06EEA" w:rsidP="00B06EEA">
      <w:pPr>
        <w:pStyle w:val="EndNoteBibliography"/>
        <w:ind w:left="720" w:hanging="720"/>
        <w:rPr>
          <w:noProof/>
        </w:rPr>
      </w:pPr>
      <w:r w:rsidRPr="00FD34D6">
        <w:rPr>
          <w:noProof/>
        </w:rPr>
        <w:t xml:space="preserve">Humphreys, G.W., &amp; Sui, J. (2015). The salient self: Social saliency effects based on self-bias. </w:t>
      </w:r>
      <w:r w:rsidRPr="00FD34D6">
        <w:rPr>
          <w:i/>
          <w:noProof/>
        </w:rPr>
        <w:t>Journal of cognitive psychology, 27</w:t>
      </w:r>
      <w:r w:rsidRPr="00FD34D6">
        <w:rPr>
          <w:noProof/>
        </w:rPr>
        <w:t xml:space="preserve">(2), 129-140. </w:t>
      </w:r>
      <w:hyperlink r:id="rId32" w:history="1">
        <w:r w:rsidRPr="00FD34D6">
          <w:rPr>
            <w:rStyle w:val="aa"/>
            <w:noProof/>
            <w:color w:val="auto"/>
          </w:rPr>
          <w:t>https://doi.org/10.1080/20445911.2014.996156</w:t>
        </w:r>
      </w:hyperlink>
      <w:r w:rsidRPr="00FD34D6">
        <w:rPr>
          <w:noProof/>
        </w:rPr>
        <w:t xml:space="preserve"> </w:t>
      </w:r>
    </w:p>
    <w:p w14:paraId="20BDD36B" w14:textId="77777777" w:rsidR="00B06EEA" w:rsidRPr="00FD34D6" w:rsidRDefault="00B06EEA" w:rsidP="00B06EEA">
      <w:pPr>
        <w:pStyle w:val="EndNoteBibliography"/>
        <w:rPr>
          <w:noProof/>
        </w:rPr>
      </w:pPr>
    </w:p>
    <w:p w14:paraId="03772EA4" w14:textId="6F3303B7" w:rsidR="00B06EEA" w:rsidRPr="00FD34D6" w:rsidRDefault="00B06EEA" w:rsidP="00B06EEA">
      <w:pPr>
        <w:pStyle w:val="EndNoteBibliography"/>
        <w:ind w:left="720" w:hanging="720"/>
        <w:rPr>
          <w:noProof/>
        </w:rPr>
      </w:pPr>
      <w:r w:rsidRPr="00FD34D6">
        <w:rPr>
          <w:noProof/>
        </w:rPr>
        <w:t xml:space="preserve">Ivaz, L., et al. (2016). The emotional impact of being myself: Emotions and foreign-language processing. </w:t>
      </w:r>
      <w:r w:rsidRPr="00FD34D6">
        <w:rPr>
          <w:i/>
          <w:noProof/>
        </w:rPr>
        <w:t>Journal of Experimental Psychology: Learning, Memory, and Cognition, 42</w:t>
      </w:r>
      <w:r w:rsidRPr="00FD34D6">
        <w:rPr>
          <w:noProof/>
        </w:rPr>
        <w:t xml:space="preserve">(3), 489. </w:t>
      </w:r>
      <w:hyperlink r:id="rId33" w:history="1">
        <w:r w:rsidRPr="00FD34D6">
          <w:rPr>
            <w:rStyle w:val="aa"/>
            <w:noProof/>
            <w:color w:val="auto"/>
          </w:rPr>
          <w:t>https://doi.org/10.1037/xlm0000179</w:t>
        </w:r>
      </w:hyperlink>
      <w:r w:rsidRPr="00FD34D6">
        <w:rPr>
          <w:noProof/>
        </w:rPr>
        <w:t xml:space="preserve"> </w:t>
      </w:r>
    </w:p>
    <w:p w14:paraId="0698E02D" w14:textId="77777777" w:rsidR="00B06EEA" w:rsidRPr="00FD34D6" w:rsidRDefault="00B06EEA" w:rsidP="00B06EEA">
      <w:pPr>
        <w:pStyle w:val="EndNoteBibliography"/>
        <w:rPr>
          <w:noProof/>
        </w:rPr>
      </w:pPr>
    </w:p>
    <w:p w14:paraId="04E6C5B5" w14:textId="64389D5F" w:rsidR="00B06EEA" w:rsidRPr="00FD34D6" w:rsidRDefault="00B06EEA" w:rsidP="00B06EEA">
      <w:pPr>
        <w:pStyle w:val="EndNoteBibliography"/>
        <w:ind w:left="720" w:hanging="720"/>
        <w:rPr>
          <w:noProof/>
        </w:rPr>
      </w:pPr>
      <w:r w:rsidRPr="00FD34D6">
        <w:rPr>
          <w:noProof/>
        </w:rPr>
        <w:lastRenderedPageBreak/>
        <w:t xml:space="preserve">Jiang, M., et al. (2019). Cultural Orientation of Self-Bias in Perceptual Matching. </w:t>
      </w:r>
      <w:r w:rsidRPr="00FD34D6">
        <w:rPr>
          <w:i/>
          <w:noProof/>
        </w:rPr>
        <w:t>Front Psychol, 10</w:t>
      </w:r>
      <w:r w:rsidRPr="00FD34D6">
        <w:rPr>
          <w:noProof/>
        </w:rPr>
        <w:t xml:space="preserve">, 1469. </w:t>
      </w:r>
      <w:hyperlink r:id="rId34" w:history="1">
        <w:r w:rsidRPr="00FD34D6">
          <w:rPr>
            <w:rStyle w:val="aa"/>
            <w:noProof/>
            <w:color w:val="auto"/>
          </w:rPr>
          <w:t>https://doi.org/10.3389/fpsyg.2019.01469</w:t>
        </w:r>
      </w:hyperlink>
      <w:r w:rsidRPr="00FD34D6">
        <w:rPr>
          <w:noProof/>
        </w:rPr>
        <w:t xml:space="preserve"> </w:t>
      </w:r>
    </w:p>
    <w:p w14:paraId="16A91B49" w14:textId="77777777" w:rsidR="00B06EEA" w:rsidRPr="00FD34D6" w:rsidRDefault="00B06EEA" w:rsidP="00B06EEA">
      <w:pPr>
        <w:pStyle w:val="EndNoteBibliography"/>
        <w:rPr>
          <w:noProof/>
        </w:rPr>
      </w:pPr>
    </w:p>
    <w:p w14:paraId="3E4D1B43" w14:textId="77777777" w:rsidR="00B06EEA" w:rsidRPr="00FD34D6" w:rsidRDefault="00B06EEA" w:rsidP="00B06EEA">
      <w:pPr>
        <w:pStyle w:val="EndNoteBibliography"/>
        <w:ind w:left="720" w:hanging="720"/>
        <w:rPr>
          <w:noProof/>
        </w:rPr>
      </w:pPr>
      <w:r w:rsidRPr="00FD34D6">
        <w:rPr>
          <w:noProof/>
        </w:rPr>
        <w:t xml:space="preserve">Kahveci, S., et al. (2022). Reliability of reaction time tasks: how should it be computed? </w:t>
      </w:r>
    </w:p>
    <w:p w14:paraId="529F1570" w14:textId="77777777" w:rsidR="00B06EEA" w:rsidRPr="00FD34D6" w:rsidRDefault="00B06EEA" w:rsidP="00B06EEA">
      <w:pPr>
        <w:pStyle w:val="EndNoteBibliography"/>
        <w:rPr>
          <w:noProof/>
        </w:rPr>
      </w:pPr>
    </w:p>
    <w:p w14:paraId="36EC9E9F" w14:textId="226BAEA4" w:rsidR="00B06EEA" w:rsidRPr="00FD34D6" w:rsidRDefault="00B06EEA" w:rsidP="00B06EEA">
      <w:pPr>
        <w:pStyle w:val="EndNoteBibliography"/>
        <w:ind w:left="720" w:hanging="720"/>
        <w:rPr>
          <w:noProof/>
        </w:rPr>
      </w:pPr>
      <w:r w:rsidRPr="00FD34D6">
        <w:rPr>
          <w:noProof/>
        </w:rPr>
        <w:t xml:space="preserve">Keenan, J.P., et al. (2000). Self-recognition and the right prefrontal cortex. </w:t>
      </w:r>
      <w:r w:rsidRPr="00FD34D6">
        <w:rPr>
          <w:i/>
          <w:noProof/>
        </w:rPr>
        <w:t>Trends in cognitive sciences, 4</w:t>
      </w:r>
      <w:r w:rsidRPr="00FD34D6">
        <w:rPr>
          <w:noProof/>
        </w:rPr>
        <w:t xml:space="preserve">(9), 338-344. </w:t>
      </w:r>
      <w:hyperlink r:id="rId35" w:history="1">
        <w:r w:rsidRPr="00FD34D6">
          <w:rPr>
            <w:rStyle w:val="aa"/>
            <w:noProof/>
            <w:color w:val="auto"/>
          </w:rPr>
          <w:t>https://doi.org/10.1016/S1364-6613</w:t>
        </w:r>
      </w:hyperlink>
      <w:r w:rsidRPr="00FD34D6">
        <w:rPr>
          <w:noProof/>
        </w:rPr>
        <w:t xml:space="preserve"> (00)01521-7 </w:t>
      </w:r>
    </w:p>
    <w:p w14:paraId="18EF4B03" w14:textId="77777777" w:rsidR="00B06EEA" w:rsidRPr="00FD34D6" w:rsidRDefault="00B06EEA" w:rsidP="00B06EEA">
      <w:pPr>
        <w:pStyle w:val="EndNoteBibliography"/>
        <w:rPr>
          <w:noProof/>
        </w:rPr>
      </w:pPr>
    </w:p>
    <w:p w14:paraId="66CF91B5" w14:textId="7AC2763D" w:rsidR="00B06EEA" w:rsidRPr="00FD34D6" w:rsidRDefault="00B06EEA" w:rsidP="00B06EEA">
      <w:pPr>
        <w:pStyle w:val="EndNoteBibliography"/>
        <w:ind w:left="720" w:hanging="720"/>
        <w:rPr>
          <w:noProof/>
        </w:rPr>
      </w:pPr>
      <w:r w:rsidRPr="00FD34D6">
        <w:rPr>
          <w:noProof/>
        </w:rPr>
        <w:t xml:space="preserve">Kircher, T.T., et al. (2000). Towards a functional neuroanatomy of self processing: effects of faces and words. </w:t>
      </w:r>
      <w:r w:rsidRPr="00FD34D6">
        <w:rPr>
          <w:i/>
          <w:noProof/>
        </w:rPr>
        <w:t>Cognitive Brain Research, 10</w:t>
      </w:r>
      <w:r w:rsidRPr="00FD34D6">
        <w:rPr>
          <w:noProof/>
        </w:rPr>
        <w:t xml:space="preserve">(1-2), 133-144. </w:t>
      </w:r>
      <w:hyperlink r:id="rId36" w:history="1">
        <w:r w:rsidRPr="00FD34D6">
          <w:rPr>
            <w:rStyle w:val="aa"/>
            <w:noProof/>
            <w:color w:val="auto"/>
          </w:rPr>
          <w:t>https://doi.org/10.1016/S0926-6410(00)00036-7</w:t>
        </w:r>
      </w:hyperlink>
      <w:r w:rsidRPr="00FD34D6">
        <w:rPr>
          <w:noProof/>
        </w:rPr>
        <w:t xml:space="preserve"> </w:t>
      </w:r>
    </w:p>
    <w:p w14:paraId="1295ADFE" w14:textId="77777777" w:rsidR="00B06EEA" w:rsidRPr="00FD34D6" w:rsidRDefault="00B06EEA" w:rsidP="00B06EEA">
      <w:pPr>
        <w:pStyle w:val="EndNoteBibliography"/>
        <w:rPr>
          <w:noProof/>
        </w:rPr>
      </w:pPr>
    </w:p>
    <w:p w14:paraId="2F7AA327" w14:textId="77777777" w:rsidR="00B06EEA" w:rsidRPr="00FD34D6" w:rsidRDefault="00B06EEA" w:rsidP="00B06EEA">
      <w:pPr>
        <w:pStyle w:val="EndNoteBibliography"/>
        <w:ind w:left="720" w:hanging="720"/>
        <w:rPr>
          <w:noProof/>
        </w:rPr>
      </w:pPr>
      <w:r w:rsidRPr="00FD34D6">
        <w:rPr>
          <w:noProof/>
        </w:rPr>
        <w:t xml:space="preserve">Kolvoort, I.R., et al. (2020). Temporal integration as “common currency” of brain and self‐scale‐free activity in resting‐state EEG correlates with temporal delay effects on self‐relatedness. </w:t>
      </w:r>
      <w:r w:rsidRPr="00FD34D6">
        <w:rPr>
          <w:i/>
          <w:noProof/>
        </w:rPr>
        <w:t>Human brain mapping, 41</w:t>
      </w:r>
      <w:r w:rsidRPr="00FD34D6">
        <w:rPr>
          <w:noProof/>
        </w:rPr>
        <w:t xml:space="preserve">(15), 4355-4374. </w:t>
      </w:r>
    </w:p>
    <w:p w14:paraId="21EE110D" w14:textId="77777777" w:rsidR="00B06EEA" w:rsidRPr="00FD34D6" w:rsidRDefault="00B06EEA" w:rsidP="00B06EEA">
      <w:pPr>
        <w:pStyle w:val="EndNoteBibliography"/>
        <w:rPr>
          <w:noProof/>
        </w:rPr>
      </w:pPr>
    </w:p>
    <w:p w14:paraId="5BEA5E13" w14:textId="6317B90C" w:rsidR="00B06EEA" w:rsidRPr="00FD34D6" w:rsidRDefault="00B06EEA" w:rsidP="00B06EEA">
      <w:pPr>
        <w:pStyle w:val="EndNoteBibliography"/>
        <w:ind w:left="720" w:hanging="720"/>
        <w:rPr>
          <w:noProof/>
        </w:rPr>
      </w:pPr>
      <w:r w:rsidRPr="00FD34D6">
        <w:rPr>
          <w:noProof/>
        </w:rPr>
        <w:t xml:space="preserve">Koo, T.K., &amp; Li, M.Y. (2016). A Guideline of Selecting and Reporting Intraclass Correlation Coefficients for Reliability Research. </w:t>
      </w:r>
      <w:r w:rsidRPr="00FD34D6">
        <w:rPr>
          <w:i/>
          <w:noProof/>
        </w:rPr>
        <w:t>Journal of chiropractic medicine, 15</w:t>
      </w:r>
      <w:r w:rsidRPr="00FD34D6">
        <w:rPr>
          <w:noProof/>
        </w:rPr>
        <w:t xml:space="preserve">(2), 155-163. </w:t>
      </w:r>
      <w:hyperlink r:id="rId37" w:history="1">
        <w:r w:rsidRPr="00FD34D6">
          <w:rPr>
            <w:rStyle w:val="aa"/>
            <w:noProof/>
            <w:color w:val="auto"/>
          </w:rPr>
          <w:t>https://doi.org/10.1016/j.jcm.2016.02.012</w:t>
        </w:r>
      </w:hyperlink>
      <w:r w:rsidRPr="00FD34D6">
        <w:rPr>
          <w:noProof/>
        </w:rPr>
        <w:t xml:space="preserve"> </w:t>
      </w:r>
    </w:p>
    <w:p w14:paraId="1A1172EC" w14:textId="77777777" w:rsidR="00B06EEA" w:rsidRPr="00FD34D6" w:rsidRDefault="00B06EEA" w:rsidP="00B06EEA">
      <w:pPr>
        <w:pStyle w:val="EndNoteBibliography"/>
        <w:rPr>
          <w:noProof/>
        </w:rPr>
      </w:pPr>
    </w:p>
    <w:p w14:paraId="0441200D" w14:textId="05FF6941" w:rsidR="00B06EEA" w:rsidRPr="00FD34D6" w:rsidRDefault="00B06EEA" w:rsidP="00B06EEA">
      <w:pPr>
        <w:pStyle w:val="EndNoteBibliography"/>
        <w:ind w:left="720" w:hanging="720"/>
        <w:rPr>
          <w:noProof/>
        </w:rPr>
      </w:pPr>
      <w:r w:rsidRPr="00FD34D6">
        <w:rPr>
          <w:noProof/>
        </w:rPr>
        <w:t xml:space="preserve">Kupper, L.L., &amp; Hafner, K.b. (1989). On Assessing Interrater Agreement for Multiple Attribute Responses. </w:t>
      </w:r>
      <w:r w:rsidRPr="00FD34D6">
        <w:rPr>
          <w:i/>
          <w:noProof/>
        </w:rPr>
        <w:t>Biometrics, 45</w:t>
      </w:r>
      <w:r w:rsidRPr="00FD34D6">
        <w:rPr>
          <w:noProof/>
        </w:rPr>
        <w:t xml:space="preserve">(3), 957-967. </w:t>
      </w:r>
      <w:hyperlink r:id="rId38" w:history="1">
        <w:r w:rsidRPr="00FD34D6">
          <w:rPr>
            <w:rStyle w:val="aa"/>
            <w:noProof/>
            <w:color w:val="auto"/>
          </w:rPr>
          <w:t>https://doi.org/10.2307/2531695</w:t>
        </w:r>
      </w:hyperlink>
      <w:r w:rsidRPr="00FD34D6">
        <w:rPr>
          <w:noProof/>
        </w:rPr>
        <w:t xml:space="preserve"> </w:t>
      </w:r>
    </w:p>
    <w:p w14:paraId="6A4B077D" w14:textId="77777777" w:rsidR="00B06EEA" w:rsidRPr="00FD34D6" w:rsidRDefault="00B06EEA" w:rsidP="00B06EEA">
      <w:pPr>
        <w:pStyle w:val="EndNoteBibliography"/>
        <w:rPr>
          <w:noProof/>
        </w:rPr>
      </w:pPr>
    </w:p>
    <w:p w14:paraId="074DE741" w14:textId="77FB0358" w:rsidR="00B06EEA" w:rsidRPr="00FD34D6" w:rsidRDefault="00B06EEA" w:rsidP="00B06EEA">
      <w:pPr>
        <w:pStyle w:val="EndNoteBibliography"/>
        <w:ind w:left="720" w:hanging="720"/>
        <w:rPr>
          <w:noProof/>
        </w:rPr>
      </w:pPr>
      <w:r w:rsidRPr="00FD34D6">
        <w:rPr>
          <w:noProof/>
        </w:rPr>
        <w:t xml:space="preserve">Liu, Y.S., et al. (2022). Depression screening using a non-verbal self-association task: A machine-learning based pilot study. </w:t>
      </w:r>
      <w:r w:rsidRPr="00FD34D6">
        <w:rPr>
          <w:i/>
          <w:noProof/>
        </w:rPr>
        <w:t>Journal of Affective Disorders, 310</w:t>
      </w:r>
      <w:r w:rsidRPr="00FD34D6">
        <w:rPr>
          <w:noProof/>
        </w:rPr>
        <w:t xml:space="preserve">, 87-95. </w:t>
      </w:r>
      <w:hyperlink r:id="rId39" w:history="1">
        <w:r w:rsidRPr="00FD34D6">
          <w:rPr>
            <w:rStyle w:val="aa"/>
            <w:noProof/>
            <w:color w:val="auto"/>
          </w:rPr>
          <w:t>https://doi.org/10.1016/j.jad.2022.04.122</w:t>
        </w:r>
      </w:hyperlink>
      <w:r w:rsidRPr="00FD34D6">
        <w:rPr>
          <w:noProof/>
        </w:rPr>
        <w:t xml:space="preserve"> </w:t>
      </w:r>
    </w:p>
    <w:p w14:paraId="61FFF584" w14:textId="77777777" w:rsidR="00B06EEA" w:rsidRPr="00FD34D6" w:rsidRDefault="00B06EEA" w:rsidP="00B06EEA">
      <w:pPr>
        <w:pStyle w:val="EndNoteBibliography"/>
        <w:rPr>
          <w:noProof/>
        </w:rPr>
      </w:pPr>
    </w:p>
    <w:p w14:paraId="6516351E" w14:textId="2A3995E0" w:rsidR="00B06EEA" w:rsidRPr="00FD34D6" w:rsidRDefault="00B06EEA" w:rsidP="00B06EEA">
      <w:pPr>
        <w:pStyle w:val="EndNoteBibliography"/>
        <w:ind w:left="720" w:hanging="720"/>
        <w:rPr>
          <w:noProof/>
        </w:rPr>
      </w:pPr>
      <w:r w:rsidRPr="00FD34D6">
        <w:rPr>
          <w:noProof/>
        </w:rPr>
        <w:t xml:space="preserve">Macrae, C.N., et al. (2017). Self-Relevance Prioritizes Access to Visual Awareness. </w:t>
      </w:r>
      <w:r w:rsidRPr="00FD34D6">
        <w:rPr>
          <w:i/>
          <w:noProof/>
        </w:rPr>
        <w:t>Journal of experimental psychology. Human perception and performance, 43</w:t>
      </w:r>
      <w:r w:rsidRPr="00FD34D6">
        <w:rPr>
          <w:noProof/>
        </w:rPr>
        <w:t xml:space="preserve">(3), 438-443. </w:t>
      </w:r>
      <w:hyperlink r:id="rId40" w:history="1">
        <w:r w:rsidRPr="00FD34D6">
          <w:rPr>
            <w:rStyle w:val="aa"/>
            <w:noProof/>
            <w:color w:val="auto"/>
          </w:rPr>
          <w:t>https://doi.org/10.1037/xhp0000361</w:t>
        </w:r>
      </w:hyperlink>
      <w:r w:rsidRPr="00FD34D6">
        <w:rPr>
          <w:noProof/>
        </w:rPr>
        <w:t xml:space="preserve"> </w:t>
      </w:r>
    </w:p>
    <w:p w14:paraId="5524AD28" w14:textId="77777777" w:rsidR="00B06EEA" w:rsidRPr="00FD34D6" w:rsidRDefault="00B06EEA" w:rsidP="00B06EEA">
      <w:pPr>
        <w:pStyle w:val="EndNoteBibliography"/>
        <w:rPr>
          <w:noProof/>
        </w:rPr>
      </w:pPr>
    </w:p>
    <w:p w14:paraId="4C35DFB0" w14:textId="59DEDA9D" w:rsidR="00B06EEA" w:rsidRPr="00FD34D6" w:rsidRDefault="00B06EEA" w:rsidP="00B06EEA">
      <w:pPr>
        <w:pStyle w:val="EndNoteBibliography"/>
        <w:ind w:left="720" w:hanging="720"/>
        <w:rPr>
          <w:noProof/>
        </w:rPr>
      </w:pPr>
      <w:r w:rsidRPr="00FD34D6">
        <w:rPr>
          <w:noProof/>
        </w:rPr>
        <w:t xml:space="preserve">Maire, H., et al. (2020). A Developmental Study of the Self‐Prioritization Effect in Children Between 6 and 10 Years of Age. </w:t>
      </w:r>
      <w:r w:rsidRPr="00FD34D6">
        <w:rPr>
          <w:i/>
          <w:noProof/>
        </w:rPr>
        <w:t>Child development, 91</w:t>
      </w:r>
      <w:r w:rsidRPr="00FD34D6">
        <w:rPr>
          <w:noProof/>
        </w:rPr>
        <w:t xml:space="preserve">(3), 694-704. </w:t>
      </w:r>
      <w:hyperlink r:id="rId41" w:history="1">
        <w:r w:rsidRPr="00FD34D6">
          <w:rPr>
            <w:rStyle w:val="aa"/>
            <w:noProof/>
            <w:color w:val="auto"/>
          </w:rPr>
          <w:t>https://doi.org/10.1111/cdev.13352</w:t>
        </w:r>
      </w:hyperlink>
      <w:r w:rsidRPr="00FD34D6">
        <w:rPr>
          <w:noProof/>
        </w:rPr>
        <w:t xml:space="preserve"> </w:t>
      </w:r>
    </w:p>
    <w:p w14:paraId="4AF16BE2" w14:textId="77777777" w:rsidR="00B06EEA" w:rsidRPr="00FD34D6" w:rsidRDefault="00B06EEA" w:rsidP="00B06EEA">
      <w:pPr>
        <w:pStyle w:val="EndNoteBibliography"/>
        <w:rPr>
          <w:noProof/>
        </w:rPr>
      </w:pPr>
    </w:p>
    <w:p w14:paraId="52F94C0F" w14:textId="77777777" w:rsidR="00B06EEA" w:rsidRPr="00FD34D6" w:rsidRDefault="00B06EEA" w:rsidP="00B06EEA">
      <w:pPr>
        <w:pStyle w:val="EndNoteBibliography"/>
        <w:ind w:left="720" w:hanging="720"/>
        <w:rPr>
          <w:noProof/>
        </w:rPr>
      </w:pPr>
      <w:r w:rsidRPr="00FD34D6">
        <w:rPr>
          <w:noProof/>
        </w:rPr>
        <w:t xml:space="preserve">Makel, M.C., et al. (2012). Replications in psychology research: How often do they really occur? </w:t>
      </w:r>
      <w:r w:rsidRPr="00FD34D6">
        <w:rPr>
          <w:i/>
          <w:noProof/>
        </w:rPr>
        <w:t>Perspectives on Psychological Science, 7</w:t>
      </w:r>
      <w:r w:rsidRPr="00FD34D6">
        <w:rPr>
          <w:noProof/>
        </w:rPr>
        <w:t xml:space="preserve">(6), 537-542. </w:t>
      </w:r>
    </w:p>
    <w:p w14:paraId="14424823" w14:textId="77777777" w:rsidR="00B06EEA" w:rsidRPr="00FD34D6" w:rsidRDefault="00B06EEA" w:rsidP="00B06EEA">
      <w:pPr>
        <w:pStyle w:val="EndNoteBibliography"/>
        <w:rPr>
          <w:noProof/>
        </w:rPr>
      </w:pPr>
    </w:p>
    <w:p w14:paraId="5E99572B" w14:textId="77777777" w:rsidR="00B06EEA" w:rsidRPr="00FD34D6" w:rsidRDefault="00B06EEA" w:rsidP="00B06EEA">
      <w:pPr>
        <w:pStyle w:val="EndNoteBibliography"/>
        <w:ind w:left="720" w:hanging="720"/>
        <w:rPr>
          <w:noProof/>
        </w:rPr>
      </w:pPr>
      <w:r w:rsidRPr="00FD34D6">
        <w:rPr>
          <w:noProof/>
        </w:rPr>
        <w:t xml:space="preserve">Martínez-Pérez, V., et al. (2020). Examining the dorsolateral and ventromedial prefrontal cortex involvement in the self-attention network: A randomized, sham-controlled, parallel group, double-blind, and multichannel HD-tDCS study. </w:t>
      </w:r>
      <w:r w:rsidRPr="00FD34D6">
        <w:rPr>
          <w:i/>
          <w:noProof/>
        </w:rPr>
        <w:t>Frontiers in Neuroscience, 14</w:t>
      </w:r>
      <w:r w:rsidRPr="00FD34D6">
        <w:rPr>
          <w:noProof/>
        </w:rPr>
        <w:t xml:space="preserve">, 683. </w:t>
      </w:r>
    </w:p>
    <w:p w14:paraId="37161E2C" w14:textId="77777777" w:rsidR="00B06EEA" w:rsidRPr="00FD34D6" w:rsidRDefault="00B06EEA" w:rsidP="00B06EEA">
      <w:pPr>
        <w:pStyle w:val="EndNoteBibliography"/>
        <w:rPr>
          <w:noProof/>
        </w:rPr>
      </w:pPr>
    </w:p>
    <w:p w14:paraId="3905930A" w14:textId="25364BDD" w:rsidR="00B06EEA" w:rsidRPr="00FD34D6" w:rsidRDefault="00B06EEA" w:rsidP="00B06EEA">
      <w:pPr>
        <w:pStyle w:val="EndNoteBibliography"/>
        <w:ind w:left="720" w:hanging="720"/>
        <w:rPr>
          <w:noProof/>
        </w:rPr>
      </w:pPr>
      <w:r w:rsidRPr="00FD34D6">
        <w:rPr>
          <w:noProof/>
        </w:rPr>
        <w:t xml:space="preserve">Moray, N. (1959). Attention in dichotic listening: Affective cues and the influence of instructions. </w:t>
      </w:r>
      <w:r w:rsidRPr="00FD34D6">
        <w:rPr>
          <w:i/>
          <w:noProof/>
        </w:rPr>
        <w:t>Quarterly journal of experimental psychology, 11</w:t>
      </w:r>
      <w:r w:rsidRPr="00FD34D6">
        <w:rPr>
          <w:noProof/>
        </w:rPr>
        <w:t xml:space="preserve">(1), 56-60. </w:t>
      </w:r>
      <w:hyperlink r:id="rId42" w:history="1">
        <w:r w:rsidRPr="00FD34D6">
          <w:rPr>
            <w:rStyle w:val="aa"/>
            <w:noProof/>
            <w:color w:val="auto"/>
          </w:rPr>
          <w:t>https://doi.org/10.1080/17470215908416289</w:t>
        </w:r>
      </w:hyperlink>
      <w:r w:rsidRPr="00FD34D6">
        <w:rPr>
          <w:noProof/>
        </w:rPr>
        <w:t xml:space="preserve"> </w:t>
      </w:r>
    </w:p>
    <w:p w14:paraId="1F11238A" w14:textId="77777777" w:rsidR="00B06EEA" w:rsidRPr="00FD34D6" w:rsidRDefault="00B06EEA" w:rsidP="00B06EEA">
      <w:pPr>
        <w:pStyle w:val="EndNoteBibliography"/>
        <w:rPr>
          <w:noProof/>
        </w:rPr>
      </w:pPr>
    </w:p>
    <w:p w14:paraId="5D80A62C" w14:textId="433E1AA2" w:rsidR="00B06EEA" w:rsidRPr="00FD34D6" w:rsidRDefault="00B06EEA" w:rsidP="00B06EEA">
      <w:pPr>
        <w:pStyle w:val="EndNoteBibliography"/>
        <w:ind w:left="720" w:hanging="720"/>
        <w:rPr>
          <w:noProof/>
        </w:rPr>
      </w:pPr>
      <w:r w:rsidRPr="00FD34D6">
        <w:rPr>
          <w:noProof/>
        </w:rPr>
        <w:t xml:space="preserve">Nijhof, A.D., &amp; Bird, G. (2019). Self‐processing in individuals with autism spectrum disorder. </w:t>
      </w:r>
      <w:r w:rsidRPr="00FD34D6">
        <w:rPr>
          <w:i/>
          <w:noProof/>
        </w:rPr>
        <w:t>Autism research, 12</w:t>
      </w:r>
      <w:r w:rsidRPr="00FD34D6">
        <w:rPr>
          <w:noProof/>
        </w:rPr>
        <w:t xml:space="preserve">(11), 1580-1584. </w:t>
      </w:r>
      <w:hyperlink r:id="rId43" w:history="1">
        <w:r w:rsidRPr="00FD34D6">
          <w:rPr>
            <w:rStyle w:val="aa"/>
            <w:noProof/>
            <w:color w:val="auto"/>
          </w:rPr>
          <w:t>https://doi.org/10.1002/aur.2200</w:t>
        </w:r>
      </w:hyperlink>
      <w:r w:rsidRPr="00FD34D6">
        <w:rPr>
          <w:noProof/>
        </w:rPr>
        <w:t xml:space="preserve"> </w:t>
      </w:r>
    </w:p>
    <w:p w14:paraId="11E93AF5" w14:textId="77777777" w:rsidR="00B06EEA" w:rsidRPr="00FD34D6" w:rsidRDefault="00B06EEA" w:rsidP="00B06EEA">
      <w:pPr>
        <w:pStyle w:val="EndNoteBibliography"/>
        <w:rPr>
          <w:noProof/>
        </w:rPr>
      </w:pPr>
    </w:p>
    <w:p w14:paraId="50D02C30" w14:textId="1FA10BE9" w:rsidR="00B06EEA" w:rsidRPr="00FD34D6" w:rsidRDefault="00B06EEA" w:rsidP="00B06EEA">
      <w:pPr>
        <w:pStyle w:val="EndNoteBibliography"/>
        <w:ind w:left="720" w:hanging="720"/>
        <w:rPr>
          <w:noProof/>
        </w:rPr>
      </w:pPr>
      <w:r w:rsidRPr="00FD34D6">
        <w:rPr>
          <w:noProof/>
        </w:rPr>
        <w:t xml:space="preserve">Parsons, S., et al. (2019). Psychological Science Needs a Standard Practice of Reporting the Reliability of Cognitive-Behavioral Measurements. </w:t>
      </w:r>
      <w:r w:rsidRPr="00FD34D6">
        <w:rPr>
          <w:i/>
          <w:noProof/>
        </w:rPr>
        <w:t>Advances in methods and practices in psychological science, 2</w:t>
      </w:r>
      <w:r w:rsidRPr="00FD34D6">
        <w:rPr>
          <w:noProof/>
        </w:rPr>
        <w:t xml:space="preserve">(4), 378-395. </w:t>
      </w:r>
      <w:hyperlink r:id="rId44" w:history="1">
        <w:r w:rsidRPr="00FD34D6">
          <w:rPr>
            <w:rStyle w:val="aa"/>
            <w:noProof/>
            <w:color w:val="auto"/>
          </w:rPr>
          <w:t>https://doi.org/10.1177/2515245919879695</w:t>
        </w:r>
      </w:hyperlink>
      <w:r w:rsidRPr="00FD34D6">
        <w:rPr>
          <w:noProof/>
        </w:rPr>
        <w:t xml:space="preserve"> </w:t>
      </w:r>
    </w:p>
    <w:p w14:paraId="64D2EABC" w14:textId="77777777" w:rsidR="00B06EEA" w:rsidRPr="00FD34D6" w:rsidRDefault="00B06EEA" w:rsidP="00B06EEA">
      <w:pPr>
        <w:pStyle w:val="EndNoteBibliography"/>
        <w:rPr>
          <w:noProof/>
        </w:rPr>
      </w:pPr>
    </w:p>
    <w:p w14:paraId="0BA27A0E" w14:textId="171E6866" w:rsidR="00B06EEA" w:rsidRPr="00FD34D6" w:rsidRDefault="00B06EEA" w:rsidP="00B06EEA">
      <w:pPr>
        <w:pStyle w:val="EndNoteBibliography"/>
        <w:ind w:left="720" w:hanging="720"/>
        <w:rPr>
          <w:noProof/>
        </w:rPr>
      </w:pPr>
      <w:r w:rsidRPr="00FD34D6">
        <w:rPr>
          <w:noProof/>
        </w:rPr>
        <w:t xml:space="preserve">Payne, B., et al. (2021). Perceptual prioritization of self‐associated voices. </w:t>
      </w:r>
      <w:r w:rsidRPr="00FD34D6">
        <w:rPr>
          <w:i/>
          <w:noProof/>
        </w:rPr>
        <w:t>British Journal of Psychology, 112</w:t>
      </w:r>
      <w:r w:rsidRPr="00FD34D6">
        <w:rPr>
          <w:noProof/>
        </w:rPr>
        <w:t xml:space="preserve">(3), 585-610. </w:t>
      </w:r>
      <w:hyperlink r:id="rId45" w:history="1">
        <w:r w:rsidRPr="00FD34D6">
          <w:rPr>
            <w:rStyle w:val="aa"/>
            <w:noProof/>
            <w:color w:val="auto"/>
          </w:rPr>
          <w:t>https://doi.org/10.1111/bjop.12479</w:t>
        </w:r>
      </w:hyperlink>
      <w:r w:rsidRPr="00FD34D6">
        <w:rPr>
          <w:noProof/>
        </w:rPr>
        <w:t xml:space="preserve"> </w:t>
      </w:r>
    </w:p>
    <w:p w14:paraId="3FA4BE04" w14:textId="77777777" w:rsidR="00B06EEA" w:rsidRPr="00FD34D6" w:rsidRDefault="00B06EEA" w:rsidP="00B06EEA">
      <w:pPr>
        <w:pStyle w:val="EndNoteBibliography"/>
        <w:rPr>
          <w:noProof/>
        </w:rPr>
      </w:pPr>
    </w:p>
    <w:p w14:paraId="3121E1E5" w14:textId="77777777" w:rsidR="00B06EEA" w:rsidRPr="00FD34D6" w:rsidRDefault="00B06EEA" w:rsidP="00B06EEA">
      <w:pPr>
        <w:pStyle w:val="EndNoteBibliography"/>
        <w:ind w:left="720" w:hanging="720"/>
        <w:rPr>
          <w:noProof/>
        </w:rPr>
      </w:pPr>
      <w:r w:rsidRPr="00FD34D6">
        <w:rPr>
          <w:noProof/>
        </w:rPr>
        <w:t xml:space="preserve">Pronk, T., et al. (2022). Methods to split cognitive task data for estimating split-half reliability: A comprehensive review and systematic assessment. </w:t>
      </w:r>
      <w:r w:rsidRPr="00FD34D6">
        <w:rPr>
          <w:i/>
          <w:noProof/>
        </w:rPr>
        <w:t>Psychonomic Bulletin &amp; Review, 29</w:t>
      </w:r>
      <w:r w:rsidRPr="00FD34D6">
        <w:rPr>
          <w:noProof/>
        </w:rPr>
        <w:t xml:space="preserve">(1), 44-54. </w:t>
      </w:r>
    </w:p>
    <w:p w14:paraId="6F46C3BA" w14:textId="77777777" w:rsidR="00B06EEA" w:rsidRPr="00FD34D6" w:rsidRDefault="00B06EEA" w:rsidP="00B06EEA">
      <w:pPr>
        <w:pStyle w:val="EndNoteBibliography"/>
        <w:rPr>
          <w:noProof/>
        </w:rPr>
      </w:pPr>
    </w:p>
    <w:p w14:paraId="0892A7F2" w14:textId="77777777" w:rsidR="00B06EEA" w:rsidRPr="00FD34D6" w:rsidRDefault="00B06EEA" w:rsidP="00B06EEA">
      <w:pPr>
        <w:pStyle w:val="EndNoteBibliography"/>
        <w:ind w:left="720" w:hanging="720"/>
        <w:rPr>
          <w:noProof/>
        </w:rPr>
      </w:pPr>
      <w:r w:rsidRPr="00FD34D6">
        <w:rPr>
          <w:noProof/>
        </w:rPr>
        <w:t xml:space="preserve">Qian, H., et al. (2020). Prioritised self-referential processing is modulated by emotional arousal. </w:t>
      </w:r>
      <w:r w:rsidRPr="00FD34D6">
        <w:rPr>
          <w:i/>
          <w:noProof/>
        </w:rPr>
        <w:t>Quarterly journal of experimental psychology, 73</w:t>
      </w:r>
      <w:r w:rsidRPr="00FD34D6">
        <w:rPr>
          <w:noProof/>
        </w:rPr>
        <w:t xml:space="preserve">(5), 688-697. </w:t>
      </w:r>
    </w:p>
    <w:p w14:paraId="582DFCF3" w14:textId="77777777" w:rsidR="00B06EEA" w:rsidRPr="00FD34D6" w:rsidRDefault="00B06EEA" w:rsidP="00B06EEA">
      <w:pPr>
        <w:pStyle w:val="EndNoteBibliography"/>
        <w:rPr>
          <w:noProof/>
        </w:rPr>
      </w:pPr>
    </w:p>
    <w:p w14:paraId="0174C6B6" w14:textId="1FCA4F4E" w:rsidR="00B06EEA" w:rsidRPr="00FD34D6" w:rsidRDefault="00B06EEA" w:rsidP="00B06EEA">
      <w:pPr>
        <w:pStyle w:val="EndNoteBibliography"/>
        <w:ind w:left="720" w:hanging="720"/>
        <w:rPr>
          <w:noProof/>
        </w:rPr>
      </w:pPr>
      <w:r w:rsidRPr="00FD34D6">
        <w:rPr>
          <w:noProof/>
        </w:rPr>
        <w:t xml:space="preserve">R Core Team. (2022). R: A Language and Environment for Statistical Computing. </w:t>
      </w:r>
      <w:hyperlink r:id="rId46" w:history="1">
        <w:r w:rsidRPr="00FD34D6">
          <w:rPr>
            <w:rStyle w:val="aa"/>
            <w:noProof/>
            <w:color w:val="auto"/>
          </w:rPr>
          <w:t>https://www.R-project.org/</w:t>
        </w:r>
      </w:hyperlink>
      <w:r w:rsidRPr="00FD34D6">
        <w:rPr>
          <w:noProof/>
        </w:rPr>
        <w:t xml:space="preserve"> </w:t>
      </w:r>
    </w:p>
    <w:p w14:paraId="79A8247B" w14:textId="77777777" w:rsidR="00B06EEA" w:rsidRPr="00FD34D6" w:rsidRDefault="00B06EEA" w:rsidP="00B06EEA">
      <w:pPr>
        <w:pStyle w:val="EndNoteBibliography"/>
        <w:rPr>
          <w:noProof/>
        </w:rPr>
      </w:pPr>
    </w:p>
    <w:p w14:paraId="1EF11BD7" w14:textId="41C51620" w:rsidR="00B06EEA" w:rsidRPr="00FD34D6" w:rsidRDefault="00B06EEA" w:rsidP="00B06EEA">
      <w:pPr>
        <w:pStyle w:val="EndNoteBibliography"/>
        <w:ind w:left="720" w:hanging="720"/>
        <w:rPr>
          <w:noProof/>
        </w:rPr>
      </w:pPr>
      <w:r w:rsidRPr="00FD34D6">
        <w:rPr>
          <w:noProof/>
        </w:rPr>
        <w:t xml:space="preserve">Rogers, T.B., et al. (1977, Sep). Self-reference and the encoding of personal information. </w:t>
      </w:r>
      <w:r w:rsidRPr="00FD34D6">
        <w:rPr>
          <w:i/>
          <w:noProof/>
        </w:rPr>
        <w:t>J Pers Soc Psychol, 35</w:t>
      </w:r>
      <w:r w:rsidRPr="00FD34D6">
        <w:rPr>
          <w:noProof/>
        </w:rPr>
        <w:t xml:space="preserve">(9), 677-688. </w:t>
      </w:r>
      <w:hyperlink r:id="rId47" w:history="1">
        <w:r w:rsidRPr="00FD34D6">
          <w:rPr>
            <w:rStyle w:val="aa"/>
            <w:noProof/>
            <w:color w:val="auto"/>
          </w:rPr>
          <w:t>https://doi.org/10.1037//0022-3514.35.9.677</w:t>
        </w:r>
      </w:hyperlink>
      <w:r w:rsidRPr="00FD34D6">
        <w:rPr>
          <w:noProof/>
        </w:rPr>
        <w:t xml:space="preserve"> </w:t>
      </w:r>
    </w:p>
    <w:p w14:paraId="18CCDE32" w14:textId="77777777" w:rsidR="00B06EEA" w:rsidRPr="00FD34D6" w:rsidRDefault="00B06EEA" w:rsidP="00B06EEA">
      <w:pPr>
        <w:pStyle w:val="EndNoteBibliography"/>
        <w:rPr>
          <w:noProof/>
        </w:rPr>
      </w:pPr>
    </w:p>
    <w:p w14:paraId="475A2867" w14:textId="77777777" w:rsidR="00B06EEA" w:rsidRPr="00FD34D6" w:rsidRDefault="00B06EEA" w:rsidP="00B06EEA">
      <w:pPr>
        <w:pStyle w:val="EndNoteBibliography"/>
        <w:ind w:left="720" w:hanging="720"/>
        <w:rPr>
          <w:noProof/>
        </w:rPr>
      </w:pPr>
      <w:r w:rsidRPr="00FD34D6">
        <w:rPr>
          <w:noProof/>
        </w:rPr>
        <w:t xml:space="preserve">Schäfer, S., &amp; Frings, C. (2019). Understanding self-prioritisation: The prioritisation of self-relevant stimuli and its relation to the individual self-esteem. </w:t>
      </w:r>
      <w:r w:rsidRPr="00FD34D6">
        <w:rPr>
          <w:i/>
          <w:noProof/>
        </w:rPr>
        <w:t>Journal of cognitive psychology, 31</w:t>
      </w:r>
      <w:r w:rsidRPr="00FD34D6">
        <w:rPr>
          <w:noProof/>
        </w:rPr>
        <w:t xml:space="preserve">(8), 813-824. </w:t>
      </w:r>
    </w:p>
    <w:p w14:paraId="1630EF62" w14:textId="77777777" w:rsidR="00B06EEA" w:rsidRPr="00FD34D6" w:rsidRDefault="00B06EEA" w:rsidP="00B06EEA">
      <w:pPr>
        <w:pStyle w:val="EndNoteBibliography"/>
        <w:rPr>
          <w:noProof/>
        </w:rPr>
      </w:pPr>
    </w:p>
    <w:p w14:paraId="6C9A0DA2" w14:textId="67557115" w:rsidR="00B06EEA" w:rsidRPr="00FD34D6" w:rsidRDefault="00B06EEA" w:rsidP="00B06EEA">
      <w:pPr>
        <w:pStyle w:val="EndNoteBibliography"/>
        <w:ind w:left="720" w:hanging="720"/>
        <w:rPr>
          <w:noProof/>
        </w:rPr>
      </w:pPr>
      <w:r w:rsidRPr="00FD34D6">
        <w:rPr>
          <w:noProof/>
        </w:rPr>
        <w:t xml:space="preserve">Shapiro, K.L., et al. (1997). Personal names and the attentional blink: a visual "cocktail party" effect. </w:t>
      </w:r>
      <w:r w:rsidRPr="00FD34D6">
        <w:rPr>
          <w:i/>
          <w:noProof/>
        </w:rPr>
        <w:t>J Exp Psychol Hum Percept Perform, 23</w:t>
      </w:r>
      <w:r w:rsidRPr="00FD34D6">
        <w:rPr>
          <w:noProof/>
        </w:rPr>
        <w:t xml:space="preserve">(2), 504-514. </w:t>
      </w:r>
      <w:hyperlink r:id="rId48" w:history="1">
        <w:r w:rsidRPr="00FD34D6">
          <w:rPr>
            <w:rStyle w:val="aa"/>
            <w:noProof/>
            <w:color w:val="auto"/>
          </w:rPr>
          <w:t>https://doi.org/10.1037//0096-1523.23.2.504</w:t>
        </w:r>
      </w:hyperlink>
      <w:r w:rsidRPr="00FD34D6">
        <w:rPr>
          <w:noProof/>
        </w:rPr>
        <w:t xml:space="preserve"> </w:t>
      </w:r>
    </w:p>
    <w:p w14:paraId="327D5899" w14:textId="77777777" w:rsidR="00B06EEA" w:rsidRPr="00FD34D6" w:rsidRDefault="00B06EEA" w:rsidP="00B06EEA">
      <w:pPr>
        <w:pStyle w:val="EndNoteBibliography"/>
        <w:rPr>
          <w:noProof/>
        </w:rPr>
      </w:pPr>
    </w:p>
    <w:p w14:paraId="2D506189" w14:textId="67AB642C" w:rsidR="00B06EEA" w:rsidRPr="00FD34D6" w:rsidRDefault="00B06EEA" w:rsidP="00B06EEA">
      <w:pPr>
        <w:pStyle w:val="EndNoteBibliography"/>
        <w:ind w:left="720" w:hanging="720"/>
        <w:rPr>
          <w:noProof/>
        </w:rPr>
      </w:pPr>
      <w:r w:rsidRPr="00FD34D6">
        <w:rPr>
          <w:noProof/>
        </w:rPr>
        <w:t xml:space="preserve">Stoeber, J., &amp; Eysenck, M.W. (2008). Perfectionism and efficiency: Accuracy, response bias, and invested time in proof-reading performance. </w:t>
      </w:r>
      <w:r w:rsidRPr="00FD34D6">
        <w:rPr>
          <w:i/>
          <w:noProof/>
        </w:rPr>
        <w:t>Journal of research in personality, 42</w:t>
      </w:r>
      <w:r w:rsidRPr="00FD34D6">
        <w:rPr>
          <w:noProof/>
        </w:rPr>
        <w:t xml:space="preserve">(6), 1673-1678. </w:t>
      </w:r>
      <w:hyperlink r:id="rId49" w:history="1">
        <w:r w:rsidRPr="00FD34D6">
          <w:rPr>
            <w:rStyle w:val="aa"/>
            <w:noProof/>
            <w:color w:val="auto"/>
          </w:rPr>
          <w:t>https://doi.org/10.1016/j.jrp.2008.08.001</w:t>
        </w:r>
      </w:hyperlink>
      <w:r w:rsidRPr="00FD34D6">
        <w:rPr>
          <w:noProof/>
        </w:rPr>
        <w:t xml:space="preserve"> </w:t>
      </w:r>
    </w:p>
    <w:p w14:paraId="3612F075" w14:textId="77777777" w:rsidR="00B06EEA" w:rsidRPr="00FD34D6" w:rsidRDefault="00B06EEA" w:rsidP="00B06EEA">
      <w:pPr>
        <w:pStyle w:val="EndNoteBibliography"/>
        <w:rPr>
          <w:noProof/>
        </w:rPr>
      </w:pPr>
    </w:p>
    <w:p w14:paraId="748230E2" w14:textId="77777777" w:rsidR="00B06EEA" w:rsidRPr="00FD34D6" w:rsidRDefault="00B06EEA" w:rsidP="00B06EEA">
      <w:pPr>
        <w:pStyle w:val="EndNoteBibliography"/>
        <w:ind w:left="720" w:hanging="720"/>
        <w:rPr>
          <w:noProof/>
        </w:rPr>
      </w:pPr>
      <w:r w:rsidRPr="00FD34D6">
        <w:rPr>
          <w:noProof/>
        </w:rPr>
        <w:t xml:space="preserve">Strachan, J.W., et al. (2020). It goes with the territory: Ownership across spatial boundaries. </w:t>
      </w:r>
      <w:r w:rsidRPr="00FD34D6">
        <w:rPr>
          <w:i/>
          <w:noProof/>
        </w:rPr>
        <w:t>Journal of Experimental Psychology: Human Perception and Performance, 46</w:t>
      </w:r>
      <w:r w:rsidRPr="00FD34D6">
        <w:rPr>
          <w:noProof/>
        </w:rPr>
        <w:t xml:space="preserve">(8), 789. </w:t>
      </w:r>
    </w:p>
    <w:p w14:paraId="574D9CFF" w14:textId="77777777" w:rsidR="00B06EEA" w:rsidRPr="00FD34D6" w:rsidRDefault="00B06EEA" w:rsidP="00B06EEA">
      <w:pPr>
        <w:pStyle w:val="EndNoteBibliography"/>
        <w:rPr>
          <w:noProof/>
        </w:rPr>
      </w:pPr>
    </w:p>
    <w:p w14:paraId="0CFBF690" w14:textId="2F6A66EC" w:rsidR="00B06EEA" w:rsidRPr="00FD34D6" w:rsidRDefault="00B06EEA" w:rsidP="00B06EEA">
      <w:pPr>
        <w:pStyle w:val="EndNoteBibliography"/>
        <w:ind w:left="720" w:hanging="720"/>
        <w:rPr>
          <w:noProof/>
        </w:rPr>
      </w:pPr>
      <w:r w:rsidRPr="00FD34D6">
        <w:rPr>
          <w:noProof/>
        </w:rPr>
        <w:t xml:space="preserve">Sui, J., et al. (2012). Perceptual effects of social salience: Evidence from self-prioritization effects on perceptual matching. </w:t>
      </w:r>
      <w:r w:rsidRPr="00FD34D6">
        <w:rPr>
          <w:i/>
          <w:noProof/>
        </w:rPr>
        <w:t>Journal of experimental psychology. Human perception and performance, 38</w:t>
      </w:r>
      <w:r w:rsidRPr="00FD34D6">
        <w:rPr>
          <w:noProof/>
        </w:rPr>
        <w:t xml:space="preserve">(5), 1105-1117. </w:t>
      </w:r>
      <w:hyperlink r:id="rId50" w:history="1">
        <w:r w:rsidRPr="00FD34D6">
          <w:rPr>
            <w:rStyle w:val="aa"/>
            <w:noProof/>
            <w:color w:val="auto"/>
          </w:rPr>
          <w:t>https://doi.org/10.1037/a0029792</w:t>
        </w:r>
      </w:hyperlink>
      <w:r w:rsidRPr="00FD34D6">
        <w:rPr>
          <w:noProof/>
        </w:rPr>
        <w:t xml:space="preserve"> </w:t>
      </w:r>
    </w:p>
    <w:p w14:paraId="4D5BCAE6" w14:textId="77777777" w:rsidR="00B06EEA" w:rsidRPr="00FD34D6" w:rsidRDefault="00B06EEA" w:rsidP="00B06EEA">
      <w:pPr>
        <w:pStyle w:val="EndNoteBibliography"/>
        <w:rPr>
          <w:noProof/>
        </w:rPr>
      </w:pPr>
    </w:p>
    <w:p w14:paraId="108B6C7F" w14:textId="62FEE883" w:rsidR="00B06EEA" w:rsidRPr="00FD34D6" w:rsidRDefault="00B06EEA" w:rsidP="00B06EEA">
      <w:pPr>
        <w:pStyle w:val="EndNoteBibliography"/>
        <w:ind w:left="720" w:hanging="720"/>
        <w:rPr>
          <w:noProof/>
        </w:rPr>
      </w:pPr>
      <w:r w:rsidRPr="00FD34D6">
        <w:rPr>
          <w:noProof/>
        </w:rPr>
        <w:t xml:space="preserve">Sui, J., &amp; Humphreys, G.W. (2013, Nov). Self-referential processing is distinct from semantic elaboration: Evidence from long-term memory effects in a patient with amnesia and </w:t>
      </w:r>
      <w:r w:rsidRPr="00FD34D6">
        <w:rPr>
          <w:noProof/>
        </w:rPr>
        <w:lastRenderedPageBreak/>
        <w:t xml:space="preserve">semantic impairments. </w:t>
      </w:r>
      <w:r w:rsidRPr="00FD34D6">
        <w:rPr>
          <w:i/>
          <w:noProof/>
        </w:rPr>
        <w:t>Neuropsychologia, 51</w:t>
      </w:r>
      <w:r w:rsidRPr="00FD34D6">
        <w:rPr>
          <w:noProof/>
        </w:rPr>
        <w:t xml:space="preserve">(13), 2663-2673. </w:t>
      </w:r>
      <w:hyperlink r:id="rId51" w:history="1">
        <w:r w:rsidRPr="00FD34D6">
          <w:rPr>
            <w:rStyle w:val="aa"/>
            <w:noProof/>
            <w:color w:val="auto"/>
          </w:rPr>
          <w:t>https://doi.org/10.1016/j.neuropsychologia.2013.07.025</w:t>
        </w:r>
      </w:hyperlink>
      <w:r w:rsidRPr="00FD34D6">
        <w:rPr>
          <w:noProof/>
        </w:rPr>
        <w:t xml:space="preserve"> </w:t>
      </w:r>
    </w:p>
    <w:p w14:paraId="2E3ED593" w14:textId="77777777" w:rsidR="00B06EEA" w:rsidRPr="00FD34D6" w:rsidRDefault="00B06EEA" w:rsidP="00B06EEA">
      <w:pPr>
        <w:pStyle w:val="EndNoteBibliography"/>
        <w:rPr>
          <w:noProof/>
        </w:rPr>
      </w:pPr>
    </w:p>
    <w:p w14:paraId="289FA5DA" w14:textId="55DEBD14" w:rsidR="00B06EEA" w:rsidRPr="00FD34D6" w:rsidRDefault="00B06EEA" w:rsidP="00B06EEA">
      <w:pPr>
        <w:pStyle w:val="EndNoteBibliography"/>
        <w:ind w:left="720" w:hanging="720"/>
        <w:rPr>
          <w:noProof/>
        </w:rPr>
      </w:pPr>
      <w:r w:rsidRPr="00FD34D6">
        <w:rPr>
          <w:noProof/>
        </w:rPr>
        <w:t xml:space="preserve">Sui, J., &amp; Humphreys, G.W. (2017). The self survives extinction: Self-association biases attention in patients with visual extinction. </w:t>
      </w:r>
      <w:r w:rsidRPr="00FD34D6">
        <w:rPr>
          <w:i/>
          <w:noProof/>
        </w:rPr>
        <w:t>Cortex, 95</w:t>
      </w:r>
      <w:r w:rsidRPr="00FD34D6">
        <w:rPr>
          <w:noProof/>
        </w:rPr>
        <w:t xml:space="preserve">, 248-256. </w:t>
      </w:r>
      <w:hyperlink r:id="rId52" w:history="1">
        <w:r w:rsidRPr="00FD34D6">
          <w:rPr>
            <w:rStyle w:val="aa"/>
            <w:noProof/>
            <w:color w:val="auto"/>
          </w:rPr>
          <w:t>https://doi.org/10.1016/j.cortex.2017.08.006</w:t>
        </w:r>
      </w:hyperlink>
      <w:r w:rsidRPr="00FD34D6">
        <w:rPr>
          <w:noProof/>
        </w:rPr>
        <w:t xml:space="preserve"> </w:t>
      </w:r>
    </w:p>
    <w:p w14:paraId="1693AA92" w14:textId="77777777" w:rsidR="00B06EEA" w:rsidRPr="00FD34D6" w:rsidRDefault="00B06EEA" w:rsidP="00B06EEA">
      <w:pPr>
        <w:pStyle w:val="EndNoteBibliography"/>
        <w:rPr>
          <w:noProof/>
        </w:rPr>
      </w:pPr>
    </w:p>
    <w:p w14:paraId="62418F1B" w14:textId="77777777" w:rsidR="00B06EEA" w:rsidRPr="00FD34D6" w:rsidRDefault="00B06EEA" w:rsidP="00B06EEA">
      <w:pPr>
        <w:pStyle w:val="EndNoteBibliography"/>
        <w:ind w:left="720" w:hanging="720"/>
        <w:rPr>
          <w:noProof/>
        </w:rPr>
      </w:pPr>
      <w:r w:rsidRPr="00FD34D6">
        <w:rPr>
          <w:noProof/>
        </w:rPr>
        <w:t xml:space="preserve">Svensson, S.L., et al. (2022). More or less of me and you: self-relevance augments the effects of item probability on stimulus prioritization. </w:t>
      </w:r>
      <w:r w:rsidRPr="00FD34D6">
        <w:rPr>
          <w:i/>
          <w:noProof/>
        </w:rPr>
        <w:t>Psychological Research, 86</w:t>
      </w:r>
      <w:r w:rsidRPr="00FD34D6">
        <w:rPr>
          <w:noProof/>
        </w:rPr>
        <w:t xml:space="preserve">(4), 1145-1164. </w:t>
      </w:r>
    </w:p>
    <w:p w14:paraId="30F9B6F8" w14:textId="77777777" w:rsidR="00B06EEA" w:rsidRPr="00FD34D6" w:rsidRDefault="00B06EEA" w:rsidP="00B06EEA">
      <w:pPr>
        <w:pStyle w:val="EndNoteBibliography"/>
        <w:rPr>
          <w:noProof/>
        </w:rPr>
      </w:pPr>
    </w:p>
    <w:p w14:paraId="3956A38A" w14:textId="7B3D6150" w:rsidR="00B06EEA" w:rsidRPr="00FD34D6" w:rsidRDefault="00B06EEA" w:rsidP="00B06EEA">
      <w:pPr>
        <w:pStyle w:val="EndNoteBibliography"/>
        <w:ind w:left="720" w:hanging="720"/>
        <w:rPr>
          <w:noProof/>
        </w:rPr>
      </w:pPr>
      <w:r w:rsidRPr="00FD34D6">
        <w:rPr>
          <w:noProof/>
        </w:rPr>
        <w:t xml:space="preserve">Symons, C.S., &amp; Johnson, B.T. (1997, May). The self-reference effect in memory: a meta-analysis. </w:t>
      </w:r>
      <w:r w:rsidRPr="00FD34D6">
        <w:rPr>
          <w:i/>
          <w:noProof/>
        </w:rPr>
        <w:t>Psychological Bulletin, 121</w:t>
      </w:r>
      <w:r w:rsidRPr="00FD34D6">
        <w:rPr>
          <w:noProof/>
        </w:rPr>
        <w:t xml:space="preserve">(3), 371-394. </w:t>
      </w:r>
      <w:hyperlink r:id="rId53" w:history="1">
        <w:r w:rsidRPr="00FD34D6">
          <w:rPr>
            <w:rStyle w:val="aa"/>
            <w:noProof/>
            <w:color w:val="auto"/>
          </w:rPr>
          <w:t>https://doi.org/10.1037/0033-2909.121.3.371</w:t>
        </w:r>
      </w:hyperlink>
      <w:r w:rsidRPr="00FD34D6">
        <w:rPr>
          <w:noProof/>
        </w:rPr>
        <w:t xml:space="preserve"> </w:t>
      </w:r>
    </w:p>
    <w:p w14:paraId="0803B0ED" w14:textId="77777777" w:rsidR="00B06EEA" w:rsidRPr="00FD34D6" w:rsidRDefault="00B06EEA" w:rsidP="00B06EEA">
      <w:pPr>
        <w:pStyle w:val="EndNoteBibliography"/>
        <w:rPr>
          <w:noProof/>
        </w:rPr>
      </w:pPr>
    </w:p>
    <w:p w14:paraId="795530AC" w14:textId="3BEB150B" w:rsidR="00B06EEA" w:rsidRPr="00FD34D6" w:rsidRDefault="00B06EEA" w:rsidP="00B06EEA">
      <w:pPr>
        <w:pStyle w:val="EndNoteBibliography"/>
        <w:ind w:left="720" w:hanging="720"/>
        <w:rPr>
          <w:noProof/>
        </w:rPr>
      </w:pPr>
      <w:r w:rsidRPr="00FD34D6">
        <w:rPr>
          <w:noProof/>
        </w:rPr>
        <w:t xml:space="preserve">Turk, D.J., et al. (2002). Mike or me? Self-recognition in a split-brain patient. </w:t>
      </w:r>
      <w:r w:rsidRPr="00FD34D6">
        <w:rPr>
          <w:i/>
          <w:noProof/>
        </w:rPr>
        <w:t>Nature neuroscience, 5</w:t>
      </w:r>
      <w:r w:rsidRPr="00FD34D6">
        <w:rPr>
          <w:noProof/>
        </w:rPr>
        <w:t xml:space="preserve">(9), 841-842. </w:t>
      </w:r>
      <w:hyperlink r:id="rId54" w:history="1">
        <w:r w:rsidRPr="00FD34D6">
          <w:rPr>
            <w:rStyle w:val="aa"/>
            <w:noProof/>
            <w:color w:val="auto"/>
          </w:rPr>
          <w:t>https://doi.org/10.1038/nn907</w:t>
        </w:r>
      </w:hyperlink>
      <w:r w:rsidRPr="00FD34D6">
        <w:rPr>
          <w:noProof/>
        </w:rPr>
        <w:t xml:space="preserve"> </w:t>
      </w:r>
    </w:p>
    <w:p w14:paraId="313BD7F6" w14:textId="77777777" w:rsidR="00B06EEA" w:rsidRPr="00FD34D6" w:rsidRDefault="00B06EEA" w:rsidP="00B06EEA">
      <w:pPr>
        <w:pStyle w:val="EndNoteBibliography"/>
        <w:rPr>
          <w:noProof/>
        </w:rPr>
      </w:pPr>
    </w:p>
    <w:p w14:paraId="71213CF8" w14:textId="7D8D60A6" w:rsidR="00B06EEA" w:rsidRPr="00FD34D6" w:rsidRDefault="00B06EEA" w:rsidP="00B06EEA">
      <w:pPr>
        <w:pStyle w:val="EndNoteBibliography"/>
        <w:ind w:left="720" w:hanging="720"/>
        <w:rPr>
          <w:noProof/>
        </w:rPr>
      </w:pPr>
      <w:r w:rsidRPr="00FD34D6">
        <w:rPr>
          <w:noProof/>
        </w:rPr>
        <w:t xml:space="preserve">William Revelle. (2022). psych: Procedures for Psychological, Psychometric, and Personality Research. </w:t>
      </w:r>
      <w:hyperlink r:id="rId55" w:history="1">
        <w:r w:rsidRPr="00FD34D6">
          <w:rPr>
            <w:rStyle w:val="aa"/>
            <w:noProof/>
            <w:color w:val="auto"/>
          </w:rPr>
          <w:t>https://doi.org/CRAN.R-project.org/package=psych</w:t>
        </w:r>
      </w:hyperlink>
      <w:r w:rsidRPr="00FD34D6">
        <w:rPr>
          <w:noProof/>
        </w:rPr>
        <w:t xml:space="preserve"> </w:t>
      </w:r>
    </w:p>
    <w:p w14:paraId="0E7E9888" w14:textId="77777777" w:rsidR="00B06EEA" w:rsidRPr="00FD34D6" w:rsidRDefault="00B06EEA" w:rsidP="00B06EEA">
      <w:pPr>
        <w:pStyle w:val="EndNoteBibliography"/>
        <w:rPr>
          <w:noProof/>
        </w:rPr>
      </w:pPr>
    </w:p>
    <w:p w14:paraId="78CCA02F" w14:textId="77777777" w:rsidR="00B06EEA" w:rsidRPr="00FD34D6" w:rsidRDefault="00B06EEA" w:rsidP="00B06EEA">
      <w:pPr>
        <w:pStyle w:val="EndNoteBibliography"/>
        <w:ind w:left="720" w:hanging="720"/>
        <w:rPr>
          <w:noProof/>
        </w:rPr>
      </w:pPr>
      <w:r w:rsidRPr="00FD34D6">
        <w:rPr>
          <w:noProof/>
        </w:rPr>
        <w:t xml:space="preserve">Xu, Y., et al. (2021). Romantic feedbacks influence self-relevant processing: the moderating effects of sex difference and facial attractiveness. </w:t>
      </w:r>
      <w:r w:rsidRPr="00FD34D6">
        <w:rPr>
          <w:i/>
          <w:noProof/>
        </w:rPr>
        <w:t>Current Psychology</w:t>
      </w:r>
      <w:r w:rsidRPr="00FD34D6">
        <w:rPr>
          <w:noProof/>
        </w:rPr>
        <w:t xml:space="preserve">, 1-13. </w:t>
      </w:r>
    </w:p>
    <w:p w14:paraId="35F91279" w14:textId="77777777" w:rsidR="00B06EEA" w:rsidRPr="00FD34D6" w:rsidRDefault="00B06EEA" w:rsidP="00B06EEA">
      <w:pPr>
        <w:pStyle w:val="EndNoteBibliography"/>
        <w:rPr>
          <w:noProof/>
        </w:rPr>
      </w:pPr>
    </w:p>
    <w:p w14:paraId="3C5FF91F" w14:textId="3BBE8ED5" w:rsidR="00B06EEA" w:rsidRPr="00FD34D6" w:rsidRDefault="00B06EEA" w:rsidP="00B06EEA">
      <w:pPr>
        <w:pStyle w:val="EndNoteBibliography"/>
        <w:ind w:left="720" w:hanging="720"/>
        <w:rPr>
          <w:noProof/>
        </w:rPr>
      </w:pPr>
      <w:r w:rsidRPr="00FD34D6">
        <w:rPr>
          <w:noProof/>
        </w:rPr>
        <w:t xml:space="preserve">Yankouskaya, A., et al. (2020). Intertwining personal and reward relevance: evidence from the drift-diffusion model. </w:t>
      </w:r>
      <w:r w:rsidRPr="00FD34D6">
        <w:rPr>
          <w:i/>
          <w:noProof/>
        </w:rPr>
        <w:t>Psychol Res, 84</w:t>
      </w:r>
      <w:r w:rsidRPr="00FD34D6">
        <w:rPr>
          <w:noProof/>
        </w:rPr>
        <w:t xml:space="preserve">(1), 32-50. </w:t>
      </w:r>
      <w:hyperlink r:id="rId56" w:history="1">
        <w:r w:rsidRPr="00FD34D6">
          <w:rPr>
            <w:rStyle w:val="aa"/>
            <w:noProof/>
            <w:color w:val="auto"/>
          </w:rPr>
          <w:t>https://doi.org/10.1007/s00426-018-0979-6</w:t>
        </w:r>
      </w:hyperlink>
      <w:r w:rsidRPr="00FD34D6">
        <w:rPr>
          <w:noProof/>
        </w:rPr>
        <w:t xml:space="preserve"> </w:t>
      </w:r>
    </w:p>
    <w:p w14:paraId="13752F9C" w14:textId="77777777" w:rsidR="00B06EEA" w:rsidRPr="00FD34D6" w:rsidRDefault="00B06EEA" w:rsidP="00B06EEA">
      <w:pPr>
        <w:pStyle w:val="EndNoteBibliography"/>
        <w:rPr>
          <w:noProof/>
        </w:rPr>
      </w:pPr>
    </w:p>
    <w:p w14:paraId="0FA0EDC5" w14:textId="2F4CC151" w:rsidR="00B06EEA" w:rsidRPr="00FD34D6" w:rsidRDefault="00B06EEA" w:rsidP="00B06EEA">
      <w:pPr>
        <w:pStyle w:val="EndNoteBibliography"/>
        <w:ind w:left="720" w:hanging="720"/>
        <w:rPr>
          <w:noProof/>
        </w:rPr>
      </w:pPr>
      <w:r w:rsidRPr="00FD34D6">
        <w:rPr>
          <w:noProof/>
        </w:rPr>
        <w:t xml:space="preserve">Zhou, A., et al. (2019). Self-referential processing can modulate visual spatial attention deficits in children with dyslexia. </w:t>
      </w:r>
      <w:r w:rsidRPr="00FD34D6">
        <w:rPr>
          <w:i/>
          <w:noProof/>
        </w:rPr>
        <w:t>Frontiers in Psychology, 10</w:t>
      </w:r>
      <w:r w:rsidRPr="00FD34D6">
        <w:rPr>
          <w:noProof/>
        </w:rPr>
        <w:t xml:space="preserve">, 2270. </w:t>
      </w:r>
      <w:hyperlink r:id="rId57" w:history="1">
        <w:r w:rsidRPr="00FD34D6">
          <w:rPr>
            <w:rStyle w:val="aa"/>
            <w:noProof/>
            <w:color w:val="auto"/>
          </w:rPr>
          <w:t>https://doi.org/10.3389/fpsyg.2019.02270</w:t>
        </w:r>
      </w:hyperlink>
      <w:r w:rsidRPr="00FD34D6">
        <w:rPr>
          <w:noProof/>
        </w:rPr>
        <w:t xml:space="preserve"> </w:t>
      </w:r>
    </w:p>
    <w:p w14:paraId="243CCC89" w14:textId="77777777" w:rsidR="00B06EEA" w:rsidRPr="00FD34D6" w:rsidRDefault="00B06EEA" w:rsidP="00B06EEA">
      <w:pPr>
        <w:pStyle w:val="EndNoteBibliography"/>
        <w:rPr>
          <w:noProof/>
        </w:rPr>
      </w:pPr>
    </w:p>
    <w:p w14:paraId="55268D77" w14:textId="2BCE4BC0"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F80C4" w14:textId="77777777" w:rsidR="00BA4D0A" w:rsidRDefault="00BA4D0A" w:rsidP="009E4B8F">
      <w:r>
        <w:separator/>
      </w:r>
    </w:p>
  </w:endnote>
  <w:endnote w:type="continuationSeparator" w:id="0">
    <w:p w14:paraId="5C4EE074" w14:textId="77777777" w:rsidR="00BA4D0A" w:rsidRDefault="00BA4D0A"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EndPr/>
    <w:sdtContent>
      <w:p w14:paraId="55256E3A" w14:textId="321867D4" w:rsidR="00D82BE7" w:rsidRDefault="00D82BE7">
        <w:pPr>
          <w:pStyle w:val="af2"/>
          <w:jc w:val="right"/>
        </w:pPr>
        <w:r>
          <w:fldChar w:fldCharType="begin"/>
        </w:r>
        <w:r>
          <w:instrText>PAGE   \* MERGEFORMAT</w:instrText>
        </w:r>
        <w:r>
          <w:fldChar w:fldCharType="separate"/>
        </w:r>
        <w:r w:rsidR="0013002F" w:rsidRPr="0013002F">
          <w:rPr>
            <w:noProof/>
            <w:lang w:val="zh-CN"/>
          </w:rPr>
          <w:t>23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D82BE7" w:rsidRDefault="00D82BE7" w:rsidP="00A613C9">
    <w:pPr>
      <w:pStyle w:val="af2"/>
      <w:ind w:right="720"/>
      <w:jc w:val="right"/>
    </w:pPr>
  </w:p>
  <w:p w14:paraId="6AFC4939" w14:textId="77777777" w:rsidR="00D82BE7" w:rsidRDefault="00D82BE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10A71" w14:textId="77777777" w:rsidR="00BA4D0A" w:rsidRDefault="00BA4D0A" w:rsidP="009E4B8F">
      <w:r>
        <w:separator/>
      </w:r>
    </w:p>
  </w:footnote>
  <w:footnote w:type="continuationSeparator" w:id="0">
    <w:p w14:paraId="77F8A0C0" w14:textId="77777777" w:rsidR="00BA4D0A" w:rsidRDefault="00BA4D0A" w:rsidP="009E4B8F">
      <w:r>
        <w:continuationSeparator/>
      </w:r>
    </w:p>
  </w:footnote>
  <w:footnote w:id="1">
    <w:p w14:paraId="3C40C361" w14:textId="36FBC783" w:rsidR="00D82BE7" w:rsidRPr="00A22B49" w:rsidRDefault="00D82BE7">
      <w:pPr>
        <w:pStyle w:val="af4"/>
        <w:rPr>
          <w:rFonts w:eastAsiaTheme="minorEastAsia"/>
        </w:rPr>
      </w:pPr>
      <w:r>
        <w:rPr>
          <w:rStyle w:val="af5"/>
        </w:rPr>
        <w:footnoteRef/>
      </w:r>
      <w:r>
        <w:t xml:space="preserve"> </w:t>
      </w:r>
      <w:r w:rsidR="00B40788" w:rsidRPr="00A22B49">
        <w:t xml:space="preserve">After contacting the author, we obtained the mean data for each subject under each experimental condition. However, the </w:t>
      </w:r>
      <w:r w:rsidR="00B40788">
        <w:t>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4681"/>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6BE7"/>
    <w:rsid w:val="00447A9D"/>
    <w:rsid w:val="0045036E"/>
    <w:rsid w:val="00450372"/>
    <w:rsid w:val="004551C3"/>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F83"/>
    <w:rsid w:val="00591489"/>
    <w:rsid w:val="00596248"/>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7B70"/>
    <w:rsid w:val="00B65E47"/>
    <w:rsid w:val="00B70AB1"/>
    <w:rsid w:val="00B7253B"/>
    <w:rsid w:val="00B75B57"/>
    <w:rsid w:val="00B7695B"/>
    <w:rsid w:val="00B77B21"/>
    <w:rsid w:val="00B8289A"/>
    <w:rsid w:val="00B84CD9"/>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93472"/>
    <w:rsid w:val="00EA1E96"/>
    <w:rsid w:val="00EB204F"/>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cortex.2017.08.0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37//0096-1523.23.2.504"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F0410-6A31-47C3-9317-BC694BD4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19590</Words>
  <Characters>111667</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10</cp:revision>
  <dcterms:created xsi:type="dcterms:W3CDTF">2023-03-30T04:16:00Z</dcterms:created>
  <dcterms:modified xsi:type="dcterms:W3CDTF">2023-03-30T04:33:00Z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