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Generate Table 1 (SPE Database)</w:t>
      </w:r>
    </w:p>
    <w:p>
      <w:pPr>
        <w:pStyle w:val="Author"/>
      </w:pPr>
      <w:r>
        <w:t xml:space="preserve">SPE Database</w:t>
      </w:r>
    </w:p>
    <w:p>
      <w:pPr>
        <w:pStyle w:val="Date"/>
      </w:pPr>
      <w:r>
        <w:t xml:space="preserve">2026-08-30</w:t>
      </w:r>
    </w:p>
    <w:bookmarkStart w:id="15" w:name="目的"/>
    <w:p>
      <w:pPr>
        <w:pStyle w:val="Heading1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本文件按照「逻辑</w:t>
      </w:r>
      <w:r>
        <w:t xml:space="preserve"> </w:t>
      </w:r>
      <w:r>
        <w:rPr>
          <w:rFonts w:hint="eastAsia"/>
        </w:rPr>
        <w:t xml:space="preserve">flow：</w:t>
      </w:r>
      <w:r>
        <w:rPr>
          <w:rStyle w:val="VerbatimChar"/>
        </w:rPr>
        <w:t xml:space="preserve">1_Data/*</w:t>
      </w:r>
      <w:r>
        <w:t xml:space="preserve"> </w:t>
      </w:r>
      <w:r>
        <w:rPr>
          <w:rFonts w:hint="eastAsia"/>
        </w:rPr>
        <w:t xml:space="preserve">文件夹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Dataset_inf.csv</w:t>
      </w:r>
      <w:r>
        <w:t xml:space="preserve"> </w:t>
      </w:r>
      <w:r>
        <w:t xml:space="preserve">→ Table </w:t>
      </w:r>
      <w:r>
        <w:rPr>
          <w:rFonts w:hint="eastAsia"/>
        </w:rPr>
        <w:t xml:space="preserve">1」重新生成稿件中的</w:t>
      </w:r>
      <w:r>
        <w:t xml:space="preserve"> Table 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数据范围</w:t>
      </w:r>
      <w:r>
        <w:rPr>
          <w:rFonts w:hint="eastAsia"/>
        </w:rPr>
        <w:t xml:space="preserve">：仅包含在</w:t>
      </w:r>
      <w:r>
        <w:t xml:space="preserve"> </w:t>
      </w:r>
      <w:r>
        <w:rPr>
          <w:rStyle w:val="VerbatimChar"/>
        </w:rPr>
        <w:t xml:space="preserve">1_Data/</w:t>
      </w:r>
      <w:r>
        <w:t xml:space="preserve"> </w:t>
      </w:r>
      <w:r>
        <w:rPr>
          <w:rFonts w:hint="eastAsia"/>
        </w:rPr>
        <w:t xml:space="preserve">下真实存在文件夹的</w:t>
      </w:r>
      <w:r>
        <w:t xml:space="preserve"> 34 </w:t>
      </w:r>
      <w:r>
        <w:rPr>
          <w:rFonts w:hint="eastAsia"/>
        </w:rPr>
        <w:t xml:space="preserve">个研究（58</w:t>
      </w:r>
      <w:r>
        <w:t xml:space="preserve"> </w:t>
      </w:r>
      <w:r>
        <w:rPr>
          <w:rFonts w:hint="eastAsia"/>
        </w:rPr>
        <w:t xml:space="preserve">个实验），剔除</w:t>
      </w:r>
      <w:r>
        <w:t xml:space="preserve"> 9 </w:t>
      </w:r>
      <w:r>
        <w:rPr>
          <w:rFonts w:hint="eastAsia"/>
        </w:rPr>
        <w:t xml:space="preserve">个尚未收录的条目。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表头</w:t>
      </w:r>
      <w:r>
        <w:rPr>
          <w:rFonts w:hint="eastAsia"/>
        </w:rPr>
        <w:t xml:space="preserve">：与当前稿件</w:t>
      </w:r>
      <w:r>
        <w:t xml:space="preserve"> </w:t>
      </w:r>
      <w:r>
        <w:rPr>
          <w:rStyle w:val="VerbatimChar"/>
        </w:rPr>
        <w:t xml:space="preserve">3_Reports/SPE_database_manu_v16.docx</w:t>
      </w:r>
      <w:r>
        <w:t xml:space="preserve"> </w:t>
      </w:r>
      <w:r>
        <w:rPr>
          <w:rFonts w:hint="eastAsia"/>
        </w:rPr>
        <w:t xml:space="preserve">中</w:t>
      </w:r>
      <w:r>
        <w:t xml:space="preserve"> Table 1 </w:t>
      </w:r>
      <w:r>
        <w:rPr>
          <w:rFonts w:hint="eastAsia"/>
        </w:rPr>
        <w:t xml:space="preserve">完全一致（11</w:t>
      </w:r>
      <w:r>
        <w:t xml:space="preserve"> </w:t>
      </w:r>
      <w:r>
        <w:rPr>
          <w:rFonts w:hint="eastAsia"/>
        </w:rPr>
        <w:t xml:space="preserve">列）。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：渲染为</w:t>
      </w:r>
      <w:r>
        <w:t xml:space="preserve"> </w:t>
      </w:r>
      <w:r>
        <w:rPr>
          <w:rFonts w:hint="eastAsia"/>
        </w:rPr>
        <w:t xml:space="preserve">docx（APA</w:t>
      </w:r>
      <w:r>
        <w:t xml:space="preserve"> </w:t>
      </w:r>
      <w:r>
        <w:rPr>
          <w:rFonts w:hint="eastAsia"/>
        </w:rPr>
        <w:t xml:space="preserve">格式表格），并与稿件</w:t>
      </w:r>
      <w:r>
        <w:t xml:space="preserve"> Table 1 </w:t>
      </w:r>
      <w:r>
        <w:rPr>
          <w:rFonts w:hint="eastAsia"/>
        </w:rPr>
        <w:t xml:space="preserve">自动比对，输出问题清单。</w:t>
      </w:r>
    </w:p>
    <w:p>
      <w:pPr>
        <w:pStyle w:val="SourceCode"/>
      </w:pPr>
      <w:r>
        <w:rPr>
          <w:rStyle w:val="VerbatimChar"/>
        </w:rPr>
        <w:t xml:space="preserve">1_Data/ </w:t>
      </w:r>
      <w:r>
        <w:rPr>
          <w:rStyle w:val="VerbatimChar"/>
          <w:rFonts w:hint="eastAsia"/>
        </w:rPr>
        <w:t xml:space="preserve">文件夹数:</w:t>
      </w:r>
      <w:r>
        <w:rPr>
          <w:rStyle w:val="VerbatimChar"/>
        </w:rPr>
        <w:t xml:space="preserve"> 38 </w:t>
      </w:r>
    </w:p>
    <w:p>
      <w:pPr>
        <w:pStyle w:val="SourceCode"/>
      </w:pPr>
      <w:r>
        <w:rPr>
          <w:rStyle w:val="VerbatimChar"/>
        </w:rPr>
        <w:t xml:space="preserve">Dataset_inf.csv </w:t>
      </w:r>
      <w:r>
        <w:rPr>
          <w:rStyle w:val="VerbatimChar"/>
          <w:rFonts w:hint="eastAsia"/>
        </w:rPr>
        <w:t xml:space="preserve">行数:</w:t>
      </w:r>
      <w:r>
        <w:rPr>
          <w:rStyle w:val="VerbatimChar"/>
        </w:rPr>
        <w:t xml:space="preserve"> 88 </w:t>
      </w:r>
    </w:p>
    <w:p>
      <w:pPr>
        <w:pStyle w:val="SourceCode"/>
      </w:pPr>
      <w:r>
        <w:rPr>
          <w:rStyle w:val="VerbatimChar"/>
          <w:rFonts w:hint="eastAsia"/>
        </w:rPr>
        <w:t xml:space="preserve">保留（有文件夹）行数:</w:t>
      </w:r>
      <w:r>
        <w:rPr>
          <w:rStyle w:val="VerbatimChar"/>
        </w:rPr>
        <w:t xml:space="preserve"> 74  </w:t>
      </w:r>
      <w:r>
        <w:rPr>
          <w:rStyle w:val="VerbatimChar"/>
          <w:rFonts w:hint="eastAsia"/>
        </w:rPr>
        <w:t xml:space="preserve">剔除行数:</w:t>
      </w:r>
      <w:r>
        <w:rPr>
          <w:rStyle w:val="VerbatimChar"/>
        </w:rPr>
        <w:t xml:space="preserve"> 14 </w:t>
      </w:r>
    </w:p>
    <w:p>
      <w:pPr>
        <w:pStyle w:val="SourceCode"/>
      </w:pPr>
      <w:r>
        <w:rPr>
          <w:rStyle w:val="VerbatimChar"/>
          <w:rFonts w:hint="eastAsia"/>
        </w:rPr>
        <w:t xml:space="preserve">剔除的</w:t>
      </w:r>
      <w:r>
        <w:rPr>
          <w:rStyle w:val="VerbatimChar"/>
        </w:rPr>
        <w:t xml:space="preserve"> Folder_Name: Bukowski_2021_ActaPsych, Golubickis_2021_ActaPsych, Hobbs_2023_PsychMed, Mcivor_2021_EJN, Scheller_2026_elife, Svensson_2022_PsychRes, Wozniak_2020_PLOS, Hu_2023_SDB </w:t>
      </w:r>
    </w:p>
    <w:bookmarkStart w:id="9" w:name="table-1-数据预览前-10-行"/>
    <w:p>
      <w:pPr>
        <w:pStyle w:val="Heading2"/>
      </w:pPr>
      <w:r>
        <w:t xml:space="preserve">Table 1 </w:t>
      </w:r>
      <w:r>
        <w:rPr>
          <w:rFonts w:hint="eastAsia"/>
        </w:rPr>
        <w:t xml:space="preserve">数据预览（前</w:t>
      </w:r>
      <w:r>
        <w:t xml:space="preserve"> 10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"/>
        <w:gridCol w:w="1320"/>
        <w:gridCol w:w="1478"/>
        <w:gridCol w:w="264"/>
        <w:gridCol w:w="792"/>
        <w:gridCol w:w="528"/>
        <w:gridCol w:w="580"/>
        <w:gridCol w:w="1003"/>
        <w:gridCol w:w="369"/>
        <w:gridCol w:w="580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(M/F)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Stimulus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Exp_Implement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Amodeo_2024_CABN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Amodeo et al. 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Amodeo_2024_CABN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Amodeo et al. 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(12/16)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(6/22)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(8/14)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(14/26)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Constable_2020_ActaPsych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&amp; Knoblich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Constable_2020_ActaPsych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&amp; Knoblich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Constable_2021_CogEmo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(16/12)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Constable_2021_CogEmo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(9/19)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</w:tbl>
    <w:bookmarkEnd w:id="9"/>
    <w:bookmarkStart w:id="10" w:name="生成-apa-格式-table-1"/>
    <w:p>
      <w:pPr>
        <w:pStyle w:val="Heading2"/>
      </w:pPr>
      <w:r>
        <w:rPr>
          <w:rFonts w:hint="eastAsia"/>
        </w:rPr>
        <w:t xml:space="preserve">生成</w:t>
      </w:r>
      <w:r>
        <w:t xml:space="preserve"> APA </w:t>
      </w:r>
      <w:r>
        <w:rPr>
          <w:rFonts w:hint="eastAsia"/>
        </w:rPr>
        <w:t xml:space="preserve">格式</w:t>
      </w:r>
      <w:r>
        <w:t xml:space="preserve"> Table 1</w:t>
      </w:r>
    </w:p>
    <w:p>
      <w:pPr>
        <w:pStyle w:val="TableCaption"/>
      </w:pPr>
      <w:r>
        <w:t xml:space="preserve">Studies Included in the Database and Key Experimental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ies Included in the Database and Key Experimental Characteristics"/>
      </w:tblPr>
      <w:tblGrid>
        <w:gridCol w:w="208"/>
        <w:gridCol w:w="1375"/>
        <w:gridCol w:w="1417"/>
        <w:gridCol w:w="250"/>
        <w:gridCol w:w="625"/>
        <w:gridCol w:w="416"/>
        <w:gridCol w:w="625"/>
        <w:gridCol w:w="1042"/>
        <w:gridCol w:w="333"/>
        <w:gridCol w:w="750"/>
        <w:gridCol w:w="87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(M/F)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Stimulus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Exp_Implement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Amodeo_2024_CABN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Amodeo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Amodeo_2024_CABN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Amodeo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(12/16)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(6/22)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(8/14)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(14/26)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Constable_2020_ActaPsych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&amp; Knoblich 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Constable_2020_ActaPsych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&amp; Knoblich 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Constable_2021_CogEmo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(16/12)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Constable_2021_CogEmo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(9/19)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Constable_2021_CogEmo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(15/13)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Constable_2021_CogEmo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(13/15)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Dalmaso_2024_ConsciousCog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Mario Dalmaso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(19/21)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Dalmaso_2024_ConsciousCog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Mario Dalmaso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(16/24)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Feldborg_2021_IJERPH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Feldborg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 (12/40)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 and 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Feldborg_2021_IJERPH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Feldborg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(5/43)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 and 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Haciahmet_2023_Psychophysiol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Haciahmet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(8/32)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Hu_2020_CollabraPsy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(19/27)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Kirk_2025_BritJPsy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Neil W. Kirk et al. 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(35/0)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Kirk_2025_BritJPsy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Neil W. Kirk et al. 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 (90/0)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Kolvoort_2020_HumBrainMap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Kolvoort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(17/14)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Lee_2023_Cognition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Lee_2023_Cognition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Liang_2022_HumBrainMap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 (22/16)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Liang_2022_HumBrainMap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(13/22)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Liang_2022_HumBrainMap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(13/23)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Liu_2023_CogRes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 (132/161)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Martinez-Perez_2024_ConsciousCog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Martínez-Pérez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(5/27)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Orellana-Corrales_2021_APP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Orellana-Corrales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 (9/25)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Orellana-Corrales_2021_APP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Orellana-Corrales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 (11/23)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Orellana-Corrales_2023_QJEP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Orellana-Corrales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 (46/25)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Orellana-Corrales_2023_QJEP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Orellana-Corrales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 (42/23)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Perrykkad_2022_BMCPsych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Perrykkad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Qian_2020_QJEP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Qian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(10/16)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Qian_2020_QJEP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Qian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(7/19)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Schaefer_2019_JCogPsych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 &amp; Frings 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Schaefer_2019_JCogPsych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 &amp; Frings 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Schaefer_2019_JCogPsych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 &amp; Frings 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Smith_2024_Cortex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 &amp; Ferguson 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 (34/46)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et al. (2014)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et al. (2014)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et al. (2014)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et al. (2014)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Sui_2023_ConsciousCog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Sui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(12/8)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Svensson_2023_QJEP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Svensson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 (20/45)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Vicovaro_2022_JEPHPP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(14/16)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dots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(Lab + Online)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Vicovaro_2022_JEPHPP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 (5/42)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dots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(Lab + Online)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Vicovaro_2022_JEPHPP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 (11/36)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dots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(Lab + Online)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Wang_2016_JEPHPP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et al. (2016)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(3/18)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Wozniak_2018_PLOS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 (9/9)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Wozniak_2018_PLOS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(9/9)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Wozniak_2022_PsychRes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(7/11)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Wozniak_2022_PsychRes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(6/12)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Wozniak_2022_PsychRes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(0/18)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Xu_2022_CurrPsych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 (27/28)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Xu_2022_CurrPsych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(24/26)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Zhang_2023_NeuroImage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Yongfa Zhang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380 (198/182)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Hu_2023_psyarxiv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Navon_2021_psyarxiv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 (3/10)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Navon_2021_psyarxiv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(9/18)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Navon_2021_psyarxiv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(12/15)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Navon_2021_psyarxiv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(9/18)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Sun_2026_DataExp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et al (2026)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Pan_2025_unpub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(2025)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Sui_2014_unpub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(2014)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Sui_2015_unpub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(2015)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Sui_2015_unpub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(2015)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 and 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Orellana-Corrales_2020_ExpPsych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Orellana-Corrales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 (9/29)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Orellana-Corrales_2020_ExpPsych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Orellana-Corrales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(2/3)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Orellana-Corrales_2020_ExpPsych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Orellana-Corrales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(7/29)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Vicovaro_2024_PeerJ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 (26/38)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Vicovaro_2024_PeerJ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 (16/48)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Zhang_2024_PsychJ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Zhang_2024_PsychJ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(///)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</w:tbl>
    <w:bookmarkEnd w:id="10"/>
    <w:bookmarkStart w:id="13" w:name="与稿件-docx-table-1-自动比对"/>
    <w:p>
      <w:pPr>
        <w:pStyle w:val="Heading2"/>
      </w:pPr>
      <w:r>
        <w:rPr>
          <w:rFonts w:hint="eastAsia"/>
        </w:rPr>
        <w:t xml:space="preserve">与稿件</w:t>
      </w:r>
      <w:r>
        <w:t xml:space="preserve"> docx Table 1 </w:t>
      </w:r>
      <w:r>
        <w:rPr>
          <w:rFonts w:hint="eastAsia"/>
        </w:rPr>
        <w:t xml:space="preserve">自动比对</w:t>
      </w:r>
    </w:p>
    <w:bookmarkStart w:id="11" w:name="比对结果"/>
    <w:p>
      <w:pPr>
        <w:pStyle w:val="Heading3"/>
      </w:pPr>
      <w:r>
        <w:rPr>
          <w:rFonts w:hint="eastAsia"/>
        </w:rPr>
        <w:t xml:space="preserve">比对结果</w:t>
      </w:r>
    </w:p>
    <w:bookmarkEnd w:id="11"/>
    <w:bookmarkStart w:id="12" w:name="需要解决的问题每点-1-个问题"/>
    <w:p>
      <w:pPr>
        <w:pStyle w:val="Heading3"/>
      </w:pPr>
      <w:r>
        <w:rPr>
          <w:rFonts w:hint="eastAsia"/>
        </w:rPr>
        <w:t xml:space="preserve">需要解决的问题（每点</w:t>
      </w:r>
      <w:r>
        <w:t xml:space="preserve"> 1 </w:t>
      </w:r>
      <w:r>
        <w:rPr>
          <w:rFonts w:hint="eastAsia"/>
        </w:rPr>
        <w:t xml:space="preserve">个问题）</w:t>
      </w:r>
    </w:p>
    <w:p>
      <w:pPr>
        <w:pStyle w:val="SourceCode"/>
      </w:pPr>
      <w:r>
        <w:rPr>
          <w:rStyle w:val="VerbatimChar"/>
          <w:rFonts w:hint="eastAsia"/>
        </w:rPr>
        <w:t xml:space="preserve">稿件比对已停用：SPE_database_manu_v16.docx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已过时废弃（其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个待收录条目信息已登记入</w:t>
      </w:r>
      <w:r>
        <w:rPr>
          <w:rStyle w:val="VerbatimChar"/>
        </w:rPr>
        <w:t xml:space="preserve"> Dataset_inf.csv Note </w:t>
      </w:r>
      <w:r>
        <w:rPr>
          <w:rStyle w:val="VerbatimChar"/>
          <w:rFonts w:hint="eastAsia"/>
        </w:rPr>
        <w:t xml:space="preserve">列）。</w:t>
      </w:r>
    </w:p>
    <w:p>
      <w:r>
        <w:br w:type="page"/>
      </w:r>
    </w:p>
    <w:bookmarkEnd w:id="12"/>
    <w:bookmarkEnd w:id="13"/>
    <w:bookmarkStart w:id="14" w:name="渲染说明"/>
    <w:p>
      <w:pPr>
        <w:pStyle w:val="Heading2"/>
      </w:pPr>
      <w:r>
        <w:rPr>
          <w:rFonts w:hint="eastAsia"/>
        </w:rPr>
        <w:t xml:space="preserve">渲染说明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</w:t>
      </w:r>
      <w:r>
        <w:t xml:space="preserve"> qmd </w:t>
      </w:r>
      <w:r>
        <w:rPr>
          <w:rFonts w:hint="eastAsia"/>
        </w:rPr>
        <w:t xml:space="preserve">需在</w:t>
      </w:r>
      <w:r>
        <w:t xml:space="preserve"> </w:t>
      </w:r>
      <w:r>
        <w:rPr>
          <w:b/>
          <w:bCs/>
        </w:rPr>
        <w:t xml:space="preserve">RStudio</w:t>
      </w:r>
      <w:r>
        <w:rPr>
          <w:rFonts w:hint="eastAsia"/>
        </w:rPr>
        <w:t xml:space="preserve">（自带</w:t>
      </w:r>
      <w:r>
        <w:t xml:space="preserve"> </w:t>
      </w:r>
      <w:r>
        <w:rPr>
          <w:rFonts w:hint="eastAsia"/>
        </w:rPr>
        <w:t xml:space="preserve">quarto）中渲染，或使用：</w:t>
      </w:r>
      <w:r>
        <w:t xml:space="preserve"> </w:t>
      </w:r>
      <w:r>
        <w:rPr>
          <w:rStyle w:val="VerbatimChar"/>
        </w:rPr>
        <w:t xml:space="preserve">/Applications/RStudio.app/Contents/Resources/app/quarto/bin/quarto render Generate_Table1.qmd --to docx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Table1_generated.docx</w:t>
      </w:r>
      <w:r>
        <w:rPr>
          <w:rFonts w:hint="eastAsia"/>
        </w:rPr>
        <w:t xml:space="preserve">（APA</w:t>
      </w:r>
      <w:r>
        <w:t xml:space="preserve"> </w:t>
      </w:r>
      <w:r>
        <w:rPr>
          <w:rFonts w:hint="eastAsia"/>
        </w:rPr>
        <w:t xml:space="preserve">格式表格，可直接复制进稿件）。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与稿件</w:t>
      </w:r>
      <w:r>
        <w:t xml:space="preserve"> docx </w:t>
      </w:r>
      <w:r>
        <w:rPr>
          <w:rFonts w:hint="eastAsia"/>
        </w:rPr>
        <w:t xml:space="preserve">的自动比对</w:t>
      </w:r>
      <w:r>
        <w:rPr>
          <w:rFonts w:hint="eastAsia"/>
          <w:b/>
          <w:bCs/>
        </w:rPr>
        <w:t xml:space="preserve">默认关闭</w:t>
      </w:r>
      <w:r>
        <w:rPr>
          <w:rFonts w:hint="eastAsia"/>
        </w:rPr>
        <w:t xml:space="preserve">（稿件</w:t>
      </w:r>
      <w:r>
        <w:t xml:space="preserve"> </w:t>
      </w:r>
      <w:r>
        <w:rPr>
          <w:rStyle w:val="VerbatimChar"/>
        </w:rPr>
        <w:t xml:space="preserve">SPE_database_manu_v16.docx</w:t>
      </w:r>
      <w:r>
        <w:t xml:space="preserve"> </w:t>
      </w:r>
      <w:r>
        <w:rPr>
          <w:rFonts w:hint="eastAsia"/>
        </w:rPr>
        <w:t xml:space="preserve">已废弃；</w:t>
      </w:r>
      <w:r>
        <w:t xml:space="preserve"> </w:t>
      </w:r>
      <w:r>
        <w:rPr>
          <w:rFonts w:hint="eastAsia"/>
        </w:rPr>
        <w:t xml:space="preserve">其</w:t>
      </w:r>
      <w:r>
        <w:t xml:space="preserve"> 12 </w:t>
      </w:r>
      <w:r>
        <w:rPr>
          <w:rFonts w:hint="eastAsia"/>
        </w:rPr>
        <w:t xml:space="preserve">个待收录条目已在</w:t>
      </w:r>
      <w:r>
        <w:t xml:space="preserve"> </w:t>
      </w:r>
      <w:r>
        <w:rPr>
          <w:rStyle w:val="VerbatimChar"/>
        </w:rPr>
        <w:t xml:space="preserve">Dataset_inf.csv</w:t>
      </w:r>
      <w:r>
        <w:t xml:space="preserve"> </w:t>
      </w:r>
      <w:r>
        <w:t xml:space="preserve">Note </w:t>
      </w:r>
      <w:r>
        <w:rPr>
          <w:rFonts w:hint="eastAsia"/>
        </w:rPr>
        <w:t xml:space="preserve">列登记来源信息）。如需比对，</w:t>
      </w:r>
      <w:r>
        <w:t xml:space="preserve"> </w:t>
      </w:r>
      <w:r>
        <w:rPr>
          <w:rFonts w:hint="eastAsia"/>
        </w:rPr>
        <w:t xml:space="preserve">渲染时传</w:t>
      </w:r>
      <w:r>
        <w:t xml:space="preserve"> </w:t>
      </w:r>
      <w:r>
        <w:rPr>
          <w:rStyle w:val="VerbatimChar"/>
        </w:rPr>
        <w:t xml:space="preserve">--param compare_manu:true</w:t>
      </w:r>
      <w:r>
        <w:rPr>
          <w:rFonts w:hint="eastAsia"/>
        </w:rPr>
        <w:t xml:space="preserve">，问题清单写入</w:t>
      </w:r>
      <w:r>
        <w:t xml:space="preserve"> </w:t>
      </w:r>
      <w:r>
        <w:rPr>
          <w:rStyle w:val="VerbatimChar"/>
        </w:rPr>
        <w:t xml:space="preserve">3_Reports/Output/table1_problems.txt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Folder_Name</w:t>
      </w:r>
      <w:r>
        <w:rPr>
          <w:rFonts w:hint="eastAsia"/>
        </w:rPr>
        <w:t xml:space="preserve">（项目关键</w:t>
      </w:r>
      <w:r>
        <w:t xml:space="preserve"> </w:t>
      </w:r>
      <w:r>
        <w:rPr>
          <w:rFonts w:hint="eastAsia"/>
        </w:rPr>
        <w:t xml:space="preserve">ID）。与旧稿件的逐行比对经</w:t>
      </w:r>
      <w:r>
        <w:t xml:space="preserve"> </w:t>
      </w:r>
      <w:r>
        <w:rPr>
          <w:rStyle w:val="VerbatimChar"/>
        </w:rPr>
        <w:t xml:space="preserve">Paper_ID → CSV </w:t>
      </w:r>
      <w:r>
        <w:rPr>
          <w:rStyle w:val="VerbatimChar"/>
          <w:rFonts w:hint="eastAsia"/>
        </w:rPr>
        <w:t xml:space="preserve">行号</w:t>
      </w:r>
      <w:r>
        <w:t xml:space="preserve"> </w:t>
      </w:r>
      <w:r>
        <w:rPr>
          <w:rFonts w:hint="eastAsia"/>
        </w:rPr>
        <w:t xml:space="preserve">过渡映射完成（问题清单中以</w:t>
      </w:r>
      <w:r>
        <w:t xml:space="preserve"> </w:t>
      </w:r>
      <w:r>
        <w:rPr>
          <w:rStyle w:val="VerbatimChar"/>
        </w:rPr>
        <w:t xml:space="preserve">Folder_Name|ExpN</w:t>
      </w:r>
      <w:r>
        <w:t xml:space="preserve"> </w:t>
      </w:r>
      <w:r>
        <w:rPr>
          <w:rFonts w:hint="eastAsia"/>
        </w:rPr>
        <w:t xml:space="preserve">显示；</w:t>
      </w:r>
      <w:r>
        <w:t xml:space="preserve"> </w:t>
      </w:r>
      <w:r>
        <w:rPr>
          <w:rStyle w:val="VerbatimChar"/>
        </w:rPr>
        <w:t xml:space="preserve">Paper_ID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 </w:t>
      </w:r>
      <w:r>
        <w:rPr>
          <w:rFonts w:hint="eastAsia"/>
        </w:rPr>
        <w:t xml:space="preserve">列已</w:t>
      </w:r>
      <w:r>
        <w:t xml:space="preserve"> </w:t>
      </w:r>
      <w:r>
        <w:rPr>
          <w:rFonts w:hint="eastAsia"/>
        </w:rPr>
        <w:t xml:space="preserve">deprecated，过渡期后从</w:t>
      </w:r>
      <w:r>
        <w:t xml:space="preserve"> </w:t>
      </w:r>
      <w:r>
        <w:rPr>
          <w:rStyle w:val="VerbatimChar"/>
        </w:rPr>
        <w:t xml:space="preserve">Dataset_inf.csv</w:t>
      </w:r>
      <w:r>
        <w:t xml:space="preserve"> </w:t>
      </w:r>
      <w:r>
        <w:rPr>
          <w:rFonts w:hint="eastAsia"/>
        </w:rPr>
        <w:t xml:space="preserve">移除）。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已知限制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Study</w:t>
      </w:r>
      <w:r>
        <w:t xml:space="preserve"> </w:t>
      </w:r>
      <w:r>
        <w:rPr>
          <w:rFonts w:hint="eastAsia"/>
        </w:rPr>
        <w:t xml:space="preserve">列由</w:t>
      </w:r>
      <w:r>
        <w:t xml:space="preserve"> </w:t>
      </w:r>
      <w:r>
        <w:rPr>
          <w:rStyle w:val="VerbatimChar"/>
        </w:rPr>
        <w:t xml:space="preserve">FirstAuthor + (Year)</w:t>
      </w:r>
      <w:r>
        <w:t xml:space="preserve"> </w:t>
      </w:r>
      <w:r>
        <w:rPr>
          <w:rFonts w:hint="eastAsia"/>
        </w:rPr>
        <w:t xml:space="preserve">生成，稿件中个别行为文件夹名风格（如</w:t>
      </w:r>
      <w:r>
        <w:t xml:space="preserve"> </w:t>
      </w:r>
      <w:r>
        <w:rPr>
          <w:rStyle w:val="VerbatimChar"/>
        </w:rPr>
        <w:t xml:space="preserve">Wozniak_2022_PR</w:t>
      </w:r>
      <w:r>
        <w:rPr>
          <w:rFonts w:hint="eastAsia"/>
        </w:rPr>
        <w:t xml:space="preserve">），比对时未逐字比较该列；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Trials</w:t>
      </w:r>
      <w:r>
        <w:t xml:space="preserve"> </w:t>
      </w:r>
      <w:r>
        <w:rPr>
          <w:rFonts w:hint="eastAsia"/>
        </w:rPr>
        <w:t xml:space="preserve">列取</w:t>
      </w:r>
      <w:r>
        <w:t xml:space="preserve"> CSV</w:t>
      </w:r>
      <w:r>
        <w:t xml:space="preserve"> </w:t>
      </w:r>
      <w:r>
        <w:rPr>
          <w:rStyle w:val="VerbatimChar"/>
        </w:rPr>
        <w:t xml:space="preserve">numTrials</w:t>
      </w:r>
      <w:r>
        <w:rPr>
          <w:rFonts w:hint="eastAsia"/>
        </w:rPr>
        <w:t xml:space="preserve">，稿件中的</w:t>
      </w:r>
      <w:r>
        <w:t xml:space="preserve"> </w:t>
      </w:r>
      <w:r>
        <w:rPr>
          <w:rStyle w:val="VerbatimChar"/>
        </w:rPr>
        <w:t xml:space="preserve">Trials</w:t>
      </w:r>
      <w:r>
        <w:t xml:space="preserve"> </w:t>
      </w:r>
      <w:r>
        <w:rPr>
          <w:rFonts w:hint="eastAsia"/>
        </w:rPr>
        <w:t xml:space="preserve">可能来自其他口径（如每个</w:t>
      </w:r>
      <w:r>
        <w:t xml:space="preserve"> block </w:t>
      </w:r>
      <w:r>
        <w:rPr>
          <w:rFonts w:hint="eastAsia"/>
        </w:rPr>
        <w:t xml:space="preserve">试次数）；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Exp_Implement</w:t>
      </w:r>
      <w:r>
        <w:t xml:space="preserve"> </w:t>
      </w:r>
      <w:r>
        <w:rPr>
          <w:rFonts w:hint="eastAsia"/>
        </w:rPr>
        <w:t xml:space="preserve">由</w:t>
      </w:r>
      <w:r>
        <w:t xml:space="preserve"> JSON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 </w:t>
      </w:r>
      <w:r>
        <w:rPr>
          <w:rFonts w:hint="eastAsia"/>
        </w:rPr>
        <w:t xml:space="preserve">推断，JSON</w:t>
      </w:r>
      <w:r>
        <w:t xml:space="preserve"> </w:t>
      </w:r>
      <w:r>
        <w:rPr>
          <w:rFonts w:hint="eastAsia"/>
        </w:rPr>
        <w:t xml:space="preserve">缺失时留空（</w:t>
      </w:r>
      <w:r>
        <w:rPr>
          <w:rStyle w:val="VerbatimChar"/>
        </w:rPr>
        <w:t xml:space="preserve">NA</w:t>
      </w:r>
      <w:r>
        <w:rPr>
          <w:rFonts w:hint="eastAsia"/>
        </w:rPr>
        <w:t xml:space="preserve">），需合作者确认。</w:t>
      </w:r>
    </w:p>
    <w:bookmarkEnd w:id="14"/>
    <w:bookmarkEnd w:id="15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Table 1 (SPE Database)</dc:title>
  <dc:creator>SPE Database</dc:creator>
  <cp:keywords/>
  <dcterms:created xsi:type="dcterms:W3CDTF">2026-08-30T11:32:44Z</dcterms:created>
  <dcterms:modified xsi:type="dcterms:W3CDTF">2026-08-30T11:32:44Z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2026-08-30</vt:lpwstr>
  </property>
  <property fmtid="{D5CDD505-2E9C-101B-9397-08002B2CF9AE}" pid="6" name="editor">
    <vt:lpwstr>source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rams">
    <vt:lpwstr/>
  </property>
  <property fmtid="{D5CDD505-2E9C-101B-9397-08002B2CF9AE}" pid="13" name="toc-title">
    <vt:lpwstr>Table of contents</vt:lpwstr>
  </property>
</Properties>
</file>