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E5E18" w14:textId="063A6C87" w:rsidR="00610EC3" w:rsidRDefault="00610EC3" w:rsidP="00385B6C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任务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 </w:t>
      </w:r>
    </w:p>
    <w:p w14:paraId="0D49D168" w14:textId="008C66BF" w:rsidR="004D1E2B" w:rsidRPr="00385B6C" w:rsidRDefault="00026ADA" w:rsidP="00385B6C">
      <w:pPr>
        <w:spacing w:line="360" w:lineRule="auto"/>
        <w:ind w:firstLineChars="200" w:firstLine="480"/>
        <w:rPr>
          <w:sz w:val="24"/>
          <w:szCs w:val="24"/>
        </w:rPr>
      </w:pPr>
      <w:r w:rsidRPr="00385B6C">
        <w:rPr>
          <w:rFonts w:hint="eastAsia"/>
          <w:sz w:val="24"/>
          <w:szCs w:val="24"/>
        </w:rPr>
        <w:t>小伙伴们好，请大家去查找一下下面的量表是</w:t>
      </w:r>
      <w:r w:rsidRPr="00385B6C">
        <w:rPr>
          <w:rFonts w:hint="eastAsia"/>
          <w:color w:val="FF0000"/>
          <w:sz w:val="24"/>
          <w:szCs w:val="24"/>
        </w:rPr>
        <w:t>自评还是它评，是诊断性还是筛查性。</w:t>
      </w:r>
      <w:r w:rsidRPr="00385B6C">
        <w:rPr>
          <w:rFonts w:hint="eastAsia"/>
          <w:sz w:val="24"/>
          <w:szCs w:val="24"/>
        </w:rPr>
        <w:t>请大家先参考咱们直接来源的文献，若没有可以去查找英文原版文献并备注一下。</w:t>
      </w:r>
    </w:p>
    <w:p w14:paraId="2E94CCE1" w14:textId="12F79567" w:rsidR="004D1E2B" w:rsidRPr="00385B6C" w:rsidRDefault="004D1E2B" w:rsidP="00D0793B">
      <w:pPr>
        <w:spacing w:line="360" w:lineRule="auto"/>
        <w:ind w:firstLineChars="200" w:firstLine="480"/>
        <w:rPr>
          <w:color w:val="0D0D0D" w:themeColor="text1" w:themeTint="F2"/>
          <w:sz w:val="24"/>
          <w:szCs w:val="24"/>
        </w:rPr>
      </w:pPr>
      <w:r w:rsidRPr="00385B6C">
        <w:rPr>
          <w:rFonts w:hint="eastAsia"/>
          <w:sz w:val="24"/>
          <w:szCs w:val="24"/>
        </w:rPr>
        <w:t>汪</w:t>
      </w:r>
      <w:proofErr w:type="gramStart"/>
      <w:r w:rsidRPr="00385B6C">
        <w:rPr>
          <w:rFonts w:hint="eastAsia"/>
          <w:sz w:val="24"/>
          <w:szCs w:val="24"/>
        </w:rPr>
        <w:t>浩</w:t>
      </w:r>
      <w:proofErr w:type="gramEnd"/>
      <w:r w:rsidRPr="00385B6C">
        <w:rPr>
          <w:rFonts w:hint="eastAsia"/>
          <w:sz w:val="24"/>
          <w:szCs w:val="24"/>
        </w:rPr>
        <w:t>远和田柳青查找前</w:t>
      </w:r>
      <w:r w:rsidRPr="00385B6C">
        <w:rPr>
          <w:rFonts w:hint="eastAsia"/>
          <w:sz w:val="24"/>
          <w:szCs w:val="24"/>
        </w:rPr>
        <w:t>1</w:t>
      </w:r>
      <w:r w:rsidRPr="00385B6C">
        <w:rPr>
          <w:sz w:val="24"/>
          <w:szCs w:val="24"/>
        </w:rPr>
        <w:t>4</w:t>
      </w:r>
      <w:r w:rsidRPr="00385B6C">
        <w:rPr>
          <w:rFonts w:hint="eastAsia"/>
          <w:sz w:val="24"/>
          <w:szCs w:val="24"/>
        </w:rPr>
        <w:t>个，也就是</w:t>
      </w:r>
      <w:r w:rsidRPr="00026ADA">
        <w:rPr>
          <w:color w:val="0D0D0D" w:themeColor="text1" w:themeTint="F2"/>
          <w:sz w:val="24"/>
          <w:szCs w:val="24"/>
        </w:rPr>
        <w:t>Zung</w:t>
      </w:r>
      <w:r w:rsidRPr="00026ADA">
        <w:rPr>
          <w:color w:val="0D0D0D" w:themeColor="text1" w:themeTint="F2"/>
          <w:sz w:val="24"/>
          <w:szCs w:val="24"/>
        </w:rPr>
        <w:t>氏抑郁自评量表</w:t>
      </w:r>
      <w:r w:rsidRPr="00026ADA">
        <w:rPr>
          <w:color w:val="0D0D0D" w:themeColor="text1" w:themeTint="F2"/>
          <w:sz w:val="24"/>
          <w:szCs w:val="24"/>
        </w:rPr>
        <w:t>(SDS)</w:t>
      </w:r>
      <w:proofErr w:type="gramStart"/>
      <w:r w:rsidR="00385B6C">
        <w:rPr>
          <w:rFonts w:hint="eastAsia"/>
          <w:color w:val="0D0D0D" w:themeColor="text1" w:themeTint="F2"/>
          <w:sz w:val="24"/>
          <w:szCs w:val="24"/>
        </w:rPr>
        <w:t>—</w:t>
      </w:r>
      <w:r w:rsidRPr="00385B6C">
        <w:rPr>
          <w:rFonts w:hint="eastAsia"/>
          <w:color w:val="0D0D0D" w:themeColor="text1" w:themeTint="F2"/>
          <w:sz w:val="24"/>
          <w:szCs w:val="24"/>
        </w:rPr>
        <w:t>流调</w:t>
      </w:r>
      <w:proofErr w:type="gramEnd"/>
      <w:r w:rsidRPr="00385B6C">
        <w:rPr>
          <w:rFonts w:hint="eastAsia"/>
          <w:color w:val="0D0D0D" w:themeColor="text1" w:themeTint="F2"/>
          <w:sz w:val="24"/>
          <w:szCs w:val="24"/>
        </w:rPr>
        <w:t>中心抑郁量表儿童版（</w:t>
      </w:r>
      <w:r w:rsidRPr="00385B6C">
        <w:rPr>
          <w:rFonts w:hint="eastAsia"/>
          <w:color w:val="0D0D0D" w:themeColor="text1" w:themeTint="F2"/>
          <w:sz w:val="24"/>
          <w:szCs w:val="24"/>
        </w:rPr>
        <w:t>CES-D-C</w:t>
      </w:r>
      <w:r w:rsidRPr="00385B6C">
        <w:rPr>
          <w:rFonts w:hint="eastAsia"/>
          <w:color w:val="0D0D0D" w:themeColor="text1" w:themeTint="F2"/>
          <w:sz w:val="24"/>
          <w:szCs w:val="24"/>
        </w:rPr>
        <w:t>）。胡孟真和刘伟彪查找青少年抑郁量表（</w:t>
      </w:r>
      <w:r w:rsidRPr="00385B6C">
        <w:rPr>
          <w:rFonts w:hint="eastAsia"/>
          <w:color w:val="0D0D0D" w:themeColor="text1" w:themeTint="F2"/>
          <w:sz w:val="24"/>
          <w:szCs w:val="24"/>
        </w:rPr>
        <w:t>ADI</w:t>
      </w:r>
      <w:r w:rsidRPr="00385B6C">
        <w:rPr>
          <w:rFonts w:hint="eastAsia"/>
          <w:color w:val="0D0D0D" w:themeColor="text1" w:themeTint="F2"/>
          <w:sz w:val="24"/>
          <w:szCs w:val="24"/>
        </w:rPr>
        <w:t>）</w:t>
      </w:r>
      <w:proofErr w:type="gramStart"/>
      <w:r w:rsidR="00385B6C">
        <w:rPr>
          <w:rFonts w:hint="eastAsia"/>
          <w:color w:val="0D0D0D" w:themeColor="text1" w:themeTint="F2"/>
          <w:sz w:val="24"/>
          <w:szCs w:val="24"/>
        </w:rPr>
        <w:t>—</w:t>
      </w:r>
      <w:r w:rsidRPr="00385B6C">
        <w:rPr>
          <w:rFonts w:hint="eastAsia"/>
          <w:color w:val="0D0D0D" w:themeColor="text1" w:themeTint="F2"/>
          <w:sz w:val="24"/>
          <w:szCs w:val="24"/>
        </w:rPr>
        <w:t>郑日</w:t>
      </w:r>
      <w:proofErr w:type="gramEnd"/>
      <w:r w:rsidRPr="00385B6C">
        <w:rPr>
          <w:rFonts w:hint="eastAsia"/>
          <w:color w:val="0D0D0D" w:themeColor="text1" w:themeTint="F2"/>
          <w:sz w:val="24"/>
          <w:szCs w:val="24"/>
        </w:rPr>
        <w:t>昌编制的中国大学生心理健康量表（</w:t>
      </w:r>
      <w:r w:rsidRPr="00385B6C">
        <w:rPr>
          <w:rFonts w:hint="eastAsia"/>
          <w:color w:val="0D0D0D" w:themeColor="text1" w:themeTint="F2"/>
          <w:sz w:val="24"/>
          <w:szCs w:val="24"/>
        </w:rPr>
        <w:t>CCSMHS</w:t>
      </w:r>
      <w:r w:rsidRPr="00385B6C">
        <w:rPr>
          <w:rFonts w:hint="eastAsia"/>
          <w:color w:val="0D0D0D" w:themeColor="text1" w:themeTint="F2"/>
          <w:sz w:val="24"/>
          <w:szCs w:val="24"/>
        </w:rPr>
        <w:t>）。请小伙伴们独立查找后核对</w:t>
      </w:r>
      <w:r w:rsidR="009E2A46">
        <w:rPr>
          <w:rFonts w:hint="eastAsia"/>
          <w:color w:val="0D0D0D" w:themeColor="text1" w:themeTint="F2"/>
          <w:sz w:val="24"/>
          <w:szCs w:val="24"/>
        </w:rPr>
        <w:t>。</w:t>
      </w:r>
    </w:p>
    <w:tbl>
      <w:tblPr>
        <w:tblStyle w:val="a7"/>
        <w:tblW w:w="8306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268"/>
        <w:gridCol w:w="1879"/>
        <w:gridCol w:w="1607"/>
      </w:tblGrid>
      <w:tr w:rsidR="00026ADA" w:rsidRPr="00026ADA" w14:paraId="4C95E1D0" w14:textId="049B2613" w:rsidTr="00026ADA">
        <w:trPr>
          <w:tblHeader/>
          <w:jc w:val="center"/>
        </w:trPr>
        <w:tc>
          <w:tcPr>
            <w:tcW w:w="255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6AF1297" w14:textId="77777777" w:rsidR="00026ADA" w:rsidRPr="00026ADA" w:rsidRDefault="00026ADA" w:rsidP="00026ADA">
            <w:pPr>
              <w:spacing w:line="312" w:lineRule="auto"/>
              <w:jc w:val="center"/>
              <w:rPr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t>量表名称</w:t>
            </w:r>
            <w:r w:rsidRPr="00026ADA">
              <w:rPr>
                <w:rFonts w:hint="eastAsia"/>
                <w:sz w:val="21"/>
                <w:szCs w:val="21"/>
              </w:rPr>
              <w:t>2</w:t>
            </w:r>
            <w:r w:rsidRPr="00026ADA">
              <w:rPr>
                <w:sz w:val="21"/>
                <w:szCs w:val="21"/>
              </w:rPr>
              <w:t>7</w:t>
            </w:r>
            <w:r w:rsidRPr="00026ADA">
              <w:rPr>
                <w:rFonts w:hint="eastAsia"/>
                <w:sz w:val="21"/>
                <w:szCs w:val="21"/>
              </w:rPr>
              <w:t>个</w:t>
            </w:r>
            <w:r w:rsidRPr="00026ADA">
              <w:rPr>
                <w:sz w:val="21"/>
                <w:szCs w:val="21"/>
              </w:rPr>
              <w:t>(</w:t>
            </w:r>
            <w:r w:rsidRPr="00026ADA">
              <w:rPr>
                <w:sz w:val="21"/>
                <w:szCs w:val="21"/>
              </w:rPr>
              <w:t>共</w:t>
            </w:r>
            <w:r w:rsidRPr="00026ADA">
              <w:rPr>
                <w:sz w:val="21"/>
                <w:szCs w:val="21"/>
              </w:rPr>
              <w:t>34</w:t>
            </w:r>
            <w:r w:rsidRPr="00026ADA">
              <w:rPr>
                <w:sz w:val="21"/>
                <w:szCs w:val="21"/>
              </w:rPr>
              <w:t>个</w:t>
            </w:r>
            <w:r w:rsidRPr="00026ADA">
              <w:rPr>
                <w:rFonts w:hint="eastAsia"/>
                <w:sz w:val="21"/>
                <w:szCs w:val="21"/>
              </w:rPr>
              <w:t>，排除</w:t>
            </w:r>
            <w:r w:rsidRPr="00026ADA">
              <w:rPr>
                <w:sz w:val="21"/>
                <w:szCs w:val="21"/>
              </w:rPr>
              <w:t>7</w:t>
            </w:r>
            <w:r w:rsidRPr="00026ADA">
              <w:rPr>
                <w:rFonts w:hint="eastAsia"/>
                <w:sz w:val="21"/>
                <w:szCs w:val="21"/>
              </w:rPr>
              <w:t>个</w:t>
            </w:r>
            <w:r w:rsidRPr="00026ADA">
              <w:rPr>
                <w:sz w:val="21"/>
                <w:szCs w:val="21"/>
              </w:rPr>
              <w:t>)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3890784" w14:textId="77777777" w:rsidR="00026ADA" w:rsidRPr="00026ADA" w:rsidRDefault="00026ADA" w:rsidP="00026ADA">
            <w:pPr>
              <w:spacing w:line="312" w:lineRule="auto"/>
              <w:jc w:val="center"/>
              <w:rPr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t>本文量表直接来源</w:t>
            </w:r>
          </w:p>
        </w:tc>
        <w:tc>
          <w:tcPr>
            <w:tcW w:w="1879" w:type="dxa"/>
            <w:tcBorders>
              <w:top w:val="single" w:sz="12" w:space="0" w:color="auto"/>
              <w:bottom w:val="single" w:sz="12" w:space="0" w:color="auto"/>
            </w:tcBorders>
          </w:tcPr>
          <w:p w14:paraId="4348953C" w14:textId="142FF710" w:rsidR="00026ADA" w:rsidRPr="00026ADA" w:rsidRDefault="00026ADA" w:rsidP="00026ADA">
            <w:pPr>
              <w:spacing w:line="312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自评</w:t>
            </w:r>
            <w:r>
              <w:rPr>
                <w:rFonts w:hint="eastAsia"/>
                <w:sz w:val="21"/>
                <w:szCs w:val="21"/>
              </w:rPr>
              <w:t>/</w:t>
            </w:r>
            <w:proofErr w:type="gramStart"/>
            <w:r>
              <w:rPr>
                <w:rFonts w:hint="eastAsia"/>
                <w:sz w:val="21"/>
                <w:szCs w:val="21"/>
              </w:rPr>
              <w:t>它评</w:t>
            </w:r>
            <w:proofErr w:type="gramEnd"/>
          </w:p>
        </w:tc>
        <w:tc>
          <w:tcPr>
            <w:tcW w:w="1607" w:type="dxa"/>
            <w:tcBorders>
              <w:top w:val="single" w:sz="12" w:space="0" w:color="auto"/>
              <w:bottom w:val="single" w:sz="12" w:space="0" w:color="auto"/>
            </w:tcBorders>
          </w:tcPr>
          <w:p w14:paraId="4F106564" w14:textId="326CBE4A" w:rsidR="00026ADA" w:rsidRPr="00026ADA" w:rsidRDefault="00026ADA" w:rsidP="00026ADA">
            <w:pPr>
              <w:spacing w:line="312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诊断性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筛查性</w:t>
            </w:r>
          </w:p>
        </w:tc>
      </w:tr>
      <w:tr w:rsidR="00026ADA" w:rsidRPr="00026ADA" w14:paraId="6D5C9BDC" w14:textId="430E99E6" w:rsidTr="00026ADA">
        <w:trPr>
          <w:jc w:val="center"/>
        </w:trPr>
        <w:tc>
          <w:tcPr>
            <w:tcW w:w="2552" w:type="dxa"/>
            <w:tcBorders>
              <w:top w:val="single" w:sz="12" w:space="0" w:color="auto"/>
            </w:tcBorders>
            <w:vAlign w:val="center"/>
          </w:tcPr>
          <w:p w14:paraId="2D04B37E" w14:textId="77777777" w:rsidR="00026ADA" w:rsidRPr="00026ADA" w:rsidRDefault="00026ADA" w:rsidP="00026ADA">
            <w:pPr>
              <w:spacing w:line="312" w:lineRule="auto"/>
              <w:jc w:val="center"/>
              <w:rPr>
                <w:color w:val="0D0D0D" w:themeColor="text1" w:themeTint="F2"/>
                <w:sz w:val="21"/>
                <w:szCs w:val="21"/>
              </w:rPr>
            </w:pPr>
            <w:r w:rsidRPr="00026ADA">
              <w:rPr>
                <w:color w:val="0D0D0D" w:themeColor="text1" w:themeTint="F2"/>
                <w:sz w:val="21"/>
                <w:szCs w:val="21"/>
              </w:rPr>
              <w:t>Zung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>氏抑郁自评量表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>(SDS)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vAlign w:val="center"/>
          </w:tcPr>
          <w:p w14:paraId="6DB82742" w14:textId="77777777" w:rsidR="00026ADA" w:rsidRPr="00026ADA" w:rsidRDefault="00026ADA" w:rsidP="00026ADA">
            <w:pPr>
              <w:spacing w:line="312" w:lineRule="auto"/>
              <w:ind w:firstLineChars="450" w:firstLine="945"/>
              <w:jc w:val="center"/>
              <w:rPr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fldChar w:fldCharType="begin"/>
            </w:r>
            <w:r w:rsidRPr="00026ADA">
              <w:rPr>
                <w:sz w:val="21"/>
                <w:szCs w:val="21"/>
              </w:rPr>
              <w:instrText xml:space="preserve"> ADDIN NE.Ref.{D40B0FBE-084B-4958-B855-A92B10933864}</w:instrText>
            </w:r>
            <w:r w:rsidRPr="00026ADA">
              <w:rPr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>张明园</w:t>
            </w:r>
            <w:r w:rsidRPr="00026ADA">
              <w:rPr>
                <w:color w:val="000000"/>
                <w:kern w:val="0"/>
                <w:sz w:val="21"/>
                <w:szCs w:val="21"/>
              </w:rPr>
              <w:t>(1998)</w:t>
            </w:r>
            <w:r w:rsidRPr="00026ADA">
              <w:rPr>
                <w:sz w:val="21"/>
                <w:szCs w:val="21"/>
              </w:rPr>
              <w:fldChar w:fldCharType="end"/>
            </w:r>
            <w:r w:rsidRPr="00026ADA">
              <w:rPr>
                <w:sz w:val="21"/>
                <w:szCs w:val="21"/>
              </w:rPr>
              <w:t>20</w:t>
            </w:r>
            <w:r w:rsidRPr="00026ADA">
              <w:rPr>
                <w:rFonts w:hint="eastAsia"/>
                <w:sz w:val="21"/>
                <w:szCs w:val="21"/>
              </w:rPr>
              <w:t>题</w:t>
            </w:r>
          </w:p>
          <w:p w14:paraId="4CC70B5B" w14:textId="77777777" w:rsidR="00026ADA" w:rsidRPr="00026ADA" w:rsidRDefault="00026ADA" w:rsidP="00026ADA">
            <w:pPr>
              <w:spacing w:line="312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879" w:type="dxa"/>
            <w:tcBorders>
              <w:top w:val="single" w:sz="12" w:space="0" w:color="auto"/>
            </w:tcBorders>
          </w:tcPr>
          <w:p w14:paraId="45FF0B3F" w14:textId="4F143517" w:rsidR="00026ADA" w:rsidRPr="00026ADA" w:rsidRDefault="00391083" w:rsidP="00026ADA">
            <w:pPr>
              <w:spacing w:line="312" w:lineRule="auto"/>
              <w:ind w:firstLineChars="450" w:firstLine="945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自评</w:t>
            </w:r>
          </w:p>
        </w:tc>
        <w:tc>
          <w:tcPr>
            <w:tcW w:w="1607" w:type="dxa"/>
            <w:tcBorders>
              <w:top w:val="single" w:sz="12" w:space="0" w:color="auto"/>
            </w:tcBorders>
          </w:tcPr>
          <w:p w14:paraId="2232EDF7" w14:textId="554586D3" w:rsidR="00026ADA" w:rsidRPr="00026ADA" w:rsidRDefault="00391083" w:rsidP="00026ADA">
            <w:pPr>
              <w:spacing w:line="312" w:lineRule="auto"/>
              <w:ind w:firstLineChars="450" w:firstLine="945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诊断</w:t>
            </w:r>
          </w:p>
        </w:tc>
      </w:tr>
      <w:tr w:rsidR="00026ADA" w:rsidRPr="00026ADA" w14:paraId="0853ED68" w14:textId="16DFD54E" w:rsidTr="00026ADA">
        <w:trPr>
          <w:jc w:val="center"/>
        </w:trPr>
        <w:tc>
          <w:tcPr>
            <w:tcW w:w="2552" w:type="dxa"/>
            <w:vAlign w:val="center"/>
          </w:tcPr>
          <w:p w14:paraId="14D42B1B" w14:textId="77777777" w:rsidR="00026ADA" w:rsidRPr="00026ADA" w:rsidRDefault="00026ADA" w:rsidP="00026ADA">
            <w:pPr>
              <w:spacing w:line="312" w:lineRule="auto"/>
              <w:jc w:val="center"/>
              <w:rPr>
                <w:color w:val="0D0D0D" w:themeColor="text1" w:themeTint="F2"/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t>症状自评量表（</w:t>
            </w:r>
            <w:r w:rsidRPr="00026ADA">
              <w:rPr>
                <w:sz w:val="21"/>
                <w:szCs w:val="21"/>
              </w:rPr>
              <w:t>SCL-90</w:t>
            </w:r>
            <w:r w:rsidRPr="00026ADA">
              <w:rPr>
                <w:sz w:val="21"/>
                <w:szCs w:val="21"/>
              </w:rPr>
              <w:t>）</w:t>
            </w:r>
          </w:p>
        </w:tc>
        <w:tc>
          <w:tcPr>
            <w:tcW w:w="2268" w:type="dxa"/>
            <w:vAlign w:val="center"/>
          </w:tcPr>
          <w:p w14:paraId="520CDD48" w14:textId="77777777" w:rsidR="00026ADA" w:rsidRPr="00026ADA" w:rsidRDefault="00026ADA" w:rsidP="00026ADA">
            <w:pPr>
              <w:spacing w:line="312" w:lineRule="auto"/>
              <w:ind w:firstLineChars="450" w:firstLine="945"/>
              <w:jc w:val="center"/>
              <w:rPr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fldChar w:fldCharType="begin"/>
            </w:r>
            <w:r w:rsidRPr="00026ADA">
              <w:rPr>
                <w:sz w:val="21"/>
                <w:szCs w:val="21"/>
              </w:rPr>
              <w:instrText xml:space="preserve"> ADDIN NE.Ref.{1E1FB178-1A6E-44D0-BA50-B53B25EE602E}</w:instrText>
            </w:r>
            <w:r w:rsidRPr="00026ADA">
              <w:rPr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>汪向东等</w:t>
            </w:r>
            <w:r w:rsidRPr="00026ADA">
              <w:rPr>
                <w:color w:val="000000"/>
                <w:kern w:val="0"/>
                <w:sz w:val="21"/>
                <w:szCs w:val="21"/>
              </w:rPr>
              <w:t>(1999)</w:t>
            </w:r>
            <w:r w:rsidRPr="00026ADA">
              <w:rPr>
                <w:sz w:val="21"/>
                <w:szCs w:val="21"/>
              </w:rPr>
              <w:fldChar w:fldCharType="end"/>
            </w:r>
            <w:r w:rsidRPr="00026ADA">
              <w:rPr>
                <w:sz w:val="21"/>
                <w:szCs w:val="21"/>
              </w:rPr>
              <w:t>13</w:t>
            </w:r>
            <w:r w:rsidRPr="00026ADA">
              <w:rPr>
                <w:rFonts w:hint="eastAsia"/>
                <w:sz w:val="21"/>
                <w:szCs w:val="21"/>
              </w:rPr>
              <w:t>题</w:t>
            </w:r>
          </w:p>
        </w:tc>
        <w:tc>
          <w:tcPr>
            <w:tcW w:w="1879" w:type="dxa"/>
          </w:tcPr>
          <w:p w14:paraId="3873A109" w14:textId="40B27670" w:rsidR="00026ADA" w:rsidRPr="00026ADA" w:rsidRDefault="00391083" w:rsidP="00026ADA">
            <w:pPr>
              <w:spacing w:line="312" w:lineRule="auto"/>
              <w:ind w:firstLineChars="450" w:firstLine="945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自评</w:t>
            </w: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rFonts w:hint="eastAsia"/>
                <w:sz w:val="21"/>
                <w:szCs w:val="21"/>
              </w:rPr>
              <w:t>医生他评也可以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607" w:type="dxa"/>
          </w:tcPr>
          <w:p w14:paraId="2406CA22" w14:textId="0E9E41BA" w:rsidR="00026ADA" w:rsidRPr="00026ADA" w:rsidRDefault="00EA32D7" w:rsidP="00026ADA">
            <w:pPr>
              <w:spacing w:line="312" w:lineRule="auto"/>
              <w:ind w:firstLineChars="450" w:firstLine="945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筛查</w:t>
            </w:r>
          </w:p>
        </w:tc>
      </w:tr>
      <w:tr w:rsidR="00026ADA" w:rsidRPr="00026ADA" w14:paraId="2C5A10FA" w14:textId="3385480E" w:rsidTr="00026ADA">
        <w:trPr>
          <w:jc w:val="center"/>
        </w:trPr>
        <w:tc>
          <w:tcPr>
            <w:tcW w:w="2552" w:type="dxa"/>
            <w:vAlign w:val="center"/>
          </w:tcPr>
          <w:p w14:paraId="16C75226" w14:textId="77777777" w:rsidR="00026ADA" w:rsidRPr="00026ADA" w:rsidRDefault="00026ADA" w:rsidP="00026ADA">
            <w:pPr>
              <w:spacing w:line="312" w:lineRule="auto"/>
              <w:jc w:val="center"/>
              <w:rPr>
                <w:color w:val="0D0D0D" w:themeColor="text1" w:themeTint="F2"/>
                <w:sz w:val="21"/>
                <w:szCs w:val="21"/>
              </w:rPr>
            </w:pPr>
            <w:r w:rsidRPr="00026ADA">
              <w:rPr>
                <w:color w:val="0D0D0D" w:themeColor="text1" w:themeTint="F2"/>
                <w:sz w:val="21"/>
                <w:szCs w:val="21"/>
              </w:rPr>
              <w:t>流调中心抑郁量表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>(CES-D)</w:t>
            </w:r>
          </w:p>
        </w:tc>
        <w:tc>
          <w:tcPr>
            <w:tcW w:w="2268" w:type="dxa"/>
            <w:vAlign w:val="center"/>
          </w:tcPr>
          <w:p w14:paraId="79A10700" w14:textId="77777777" w:rsidR="00026ADA" w:rsidRPr="00026ADA" w:rsidRDefault="00026ADA" w:rsidP="00026ADA">
            <w:pPr>
              <w:spacing w:line="312" w:lineRule="auto"/>
              <w:ind w:firstLineChars="300" w:firstLine="630"/>
              <w:jc w:val="center"/>
              <w:rPr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fldChar w:fldCharType="begin"/>
            </w:r>
            <w:r w:rsidRPr="00026ADA">
              <w:rPr>
                <w:sz w:val="21"/>
                <w:szCs w:val="21"/>
              </w:rPr>
              <w:instrText xml:space="preserve"> ADDIN NE.Ref.{1555CCAB-66B9-4FA3-BC12-267B097EC6CC}</w:instrText>
            </w:r>
            <w:r w:rsidRPr="00026ADA">
              <w:rPr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>章婕等</w:t>
            </w:r>
            <w:r w:rsidRPr="00026ADA">
              <w:rPr>
                <w:color w:val="000000"/>
                <w:kern w:val="0"/>
                <w:sz w:val="21"/>
                <w:szCs w:val="21"/>
              </w:rPr>
              <w:t>(2010)</w:t>
            </w:r>
            <w:r w:rsidRPr="00026ADA">
              <w:rPr>
                <w:sz w:val="21"/>
                <w:szCs w:val="21"/>
              </w:rPr>
              <w:fldChar w:fldCharType="end"/>
            </w:r>
            <w:r w:rsidRPr="00026ADA">
              <w:rPr>
                <w:sz w:val="21"/>
                <w:szCs w:val="21"/>
              </w:rPr>
              <w:t xml:space="preserve"> 20</w:t>
            </w:r>
            <w:r w:rsidRPr="00026ADA">
              <w:rPr>
                <w:rFonts w:hint="eastAsia"/>
                <w:sz w:val="21"/>
                <w:szCs w:val="21"/>
              </w:rPr>
              <w:t>题</w:t>
            </w:r>
          </w:p>
        </w:tc>
        <w:tc>
          <w:tcPr>
            <w:tcW w:w="1879" w:type="dxa"/>
          </w:tcPr>
          <w:p w14:paraId="56D45D7C" w14:textId="4F20DF6B" w:rsidR="00026ADA" w:rsidRPr="00026ADA" w:rsidRDefault="00EA32D7" w:rsidP="00026ADA">
            <w:pPr>
              <w:spacing w:line="312" w:lineRule="auto"/>
              <w:ind w:firstLineChars="300" w:firstLine="63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自评</w:t>
            </w:r>
          </w:p>
        </w:tc>
        <w:tc>
          <w:tcPr>
            <w:tcW w:w="1607" w:type="dxa"/>
          </w:tcPr>
          <w:p w14:paraId="1B2A026D" w14:textId="684C3883" w:rsidR="00026ADA" w:rsidRPr="00026ADA" w:rsidRDefault="00EA32D7" w:rsidP="00026ADA">
            <w:pPr>
              <w:spacing w:line="312" w:lineRule="auto"/>
              <w:ind w:firstLineChars="300" w:firstLine="63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筛查</w:t>
            </w:r>
          </w:p>
        </w:tc>
      </w:tr>
      <w:tr w:rsidR="00026ADA" w:rsidRPr="00026ADA" w14:paraId="1E5738A5" w14:textId="35ABD20F" w:rsidTr="00026ADA">
        <w:trPr>
          <w:jc w:val="center"/>
        </w:trPr>
        <w:tc>
          <w:tcPr>
            <w:tcW w:w="2552" w:type="dxa"/>
            <w:vAlign w:val="center"/>
          </w:tcPr>
          <w:p w14:paraId="1649FF18" w14:textId="77777777" w:rsidR="00026ADA" w:rsidRPr="00026ADA" w:rsidRDefault="00026ADA" w:rsidP="00026ADA">
            <w:pPr>
              <w:spacing w:line="312" w:lineRule="auto"/>
              <w:jc w:val="center"/>
              <w:rPr>
                <w:color w:val="0D0D0D" w:themeColor="text1" w:themeTint="F2"/>
                <w:sz w:val="21"/>
                <w:szCs w:val="21"/>
              </w:rPr>
            </w:pPr>
            <w:r w:rsidRPr="00026ADA">
              <w:rPr>
                <w:color w:val="000000"/>
                <w:sz w:val="21"/>
                <w:szCs w:val="21"/>
              </w:rPr>
              <w:t>儿童抑郁量表</w:t>
            </w:r>
            <w:r w:rsidRPr="00026ADA">
              <w:rPr>
                <w:color w:val="000000"/>
                <w:sz w:val="21"/>
                <w:szCs w:val="21"/>
              </w:rPr>
              <w:t>(CDI)</w:t>
            </w:r>
          </w:p>
        </w:tc>
        <w:tc>
          <w:tcPr>
            <w:tcW w:w="2268" w:type="dxa"/>
            <w:vAlign w:val="center"/>
          </w:tcPr>
          <w:p w14:paraId="40E28C10" w14:textId="77777777" w:rsidR="00026ADA" w:rsidRPr="00026ADA" w:rsidRDefault="00026ADA" w:rsidP="00026ADA">
            <w:pPr>
              <w:spacing w:line="312" w:lineRule="auto"/>
              <w:ind w:firstLineChars="200" w:firstLine="420"/>
              <w:jc w:val="center"/>
              <w:rPr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fldChar w:fldCharType="begin"/>
            </w:r>
            <w:r w:rsidRPr="00026ADA">
              <w:rPr>
                <w:sz w:val="21"/>
                <w:szCs w:val="21"/>
              </w:rPr>
              <w:instrText xml:space="preserve"> ADDIN NE.Ref.{52979150-B64F-42C5-B2AC-938AED30C84B}</w:instrText>
            </w:r>
            <w:r w:rsidRPr="00026ADA">
              <w:rPr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>俞大维和李旭</w:t>
            </w:r>
            <w:r w:rsidRPr="00026ADA">
              <w:rPr>
                <w:color w:val="000000"/>
                <w:kern w:val="0"/>
                <w:sz w:val="21"/>
                <w:szCs w:val="21"/>
              </w:rPr>
              <w:t>(2000)</w:t>
            </w:r>
            <w:r w:rsidRPr="00026ADA">
              <w:rPr>
                <w:sz w:val="21"/>
                <w:szCs w:val="21"/>
              </w:rPr>
              <w:fldChar w:fldCharType="end"/>
            </w:r>
            <w:r w:rsidRPr="00026ADA">
              <w:rPr>
                <w:sz w:val="21"/>
                <w:szCs w:val="21"/>
              </w:rPr>
              <w:t>27</w:t>
            </w:r>
            <w:r w:rsidRPr="00026ADA">
              <w:rPr>
                <w:rFonts w:hint="eastAsia"/>
                <w:sz w:val="21"/>
                <w:szCs w:val="21"/>
              </w:rPr>
              <w:t>题</w:t>
            </w:r>
          </w:p>
        </w:tc>
        <w:tc>
          <w:tcPr>
            <w:tcW w:w="1879" w:type="dxa"/>
          </w:tcPr>
          <w:p w14:paraId="7BA6AADA" w14:textId="0878C88C" w:rsidR="00026ADA" w:rsidRPr="00026ADA" w:rsidRDefault="00EA32D7" w:rsidP="00026ADA">
            <w:pPr>
              <w:spacing w:line="312" w:lineRule="auto"/>
              <w:ind w:firstLineChars="200" w:firstLine="42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自评</w:t>
            </w:r>
          </w:p>
        </w:tc>
        <w:tc>
          <w:tcPr>
            <w:tcW w:w="1607" w:type="dxa"/>
          </w:tcPr>
          <w:p w14:paraId="1BA667B6" w14:textId="6BBBAE20" w:rsidR="00026ADA" w:rsidRPr="00026ADA" w:rsidRDefault="009F26A3" w:rsidP="00026ADA">
            <w:pPr>
              <w:spacing w:line="312" w:lineRule="auto"/>
              <w:ind w:firstLineChars="200" w:firstLine="42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筛查</w:t>
            </w:r>
          </w:p>
        </w:tc>
      </w:tr>
      <w:tr w:rsidR="00026ADA" w:rsidRPr="00026ADA" w14:paraId="4C77AE12" w14:textId="59E577EC" w:rsidTr="00026ADA">
        <w:trPr>
          <w:jc w:val="center"/>
        </w:trPr>
        <w:tc>
          <w:tcPr>
            <w:tcW w:w="2552" w:type="dxa"/>
            <w:vAlign w:val="center"/>
          </w:tcPr>
          <w:p w14:paraId="1324C186" w14:textId="77777777" w:rsidR="00026ADA" w:rsidRPr="00026ADA" w:rsidRDefault="00026ADA" w:rsidP="00026ADA">
            <w:pPr>
              <w:jc w:val="center"/>
              <w:rPr>
                <w:color w:val="000000"/>
                <w:sz w:val="21"/>
                <w:szCs w:val="21"/>
              </w:rPr>
            </w:pPr>
            <w:r w:rsidRPr="00026ADA">
              <w:rPr>
                <w:rFonts w:ascii="Tahoma" w:hAnsi="Tahoma" w:cs="Tahoma"/>
                <w:color w:val="000000"/>
                <w:sz w:val="21"/>
                <w:szCs w:val="21"/>
              </w:rPr>
              <w:t>﻿</w:t>
            </w:r>
            <w:r w:rsidRPr="00026ADA">
              <w:rPr>
                <w:color w:val="000000"/>
                <w:sz w:val="21"/>
                <w:szCs w:val="21"/>
              </w:rPr>
              <w:t>儿童抑郁障碍自评量表</w:t>
            </w:r>
            <w:r w:rsidRPr="00026ADA">
              <w:rPr>
                <w:color w:val="000000"/>
                <w:sz w:val="21"/>
                <w:szCs w:val="21"/>
              </w:rPr>
              <w:t>(DSRSC)</w:t>
            </w:r>
          </w:p>
          <w:p w14:paraId="0420F246" w14:textId="77777777" w:rsidR="00026ADA" w:rsidRPr="00026ADA" w:rsidRDefault="00026ADA" w:rsidP="00026ADA">
            <w:pPr>
              <w:spacing w:line="312" w:lineRule="auto"/>
              <w:jc w:val="center"/>
              <w:rPr>
                <w:color w:val="0D0D0D" w:themeColor="text1" w:themeTint="F2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1EFBC8DE" w14:textId="77777777" w:rsidR="00026ADA" w:rsidRPr="00026ADA" w:rsidRDefault="00026ADA" w:rsidP="00026ADA">
            <w:pPr>
              <w:spacing w:line="312" w:lineRule="auto"/>
              <w:ind w:firstLineChars="300" w:firstLine="630"/>
              <w:jc w:val="center"/>
              <w:rPr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fldChar w:fldCharType="begin"/>
            </w:r>
            <w:r w:rsidRPr="00026ADA">
              <w:rPr>
                <w:sz w:val="21"/>
                <w:szCs w:val="21"/>
              </w:rPr>
              <w:instrText xml:space="preserve"> ADDIN NE.Ref.{9DE40832-C1B1-4514-9486-003F9CAD8EFA}</w:instrText>
            </w:r>
            <w:r w:rsidRPr="00026ADA">
              <w:rPr>
                <w:sz w:val="21"/>
                <w:szCs w:val="21"/>
              </w:rPr>
              <w:fldChar w:fldCharType="separate"/>
            </w:r>
            <w:proofErr w:type="gramStart"/>
            <w:r w:rsidRPr="00026ADA">
              <w:rPr>
                <w:color w:val="000000"/>
                <w:kern w:val="0"/>
                <w:sz w:val="21"/>
                <w:szCs w:val="21"/>
              </w:rPr>
              <w:t>苏林雁等</w:t>
            </w:r>
            <w:proofErr w:type="gramEnd"/>
            <w:r w:rsidRPr="00026ADA">
              <w:rPr>
                <w:color w:val="000000"/>
                <w:kern w:val="0"/>
                <w:sz w:val="21"/>
                <w:szCs w:val="21"/>
              </w:rPr>
              <w:t>(2003)</w:t>
            </w:r>
            <w:r w:rsidRPr="00026ADA">
              <w:rPr>
                <w:sz w:val="21"/>
                <w:szCs w:val="21"/>
              </w:rPr>
              <w:fldChar w:fldCharType="end"/>
            </w:r>
            <w:r w:rsidRPr="00026ADA">
              <w:rPr>
                <w:sz w:val="21"/>
                <w:szCs w:val="21"/>
              </w:rPr>
              <w:t>18</w:t>
            </w:r>
            <w:r w:rsidRPr="00026ADA">
              <w:rPr>
                <w:rFonts w:hint="eastAsia"/>
                <w:sz w:val="21"/>
                <w:szCs w:val="21"/>
              </w:rPr>
              <w:t>题</w:t>
            </w:r>
          </w:p>
        </w:tc>
        <w:tc>
          <w:tcPr>
            <w:tcW w:w="1879" w:type="dxa"/>
          </w:tcPr>
          <w:p w14:paraId="3A8C6721" w14:textId="0BBBFA92" w:rsidR="00026ADA" w:rsidRPr="00026ADA" w:rsidRDefault="009F26A3" w:rsidP="00026ADA">
            <w:pPr>
              <w:spacing w:line="312" w:lineRule="auto"/>
              <w:ind w:firstLineChars="300" w:firstLine="63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自评</w:t>
            </w:r>
          </w:p>
        </w:tc>
        <w:tc>
          <w:tcPr>
            <w:tcW w:w="1607" w:type="dxa"/>
          </w:tcPr>
          <w:p w14:paraId="53368B86" w14:textId="30E49CC4" w:rsidR="00026ADA" w:rsidRPr="00026ADA" w:rsidRDefault="009F26A3" w:rsidP="00026ADA">
            <w:pPr>
              <w:spacing w:line="312" w:lineRule="auto"/>
              <w:ind w:firstLineChars="300" w:firstLine="63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诊断</w:t>
            </w:r>
          </w:p>
        </w:tc>
      </w:tr>
      <w:tr w:rsidR="00026ADA" w:rsidRPr="00026ADA" w14:paraId="01AE5F88" w14:textId="6E937802" w:rsidTr="00026ADA">
        <w:trPr>
          <w:jc w:val="center"/>
        </w:trPr>
        <w:tc>
          <w:tcPr>
            <w:tcW w:w="2552" w:type="dxa"/>
            <w:vAlign w:val="center"/>
          </w:tcPr>
          <w:p w14:paraId="265DD76F" w14:textId="77777777" w:rsidR="00026ADA" w:rsidRPr="00026ADA" w:rsidRDefault="00026ADA" w:rsidP="00026ADA">
            <w:pPr>
              <w:spacing w:line="312" w:lineRule="auto"/>
              <w:jc w:val="center"/>
              <w:rPr>
                <w:color w:val="0D0D0D" w:themeColor="text1" w:themeTint="F2"/>
                <w:sz w:val="21"/>
                <w:szCs w:val="21"/>
              </w:rPr>
            </w:pPr>
            <w:r w:rsidRPr="00026ADA">
              <w:rPr>
                <w:color w:val="0D0D0D" w:themeColor="text1" w:themeTint="F2"/>
                <w:sz w:val="21"/>
                <w:szCs w:val="21"/>
              </w:rPr>
              <w:t>贝克抑郁量表第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>1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>版（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>BDI-I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>）</w:t>
            </w:r>
          </w:p>
        </w:tc>
        <w:bookmarkStart w:id="0" w:name="OLE_LINK4"/>
        <w:tc>
          <w:tcPr>
            <w:tcW w:w="2268" w:type="dxa"/>
            <w:vAlign w:val="center"/>
          </w:tcPr>
          <w:p w14:paraId="3694D89F" w14:textId="77777777" w:rsidR="00026ADA" w:rsidRPr="00026ADA" w:rsidRDefault="00026ADA" w:rsidP="00026ADA">
            <w:pPr>
              <w:spacing w:line="312" w:lineRule="auto"/>
              <w:ind w:firstLineChars="400" w:firstLine="840"/>
              <w:jc w:val="center"/>
              <w:rPr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fldChar w:fldCharType="begin"/>
            </w:r>
            <w:r w:rsidRPr="00026ADA">
              <w:rPr>
                <w:sz w:val="21"/>
                <w:szCs w:val="21"/>
              </w:rPr>
              <w:instrText xml:space="preserve"> ADDIN NE.Ref.{942EF9DD-1C2A-4B68-934D-E65F51048FC4}</w:instrText>
            </w:r>
            <w:r w:rsidRPr="00026ADA">
              <w:rPr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>汪向东等</w:t>
            </w:r>
            <w:r w:rsidRPr="00026ADA">
              <w:rPr>
                <w:color w:val="000000"/>
                <w:kern w:val="0"/>
                <w:sz w:val="21"/>
                <w:szCs w:val="21"/>
              </w:rPr>
              <w:t>(1999)</w:t>
            </w:r>
            <w:r w:rsidRPr="00026ADA">
              <w:rPr>
                <w:sz w:val="21"/>
                <w:szCs w:val="21"/>
              </w:rPr>
              <w:fldChar w:fldCharType="end"/>
            </w:r>
            <w:bookmarkEnd w:id="0"/>
            <w:r w:rsidRPr="00026ADA">
              <w:rPr>
                <w:sz w:val="21"/>
                <w:szCs w:val="21"/>
              </w:rPr>
              <w:t>21</w:t>
            </w:r>
            <w:r w:rsidRPr="00026ADA">
              <w:rPr>
                <w:rFonts w:hint="eastAsia"/>
                <w:sz w:val="21"/>
                <w:szCs w:val="21"/>
              </w:rPr>
              <w:t>题</w:t>
            </w:r>
          </w:p>
        </w:tc>
        <w:tc>
          <w:tcPr>
            <w:tcW w:w="1879" w:type="dxa"/>
          </w:tcPr>
          <w:p w14:paraId="0BFF2C5C" w14:textId="08934ECA" w:rsidR="00026ADA" w:rsidRPr="00026ADA" w:rsidRDefault="009F26A3" w:rsidP="00026ADA">
            <w:pPr>
              <w:spacing w:line="312" w:lineRule="auto"/>
              <w:ind w:firstLineChars="400" w:firstLine="84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自评</w:t>
            </w:r>
          </w:p>
        </w:tc>
        <w:tc>
          <w:tcPr>
            <w:tcW w:w="1607" w:type="dxa"/>
          </w:tcPr>
          <w:p w14:paraId="2A6FC6E2" w14:textId="3E7F9F8D" w:rsidR="00026ADA" w:rsidRPr="00026ADA" w:rsidRDefault="006A0C87" w:rsidP="00026ADA">
            <w:pPr>
              <w:spacing w:line="312" w:lineRule="auto"/>
              <w:ind w:firstLineChars="400" w:firstLine="84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筛查</w:t>
            </w:r>
          </w:p>
        </w:tc>
      </w:tr>
      <w:tr w:rsidR="00A43247" w:rsidRPr="00026ADA" w14:paraId="03F1FDDB" w14:textId="1D2DA425" w:rsidTr="00026ADA">
        <w:trPr>
          <w:jc w:val="center"/>
        </w:trPr>
        <w:tc>
          <w:tcPr>
            <w:tcW w:w="2552" w:type="dxa"/>
            <w:vAlign w:val="center"/>
          </w:tcPr>
          <w:p w14:paraId="19938C7F" w14:textId="77777777" w:rsidR="00A43247" w:rsidRPr="00026ADA" w:rsidRDefault="00A43247" w:rsidP="00A43247">
            <w:pPr>
              <w:spacing w:line="312" w:lineRule="auto"/>
              <w:jc w:val="center"/>
              <w:rPr>
                <w:color w:val="0D0D0D" w:themeColor="text1" w:themeTint="F2"/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t>中学生心理健康量表（</w:t>
            </w:r>
            <w:r w:rsidRPr="00026ADA">
              <w:rPr>
                <w:sz w:val="21"/>
                <w:szCs w:val="21"/>
              </w:rPr>
              <w:t>MSSMHS</w:t>
            </w:r>
            <w:r w:rsidRPr="00026ADA">
              <w:rPr>
                <w:sz w:val="21"/>
                <w:szCs w:val="21"/>
              </w:rPr>
              <w:t>）</w:t>
            </w:r>
          </w:p>
        </w:tc>
        <w:tc>
          <w:tcPr>
            <w:tcW w:w="2268" w:type="dxa"/>
            <w:vAlign w:val="center"/>
          </w:tcPr>
          <w:p w14:paraId="7A209C7D" w14:textId="77777777" w:rsidR="00A43247" w:rsidRPr="00026ADA" w:rsidRDefault="00A43247" w:rsidP="00A43247">
            <w:pPr>
              <w:spacing w:line="312" w:lineRule="auto"/>
              <w:ind w:firstLineChars="450" w:firstLine="945"/>
              <w:jc w:val="center"/>
              <w:rPr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fldChar w:fldCharType="begin"/>
            </w:r>
            <w:r w:rsidRPr="00026ADA">
              <w:rPr>
                <w:sz w:val="21"/>
                <w:szCs w:val="21"/>
              </w:rPr>
              <w:instrText xml:space="preserve"> ADDIN NE.Ref.{6EE624A7-D26E-4EB7-85A6-FC1FD0E31118}</w:instrText>
            </w:r>
            <w:r w:rsidRPr="00026ADA">
              <w:rPr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>王极盛</w:t>
            </w:r>
            <w:r w:rsidRPr="00026ADA">
              <w:rPr>
                <w:color w:val="000000"/>
                <w:kern w:val="0"/>
                <w:sz w:val="21"/>
                <w:szCs w:val="21"/>
              </w:rPr>
              <w:t>(1998)</w:t>
            </w:r>
            <w:r w:rsidRPr="00026ADA">
              <w:rPr>
                <w:sz w:val="21"/>
                <w:szCs w:val="21"/>
              </w:rPr>
              <w:fldChar w:fldCharType="end"/>
            </w:r>
            <w:r w:rsidRPr="00026ADA">
              <w:rPr>
                <w:sz w:val="21"/>
                <w:szCs w:val="21"/>
              </w:rPr>
              <w:t>5</w:t>
            </w:r>
            <w:r w:rsidRPr="00026ADA">
              <w:rPr>
                <w:rFonts w:hint="eastAsia"/>
                <w:sz w:val="21"/>
                <w:szCs w:val="21"/>
              </w:rPr>
              <w:t>题</w:t>
            </w:r>
          </w:p>
        </w:tc>
        <w:tc>
          <w:tcPr>
            <w:tcW w:w="1879" w:type="dxa"/>
          </w:tcPr>
          <w:p w14:paraId="030398A3" w14:textId="1D644E1C" w:rsidR="00A43247" w:rsidRPr="00026ADA" w:rsidRDefault="00A43247" w:rsidP="00A43247">
            <w:pPr>
              <w:spacing w:line="312" w:lineRule="auto"/>
              <w:ind w:firstLineChars="450" w:firstLine="945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自评</w:t>
            </w:r>
          </w:p>
        </w:tc>
        <w:tc>
          <w:tcPr>
            <w:tcW w:w="1607" w:type="dxa"/>
          </w:tcPr>
          <w:p w14:paraId="7AFEE353" w14:textId="2C15507B" w:rsidR="00A43247" w:rsidRPr="00026ADA" w:rsidRDefault="00A43247" w:rsidP="00A43247">
            <w:pPr>
              <w:spacing w:line="312" w:lineRule="auto"/>
              <w:ind w:firstLineChars="450" w:firstLine="945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筛查</w:t>
            </w:r>
          </w:p>
        </w:tc>
      </w:tr>
      <w:tr w:rsidR="00026ADA" w:rsidRPr="00026ADA" w14:paraId="2E3D2A04" w14:textId="1F63D6B9" w:rsidTr="00026ADA">
        <w:trPr>
          <w:jc w:val="center"/>
        </w:trPr>
        <w:tc>
          <w:tcPr>
            <w:tcW w:w="2552" w:type="dxa"/>
            <w:vAlign w:val="center"/>
          </w:tcPr>
          <w:p w14:paraId="75A46BDC" w14:textId="77777777" w:rsidR="00026ADA" w:rsidRPr="00026ADA" w:rsidRDefault="00026ADA" w:rsidP="00026ADA">
            <w:pPr>
              <w:spacing w:line="312" w:lineRule="auto"/>
              <w:jc w:val="center"/>
              <w:rPr>
                <w:color w:val="0D0D0D" w:themeColor="text1" w:themeTint="F2"/>
                <w:sz w:val="21"/>
                <w:szCs w:val="21"/>
              </w:rPr>
            </w:pPr>
            <w:r w:rsidRPr="00026ADA">
              <w:rPr>
                <w:color w:val="0D0D0D" w:themeColor="text1" w:themeTint="F2"/>
                <w:sz w:val="21"/>
                <w:szCs w:val="21"/>
              </w:rPr>
              <w:t>贝克抑郁量表第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>2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>版（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>BDI-II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>）</w:t>
            </w:r>
          </w:p>
        </w:tc>
        <w:tc>
          <w:tcPr>
            <w:tcW w:w="2268" w:type="dxa"/>
            <w:vAlign w:val="center"/>
          </w:tcPr>
          <w:p w14:paraId="562333C4" w14:textId="77777777" w:rsidR="00026ADA" w:rsidRPr="00026ADA" w:rsidRDefault="00026ADA" w:rsidP="00026ADA">
            <w:pPr>
              <w:spacing w:line="312" w:lineRule="auto"/>
              <w:ind w:firstLineChars="450" w:firstLine="945"/>
              <w:jc w:val="center"/>
              <w:rPr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fldChar w:fldCharType="begin"/>
            </w:r>
            <w:r w:rsidRPr="00026ADA">
              <w:rPr>
                <w:sz w:val="21"/>
                <w:szCs w:val="21"/>
              </w:rPr>
              <w:instrText xml:space="preserve"> ADDIN NE.Ref.{16501C7F-B150-4D90-A5B1-4066638F9C9E}</w:instrText>
            </w:r>
            <w:r w:rsidRPr="00026ADA">
              <w:rPr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>王振等</w:t>
            </w:r>
            <w:r w:rsidRPr="00026ADA">
              <w:rPr>
                <w:color w:val="000000"/>
                <w:kern w:val="0"/>
                <w:sz w:val="21"/>
                <w:szCs w:val="21"/>
              </w:rPr>
              <w:t>(2011)</w:t>
            </w:r>
            <w:r w:rsidRPr="00026ADA">
              <w:rPr>
                <w:sz w:val="21"/>
                <w:szCs w:val="21"/>
              </w:rPr>
              <w:fldChar w:fldCharType="end"/>
            </w:r>
            <w:r w:rsidRPr="00026ADA">
              <w:rPr>
                <w:sz w:val="21"/>
                <w:szCs w:val="21"/>
              </w:rPr>
              <w:t>21</w:t>
            </w:r>
            <w:r w:rsidRPr="00026ADA">
              <w:rPr>
                <w:rFonts w:hint="eastAsia"/>
                <w:sz w:val="21"/>
                <w:szCs w:val="21"/>
              </w:rPr>
              <w:t>题</w:t>
            </w:r>
          </w:p>
        </w:tc>
        <w:tc>
          <w:tcPr>
            <w:tcW w:w="1879" w:type="dxa"/>
          </w:tcPr>
          <w:p w14:paraId="69E99364" w14:textId="55B2A5FA" w:rsidR="00026ADA" w:rsidRPr="00026ADA" w:rsidRDefault="006A0C87" w:rsidP="00026ADA">
            <w:pPr>
              <w:spacing w:line="312" w:lineRule="auto"/>
              <w:ind w:firstLineChars="450" w:firstLine="945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自评</w:t>
            </w:r>
          </w:p>
        </w:tc>
        <w:tc>
          <w:tcPr>
            <w:tcW w:w="1607" w:type="dxa"/>
          </w:tcPr>
          <w:p w14:paraId="54313C84" w14:textId="4118C70E" w:rsidR="00026ADA" w:rsidRPr="00026ADA" w:rsidRDefault="006A0C87" w:rsidP="00026ADA">
            <w:pPr>
              <w:spacing w:line="312" w:lineRule="auto"/>
              <w:ind w:firstLineChars="450" w:firstLine="945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筛查</w:t>
            </w:r>
          </w:p>
        </w:tc>
      </w:tr>
      <w:tr w:rsidR="00026ADA" w:rsidRPr="00026ADA" w14:paraId="313A270E" w14:textId="7FEB6E77" w:rsidTr="00026ADA">
        <w:trPr>
          <w:jc w:val="center"/>
        </w:trPr>
        <w:tc>
          <w:tcPr>
            <w:tcW w:w="2552" w:type="dxa"/>
            <w:vAlign w:val="center"/>
          </w:tcPr>
          <w:p w14:paraId="7B81A747" w14:textId="77777777" w:rsidR="00026ADA" w:rsidRPr="00026ADA" w:rsidRDefault="00026ADA" w:rsidP="00026ADA">
            <w:pPr>
              <w:spacing w:line="312" w:lineRule="auto"/>
              <w:jc w:val="center"/>
              <w:rPr>
                <w:color w:val="0D0D0D" w:themeColor="text1" w:themeTint="F2"/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t>患者健康问卷</w:t>
            </w:r>
            <w:r w:rsidRPr="00026ADA">
              <w:rPr>
                <w:sz w:val="21"/>
                <w:szCs w:val="21"/>
              </w:rPr>
              <w:t>(PHQ-9)</w:t>
            </w:r>
          </w:p>
        </w:tc>
        <w:tc>
          <w:tcPr>
            <w:tcW w:w="2268" w:type="dxa"/>
            <w:vAlign w:val="center"/>
          </w:tcPr>
          <w:p w14:paraId="1D6DA805" w14:textId="77777777" w:rsidR="00026ADA" w:rsidRPr="00026ADA" w:rsidRDefault="00026ADA" w:rsidP="00026ADA">
            <w:pPr>
              <w:spacing w:line="312" w:lineRule="auto"/>
              <w:ind w:firstLineChars="400" w:firstLine="840"/>
              <w:jc w:val="center"/>
              <w:rPr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fldChar w:fldCharType="begin"/>
            </w:r>
            <w:r w:rsidRPr="00026ADA">
              <w:rPr>
                <w:sz w:val="21"/>
                <w:szCs w:val="21"/>
              </w:rPr>
              <w:instrText xml:space="preserve"> ADDIN NE.Ref.{77CB929A-91EE-46F6-9CA0-A4E5672701B2}</w:instrText>
            </w:r>
            <w:r w:rsidRPr="00026ADA">
              <w:rPr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>张明园等</w:t>
            </w:r>
            <w:r w:rsidRPr="00026ADA">
              <w:rPr>
                <w:color w:val="000000"/>
                <w:kern w:val="0"/>
                <w:sz w:val="21"/>
                <w:szCs w:val="21"/>
              </w:rPr>
              <w:t>(2015)</w:t>
            </w:r>
            <w:r w:rsidRPr="00026ADA">
              <w:rPr>
                <w:sz w:val="21"/>
                <w:szCs w:val="21"/>
              </w:rPr>
              <w:fldChar w:fldCharType="end"/>
            </w:r>
            <w:r w:rsidRPr="00026ADA">
              <w:rPr>
                <w:sz w:val="21"/>
                <w:szCs w:val="21"/>
              </w:rPr>
              <w:t>9</w:t>
            </w:r>
            <w:r w:rsidRPr="00026ADA">
              <w:rPr>
                <w:rFonts w:hint="eastAsia"/>
                <w:sz w:val="21"/>
                <w:szCs w:val="21"/>
              </w:rPr>
              <w:t>题</w:t>
            </w:r>
          </w:p>
        </w:tc>
        <w:tc>
          <w:tcPr>
            <w:tcW w:w="1879" w:type="dxa"/>
          </w:tcPr>
          <w:p w14:paraId="61BEF42A" w14:textId="637CD4A4" w:rsidR="00026ADA" w:rsidRPr="00026ADA" w:rsidRDefault="009726E0" w:rsidP="00026ADA">
            <w:pPr>
              <w:spacing w:line="312" w:lineRule="auto"/>
              <w:ind w:firstLineChars="400" w:firstLine="84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自评</w:t>
            </w:r>
          </w:p>
        </w:tc>
        <w:tc>
          <w:tcPr>
            <w:tcW w:w="1607" w:type="dxa"/>
          </w:tcPr>
          <w:p w14:paraId="05F9B542" w14:textId="3E670D35" w:rsidR="00026ADA" w:rsidRPr="00026ADA" w:rsidRDefault="009726E0" w:rsidP="00026ADA">
            <w:pPr>
              <w:spacing w:line="312" w:lineRule="auto"/>
              <w:ind w:firstLineChars="400" w:firstLine="84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筛查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辅助诊断</w:t>
            </w:r>
          </w:p>
        </w:tc>
      </w:tr>
      <w:tr w:rsidR="00026ADA" w:rsidRPr="00026ADA" w14:paraId="579B5B06" w14:textId="57AB595A" w:rsidTr="00026ADA">
        <w:trPr>
          <w:jc w:val="center"/>
        </w:trPr>
        <w:tc>
          <w:tcPr>
            <w:tcW w:w="2552" w:type="dxa"/>
            <w:vAlign w:val="center"/>
          </w:tcPr>
          <w:p w14:paraId="1EF923D9" w14:textId="77777777" w:rsidR="00026ADA" w:rsidRPr="00026ADA" w:rsidRDefault="00026ADA" w:rsidP="00026ADA">
            <w:pPr>
              <w:spacing w:line="312" w:lineRule="auto"/>
              <w:jc w:val="center"/>
              <w:rPr>
                <w:color w:val="0D0D0D" w:themeColor="text1" w:themeTint="F2"/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t>抑郁</w:t>
            </w:r>
            <w:r w:rsidRPr="00026ADA">
              <w:rPr>
                <w:sz w:val="21"/>
                <w:szCs w:val="21"/>
              </w:rPr>
              <w:t>-</w:t>
            </w:r>
            <w:r w:rsidRPr="00026ADA">
              <w:rPr>
                <w:sz w:val="21"/>
                <w:szCs w:val="21"/>
              </w:rPr>
              <w:t>焦虑</w:t>
            </w:r>
            <w:r w:rsidRPr="00026ADA">
              <w:rPr>
                <w:sz w:val="21"/>
                <w:szCs w:val="21"/>
              </w:rPr>
              <w:t>-</w:t>
            </w:r>
            <w:r w:rsidRPr="00026ADA">
              <w:rPr>
                <w:sz w:val="21"/>
                <w:szCs w:val="21"/>
              </w:rPr>
              <w:t>压力量表简体中文版</w:t>
            </w:r>
            <w:r w:rsidRPr="00026ADA">
              <w:rPr>
                <w:sz w:val="21"/>
                <w:szCs w:val="21"/>
              </w:rPr>
              <w:t>(DASS-21)</w:t>
            </w:r>
          </w:p>
        </w:tc>
        <w:tc>
          <w:tcPr>
            <w:tcW w:w="2268" w:type="dxa"/>
            <w:vAlign w:val="center"/>
          </w:tcPr>
          <w:p w14:paraId="5B4FB93F" w14:textId="77777777" w:rsidR="00026ADA" w:rsidRPr="00026ADA" w:rsidRDefault="00026ADA" w:rsidP="00026ADA">
            <w:pPr>
              <w:spacing w:line="312" w:lineRule="auto"/>
              <w:ind w:firstLineChars="450" w:firstLine="945"/>
              <w:jc w:val="center"/>
              <w:rPr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fldChar w:fldCharType="begin"/>
            </w:r>
            <w:r w:rsidRPr="00026ADA">
              <w:rPr>
                <w:sz w:val="21"/>
                <w:szCs w:val="21"/>
              </w:rPr>
              <w:instrText xml:space="preserve"> ADDIN NE.Ref.{0F192B31-8932-4D97-A5EE-EBF488BABE6C}</w:instrText>
            </w:r>
            <w:r w:rsidRPr="00026ADA">
              <w:rPr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>龚栩等</w:t>
            </w:r>
            <w:r w:rsidRPr="00026ADA">
              <w:rPr>
                <w:color w:val="000000"/>
                <w:kern w:val="0"/>
                <w:sz w:val="21"/>
                <w:szCs w:val="21"/>
              </w:rPr>
              <w:t>(2010)</w:t>
            </w:r>
            <w:r w:rsidRPr="00026ADA">
              <w:rPr>
                <w:sz w:val="21"/>
                <w:szCs w:val="21"/>
              </w:rPr>
              <w:fldChar w:fldCharType="end"/>
            </w:r>
            <w:r w:rsidRPr="00026ADA">
              <w:rPr>
                <w:sz w:val="21"/>
                <w:szCs w:val="21"/>
              </w:rPr>
              <w:t>7</w:t>
            </w:r>
            <w:r w:rsidRPr="00026ADA">
              <w:rPr>
                <w:rFonts w:hint="eastAsia"/>
                <w:sz w:val="21"/>
                <w:szCs w:val="21"/>
              </w:rPr>
              <w:t>题</w:t>
            </w:r>
          </w:p>
        </w:tc>
        <w:tc>
          <w:tcPr>
            <w:tcW w:w="1879" w:type="dxa"/>
          </w:tcPr>
          <w:p w14:paraId="0FB0FD72" w14:textId="4BA5373C" w:rsidR="00026ADA" w:rsidRPr="00026ADA" w:rsidRDefault="009726E0" w:rsidP="00026ADA">
            <w:pPr>
              <w:spacing w:line="312" w:lineRule="auto"/>
              <w:ind w:firstLineChars="450" w:firstLine="945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自评</w:t>
            </w:r>
          </w:p>
        </w:tc>
        <w:tc>
          <w:tcPr>
            <w:tcW w:w="1607" w:type="dxa"/>
          </w:tcPr>
          <w:p w14:paraId="638FAA42" w14:textId="22B4FE1E" w:rsidR="00026ADA" w:rsidRPr="00026ADA" w:rsidRDefault="009726E0" w:rsidP="00026ADA">
            <w:pPr>
              <w:spacing w:line="312" w:lineRule="auto"/>
              <w:ind w:firstLineChars="450" w:firstLine="945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筛查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辅助诊断</w:t>
            </w:r>
          </w:p>
        </w:tc>
      </w:tr>
      <w:tr w:rsidR="00026ADA" w:rsidRPr="00026ADA" w14:paraId="6CFC269D" w14:textId="19839AA5" w:rsidTr="00026ADA">
        <w:trPr>
          <w:jc w:val="center"/>
        </w:trPr>
        <w:tc>
          <w:tcPr>
            <w:tcW w:w="2552" w:type="dxa"/>
            <w:vAlign w:val="center"/>
          </w:tcPr>
          <w:p w14:paraId="7DFFD097" w14:textId="77777777" w:rsidR="00026ADA" w:rsidRPr="00026ADA" w:rsidRDefault="00026ADA" w:rsidP="00026ADA">
            <w:pPr>
              <w:spacing w:line="312" w:lineRule="auto"/>
              <w:jc w:val="center"/>
              <w:rPr>
                <w:sz w:val="21"/>
                <w:szCs w:val="21"/>
              </w:rPr>
            </w:pPr>
            <w:r w:rsidRPr="00026ADA">
              <w:rPr>
                <w:color w:val="0D0D0D" w:themeColor="text1" w:themeTint="F2"/>
                <w:sz w:val="21"/>
                <w:szCs w:val="21"/>
              </w:rPr>
              <w:t>Achenbach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>父母用儿童行</w:t>
            </w:r>
            <w:r w:rsidRPr="00026ADA">
              <w:rPr>
                <w:color w:val="0D0D0D" w:themeColor="text1" w:themeTint="F2"/>
                <w:sz w:val="21"/>
                <w:szCs w:val="21"/>
              </w:rPr>
              <w:lastRenderedPageBreak/>
              <w:t>为量表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>(CBCL)</w:t>
            </w:r>
          </w:p>
        </w:tc>
        <w:tc>
          <w:tcPr>
            <w:tcW w:w="2268" w:type="dxa"/>
            <w:vAlign w:val="center"/>
          </w:tcPr>
          <w:p w14:paraId="3F0F696B" w14:textId="77777777" w:rsidR="00026ADA" w:rsidRPr="00026ADA" w:rsidRDefault="00026ADA" w:rsidP="00026ADA">
            <w:pPr>
              <w:spacing w:line="312" w:lineRule="auto"/>
              <w:ind w:firstLineChars="450" w:firstLine="945"/>
              <w:jc w:val="center"/>
              <w:rPr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lastRenderedPageBreak/>
              <w:fldChar w:fldCharType="begin"/>
            </w:r>
            <w:r w:rsidRPr="00026ADA">
              <w:rPr>
                <w:sz w:val="21"/>
                <w:szCs w:val="21"/>
              </w:rPr>
              <w:instrText xml:space="preserve"> ADDIN NE.Ref.{55D8E704-F3C9-4606-B85A-AC5B7BAE65E2}</w:instrText>
            </w:r>
            <w:r w:rsidRPr="00026ADA">
              <w:rPr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>汪向东等</w:t>
            </w:r>
            <w:r w:rsidRPr="00026ADA">
              <w:rPr>
                <w:color w:val="000000"/>
                <w:kern w:val="0"/>
                <w:sz w:val="21"/>
                <w:szCs w:val="21"/>
              </w:rPr>
              <w:lastRenderedPageBreak/>
              <w:t>(1999)</w:t>
            </w:r>
            <w:r w:rsidRPr="00026ADA">
              <w:rPr>
                <w:sz w:val="21"/>
                <w:szCs w:val="21"/>
              </w:rPr>
              <w:fldChar w:fldCharType="end"/>
            </w:r>
          </w:p>
          <w:p w14:paraId="4D4C15DF" w14:textId="77777777" w:rsidR="00026ADA" w:rsidRPr="00026ADA" w:rsidRDefault="00026ADA" w:rsidP="00026ADA">
            <w:pPr>
              <w:spacing w:line="312" w:lineRule="auto"/>
              <w:ind w:firstLineChars="450" w:firstLine="945"/>
              <w:jc w:val="center"/>
              <w:rPr>
                <w:sz w:val="21"/>
                <w:szCs w:val="21"/>
              </w:rPr>
            </w:pPr>
            <w:r w:rsidRPr="00026ADA">
              <w:rPr>
                <w:rFonts w:hint="eastAsia"/>
                <w:sz w:val="21"/>
                <w:szCs w:val="21"/>
              </w:rPr>
              <w:t>男</w:t>
            </w:r>
            <w:r w:rsidRPr="00026ADA">
              <w:rPr>
                <w:rFonts w:hint="eastAsia"/>
                <w:sz w:val="21"/>
                <w:szCs w:val="21"/>
              </w:rPr>
              <w:t>1</w:t>
            </w:r>
            <w:r w:rsidRPr="00026ADA">
              <w:rPr>
                <w:sz w:val="21"/>
                <w:szCs w:val="21"/>
              </w:rPr>
              <w:t>6</w:t>
            </w:r>
            <w:r w:rsidRPr="00026ADA">
              <w:rPr>
                <w:rFonts w:hint="eastAsia"/>
                <w:sz w:val="21"/>
                <w:szCs w:val="21"/>
              </w:rPr>
              <w:t>题，女</w:t>
            </w:r>
            <w:r w:rsidRPr="00026ADA">
              <w:rPr>
                <w:rFonts w:hint="eastAsia"/>
                <w:sz w:val="21"/>
                <w:szCs w:val="21"/>
              </w:rPr>
              <w:t>1</w:t>
            </w:r>
            <w:r w:rsidRPr="00026ADA">
              <w:rPr>
                <w:sz w:val="21"/>
                <w:szCs w:val="21"/>
              </w:rPr>
              <w:t>8</w:t>
            </w:r>
            <w:r w:rsidRPr="00026ADA">
              <w:rPr>
                <w:rFonts w:hint="eastAsia"/>
                <w:sz w:val="21"/>
                <w:szCs w:val="21"/>
              </w:rPr>
              <w:t>题</w:t>
            </w:r>
          </w:p>
        </w:tc>
        <w:tc>
          <w:tcPr>
            <w:tcW w:w="1879" w:type="dxa"/>
          </w:tcPr>
          <w:p w14:paraId="1F4556F4" w14:textId="24E0C5A3" w:rsidR="00026ADA" w:rsidRPr="00026ADA" w:rsidRDefault="00122413" w:rsidP="00026ADA">
            <w:pPr>
              <w:spacing w:line="312" w:lineRule="auto"/>
              <w:ind w:firstLineChars="450" w:firstLine="945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他评</w:t>
            </w:r>
          </w:p>
        </w:tc>
        <w:tc>
          <w:tcPr>
            <w:tcW w:w="1607" w:type="dxa"/>
          </w:tcPr>
          <w:p w14:paraId="68D0584C" w14:textId="6DD1658E" w:rsidR="00026ADA" w:rsidRPr="00026ADA" w:rsidRDefault="00DD63FF" w:rsidP="00026ADA">
            <w:pPr>
              <w:spacing w:line="312" w:lineRule="auto"/>
              <w:ind w:firstLineChars="450" w:firstLine="945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筛查</w:t>
            </w:r>
          </w:p>
        </w:tc>
      </w:tr>
      <w:tr w:rsidR="00026ADA" w:rsidRPr="00026ADA" w14:paraId="10BAD075" w14:textId="1BD849D5" w:rsidTr="00026ADA">
        <w:trPr>
          <w:trHeight w:val="1744"/>
          <w:jc w:val="center"/>
        </w:trPr>
        <w:tc>
          <w:tcPr>
            <w:tcW w:w="2552" w:type="dxa"/>
            <w:vAlign w:val="center"/>
          </w:tcPr>
          <w:p w14:paraId="2062528B" w14:textId="77777777" w:rsidR="00026ADA" w:rsidRPr="00026ADA" w:rsidRDefault="00026ADA" w:rsidP="00026ADA">
            <w:pPr>
              <w:spacing w:line="312" w:lineRule="auto"/>
              <w:jc w:val="center"/>
              <w:rPr>
                <w:color w:val="0D0D0D" w:themeColor="text1" w:themeTint="F2"/>
                <w:sz w:val="21"/>
                <w:szCs w:val="21"/>
              </w:rPr>
            </w:pPr>
            <w:r w:rsidRPr="00026ADA">
              <w:rPr>
                <w:color w:val="000000"/>
                <w:sz w:val="21"/>
                <w:szCs w:val="21"/>
              </w:rPr>
              <w:t>情绪与心境问卷</w:t>
            </w:r>
            <w:r w:rsidRPr="00026ADA">
              <w:rPr>
                <w:color w:val="000000"/>
                <w:sz w:val="21"/>
                <w:szCs w:val="21"/>
              </w:rPr>
              <w:t>(MFQ-C)</w:t>
            </w:r>
          </w:p>
        </w:tc>
        <w:tc>
          <w:tcPr>
            <w:tcW w:w="2268" w:type="dxa"/>
            <w:vAlign w:val="center"/>
          </w:tcPr>
          <w:p w14:paraId="5F82B088" w14:textId="77777777" w:rsidR="00026ADA" w:rsidRPr="00026ADA" w:rsidRDefault="00026ADA" w:rsidP="00026ADA">
            <w:pPr>
              <w:spacing w:line="312" w:lineRule="auto"/>
              <w:ind w:firstLineChars="350" w:firstLine="735"/>
              <w:jc w:val="center"/>
              <w:rPr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fldChar w:fldCharType="begin"/>
            </w:r>
            <w:r w:rsidRPr="00026ADA">
              <w:rPr>
                <w:sz w:val="21"/>
                <w:szCs w:val="21"/>
              </w:rPr>
              <w:instrText xml:space="preserve"> ADDIN NE.Ref.{1DC56140-AFF4-40B8-B4A5-13DF0763CD49}</w:instrText>
            </w:r>
            <w:r w:rsidRPr="00026ADA">
              <w:rPr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>曹枫林等</w:t>
            </w:r>
            <w:r w:rsidRPr="00026ADA">
              <w:rPr>
                <w:color w:val="000000"/>
                <w:kern w:val="0"/>
                <w:sz w:val="21"/>
                <w:szCs w:val="21"/>
              </w:rPr>
              <w:t>(2009)</w:t>
            </w:r>
            <w:r w:rsidRPr="00026ADA">
              <w:rPr>
                <w:sz w:val="21"/>
                <w:szCs w:val="21"/>
              </w:rPr>
              <w:fldChar w:fldCharType="end"/>
            </w:r>
            <w:r w:rsidRPr="00026ADA">
              <w:rPr>
                <w:sz w:val="21"/>
                <w:szCs w:val="21"/>
              </w:rPr>
              <w:t>33</w:t>
            </w:r>
            <w:r w:rsidRPr="00026ADA">
              <w:rPr>
                <w:rFonts w:hint="eastAsia"/>
                <w:sz w:val="21"/>
                <w:szCs w:val="21"/>
              </w:rPr>
              <w:t>题</w:t>
            </w:r>
          </w:p>
        </w:tc>
        <w:tc>
          <w:tcPr>
            <w:tcW w:w="1879" w:type="dxa"/>
          </w:tcPr>
          <w:p w14:paraId="34E93FF7" w14:textId="70077433" w:rsidR="00026ADA" w:rsidRPr="00026ADA" w:rsidRDefault="008B7D94" w:rsidP="00026ADA">
            <w:pPr>
              <w:spacing w:line="312" w:lineRule="auto"/>
              <w:ind w:firstLineChars="350" w:firstLine="735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自评</w:t>
            </w: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rFonts w:hint="eastAsia"/>
                <w:sz w:val="21"/>
                <w:szCs w:val="21"/>
              </w:rPr>
              <w:t>也有</w:t>
            </w:r>
            <w:proofErr w:type="gramStart"/>
            <w:r>
              <w:rPr>
                <w:rFonts w:hint="eastAsia"/>
                <w:sz w:val="21"/>
                <w:szCs w:val="21"/>
              </w:rPr>
              <w:t>他评版</w:t>
            </w:r>
            <w:proofErr w:type="gramEnd"/>
            <w:r>
              <w:rPr>
                <w:sz w:val="21"/>
                <w:szCs w:val="21"/>
              </w:rPr>
              <w:t>)</w:t>
            </w:r>
          </w:p>
        </w:tc>
        <w:tc>
          <w:tcPr>
            <w:tcW w:w="1607" w:type="dxa"/>
          </w:tcPr>
          <w:p w14:paraId="53952B46" w14:textId="6901C55B" w:rsidR="00026ADA" w:rsidRPr="00026ADA" w:rsidRDefault="008B7D94" w:rsidP="00026ADA">
            <w:pPr>
              <w:spacing w:line="312" w:lineRule="auto"/>
              <w:ind w:firstLineChars="350" w:firstLine="735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筛查</w:t>
            </w:r>
          </w:p>
        </w:tc>
      </w:tr>
      <w:tr w:rsidR="00026ADA" w:rsidRPr="00026ADA" w14:paraId="047511E8" w14:textId="1CA9ED6E" w:rsidTr="00026ADA">
        <w:trPr>
          <w:jc w:val="center"/>
        </w:trPr>
        <w:tc>
          <w:tcPr>
            <w:tcW w:w="2552" w:type="dxa"/>
            <w:vAlign w:val="center"/>
          </w:tcPr>
          <w:p w14:paraId="69DBC9F4" w14:textId="77777777" w:rsidR="00026ADA" w:rsidRPr="00026ADA" w:rsidRDefault="00026ADA" w:rsidP="00026ADA">
            <w:pPr>
              <w:spacing w:line="312" w:lineRule="auto"/>
              <w:jc w:val="center"/>
              <w:rPr>
                <w:color w:val="0D0D0D" w:themeColor="text1" w:themeTint="F2"/>
                <w:sz w:val="21"/>
                <w:szCs w:val="21"/>
              </w:rPr>
            </w:pPr>
            <w:r w:rsidRPr="00026ADA">
              <w:rPr>
                <w:color w:val="000000"/>
                <w:sz w:val="21"/>
                <w:szCs w:val="21"/>
              </w:rPr>
              <w:t>中学生抑郁量表</w:t>
            </w:r>
            <w:r w:rsidRPr="00026ADA">
              <w:rPr>
                <w:color w:val="000000"/>
                <w:sz w:val="21"/>
                <w:szCs w:val="21"/>
              </w:rPr>
              <w:t>(CSSSDS)</w:t>
            </w:r>
          </w:p>
        </w:tc>
        <w:tc>
          <w:tcPr>
            <w:tcW w:w="2268" w:type="dxa"/>
            <w:vAlign w:val="center"/>
          </w:tcPr>
          <w:p w14:paraId="29A8DA08" w14:textId="0D2FAAB0" w:rsidR="00026ADA" w:rsidRPr="00026ADA" w:rsidRDefault="00026ADA" w:rsidP="00026ADA">
            <w:pPr>
              <w:spacing w:line="312" w:lineRule="auto"/>
              <w:ind w:firstLineChars="300" w:firstLine="630"/>
              <w:jc w:val="center"/>
              <w:rPr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fldChar w:fldCharType="begin"/>
            </w:r>
            <w:r w:rsidRPr="00026ADA">
              <w:rPr>
                <w:sz w:val="21"/>
                <w:szCs w:val="21"/>
              </w:rPr>
              <w:instrText xml:space="preserve"> ADDIN NE.Ref.{67E97E91-A6CE-48FB-8E43-AA4569FE27B7}</w:instrText>
            </w:r>
            <w:r w:rsidRPr="00026ADA">
              <w:rPr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>王极盛</w:t>
            </w:r>
            <w:r w:rsidRPr="00026ADA">
              <w:rPr>
                <w:color w:val="000000"/>
                <w:kern w:val="0"/>
                <w:sz w:val="21"/>
                <w:szCs w:val="21"/>
              </w:rPr>
              <w:t>(1998)</w:t>
            </w:r>
            <w:r w:rsidRPr="00026ADA">
              <w:rPr>
                <w:sz w:val="21"/>
                <w:szCs w:val="21"/>
              </w:rPr>
              <w:fldChar w:fldCharType="end"/>
            </w:r>
            <w:r w:rsidRPr="00026ADA">
              <w:rPr>
                <w:sz w:val="21"/>
                <w:szCs w:val="21"/>
              </w:rPr>
              <w:t>20</w:t>
            </w:r>
            <w:r w:rsidRPr="00026ADA">
              <w:rPr>
                <w:rFonts w:hint="eastAsia"/>
                <w:sz w:val="21"/>
                <w:szCs w:val="21"/>
              </w:rPr>
              <w:t>题</w:t>
            </w:r>
          </w:p>
        </w:tc>
        <w:tc>
          <w:tcPr>
            <w:tcW w:w="1879" w:type="dxa"/>
          </w:tcPr>
          <w:p w14:paraId="23BBE6D1" w14:textId="5C375B13" w:rsidR="00026ADA" w:rsidRPr="00026ADA" w:rsidRDefault="005B0FCC" w:rsidP="00026ADA">
            <w:pPr>
              <w:spacing w:line="312" w:lineRule="auto"/>
              <w:ind w:firstLineChars="300" w:firstLine="63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自评</w:t>
            </w:r>
          </w:p>
        </w:tc>
        <w:tc>
          <w:tcPr>
            <w:tcW w:w="1607" w:type="dxa"/>
          </w:tcPr>
          <w:p w14:paraId="3E065600" w14:textId="42752537" w:rsidR="00026ADA" w:rsidRPr="00026ADA" w:rsidRDefault="005B0FCC" w:rsidP="00026ADA">
            <w:pPr>
              <w:spacing w:line="312" w:lineRule="auto"/>
              <w:ind w:firstLineChars="300" w:firstLine="63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筛查</w:t>
            </w:r>
          </w:p>
        </w:tc>
      </w:tr>
      <w:tr w:rsidR="0076063B" w:rsidRPr="00026ADA" w14:paraId="6ACAEC0F" w14:textId="141E0AF4" w:rsidTr="00026ADA">
        <w:trPr>
          <w:jc w:val="center"/>
        </w:trPr>
        <w:tc>
          <w:tcPr>
            <w:tcW w:w="2552" w:type="dxa"/>
            <w:vAlign w:val="center"/>
          </w:tcPr>
          <w:p w14:paraId="1A3C9F97" w14:textId="77777777" w:rsidR="0076063B" w:rsidRPr="00026ADA" w:rsidRDefault="0076063B" w:rsidP="0076063B">
            <w:pPr>
              <w:spacing w:line="312" w:lineRule="auto"/>
              <w:jc w:val="center"/>
              <w:rPr>
                <w:color w:val="0D0D0D" w:themeColor="text1" w:themeTint="F2"/>
                <w:sz w:val="21"/>
                <w:szCs w:val="21"/>
              </w:rPr>
            </w:pPr>
            <w:r w:rsidRPr="00026ADA">
              <w:rPr>
                <w:color w:val="0D0D0D" w:themeColor="text1" w:themeTint="F2"/>
                <w:sz w:val="21"/>
                <w:szCs w:val="21"/>
              </w:rPr>
              <w:t>流调中心抑郁量表</w:t>
            </w:r>
            <w:r w:rsidRPr="00026ADA">
              <w:rPr>
                <w:rFonts w:hint="eastAsia"/>
                <w:color w:val="0D0D0D" w:themeColor="text1" w:themeTint="F2"/>
                <w:sz w:val="21"/>
                <w:szCs w:val="21"/>
              </w:rPr>
              <w:t>儿童版（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>CES-D-C</w:t>
            </w:r>
            <w:r w:rsidRPr="00026ADA">
              <w:rPr>
                <w:rFonts w:hint="eastAsia"/>
                <w:color w:val="0D0D0D" w:themeColor="text1" w:themeTint="F2"/>
                <w:sz w:val="21"/>
                <w:szCs w:val="21"/>
              </w:rPr>
              <w:t>）</w:t>
            </w:r>
          </w:p>
        </w:tc>
        <w:tc>
          <w:tcPr>
            <w:tcW w:w="2268" w:type="dxa"/>
            <w:vAlign w:val="center"/>
          </w:tcPr>
          <w:p w14:paraId="3A686566" w14:textId="77777777" w:rsidR="0076063B" w:rsidRPr="00026ADA" w:rsidRDefault="0076063B" w:rsidP="0076063B">
            <w:pPr>
              <w:spacing w:line="312" w:lineRule="auto"/>
              <w:ind w:firstLineChars="300" w:firstLine="630"/>
              <w:jc w:val="center"/>
              <w:rPr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fldChar w:fldCharType="begin"/>
            </w:r>
            <w:r w:rsidRPr="00026ADA">
              <w:rPr>
                <w:sz w:val="21"/>
                <w:szCs w:val="21"/>
              </w:rPr>
              <w:instrText xml:space="preserve"> ADDIN NE.Ref.{DFAAE83B-8056-48EA-A2BA-E30057070FCC}</w:instrText>
            </w:r>
            <w:r w:rsidRPr="00026ADA">
              <w:rPr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 xml:space="preserve">William Li </w:t>
            </w:r>
            <w:proofErr w:type="gramStart"/>
            <w:r w:rsidRPr="00026ADA">
              <w:rPr>
                <w:color w:val="000000"/>
                <w:kern w:val="0"/>
                <w:sz w:val="21"/>
                <w:szCs w:val="21"/>
              </w:rPr>
              <w:t>et al.(</w:t>
            </w:r>
            <w:proofErr w:type="gramEnd"/>
            <w:r w:rsidRPr="00026ADA">
              <w:rPr>
                <w:color w:val="000000"/>
                <w:kern w:val="0"/>
                <w:sz w:val="21"/>
                <w:szCs w:val="21"/>
              </w:rPr>
              <w:t>2010)</w:t>
            </w:r>
            <w:r w:rsidRPr="00026ADA">
              <w:rPr>
                <w:sz w:val="21"/>
                <w:szCs w:val="21"/>
              </w:rPr>
              <w:fldChar w:fldCharType="end"/>
            </w:r>
            <w:r w:rsidRPr="00026ADA">
              <w:rPr>
                <w:sz w:val="21"/>
                <w:szCs w:val="21"/>
              </w:rPr>
              <w:t>20</w:t>
            </w:r>
            <w:r w:rsidRPr="00026ADA">
              <w:rPr>
                <w:rFonts w:hint="eastAsia"/>
                <w:sz w:val="21"/>
                <w:szCs w:val="21"/>
              </w:rPr>
              <w:t>题</w:t>
            </w:r>
          </w:p>
        </w:tc>
        <w:tc>
          <w:tcPr>
            <w:tcW w:w="1879" w:type="dxa"/>
          </w:tcPr>
          <w:p w14:paraId="64CEA0D8" w14:textId="3B5B4CCF" w:rsidR="0076063B" w:rsidRPr="00026ADA" w:rsidRDefault="0076063B" w:rsidP="0076063B">
            <w:pPr>
              <w:spacing w:line="312" w:lineRule="auto"/>
              <w:ind w:firstLineChars="300" w:firstLine="63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自评</w:t>
            </w:r>
          </w:p>
        </w:tc>
        <w:tc>
          <w:tcPr>
            <w:tcW w:w="1607" w:type="dxa"/>
          </w:tcPr>
          <w:p w14:paraId="5F96FB05" w14:textId="389E7DBD" w:rsidR="0076063B" w:rsidRPr="00026ADA" w:rsidRDefault="0076063B" w:rsidP="0076063B">
            <w:pPr>
              <w:spacing w:line="312" w:lineRule="auto"/>
              <w:ind w:firstLineChars="300" w:firstLine="63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筛查</w:t>
            </w:r>
          </w:p>
        </w:tc>
      </w:tr>
      <w:tr w:rsidR="00026ADA" w:rsidRPr="00026ADA" w14:paraId="2FE59248" w14:textId="3E28DA7D" w:rsidTr="00026ADA">
        <w:trPr>
          <w:jc w:val="center"/>
        </w:trPr>
        <w:tc>
          <w:tcPr>
            <w:tcW w:w="2552" w:type="dxa"/>
            <w:vAlign w:val="center"/>
          </w:tcPr>
          <w:p w14:paraId="05CEF48A" w14:textId="77777777" w:rsidR="00026ADA" w:rsidRPr="00026ADA" w:rsidRDefault="00026ADA" w:rsidP="00026ADA">
            <w:pPr>
              <w:spacing w:line="312" w:lineRule="auto"/>
              <w:jc w:val="center"/>
              <w:rPr>
                <w:color w:val="0D0D0D" w:themeColor="text1" w:themeTint="F2"/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t>青少年抑郁量表（</w:t>
            </w:r>
            <w:r w:rsidRPr="00026ADA">
              <w:rPr>
                <w:sz w:val="21"/>
                <w:szCs w:val="21"/>
              </w:rPr>
              <w:t>ADI</w:t>
            </w:r>
            <w:r w:rsidRPr="00026ADA">
              <w:rPr>
                <w:sz w:val="21"/>
                <w:szCs w:val="21"/>
              </w:rPr>
              <w:t>）</w:t>
            </w:r>
          </w:p>
        </w:tc>
        <w:tc>
          <w:tcPr>
            <w:tcW w:w="2268" w:type="dxa"/>
            <w:vAlign w:val="center"/>
          </w:tcPr>
          <w:p w14:paraId="2D25DAC0" w14:textId="77777777" w:rsidR="00026ADA" w:rsidRPr="00026ADA" w:rsidRDefault="00026ADA" w:rsidP="00026ADA">
            <w:pPr>
              <w:spacing w:line="312" w:lineRule="auto"/>
              <w:ind w:firstLineChars="400" w:firstLine="840"/>
              <w:jc w:val="center"/>
              <w:rPr>
                <w:sz w:val="21"/>
                <w:szCs w:val="21"/>
              </w:rPr>
            </w:pPr>
            <w:r w:rsidRPr="00026ADA">
              <w:rPr>
                <w:color w:val="000000"/>
                <w:sz w:val="21"/>
                <w:szCs w:val="21"/>
              </w:rPr>
              <w:fldChar w:fldCharType="begin"/>
            </w:r>
            <w:r w:rsidRPr="00026ADA">
              <w:rPr>
                <w:color w:val="000000"/>
                <w:sz w:val="21"/>
                <w:szCs w:val="21"/>
              </w:rPr>
              <w:instrText xml:space="preserve"> ADDIN NE.Ref.{35AE1CE1-A295-4FD5-B49C-221FF090E8E5}</w:instrText>
            </w:r>
            <w:r w:rsidRPr="00026ADA">
              <w:rPr>
                <w:color w:val="000000"/>
                <w:sz w:val="21"/>
                <w:szCs w:val="21"/>
              </w:rPr>
              <w:fldChar w:fldCharType="separate"/>
            </w:r>
            <w:proofErr w:type="gramStart"/>
            <w:r w:rsidRPr="00026ADA">
              <w:rPr>
                <w:color w:val="000000"/>
                <w:kern w:val="0"/>
                <w:sz w:val="21"/>
                <w:szCs w:val="21"/>
              </w:rPr>
              <w:t>楊</w:t>
            </w:r>
            <w:proofErr w:type="gramEnd"/>
            <w:r w:rsidRPr="00026ADA">
              <w:rPr>
                <w:color w:val="000000"/>
                <w:kern w:val="0"/>
                <w:sz w:val="21"/>
                <w:szCs w:val="21"/>
              </w:rPr>
              <w:t>雅惠</w:t>
            </w:r>
            <w:r w:rsidRPr="00026ADA">
              <w:rPr>
                <w:color w:val="000000"/>
                <w:kern w:val="0"/>
                <w:sz w:val="21"/>
                <w:szCs w:val="21"/>
              </w:rPr>
              <w:t>(2003)</w:t>
            </w:r>
            <w:r w:rsidRPr="00026ADA">
              <w:rPr>
                <w:color w:val="000000"/>
                <w:sz w:val="21"/>
                <w:szCs w:val="21"/>
              </w:rPr>
              <w:fldChar w:fldCharType="end"/>
            </w:r>
            <w:r w:rsidRPr="00026ADA">
              <w:rPr>
                <w:color w:val="000000"/>
                <w:sz w:val="21"/>
                <w:szCs w:val="21"/>
              </w:rPr>
              <w:t>31</w:t>
            </w:r>
            <w:r w:rsidRPr="00026ADA">
              <w:rPr>
                <w:rFonts w:hint="eastAsia"/>
                <w:color w:val="000000"/>
                <w:sz w:val="21"/>
                <w:szCs w:val="21"/>
              </w:rPr>
              <w:t>题</w:t>
            </w:r>
          </w:p>
        </w:tc>
        <w:tc>
          <w:tcPr>
            <w:tcW w:w="1879" w:type="dxa"/>
          </w:tcPr>
          <w:p w14:paraId="48CEDFB5" w14:textId="77777777" w:rsidR="00026ADA" w:rsidRPr="00026ADA" w:rsidRDefault="00026ADA" w:rsidP="00026ADA">
            <w:pPr>
              <w:spacing w:line="312" w:lineRule="auto"/>
              <w:ind w:firstLineChars="400" w:firstLine="84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607" w:type="dxa"/>
          </w:tcPr>
          <w:p w14:paraId="4052C7ED" w14:textId="77777777" w:rsidR="00026ADA" w:rsidRPr="00026ADA" w:rsidRDefault="00026ADA" w:rsidP="00026ADA">
            <w:pPr>
              <w:spacing w:line="312" w:lineRule="auto"/>
              <w:ind w:firstLineChars="400" w:firstLine="840"/>
              <w:jc w:val="center"/>
              <w:rPr>
                <w:color w:val="000000"/>
                <w:sz w:val="21"/>
                <w:szCs w:val="21"/>
              </w:rPr>
            </w:pPr>
          </w:p>
        </w:tc>
      </w:tr>
      <w:tr w:rsidR="00026ADA" w:rsidRPr="00026ADA" w14:paraId="5E86B998" w14:textId="42CC92C2" w:rsidTr="00026ADA">
        <w:trPr>
          <w:jc w:val="center"/>
        </w:trPr>
        <w:tc>
          <w:tcPr>
            <w:tcW w:w="2552" w:type="dxa"/>
            <w:vAlign w:val="center"/>
          </w:tcPr>
          <w:p w14:paraId="15299D4A" w14:textId="77777777" w:rsidR="00026ADA" w:rsidRPr="00026ADA" w:rsidRDefault="00026ADA" w:rsidP="00026ADA">
            <w:pPr>
              <w:spacing w:line="312" w:lineRule="auto"/>
              <w:jc w:val="center"/>
              <w:rPr>
                <w:sz w:val="21"/>
                <w:szCs w:val="21"/>
              </w:rPr>
            </w:pPr>
            <w:r w:rsidRPr="00026ADA">
              <w:rPr>
                <w:color w:val="000000"/>
                <w:sz w:val="21"/>
                <w:szCs w:val="21"/>
              </w:rPr>
              <w:t>简明症状评定量表</w:t>
            </w:r>
            <w:r w:rsidRPr="00026ADA">
              <w:rPr>
                <w:color w:val="000000"/>
                <w:sz w:val="21"/>
                <w:szCs w:val="21"/>
              </w:rPr>
              <w:t>(BSRS-5)</w:t>
            </w:r>
          </w:p>
        </w:tc>
        <w:tc>
          <w:tcPr>
            <w:tcW w:w="2268" w:type="dxa"/>
            <w:vAlign w:val="center"/>
          </w:tcPr>
          <w:p w14:paraId="4D9FFC83" w14:textId="77777777" w:rsidR="00026ADA" w:rsidRPr="00026ADA" w:rsidRDefault="00026ADA" w:rsidP="004D1E2B">
            <w:pPr>
              <w:spacing w:line="312" w:lineRule="auto"/>
              <w:rPr>
                <w:color w:val="000000"/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fldChar w:fldCharType="begin"/>
            </w:r>
            <w:r w:rsidRPr="00026ADA">
              <w:rPr>
                <w:sz w:val="21"/>
                <w:szCs w:val="21"/>
              </w:rPr>
              <w:instrText xml:space="preserve"> ADDIN NE.Ref.{472AD035-BEA4-47DB-A251-B4B2651307ED}</w:instrText>
            </w:r>
            <w:r w:rsidRPr="00026ADA">
              <w:rPr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 xml:space="preserve">Lee </w:t>
            </w:r>
            <w:proofErr w:type="gramStart"/>
            <w:r w:rsidRPr="00026ADA">
              <w:rPr>
                <w:color w:val="000000"/>
                <w:kern w:val="0"/>
                <w:sz w:val="21"/>
                <w:szCs w:val="21"/>
              </w:rPr>
              <w:t>et al.(</w:t>
            </w:r>
            <w:proofErr w:type="gramEnd"/>
            <w:r w:rsidRPr="00026ADA">
              <w:rPr>
                <w:color w:val="000000"/>
                <w:kern w:val="0"/>
                <w:sz w:val="21"/>
                <w:szCs w:val="21"/>
              </w:rPr>
              <w:t>1990)</w:t>
            </w:r>
            <w:r w:rsidRPr="00026ADA">
              <w:rPr>
                <w:sz w:val="21"/>
                <w:szCs w:val="21"/>
              </w:rPr>
              <w:fldChar w:fldCharType="end"/>
            </w:r>
            <w:r w:rsidRPr="00026ADA">
              <w:rPr>
                <w:sz w:val="21"/>
                <w:szCs w:val="21"/>
              </w:rPr>
              <w:t>7</w:t>
            </w:r>
            <w:r w:rsidRPr="00026ADA">
              <w:rPr>
                <w:rFonts w:hint="eastAsia"/>
                <w:sz w:val="21"/>
                <w:szCs w:val="21"/>
              </w:rPr>
              <w:t>题</w:t>
            </w:r>
          </w:p>
        </w:tc>
        <w:tc>
          <w:tcPr>
            <w:tcW w:w="1879" w:type="dxa"/>
          </w:tcPr>
          <w:p w14:paraId="2F475287" w14:textId="77777777" w:rsidR="00026ADA" w:rsidRPr="00026ADA" w:rsidRDefault="00026ADA" w:rsidP="00026ADA">
            <w:pPr>
              <w:spacing w:line="312" w:lineRule="auto"/>
              <w:ind w:firstLineChars="400" w:firstLine="840"/>
              <w:jc w:val="center"/>
              <w:rPr>
                <w:sz w:val="21"/>
                <w:szCs w:val="21"/>
              </w:rPr>
            </w:pPr>
          </w:p>
        </w:tc>
        <w:tc>
          <w:tcPr>
            <w:tcW w:w="1607" w:type="dxa"/>
          </w:tcPr>
          <w:p w14:paraId="3D26F724" w14:textId="77777777" w:rsidR="00026ADA" w:rsidRPr="00026ADA" w:rsidRDefault="00026ADA" w:rsidP="00026ADA">
            <w:pPr>
              <w:spacing w:line="312" w:lineRule="auto"/>
              <w:ind w:firstLineChars="400" w:firstLine="840"/>
              <w:jc w:val="center"/>
              <w:rPr>
                <w:sz w:val="21"/>
                <w:szCs w:val="21"/>
              </w:rPr>
            </w:pPr>
          </w:p>
        </w:tc>
      </w:tr>
      <w:tr w:rsidR="00026ADA" w:rsidRPr="00026ADA" w14:paraId="25E742DE" w14:textId="1AE3F1AD" w:rsidTr="00026ADA">
        <w:trPr>
          <w:jc w:val="center"/>
        </w:trPr>
        <w:tc>
          <w:tcPr>
            <w:tcW w:w="2552" w:type="dxa"/>
            <w:vAlign w:val="center"/>
          </w:tcPr>
          <w:p w14:paraId="718ADDFF" w14:textId="77777777" w:rsidR="00026ADA" w:rsidRPr="00026ADA" w:rsidRDefault="00026ADA" w:rsidP="00026ADA">
            <w:pPr>
              <w:spacing w:line="312" w:lineRule="auto"/>
              <w:jc w:val="center"/>
              <w:rPr>
                <w:color w:val="0D0D0D" w:themeColor="text1" w:themeTint="F2"/>
                <w:sz w:val="21"/>
                <w:szCs w:val="21"/>
              </w:rPr>
            </w:pPr>
            <w:r w:rsidRPr="00026ADA">
              <w:rPr>
                <w:rFonts w:hint="eastAsia"/>
                <w:color w:val="0D0D0D" w:themeColor="text1" w:themeTint="F2"/>
                <w:sz w:val="21"/>
                <w:szCs w:val="21"/>
              </w:rPr>
              <w:t>简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 xml:space="preserve"> 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>版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 xml:space="preserve"> 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>流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 xml:space="preserve"> 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>调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 xml:space="preserve"> 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>中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 xml:space="preserve"> 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>心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 xml:space="preserve"> 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>抑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 xml:space="preserve"> 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>郁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 xml:space="preserve"> 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>量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 xml:space="preserve"> 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>表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>CES-D-13</w:t>
            </w:r>
          </w:p>
        </w:tc>
        <w:tc>
          <w:tcPr>
            <w:tcW w:w="2268" w:type="dxa"/>
            <w:vAlign w:val="center"/>
          </w:tcPr>
          <w:p w14:paraId="05155777" w14:textId="77777777" w:rsidR="00026ADA" w:rsidRPr="00026ADA" w:rsidRDefault="00026ADA" w:rsidP="004D1E2B">
            <w:pPr>
              <w:spacing w:line="312" w:lineRule="auto"/>
              <w:rPr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fldChar w:fldCharType="begin"/>
            </w:r>
            <w:r w:rsidRPr="00026ADA">
              <w:rPr>
                <w:sz w:val="21"/>
                <w:szCs w:val="21"/>
              </w:rPr>
              <w:instrText xml:space="preserve"> ADDIN NE.Ref.{B2950268-E0F8-4573-A7B5-ADD6DE97FF73}</w:instrText>
            </w:r>
            <w:r w:rsidRPr="00026ADA">
              <w:rPr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>张宝山和李娟</w:t>
            </w:r>
            <w:r w:rsidRPr="00026ADA">
              <w:rPr>
                <w:color w:val="000000"/>
                <w:kern w:val="0"/>
                <w:sz w:val="21"/>
                <w:szCs w:val="21"/>
              </w:rPr>
              <w:t>(2011)</w:t>
            </w:r>
            <w:r w:rsidRPr="00026ADA">
              <w:rPr>
                <w:sz w:val="21"/>
                <w:szCs w:val="21"/>
              </w:rPr>
              <w:fldChar w:fldCharType="end"/>
            </w:r>
            <w:r w:rsidRPr="00026ADA">
              <w:rPr>
                <w:sz w:val="21"/>
                <w:szCs w:val="21"/>
              </w:rPr>
              <w:t>13</w:t>
            </w:r>
            <w:r w:rsidRPr="00026ADA">
              <w:rPr>
                <w:rFonts w:hint="eastAsia"/>
                <w:sz w:val="21"/>
                <w:szCs w:val="21"/>
              </w:rPr>
              <w:t>题</w:t>
            </w:r>
          </w:p>
        </w:tc>
        <w:tc>
          <w:tcPr>
            <w:tcW w:w="1879" w:type="dxa"/>
          </w:tcPr>
          <w:p w14:paraId="522D675C" w14:textId="77777777" w:rsidR="00026ADA" w:rsidRPr="00026ADA" w:rsidRDefault="00026ADA" w:rsidP="00026ADA">
            <w:pPr>
              <w:spacing w:line="312" w:lineRule="auto"/>
              <w:ind w:firstLineChars="400" w:firstLine="840"/>
              <w:jc w:val="center"/>
              <w:rPr>
                <w:sz w:val="21"/>
                <w:szCs w:val="21"/>
              </w:rPr>
            </w:pPr>
          </w:p>
        </w:tc>
        <w:tc>
          <w:tcPr>
            <w:tcW w:w="1607" w:type="dxa"/>
          </w:tcPr>
          <w:p w14:paraId="35BB4C45" w14:textId="77777777" w:rsidR="00026ADA" w:rsidRPr="00026ADA" w:rsidRDefault="00026ADA" w:rsidP="00026ADA">
            <w:pPr>
              <w:spacing w:line="312" w:lineRule="auto"/>
              <w:ind w:firstLineChars="400" w:firstLine="840"/>
              <w:jc w:val="center"/>
              <w:rPr>
                <w:sz w:val="21"/>
                <w:szCs w:val="21"/>
              </w:rPr>
            </w:pPr>
          </w:p>
        </w:tc>
      </w:tr>
      <w:tr w:rsidR="00026ADA" w:rsidRPr="00026ADA" w14:paraId="659701F2" w14:textId="6D69C569" w:rsidTr="00026ADA">
        <w:trPr>
          <w:jc w:val="center"/>
        </w:trPr>
        <w:tc>
          <w:tcPr>
            <w:tcW w:w="2552" w:type="dxa"/>
            <w:vAlign w:val="center"/>
          </w:tcPr>
          <w:p w14:paraId="33FD0049" w14:textId="77777777" w:rsidR="00026ADA" w:rsidRPr="00026ADA" w:rsidRDefault="00026ADA" w:rsidP="00026ADA">
            <w:pPr>
              <w:jc w:val="center"/>
              <w:rPr>
                <w:color w:val="000000"/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t>中国教育小组调查量表（</w:t>
            </w:r>
            <w:r w:rsidRPr="00026ADA">
              <w:rPr>
                <w:sz w:val="21"/>
                <w:szCs w:val="21"/>
              </w:rPr>
              <w:t>CEPS</w:t>
            </w:r>
            <w:r w:rsidRPr="00026ADA">
              <w:rPr>
                <w:sz w:val="21"/>
                <w:szCs w:val="21"/>
              </w:rPr>
              <w:t>）</w:t>
            </w:r>
          </w:p>
        </w:tc>
        <w:tc>
          <w:tcPr>
            <w:tcW w:w="2268" w:type="dxa"/>
            <w:vAlign w:val="center"/>
          </w:tcPr>
          <w:p w14:paraId="76FE2C8C" w14:textId="77777777" w:rsidR="00026ADA" w:rsidRPr="00026ADA" w:rsidRDefault="00026ADA" w:rsidP="004D1E2B">
            <w:pPr>
              <w:spacing w:line="312" w:lineRule="auto"/>
              <w:rPr>
                <w:sz w:val="21"/>
                <w:szCs w:val="21"/>
              </w:rPr>
            </w:pPr>
            <w:r w:rsidRPr="00026ADA">
              <w:rPr>
                <w:color w:val="000000"/>
                <w:sz w:val="21"/>
                <w:szCs w:val="21"/>
              </w:rPr>
              <w:t xml:space="preserve">Ma </w:t>
            </w:r>
            <w:proofErr w:type="gramStart"/>
            <w:r w:rsidRPr="00026ADA">
              <w:rPr>
                <w:color w:val="000000"/>
                <w:sz w:val="21"/>
                <w:szCs w:val="21"/>
              </w:rPr>
              <w:t>et al.(</w:t>
            </w:r>
            <w:proofErr w:type="gramEnd"/>
            <w:r w:rsidRPr="00026ADA">
              <w:rPr>
                <w:color w:val="000000"/>
                <w:sz w:val="21"/>
                <w:szCs w:val="21"/>
              </w:rPr>
              <w:t>2020)4</w:t>
            </w:r>
            <w:r w:rsidRPr="00026ADA">
              <w:rPr>
                <w:rFonts w:hint="eastAsia"/>
                <w:color w:val="000000"/>
                <w:sz w:val="21"/>
                <w:szCs w:val="21"/>
              </w:rPr>
              <w:t>题</w:t>
            </w:r>
          </w:p>
        </w:tc>
        <w:tc>
          <w:tcPr>
            <w:tcW w:w="1879" w:type="dxa"/>
          </w:tcPr>
          <w:p w14:paraId="4F168A70" w14:textId="77777777" w:rsidR="00026ADA" w:rsidRPr="00026ADA" w:rsidRDefault="00026ADA" w:rsidP="00026ADA">
            <w:pPr>
              <w:spacing w:line="312" w:lineRule="auto"/>
              <w:ind w:firstLineChars="400" w:firstLine="84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607" w:type="dxa"/>
          </w:tcPr>
          <w:p w14:paraId="0DC73EE4" w14:textId="77777777" w:rsidR="00026ADA" w:rsidRPr="00026ADA" w:rsidRDefault="00026ADA" w:rsidP="00026ADA">
            <w:pPr>
              <w:spacing w:line="312" w:lineRule="auto"/>
              <w:ind w:firstLineChars="400" w:firstLine="840"/>
              <w:jc w:val="center"/>
              <w:rPr>
                <w:color w:val="000000"/>
                <w:sz w:val="21"/>
                <w:szCs w:val="21"/>
              </w:rPr>
            </w:pPr>
          </w:p>
        </w:tc>
      </w:tr>
      <w:tr w:rsidR="00026ADA" w:rsidRPr="00026ADA" w14:paraId="2700CB25" w14:textId="2FC45A1D" w:rsidTr="00026ADA">
        <w:trPr>
          <w:jc w:val="center"/>
        </w:trPr>
        <w:tc>
          <w:tcPr>
            <w:tcW w:w="2552" w:type="dxa"/>
            <w:vAlign w:val="center"/>
          </w:tcPr>
          <w:p w14:paraId="6D328A8F" w14:textId="77777777" w:rsidR="00026ADA" w:rsidRPr="00026ADA" w:rsidRDefault="00026ADA" w:rsidP="00026ADA">
            <w:pPr>
              <w:jc w:val="center"/>
              <w:rPr>
                <w:color w:val="000000"/>
                <w:sz w:val="21"/>
                <w:szCs w:val="21"/>
              </w:rPr>
            </w:pPr>
            <w:r w:rsidRPr="00026ADA">
              <w:rPr>
                <w:color w:val="000000"/>
                <w:sz w:val="21"/>
                <w:szCs w:val="21"/>
              </w:rPr>
              <w:t>抑郁状态问卷（</w:t>
            </w:r>
            <w:r w:rsidRPr="00026ADA">
              <w:rPr>
                <w:color w:val="000000"/>
                <w:sz w:val="21"/>
                <w:szCs w:val="21"/>
              </w:rPr>
              <w:t>DSI</w:t>
            </w:r>
            <w:r w:rsidRPr="00026ADA">
              <w:rPr>
                <w:color w:val="000000"/>
                <w:sz w:val="21"/>
                <w:szCs w:val="21"/>
              </w:rPr>
              <w:t>）</w:t>
            </w:r>
          </w:p>
        </w:tc>
        <w:tc>
          <w:tcPr>
            <w:tcW w:w="2268" w:type="dxa"/>
            <w:vAlign w:val="center"/>
          </w:tcPr>
          <w:p w14:paraId="590C6406" w14:textId="77777777" w:rsidR="00026ADA" w:rsidRPr="00026ADA" w:rsidRDefault="00026ADA" w:rsidP="004D1E2B">
            <w:pPr>
              <w:spacing w:line="312" w:lineRule="auto"/>
              <w:rPr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fldChar w:fldCharType="begin"/>
            </w:r>
            <w:r w:rsidRPr="00026ADA">
              <w:rPr>
                <w:sz w:val="21"/>
                <w:szCs w:val="21"/>
              </w:rPr>
              <w:instrText xml:space="preserve"> ADDIN NE.Ref.{5C7E3C38-9AE6-47D7-B35D-95699DE055A3}</w:instrText>
            </w:r>
            <w:r w:rsidRPr="00026ADA">
              <w:rPr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>汪向东等</w:t>
            </w:r>
            <w:r w:rsidRPr="00026ADA">
              <w:rPr>
                <w:color w:val="000000"/>
                <w:kern w:val="0"/>
                <w:sz w:val="21"/>
                <w:szCs w:val="21"/>
              </w:rPr>
              <w:t>(1999)</w:t>
            </w:r>
            <w:r w:rsidRPr="00026ADA">
              <w:rPr>
                <w:sz w:val="21"/>
                <w:szCs w:val="21"/>
              </w:rPr>
              <w:fldChar w:fldCharType="end"/>
            </w:r>
            <w:r w:rsidRPr="00026ADA">
              <w:rPr>
                <w:sz w:val="21"/>
                <w:szCs w:val="21"/>
              </w:rPr>
              <w:t>20</w:t>
            </w:r>
            <w:r w:rsidRPr="00026ADA">
              <w:rPr>
                <w:rFonts w:hint="eastAsia"/>
                <w:sz w:val="21"/>
                <w:szCs w:val="21"/>
              </w:rPr>
              <w:t>题</w:t>
            </w:r>
          </w:p>
        </w:tc>
        <w:tc>
          <w:tcPr>
            <w:tcW w:w="1879" w:type="dxa"/>
          </w:tcPr>
          <w:p w14:paraId="0E31B8F5" w14:textId="77777777" w:rsidR="00026ADA" w:rsidRPr="00026ADA" w:rsidRDefault="00026ADA" w:rsidP="00026ADA">
            <w:pPr>
              <w:spacing w:line="312" w:lineRule="auto"/>
              <w:ind w:firstLineChars="400" w:firstLine="840"/>
              <w:jc w:val="center"/>
              <w:rPr>
                <w:sz w:val="21"/>
                <w:szCs w:val="21"/>
              </w:rPr>
            </w:pPr>
          </w:p>
        </w:tc>
        <w:tc>
          <w:tcPr>
            <w:tcW w:w="1607" w:type="dxa"/>
          </w:tcPr>
          <w:p w14:paraId="1AC1E799" w14:textId="77777777" w:rsidR="00026ADA" w:rsidRPr="00026ADA" w:rsidRDefault="00026ADA" w:rsidP="00026ADA">
            <w:pPr>
              <w:spacing w:line="312" w:lineRule="auto"/>
              <w:ind w:firstLineChars="400" w:firstLine="840"/>
              <w:jc w:val="center"/>
              <w:rPr>
                <w:sz w:val="21"/>
                <w:szCs w:val="21"/>
              </w:rPr>
            </w:pPr>
          </w:p>
        </w:tc>
      </w:tr>
      <w:tr w:rsidR="00026ADA" w:rsidRPr="00026ADA" w14:paraId="6B0DE3E4" w14:textId="1F532A32" w:rsidTr="00026ADA">
        <w:trPr>
          <w:jc w:val="center"/>
        </w:trPr>
        <w:tc>
          <w:tcPr>
            <w:tcW w:w="2552" w:type="dxa"/>
            <w:vAlign w:val="center"/>
          </w:tcPr>
          <w:p w14:paraId="27E66366" w14:textId="77777777" w:rsidR="00026ADA" w:rsidRPr="00026ADA" w:rsidRDefault="00026ADA" w:rsidP="00026ADA">
            <w:pPr>
              <w:jc w:val="center"/>
              <w:rPr>
                <w:color w:val="000000"/>
                <w:sz w:val="21"/>
                <w:szCs w:val="21"/>
              </w:rPr>
            </w:pPr>
            <w:r w:rsidRPr="00026ADA">
              <w:rPr>
                <w:color w:val="000000"/>
                <w:sz w:val="21"/>
                <w:szCs w:val="21"/>
              </w:rPr>
              <w:t>综合医院焦虑抑郁量表（</w:t>
            </w:r>
            <w:r w:rsidRPr="00026ADA">
              <w:rPr>
                <w:color w:val="000000"/>
                <w:sz w:val="21"/>
                <w:szCs w:val="21"/>
              </w:rPr>
              <w:t>HADS</w:t>
            </w:r>
            <w:r w:rsidRPr="00026ADA">
              <w:rPr>
                <w:color w:val="000000"/>
                <w:sz w:val="21"/>
                <w:szCs w:val="21"/>
              </w:rPr>
              <w:t>）</w:t>
            </w:r>
          </w:p>
          <w:p w14:paraId="4C7FF926" w14:textId="77777777" w:rsidR="00026ADA" w:rsidRPr="00026ADA" w:rsidRDefault="00026ADA" w:rsidP="00026ADA">
            <w:pPr>
              <w:spacing w:line="312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5B62BC76" w14:textId="77777777" w:rsidR="00026ADA" w:rsidRPr="00026ADA" w:rsidRDefault="00026ADA" w:rsidP="00026ADA">
            <w:pPr>
              <w:ind w:firstLineChars="400" w:firstLine="840"/>
              <w:jc w:val="center"/>
              <w:rPr>
                <w:color w:val="000000"/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fldChar w:fldCharType="begin"/>
            </w:r>
            <w:r w:rsidRPr="00026ADA">
              <w:rPr>
                <w:sz w:val="21"/>
                <w:szCs w:val="21"/>
              </w:rPr>
              <w:instrText xml:space="preserve"> ADDIN NE.Ref.{1516FACA-5D31-4A48-A452-1AD22C5F0DCA}</w:instrText>
            </w:r>
            <w:r w:rsidRPr="00026ADA">
              <w:rPr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>汪向东等</w:t>
            </w:r>
            <w:r w:rsidRPr="00026ADA">
              <w:rPr>
                <w:color w:val="000000"/>
                <w:kern w:val="0"/>
                <w:sz w:val="21"/>
                <w:szCs w:val="21"/>
              </w:rPr>
              <w:t>(1999)</w:t>
            </w:r>
            <w:r w:rsidRPr="00026ADA">
              <w:rPr>
                <w:sz w:val="21"/>
                <w:szCs w:val="21"/>
              </w:rPr>
              <w:fldChar w:fldCharType="end"/>
            </w:r>
            <w:r w:rsidRPr="00026ADA">
              <w:rPr>
                <w:color w:val="000000"/>
                <w:sz w:val="21"/>
                <w:szCs w:val="21"/>
              </w:rPr>
              <w:t>7</w:t>
            </w:r>
            <w:r w:rsidRPr="00026ADA">
              <w:rPr>
                <w:rFonts w:hint="eastAsia"/>
                <w:color w:val="000000"/>
                <w:sz w:val="21"/>
                <w:szCs w:val="21"/>
              </w:rPr>
              <w:t>题</w:t>
            </w:r>
          </w:p>
        </w:tc>
        <w:tc>
          <w:tcPr>
            <w:tcW w:w="1879" w:type="dxa"/>
          </w:tcPr>
          <w:p w14:paraId="2D33B873" w14:textId="77777777" w:rsidR="00026ADA" w:rsidRPr="00026ADA" w:rsidRDefault="00026ADA" w:rsidP="00026ADA">
            <w:pPr>
              <w:ind w:firstLineChars="400" w:firstLine="840"/>
              <w:jc w:val="center"/>
              <w:rPr>
                <w:sz w:val="21"/>
                <w:szCs w:val="21"/>
              </w:rPr>
            </w:pPr>
          </w:p>
        </w:tc>
        <w:tc>
          <w:tcPr>
            <w:tcW w:w="1607" w:type="dxa"/>
          </w:tcPr>
          <w:p w14:paraId="54868DF0" w14:textId="77777777" w:rsidR="00026ADA" w:rsidRPr="00026ADA" w:rsidRDefault="00026ADA" w:rsidP="00026ADA">
            <w:pPr>
              <w:ind w:firstLineChars="400" w:firstLine="840"/>
              <w:jc w:val="center"/>
              <w:rPr>
                <w:sz w:val="21"/>
                <w:szCs w:val="21"/>
              </w:rPr>
            </w:pPr>
          </w:p>
        </w:tc>
      </w:tr>
      <w:tr w:rsidR="00026ADA" w:rsidRPr="00026ADA" w14:paraId="16544B15" w14:textId="49001EDB" w:rsidTr="00026ADA">
        <w:trPr>
          <w:jc w:val="center"/>
        </w:trPr>
        <w:tc>
          <w:tcPr>
            <w:tcW w:w="2552" w:type="dxa"/>
            <w:vAlign w:val="center"/>
          </w:tcPr>
          <w:p w14:paraId="0EEC9C30" w14:textId="77777777" w:rsidR="00026ADA" w:rsidRPr="00026ADA" w:rsidRDefault="00026ADA" w:rsidP="00026ADA">
            <w:pPr>
              <w:jc w:val="center"/>
              <w:rPr>
                <w:color w:val="000000"/>
                <w:sz w:val="21"/>
                <w:szCs w:val="21"/>
              </w:rPr>
            </w:pPr>
            <w:r w:rsidRPr="00026ADA">
              <w:rPr>
                <w:color w:val="000000"/>
                <w:sz w:val="21"/>
                <w:szCs w:val="21"/>
              </w:rPr>
              <w:t>汉密尔顿抑郁量表</w:t>
            </w:r>
            <w:r w:rsidRPr="00026ADA">
              <w:rPr>
                <w:color w:val="000000"/>
                <w:sz w:val="21"/>
                <w:szCs w:val="21"/>
              </w:rPr>
              <w:t xml:space="preserve"> </w:t>
            </w:r>
            <w:r w:rsidRPr="00026ADA">
              <w:rPr>
                <w:color w:val="000000"/>
                <w:sz w:val="21"/>
                <w:szCs w:val="21"/>
              </w:rPr>
              <w:t>（</w:t>
            </w:r>
            <w:r w:rsidRPr="00026ADA">
              <w:rPr>
                <w:color w:val="000000"/>
                <w:sz w:val="21"/>
                <w:szCs w:val="21"/>
              </w:rPr>
              <w:t>HAMD</w:t>
            </w:r>
            <w:r w:rsidRPr="00026ADA">
              <w:rPr>
                <w:color w:val="000000"/>
                <w:sz w:val="21"/>
                <w:szCs w:val="21"/>
              </w:rPr>
              <w:t>）</w:t>
            </w:r>
          </w:p>
        </w:tc>
        <w:tc>
          <w:tcPr>
            <w:tcW w:w="2268" w:type="dxa"/>
            <w:vAlign w:val="center"/>
          </w:tcPr>
          <w:p w14:paraId="59009FD4" w14:textId="77777777" w:rsidR="00026ADA" w:rsidRPr="00026ADA" w:rsidRDefault="00026ADA" w:rsidP="00026ADA">
            <w:pPr>
              <w:ind w:firstLineChars="400" w:firstLine="840"/>
              <w:jc w:val="center"/>
              <w:rPr>
                <w:color w:val="000000"/>
                <w:sz w:val="21"/>
                <w:szCs w:val="21"/>
              </w:rPr>
            </w:pPr>
            <w:r w:rsidRPr="00026ADA">
              <w:rPr>
                <w:color w:val="000000"/>
                <w:sz w:val="21"/>
                <w:szCs w:val="21"/>
              </w:rPr>
              <w:fldChar w:fldCharType="begin"/>
            </w:r>
            <w:r w:rsidRPr="00026ADA">
              <w:rPr>
                <w:color w:val="000000"/>
                <w:sz w:val="21"/>
                <w:szCs w:val="21"/>
              </w:rPr>
              <w:instrText xml:space="preserve"> ADDIN NE.Ref.{10390D60-FF15-4843-8838-8D8B81888D9E}</w:instrText>
            </w:r>
            <w:r w:rsidRPr="00026ADA">
              <w:rPr>
                <w:color w:val="000000"/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>汤毓华和张明园</w:t>
            </w:r>
            <w:r w:rsidRPr="00026ADA">
              <w:rPr>
                <w:color w:val="000000"/>
                <w:kern w:val="0"/>
                <w:sz w:val="21"/>
                <w:szCs w:val="21"/>
              </w:rPr>
              <w:t>(1984)</w:t>
            </w:r>
            <w:r w:rsidRPr="00026ADA">
              <w:rPr>
                <w:color w:val="000000"/>
                <w:sz w:val="21"/>
                <w:szCs w:val="21"/>
              </w:rPr>
              <w:fldChar w:fldCharType="end"/>
            </w:r>
            <w:r w:rsidRPr="00026ADA">
              <w:rPr>
                <w:color w:val="000000"/>
                <w:sz w:val="21"/>
                <w:szCs w:val="21"/>
              </w:rPr>
              <w:t>24</w:t>
            </w:r>
            <w:r w:rsidRPr="00026ADA">
              <w:rPr>
                <w:rFonts w:hint="eastAsia"/>
                <w:color w:val="000000"/>
                <w:sz w:val="21"/>
                <w:szCs w:val="21"/>
              </w:rPr>
              <w:t>题</w:t>
            </w:r>
          </w:p>
        </w:tc>
        <w:tc>
          <w:tcPr>
            <w:tcW w:w="1879" w:type="dxa"/>
          </w:tcPr>
          <w:p w14:paraId="5C95E6C1" w14:textId="77777777" w:rsidR="00026ADA" w:rsidRPr="00026ADA" w:rsidRDefault="00026ADA" w:rsidP="00026ADA">
            <w:pPr>
              <w:ind w:firstLineChars="400" w:firstLine="84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607" w:type="dxa"/>
          </w:tcPr>
          <w:p w14:paraId="24AC9C44" w14:textId="77777777" w:rsidR="00026ADA" w:rsidRPr="00026ADA" w:rsidRDefault="00026ADA" w:rsidP="00026ADA">
            <w:pPr>
              <w:ind w:firstLineChars="400" w:firstLine="840"/>
              <w:jc w:val="center"/>
              <w:rPr>
                <w:color w:val="000000"/>
                <w:sz w:val="21"/>
                <w:szCs w:val="21"/>
              </w:rPr>
            </w:pPr>
          </w:p>
        </w:tc>
      </w:tr>
      <w:tr w:rsidR="00026ADA" w:rsidRPr="00026ADA" w14:paraId="0F581459" w14:textId="0CF394FA" w:rsidTr="00026ADA">
        <w:trPr>
          <w:jc w:val="center"/>
        </w:trPr>
        <w:tc>
          <w:tcPr>
            <w:tcW w:w="2552" w:type="dxa"/>
            <w:vAlign w:val="center"/>
          </w:tcPr>
          <w:p w14:paraId="3AD111E3" w14:textId="77777777" w:rsidR="00026ADA" w:rsidRPr="00026ADA" w:rsidRDefault="00026ADA" w:rsidP="00026ADA">
            <w:pPr>
              <w:jc w:val="center"/>
              <w:rPr>
                <w:color w:val="000000"/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t>中国青少年健康相关</w:t>
            </w:r>
            <w:r w:rsidRPr="00026ADA">
              <w:rPr>
                <w:sz w:val="21"/>
                <w:szCs w:val="21"/>
              </w:rPr>
              <w:t xml:space="preserve"> </w:t>
            </w:r>
            <w:r w:rsidRPr="00026ADA">
              <w:rPr>
                <w:sz w:val="21"/>
                <w:szCs w:val="21"/>
              </w:rPr>
              <w:t>危险行为调查问卷</w:t>
            </w:r>
            <w:r w:rsidRPr="00026ADA">
              <w:rPr>
                <w:sz w:val="21"/>
                <w:szCs w:val="21"/>
              </w:rPr>
              <w:t>(</w:t>
            </w:r>
            <w:r w:rsidRPr="00026ADA">
              <w:rPr>
                <w:sz w:val="21"/>
                <w:szCs w:val="21"/>
              </w:rPr>
              <w:t>初中</w:t>
            </w:r>
            <w:r w:rsidRPr="00026ADA">
              <w:rPr>
                <w:sz w:val="21"/>
                <w:szCs w:val="21"/>
              </w:rPr>
              <w:t>)</w:t>
            </w:r>
            <w:r w:rsidRPr="00026ADA">
              <w:rPr>
                <w:color w:val="2A2B2E"/>
                <w:sz w:val="21"/>
                <w:szCs w:val="21"/>
                <w:shd w:val="clear" w:color="auto" w:fill="FFFFFF"/>
              </w:rPr>
              <w:t xml:space="preserve"> </w:t>
            </w:r>
            <w:r w:rsidRPr="00026ADA">
              <w:rPr>
                <w:color w:val="2A2B2E"/>
                <w:sz w:val="21"/>
                <w:szCs w:val="21"/>
                <w:shd w:val="clear" w:color="auto" w:fill="FFFFFF"/>
              </w:rPr>
              <w:t>（</w:t>
            </w:r>
            <w:r w:rsidRPr="00026ADA">
              <w:rPr>
                <w:color w:val="2A2B2E"/>
                <w:sz w:val="21"/>
                <w:szCs w:val="21"/>
                <w:shd w:val="clear" w:color="auto" w:fill="FFFFFF"/>
              </w:rPr>
              <w:t>Ji_2007</w:t>
            </w:r>
            <w:r w:rsidRPr="00026ADA">
              <w:rPr>
                <w:color w:val="2A2B2E"/>
                <w:sz w:val="21"/>
                <w:szCs w:val="21"/>
                <w:shd w:val="clear" w:color="auto" w:fill="FFFFFF"/>
              </w:rPr>
              <w:t>）</w:t>
            </w:r>
          </w:p>
        </w:tc>
        <w:tc>
          <w:tcPr>
            <w:tcW w:w="2268" w:type="dxa"/>
            <w:vAlign w:val="center"/>
          </w:tcPr>
          <w:p w14:paraId="679ACB4C" w14:textId="77777777" w:rsidR="00026ADA" w:rsidRPr="00026ADA" w:rsidRDefault="00026ADA" w:rsidP="00026ADA">
            <w:pPr>
              <w:ind w:firstLineChars="400" w:firstLine="840"/>
              <w:jc w:val="center"/>
              <w:rPr>
                <w:color w:val="000000"/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fldChar w:fldCharType="begin"/>
            </w:r>
            <w:r w:rsidRPr="00026ADA">
              <w:rPr>
                <w:sz w:val="21"/>
                <w:szCs w:val="21"/>
              </w:rPr>
              <w:instrText xml:space="preserve"> ADDIN NE.Ref.{5EF5B27A-C911-46C9-8D6D-3B3D298AB3E4}</w:instrText>
            </w:r>
            <w:r w:rsidRPr="00026ADA">
              <w:rPr>
                <w:sz w:val="21"/>
                <w:szCs w:val="21"/>
              </w:rPr>
              <w:fldChar w:fldCharType="separate"/>
            </w:r>
            <w:proofErr w:type="gramStart"/>
            <w:r w:rsidRPr="00026ADA">
              <w:rPr>
                <w:color w:val="000000"/>
                <w:kern w:val="0"/>
                <w:sz w:val="21"/>
                <w:szCs w:val="21"/>
              </w:rPr>
              <w:t>季成叶</w:t>
            </w:r>
            <w:proofErr w:type="gramEnd"/>
            <w:r w:rsidRPr="00026ADA">
              <w:rPr>
                <w:color w:val="000000"/>
                <w:kern w:val="0"/>
                <w:sz w:val="21"/>
                <w:szCs w:val="21"/>
              </w:rPr>
              <w:t>(2007)</w:t>
            </w:r>
            <w:r w:rsidRPr="00026ADA">
              <w:rPr>
                <w:sz w:val="21"/>
                <w:szCs w:val="21"/>
              </w:rPr>
              <w:fldChar w:fldCharType="end"/>
            </w:r>
            <w:r w:rsidRPr="00026ADA">
              <w:rPr>
                <w:sz w:val="21"/>
                <w:szCs w:val="21"/>
              </w:rPr>
              <w:t>1</w:t>
            </w:r>
            <w:r w:rsidRPr="00026ADA">
              <w:rPr>
                <w:rFonts w:hint="eastAsia"/>
                <w:sz w:val="21"/>
                <w:szCs w:val="21"/>
              </w:rPr>
              <w:t>题</w:t>
            </w:r>
          </w:p>
        </w:tc>
        <w:tc>
          <w:tcPr>
            <w:tcW w:w="1879" w:type="dxa"/>
          </w:tcPr>
          <w:p w14:paraId="2785367D" w14:textId="77777777" w:rsidR="00026ADA" w:rsidRPr="00026ADA" w:rsidRDefault="00026ADA" w:rsidP="00026ADA">
            <w:pPr>
              <w:ind w:firstLineChars="400" w:firstLine="840"/>
              <w:jc w:val="center"/>
              <w:rPr>
                <w:sz w:val="21"/>
                <w:szCs w:val="21"/>
              </w:rPr>
            </w:pPr>
          </w:p>
        </w:tc>
        <w:tc>
          <w:tcPr>
            <w:tcW w:w="1607" w:type="dxa"/>
          </w:tcPr>
          <w:p w14:paraId="77A6FE1A" w14:textId="77777777" w:rsidR="00026ADA" w:rsidRPr="00026ADA" w:rsidRDefault="00026ADA" w:rsidP="00026ADA">
            <w:pPr>
              <w:ind w:firstLineChars="400" w:firstLine="840"/>
              <w:jc w:val="center"/>
              <w:rPr>
                <w:sz w:val="21"/>
                <w:szCs w:val="21"/>
              </w:rPr>
            </w:pPr>
          </w:p>
        </w:tc>
      </w:tr>
      <w:tr w:rsidR="00026ADA" w:rsidRPr="00026ADA" w14:paraId="2B39300C" w14:textId="5C6F2FFE" w:rsidTr="00026ADA">
        <w:trPr>
          <w:jc w:val="center"/>
        </w:trPr>
        <w:tc>
          <w:tcPr>
            <w:tcW w:w="2552" w:type="dxa"/>
            <w:vAlign w:val="center"/>
          </w:tcPr>
          <w:p w14:paraId="41114E2F" w14:textId="77777777" w:rsidR="00026ADA" w:rsidRPr="00026ADA" w:rsidRDefault="00026ADA" w:rsidP="00026ADA">
            <w:pPr>
              <w:jc w:val="center"/>
              <w:rPr>
                <w:sz w:val="21"/>
                <w:szCs w:val="21"/>
              </w:rPr>
            </w:pPr>
            <w:r w:rsidRPr="00026ADA">
              <w:rPr>
                <w:color w:val="000000"/>
                <w:sz w:val="21"/>
                <w:szCs w:val="21"/>
              </w:rPr>
              <w:t>Kutcher</w:t>
            </w:r>
            <w:r w:rsidRPr="00026ADA">
              <w:rPr>
                <w:color w:val="000000"/>
                <w:sz w:val="21"/>
                <w:szCs w:val="21"/>
              </w:rPr>
              <w:t>青少年抑郁量表</w:t>
            </w:r>
            <w:r w:rsidRPr="00026ADA">
              <w:rPr>
                <w:color w:val="000000"/>
                <w:sz w:val="21"/>
                <w:szCs w:val="21"/>
              </w:rPr>
              <w:t>(KADS-11)</w:t>
            </w:r>
          </w:p>
        </w:tc>
        <w:tc>
          <w:tcPr>
            <w:tcW w:w="2268" w:type="dxa"/>
            <w:vAlign w:val="center"/>
          </w:tcPr>
          <w:p w14:paraId="066809A9" w14:textId="77777777" w:rsidR="00026ADA" w:rsidRPr="00026ADA" w:rsidRDefault="00026ADA" w:rsidP="00026ADA">
            <w:pPr>
              <w:ind w:firstLineChars="400" w:firstLine="840"/>
              <w:jc w:val="center"/>
              <w:rPr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fldChar w:fldCharType="begin"/>
            </w:r>
            <w:r w:rsidRPr="00026ADA">
              <w:rPr>
                <w:sz w:val="21"/>
                <w:szCs w:val="21"/>
              </w:rPr>
              <w:instrText xml:space="preserve"> ADDIN NE.Ref.{9381AB81-4EDF-47D3-9DFB-0CB52C2DF369}</w:instrText>
            </w:r>
            <w:r w:rsidRPr="00026ADA">
              <w:rPr>
                <w:sz w:val="21"/>
                <w:szCs w:val="21"/>
              </w:rPr>
              <w:fldChar w:fldCharType="separate"/>
            </w:r>
            <w:proofErr w:type="gramStart"/>
            <w:r w:rsidRPr="00026ADA">
              <w:rPr>
                <w:color w:val="000000"/>
                <w:kern w:val="0"/>
                <w:sz w:val="21"/>
                <w:szCs w:val="21"/>
              </w:rPr>
              <w:t>周慧鸣等</w:t>
            </w:r>
            <w:proofErr w:type="gramEnd"/>
            <w:r w:rsidRPr="00026ADA">
              <w:rPr>
                <w:color w:val="000000"/>
                <w:kern w:val="0"/>
                <w:sz w:val="21"/>
                <w:szCs w:val="21"/>
              </w:rPr>
              <w:t>(2015)</w:t>
            </w:r>
            <w:r w:rsidRPr="00026ADA">
              <w:rPr>
                <w:sz w:val="21"/>
                <w:szCs w:val="21"/>
              </w:rPr>
              <w:fldChar w:fldCharType="end"/>
            </w:r>
            <w:r w:rsidRPr="00026ADA">
              <w:rPr>
                <w:sz w:val="21"/>
                <w:szCs w:val="21"/>
              </w:rPr>
              <w:t>11</w:t>
            </w:r>
            <w:r w:rsidRPr="00026ADA">
              <w:rPr>
                <w:rFonts w:hint="eastAsia"/>
                <w:sz w:val="21"/>
                <w:szCs w:val="21"/>
              </w:rPr>
              <w:t>题</w:t>
            </w:r>
          </w:p>
        </w:tc>
        <w:tc>
          <w:tcPr>
            <w:tcW w:w="1879" w:type="dxa"/>
          </w:tcPr>
          <w:p w14:paraId="4ED57EEC" w14:textId="77777777" w:rsidR="00026ADA" w:rsidRPr="00026ADA" w:rsidRDefault="00026ADA" w:rsidP="00026ADA">
            <w:pPr>
              <w:ind w:firstLineChars="400" w:firstLine="840"/>
              <w:jc w:val="center"/>
              <w:rPr>
                <w:sz w:val="21"/>
                <w:szCs w:val="21"/>
              </w:rPr>
            </w:pPr>
          </w:p>
        </w:tc>
        <w:tc>
          <w:tcPr>
            <w:tcW w:w="1607" w:type="dxa"/>
          </w:tcPr>
          <w:p w14:paraId="3091098D" w14:textId="77777777" w:rsidR="00026ADA" w:rsidRPr="00026ADA" w:rsidRDefault="00026ADA" w:rsidP="00026ADA">
            <w:pPr>
              <w:ind w:firstLineChars="400" w:firstLine="840"/>
              <w:jc w:val="center"/>
              <w:rPr>
                <w:sz w:val="21"/>
                <w:szCs w:val="21"/>
              </w:rPr>
            </w:pPr>
          </w:p>
        </w:tc>
      </w:tr>
      <w:tr w:rsidR="00026ADA" w:rsidRPr="00026ADA" w14:paraId="605C153D" w14:textId="47283DBD" w:rsidTr="00026ADA">
        <w:trPr>
          <w:jc w:val="center"/>
        </w:trPr>
        <w:tc>
          <w:tcPr>
            <w:tcW w:w="2552" w:type="dxa"/>
            <w:vAlign w:val="center"/>
          </w:tcPr>
          <w:p w14:paraId="4BF4FC1F" w14:textId="77777777" w:rsidR="00026ADA" w:rsidRPr="00026ADA" w:rsidRDefault="00026ADA" w:rsidP="00026ADA">
            <w:pPr>
              <w:jc w:val="center"/>
              <w:rPr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t>抑郁自编量表</w:t>
            </w:r>
            <w:r w:rsidRPr="00026ADA">
              <w:rPr>
                <w:sz w:val="21"/>
                <w:szCs w:val="21"/>
              </w:rPr>
              <w:t xml:space="preserve"> (Sakuma_2010)</w:t>
            </w:r>
          </w:p>
          <w:p w14:paraId="10792135" w14:textId="77777777" w:rsidR="00026ADA" w:rsidRPr="00026ADA" w:rsidRDefault="00026ADA" w:rsidP="00026ADA">
            <w:pPr>
              <w:spacing w:line="312" w:lineRule="auto"/>
              <w:jc w:val="center"/>
              <w:rPr>
                <w:color w:val="0D0D0D" w:themeColor="text1" w:themeTint="F2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64952EEC" w14:textId="77777777" w:rsidR="00026ADA" w:rsidRPr="00026ADA" w:rsidRDefault="00026ADA" w:rsidP="00026ADA">
            <w:pPr>
              <w:ind w:firstLineChars="200" w:firstLine="420"/>
              <w:jc w:val="center"/>
              <w:rPr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fldChar w:fldCharType="begin"/>
            </w:r>
            <w:r w:rsidRPr="00026ADA">
              <w:rPr>
                <w:sz w:val="21"/>
                <w:szCs w:val="21"/>
              </w:rPr>
              <w:instrText xml:space="preserve"> ADDIN NE.Ref.{1DDF9A6A-FB6B-4416-B7A3-BAEA2F8E7263}</w:instrText>
            </w:r>
            <w:r w:rsidRPr="00026ADA">
              <w:rPr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 xml:space="preserve">Sakuma </w:t>
            </w:r>
            <w:proofErr w:type="gramStart"/>
            <w:r w:rsidRPr="00026ADA">
              <w:rPr>
                <w:color w:val="000000"/>
                <w:kern w:val="0"/>
                <w:sz w:val="21"/>
                <w:szCs w:val="21"/>
              </w:rPr>
              <w:t>et al.(</w:t>
            </w:r>
            <w:proofErr w:type="gramEnd"/>
            <w:r w:rsidRPr="00026ADA">
              <w:rPr>
                <w:color w:val="000000"/>
                <w:kern w:val="0"/>
                <w:sz w:val="21"/>
                <w:szCs w:val="21"/>
              </w:rPr>
              <w:t>2010)</w:t>
            </w:r>
            <w:r w:rsidRPr="00026ADA">
              <w:rPr>
                <w:sz w:val="21"/>
                <w:szCs w:val="21"/>
              </w:rPr>
              <w:fldChar w:fldCharType="end"/>
            </w:r>
            <w:r w:rsidRPr="00026ADA">
              <w:rPr>
                <w:sz w:val="21"/>
                <w:szCs w:val="21"/>
              </w:rPr>
              <w:t>4</w:t>
            </w:r>
            <w:r w:rsidRPr="00026ADA">
              <w:rPr>
                <w:rFonts w:hint="eastAsia"/>
                <w:sz w:val="21"/>
                <w:szCs w:val="21"/>
              </w:rPr>
              <w:t>题</w:t>
            </w:r>
          </w:p>
        </w:tc>
        <w:tc>
          <w:tcPr>
            <w:tcW w:w="1879" w:type="dxa"/>
          </w:tcPr>
          <w:p w14:paraId="2C0BE455" w14:textId="77777777" w:rsidR="00026ADA" w:rsidRPr="00026ADA" w:rsidRDefault="00026ADA" w:rsidP="00026ADA">
            <w:pPr>
              <w:ind w:firstLineChars="200"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607" w:type="dxa"/>
          </w:tcPr>
          <w:p w14:paraId="6DD55B7E" w14:textId="77777777" w:rsidR="00026ADA" w:rsidRPr="00026ADA" w:rsidRDefault="00026ADA" w:rsidP="00026ADA">
            <w:pPr>
              <w:ind w:firstLineChars="200" w:firstLine="420"/>
              <w:jc w:val="center"/>
              <w:rPr>
                <w:sz w:val="21"/>
                <w:szCs w:val="21"/>
              </w:rPr>
            </w:pPr>
          </w:p>
        </w:tc>
      </w:tr>
      <w:tr w:rsidR="00026ADA" w:rsidRPr="00026ADA" w14:paraId="55EA7478" w14:textId="2D23D6D4" w:rsidTr="00026ADA">
        <w:trPr>
          <w:jc w:val="center"/>
        </w:trPr>
        <w:tc>
          <w:tcPr>
            <w:tcW w:w="2552" w:type="dxa"/>
            <w:vAlign w:val="center"/>
          </w:tcPr>
          <w:p w14:paraId="47A7B10F" w14:textId="77777777" w:rsidR="00026ADA" w:rsidRPr="00026ADA" w:rsidRDefault="00026ADA" w:rsidP="00026ADA">
            <w:pPr>
              <w:spacing w:line="312" w:lineRule="auto"/>
              <w:jc w:val="center"/>
              <w:rPr>
                <w:color w:val="0D0D0D" w:themeColor="text1" w:themeTint="F2"/>
                <w:sz w:val="21"/>
                <w:szCs w:val="21"/>
              </w:rPr>
            </w:pPr>
            <w:r w:rsidRPr="00026ADA">
              <w:rPr>
                <w:color w:val="0D0D0D" w:themeColor="text1" w:themeTint="F2"/>
                <w:sz w:val="21"/>
                <w:szCs w:val="21"/>
              </w:rPr>
              <w:t>简化情绪量表</w:t>
            </w:r>
            <w:r w:rsidRPr="00026ADA">
              <w:rPr>
                <w:color w:val="0D0D0D" w:themeColor="text1" w:themeTint="F2"/>
                <w:sz w:val="21"/>
                <w:szCs w:val="21"/>
              </w:rPr>
              <w:t>(SMFQ)</w:t>
            </w:r>
          </w:p>
        </w:tc>
        <w:tc>
          <w:tcPr>
            <w:tcW w:w="2268" w:type="dxa"/>
            <w:vAlign w:val="center"/>
          </w:tcPr>
          <w:p w14:paraId="5882D777" w14:textId="77777777" w:rsidR="00026ADA" w:rsidRPr="00026ADA" w:rsidRDefault="00026ADA" w:rsidP="00026ADA">
            <w:pPr>
              <w:ind w:firstLineChars="200" w:firstLine="420"/>
              <w:jc w:val="center"/>
              <w:rPr>
                <w:sz w:val="21"/>
                <w:szCs w:val="21"/>
              </w:rPr>
            </w:pPr>
            <w:r w:rsidRPr="00026ADA">
              <w:rPr>
                <w:sz w:val="21"/>
                <w:szCs w:val="21"/>
              </w:rPr>
              <w:fldChar w:fldCharType="begin"/>
            </w:r>
            <w:r w:rsidRPr="00026ADA">
              <w:rPr>
                <w:sz w:val="21"/>
                <w:szCs w:val="21"/>
              </w:rPr>
              <w:instrText xml:space="preserve"> ADDIN NE.Ref.{EFD60719-E4A8-4FA0-A191-0C5C8919D10B}</w:instrText>
            </w:r>
            <w:r w:rsidRPr="00026ADA">
              <w:rPr>
                <w:sz w:val="21"/>
                <w:szCs w:val="21"/>
              </w:rPr>
              <w:fldChar w:fldCharType="separate"/>
            </w:r>
            <w:proofErr w:type="gramStart"/>
            <w:r w:rsidRPr="00026ADA">
              <w:rPr>
                <w:color w:val="000000"/>
                <w:kern w:val="0"/>
                <w:sz w:val="21"/>
                <w:szCs w:val="21"/>
              </w:rPr>
              <w:t>程培霞</w:t>
            </w:r>
            <w:proofErr w:type="gramEnd"/>
            <w:r w:rsidRPr="00026ADA">
              <w:rPr>
                <w:color w:val="000000"/>
                <w:kern w:val="0"/>
                <w:sz w:val="21"/>
                <w:szCs w:val="21"/>
              </w:rPr>
              <w:t>等</w:t>
            </w:r>
            <w:r w:rsidRPr="00026ADA">
              <w:rPr>
                <w:color w:val="000000"/>
                <w:kern w:val="0"/>
                <w:sz w:val="21"/>
                <w:szCs w:val="21"/>
              </w:rPr>
              <w:t>(2009)</w:t>
            </w:r>
            <w:r w:rsidRPr="00026ADA">
              <w:rPr>
                <w:sz w:val="21"/>
                <w:szCs w:val="21"/>
              </w:rPr>
              <w:fldChar w:fldCharType="end"/>
            </w:r>
            <w:r w:rsidRPr="00026ADA">
              <w:rPr>
                <w:sz w:val="21"/>
                <w:szCs w:val="21"/>
              </w:rPr>
              <w:t>13</w:t>
            </w:r>
            <w:r w:rsidRPr="00026ADA">
              <w:rPr>
                <w:rFonts w:hint="eastAsia"/>
                <w:sz w:val="21"/>
                <w:szCs w:val="21"/>
              </w:rPr>
              <w:t>题</w:t>
            </w:r>
          </w:p>
        </w:tc>
        <w:tc>
          <w:tcPr>
            <w:tcW w:w="1879" w:type="dxa"/>
          </w:tcPr>
          <w:p w14:paraId="3440161C" w14:textId="77777777" w:rsidR="00026ADA" w:rsidRPr="00026ADA" w:rsidRDefault="00026ADA" w:rsidP="00026ADA">
            <w:pPr>
              <w:ind w:firstLineChars="200"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607" w:type="dxa"/>
          </w:tcPr>
          <w:p w14:paraId="52F545C7" w14:textId="77777777" w:rsidR="00026ADA" w:rsidRPr="00026ADA" w:rsidRDefault="00026ADA" w:rsidP="00026ADA">
            <w:pPr>
              <w:ind w:firstLineChars="200" w:firstLine="420"/>
              <w:jc w:val="center"/>
              <w:rPr>
                <w:sz w:val="21"/>
                <w:szCs w:val="21"/>
              </w:rPr>
            </w:pPr>
          </w:p>
        </w:tc>
      </w:tr>
      <w:tr w:rsidR="00026ADA" w:rsidRPr="00026ADA" w14:paraId="269152FB" w14:textId="2682B711" w:rsidTr="00026ADA">
        <w:trPr>
          <w:jc w:val="center"/>
        </w:trPr>
        <w:tc>
          <w:tcPr>
            <w:tcW w:w="2552" w:type="dxa"/>
            <w:vAlign w:val="center"/>
          </w:tcPr>
          <w:p w14:paraId="1E8302E0" w14:textId="77777777" w:rsidR="00026ADA" w:rsidRPr="00026ADA" w:rsidRDefault="00026ADA" w:rsidP="00026ADA">
            <w:pPr>
              <w:spacing w:line="312" w:lineRule="auto"/>
              <w:jc w:val="center"/>
              <w:rPr>
                <w:color w:val="0D0D0D" w:themeColor="text1" w:themeTint="F2"/>
                <w:sz w:val="21"/>
                <w:szCs w:val="21"/>
              </w:rPr>
            </w:pPr>
            <w:r w:rsidRPr="00026ADA">
              <w:rPr>
                <w:color w:val="000000"/>
                <w:sz w:val="21"/>
                <w:szCs w:val="21"/>
              </w:rPr>
              <w:lastRenderedPageBreak/>
              <w:t>大学生人格问卷（</w:t>
            </w:r>
            <w:r w:rsidRPr="00026ADA">
              <w:rPr>
                <w:color w:val="000000"/>
                <w:sz w:val="21"/>
                <w:szCs w:val="21"/>
              </w:rPr>
              <w:t>UPI</w:t>
            </w:r>
            <w:r w:rsidRPr="00026ADA">
              <w:rPr>
                <w:color w:val="000000"/>
                <w:sz w:val="21"/>
                <w:szCs w:val="21"/>
              </w:rPr>
              <w:t>）</w:t>
            </w:r>
          </w:p>
        </w:tc>
        <w:tc>
          <w:tcPr>
            <w:tcW w:w="2268" w:type="dxa"/>
            <w:vAlign w:val="center"/>
          </w:tcPr>
          <w:p w14:paraId="2BA74C51" w14:textId="77777777" w:rsidR="00026ADA" w:rsidRPr="00026ADA" w:rsidRDefault="00026ADA" w:rsidP="00026ADA">
            <w:pPr>
              <w:ind w:firstLineChars="200" w:firstLine="420"/>
              <w:jc w:val="center"/>
              <w:rPr>
                <w:sz w:val="21"/>
                <w:szCs w:val="21"/>
              </w:rPr>
            </w:pPr>
            <w:r w:rsidRPr="00026ADA">
              <w:rPr>
                <w:color w:val="000000"/>
                <w:sz w:val="21"/>
                <w:szCs w:val="21"/>
              </w:rPr>
              <w:fldChar w:fldCharType="begin"/>
            </w:r>
            <w:r w:rsidRPr="00026ADA">
              <w:rPr>
                <w:color w:val="000000"/>
                <w:sz w:val="21"/>
                <w:szCs w:val="21"/>
              </w:rPr>
              <w:instrText xml:space="preserve"> ADDIN NE.Ref.{5229BE3F-F91B-4583-B1F8-D92B2F5CC7A4}</w:instrText>
            </w:r>
            <w:r w:rsidRPr="00026ADA">
              <w:rPr>
                <w:color w:val="000000"/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 xml:space="preserve">Huang </w:t>
            </w:r>
            <w:proofErr w:type="gramStart"/>
            <w:r w:rsidRPr="00026ADA">
              <w:rPr>
                <w:color w:val="000000"/>
                <w:kern w:val="0"/>
                <w:sz w:val="21"/>
                <w:szCs w:val="21"/>
              </w:rPr>
              <w:t>et al.(</w:t>
            </w:r>
            <w:proofErr w:type="gramEnd"/>
            <w:r w:rsidRPr="00026ADA">
              <w:rPr>
                <w:color w:val="000000"/>
                <w:kern w:val="0"/>
                <w:sz w:val="21"/>
                <w:szCs w:val="21"/>
              </w:rPr>
              <w:t>2020)</w:t>
            </w:r>
            <w:r w:rsidRPr="00026ADA">
              <w:rPr>
                <w:color w:val="000000"/>
                <w:sz w:val="21"/>
                <w:szCs w:val="21"/>
              </w:rPr>
              <w:fldChar w:fldCharType="end"/>
            </w:r>
            <w:r w:rsidRPr="00026ADA">
              <w:rPr>
                <w:color w:val="000000"/>
                <w:sz w:val="21"/>
                <w:szCs w:val="21"/>
              </w:rPr>
              <w:t>12</w:t>
            </w:r>
            <w:r w:rsidRPr="00026ADA">
              <w:rPr>
                <w:rFonts w:hint="eastAsia"/>
                <w:color w:val="000000"/>
                <w:sz w:val="21"/>
                <w:szCs w:val="21"/>
              </w:rPr>
              <w:t>题</w:t>
            </w:r>
          </w:p>
        </w:tc>
        <w:tc>
          <w:tcPr>
            <w:tcW w:w="1879" w:type="dxa"/>
          </w:tcPr>
          <w:p w14:paraId="35D2C694" w14:textId="77777777" w:rsidR="00026ADA" w:rsidRPr="00026ADA" w:rsidRDefault="00026ADA" w:rsidP="00026ADA">
            <w:pPr>
              <w:ind w:firstLineChars="200" w:firstLine="42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607" w:type="dxa"/>
          </w:tcPr>
          <w:p w14:paraId="7FB5BD7F" w14:textId="77777777" w:rsidR="00026ADA" w:rsidRPr="00026ADA" w:rsidRDefault="00026ADA" w:rsidP="00026ADA">
            <w:pPr>
              <w:ind w:firstLineChars="200" w:firstLine="420"/>
              <w:jc w:val="center"/>
              <w:rPr>
                <w:color w:val="000000"/>
                <w:sz w:val="21"/>
                <w:szCs w:val="21"/>
              </w:rPr>
            </w:pPr>
          </w:p>
        </w:tc>
      </w:tr>
      <w:tr w:rsidR="00026ADA" w:rsidRPr="00026ADA" w14:paraId="0CD97DFD" w14:textId="40666778" w:rsidTr="00026ADA">
        <w:trPr>
          <w:jc w:val="center"/>
        </w:trPr>
        <w:tc>
          <w:tcPr>
            <w:tcW w:w="2552" w:type="dxa"/>
            <w:vAlign w:val="center"/>
          </w:tcPr>
          <w:p w14:paraId="11BFB2EB" w14:textId="77777777" w:rsidR="004D1E2B" w:rsidRPr="00026ADA" w:rsidRDefault="004D1E2B" w:rsidP="004D1E2B">
            <w:pPr>
              <w:jc w:val="center"/>
              <w:rPr>
                <w:color w:val="000000" w:themeColor="text1"/>
                <w:sz w:val="21"/>
                <w:szCs w:val="21"/>
              </w:rPr>
            </w:pPr>
            <w:r w:rsidRPr="00026ADA">
              <w:rPr>
                <w:color w:val="000000" w:themeColor="text1"/>
                <w:sz w:val="21"/>
                <w:szCs w:val="21"/>
              </w:rPr>
              <w:t>郑日昌编制的中国大学生心理健康量表（</w:t>
            </w:r>
            <w:r w:rsidRPr="00026ADA">
              <w:rPr>
                <w:color w:val="000000" w:themeColor="text1"/>
                <w:sz w:val="21"/>
                <w:szCs w:val="21"/>
              </w:rPr>
              <w:t>CCSMHS</w:t>
            </w:r>
            <w:r w:rsidRPr="00026ADA">
              <w:rPr>
                <w:color w:val="000000" w:themeColor="text1"/>
                <w:sz w:val="21"/>
                <w:szCs w:val="21"/>
              </w:rPr>
              <w:t>）</w:t>
            </w:r>
          </w:p>
          <w:p w14:paraId="458481A6" w14:textId="6CDB1AFB" w:rsidR="00026ADA" w:rsidRPr="00026ADA" w:rsidRDefault="00026ADA" w:rsidP="00026AD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5CE57503" w14:textId="5D9CCABA" w:rsidR="00026ADA" w:rsidRPr="00026ADA" w:rsidRDefault="004D1E2B" w:rsidP="00026ADA">
            <w:pPr>
              <w:spacing w:line="312" w:lineRule="auto"/>
              <w:ind w:firstLineChars="500" w:firstLine="1050"/>
              <w:jc w:val="center"/>
              <w:rPr>
                <w:sz w:val="21"/>
                <w:szCs w:val="21"/>
              </w:rPr>
            </w:pPr>
            <w:r w:rsidRPr="00026ADA">
              <w:rPr>
                <w:color w:val="000000" w:themeColor="text1"/>
                <w:sz w:val="21"/>
                <w:szCs w:val="21"/>
              </w:rPr>
              <w:fldChar w:fldCharType="begin"/>
            </w:r>
            <w:r w:rsidRPr="00026ADA">
              <w:rPr>
                <w:color w:val="000000" w:themeColor="text1"/>
                <w:sz w:val="21"/>
                <w:szCs w:val="21"/>
              </w:rPr>
              <w:instrText xml:space="preserve"> ADDIN NE.Ref.{E9B621E5-C85F-4B89-9434-4A29D33D7630}</w:instrText>
            </w:r>
            <w:r w:rsidRPr="00026ADA">
              <w:rPr>
                <w:color w:val="000000" w:themeColor="text1"/>
                <w:sz w:val="21"/>
                <w:szCs w:val="21"/>
              </w:rPr>
              <w:fldChar w:fldCharType="separate"/>
            </w:r>
            <w:r w:rsidRPr="00026ADA">
              <w:rPr>
                <w:color w:val="000000"/>
                <w:kern w:val="0"/>
                <w:sz w:val="21"/>
                <w:szCs w:val="21"/>
              </w:rPr>
              <w:t>张华</w:t>
            </w:r>
            <w:r w:rsidRPr="00026ADA">
              <w:rPr>
                <w:color w:val="000000"/>
                <w:kern w:val="0"/>
                <w:sz w:val="21"/>
                <w:szCs w:val="21"/>
              </w:rPr>
              <w:t>(2021)</w:t>
            </w:r>
            <w:r w:rsidRPr="00026ADA">
              <w:rPr>
                <w:color w:val="000000" w:themeColor="text1"/>
                <w:sz w:val="21"/>
                <w:szCs w:val="21"/>
              </w:rPr>
              <w:fldChar w:fldCharType="end"/>
            </w:r>
            <w:r w:rsidRPr="00026ADA">
              <w:rPr>
                <w:rFonts w:hint="eastAsia"/>
                <w:color w:val="000000" w:themeColor="text1"/>
                <w:sz w:val="21"/>
                <w:szCs w:val="21"/>
              </w:rPr>
              <w:t>8</w:t>
            </w:r>
            <w:r w:rsidRPr="00026ADA">
              <w:rPr>
                <w:rFonts w:hint="eastAsia"/>
                <w:color w:val="000000" w:themeColor="text1"/>
                <w:sz w:val="21"/>
                <w:szCs w:val="21"/>
              </w:rPr>
              <w:t>题</w:t>
            </w:r>
          </w:p>
        </w:tc>
        <w:tc>
          <w:tcPr>
            <w:tcW w:w="1879" w:type="dxa"/>
          </w:tcPr>
          <w:p w14:paraId="4EC6B0CC" w14:textId="77777777" w:rsidR="00026ADA" w:rsidRPr="00026ADA" w:rsidRDefault="00026ADA" w:rsidP="00026ADA">
            <w:pPr>
              <w:spacing w:line="312" w:lineRule="auto"/>
              <w:ind w:firstLineChars="500" w:firstLine="1050"/>
              <w:jc w:val="center"/>
              <w:rPr>
                <w:sz w:val="21"/>
                <w:szCs w:val="21"/>
              </w:rPr>
            </w:pPr>
          </w:p>
        </w:tc>
        <w:tc>
          <w:tcPr>
            <w:tcW w:w="1607" w:type="dxa"/>
          </w:tcPr>
          <w:p w14:paraId="339C45D4" w14:textId="77777777" w:rsidR="00026ADA" w:rsidRPr="00026ADA" w:rsidRDefault="00026ADA" w:rsidP="00026ADA">
            <w:pPr>
              <w:spacing w:line="312" w:lineRule="auto"/>
              <w:ind w:firstLineChars="500" w:firstLine="1050"/>
              <w:jc w:val="center"/>
              <w:rPr>
                <w:sz w:val="21"/>
                <w:szCs w:val="21"/>
              </w:rPr>
            </w:pPr>
          </w:p>
        </w:tc>
      </w:tr>
    </w:tbl>
    <w:p w14:paraId="1938E706" w14:textId="77777777" w:rsidR="00610EC3" w:rsidRDefault="00610EC3" w:rsidP="00610EC3">
      <w:pPr>
        <w:autoSpaceDE w:val="0"/>
        <w:autoSpaceDN w:val="0"/>
        <w:adjustRightInd w:val="0"/>
        <w:spacing w:before="160" w:after="160"/>
        <w:rPr>
          <w:rFonts w:ascii="宋体" w:cs="宋体"/>
          <w:b/>
          <w:bCs/>
          <w:color w:val="000000"/>
          <w:kern w:val="0"/>
          <w:sz w:val="24"/>
          <w:szCs w:val="24"/>
        </w:rPr>
      </w:pPr>
    </w:p>
    <w:p w14:paraId="1D04F2B5" w14:textId="7596F214" w:rsidR="00610EC3" w:rsidRDefault="00610EC3" w:rsidP="00610EC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任务</w:t>
      </w:r>
      <w:r>
        <w:rPr>
          <w:sz w:val="24"/>
          <w:szCs w:val="24"/>
        </w:rPr>
        <w:t>2</w:t>
      </w:r>
    </w:p>
    <w:p w14:paraId="74468731" w14:textId="17D8CD24" w:rsidR="00D0793B" w:rsidRDefault="007B405E" w:rsidP="00D0793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请大家参考</w:t>
      </w:r>
      <w:r w:rsidRPr="007B405E">
        <w:rPr>
          <w:sz w:val="24"/>
          <w:szCs w:val="24"/>
        </w:rPr>
        <w:t>Santor, Gregus, &amp; Welch(2006)</w:t>
      </w:r>
      <w:r>
        <w:rPr>
          <w:rFonts w:hint="eastAsia"/>
          <w:sz w:val="24"/>
          <w:szCs w:val="24"/>
        </w:rPr>
        <w:t>的分类，他将</w:t>
      </w:r>
      <w:r w:rsidRPr="007B405E">
        <w:rPr>
          <w:rFonts w:hint="eastAsia"/>
          <w:sz w:val="24"/>
          <w:szCs w:val="24"/>
        </w:rPr>
        <w:t>抑郁分为了情绪症状</w:t>
      </w:r>
      <w:r w:rsidRPr="007B405E">
        <w:rPr>
          <w:rFonts w:hint="eastAsia"/>
          <w:sz w:val="24"/>
          <w:szCs w:val="24"/>
        </w:rPr>
        <w:t>(</w:t>
      </w:r>
      <w:r w:rsidRPr="007B405E">
        <w:rPr>
          <w:rFonts w:hint="eastAsia"/>
          <w:sz w:val="24"/>
          <w:szCs w:val="24"/>
        </w:rPr>
        <w:t>抑郁和易怒</w:t>
      </w:r>
      <w:r w:rsidRPr="007B405E">
        <w:rPr>
          <w:rFonts w:hint="eastAsia"/>
          <w:sz w:val="24"/>
          <w:szCs w:val="24"/>
        </w:rPr>
        <w:t>)</w:t>
      </w:r>
      <w:r w:rsidRPr="007B405E">
        <w:rPr>
          <w:rFonts w:hint="eastAsia"/>
          <w:sz w:val="24"/>
          <w:szCs w:val="24"/>
        </w:rPr>
        <w:t>、行为症状</w:t>
      </w:r>
      <w:r w:rsidRPr="007B405E">
        <w:rPr>
          <w:rFonts w:hint="eastAsia"/>
          <w:sz w:val="24"/>
          <w:szCs w:val="24"/>
        </w:rPr>
        <w:t>(</w:t>
      </w:r>
      <w:r w:rsidRPr="007B405E">
        <w:rPr>
          <w:rFonts w:hint="eastAsia"/>
          <w:sz w:val="24"/>
          <w:szCs w:val="24"/>
        </w:rPr>
        <w:t>自杀和快感缺乏</w:t>
      </w:r>
      <w:r w:rsidRPr="007B405E">
        <w:rPr>
          <w:rFonts w:hint="eastAsia"/>
          <w:sz w:val="24"/>
          <w:szCs w:val="24"/>
        </w:rPr>
        <w:t>)</w:t>
      </w:r>
      <w:r w:rsidRPr="007B405E">
        <w:rPr>
          <w:rFonts w:hint="eastAsia"/>
          <w:sz w:val="24"/>
          <w:szCs w:val="24"/>
        </w:rPr>
        <w:t>、躯体症状</w:t>
      </w:r>
      <w:r w:rsidRPr="007B405E">
        <w:rPr>
          <w:rFonts w:hint="eastAsia"/>
          <w:sz w:val="24"/>
          <w:szCs w:val="24"/>
        </w:rPr>
        <w:t>(</w:t>
      </w:r>
      <w:r w:rsidRPr="007B405E">
        <w:rPr>
          <w:rFonts w:hint="eastAsia"/>
          <w:sz w:val="24"/>
          <w:szCs w:val="24"/>
        </w:rPr>
        <w:t>食欲障碍、睡眠障碍、精力不足、精神运动迟缓或躁动</w:t>
      </w:r>
      <w:r w:rsidRPr="007B405E">
        <w:rPr>
          <w:rFonts w:hint="eastAsia"/>
          <w:sz w:val="24"/>
          <w:szCs w:val="24"/>
        </w:rPr>
        <w:t>)</w:t>
      </w:r>
      <w:r w:rsidRPr="007B405E">
        <w:rPr>
          <w:rFonts w:hint="eastAsia"/>
          <w:sz w:val="24"/>
          <w:szCs w:val="24"/>
        </w:rPr>
        <w:t>、认知症状</w:t>
      </w:r>
      <w:r w:rsidRPr="007B405E">
        <w:rPr>
          <w:rFonts w:hint="eastAsia"/>
          <w:sz w:val="24"/>
          <w:szCs w:val="24"/>
        </w:rPr>
        <w:t>(</w:t>
      </w:r>
      <w:r w:rsidRPr="007B405E">
        <w:rPr>
          <w:rFonts w:hint="eastAsia"/>
          <w:sz w:val="24"/>
          <w:szCs w:val="24"/>
        </w:rPr>
        <w:t>绝望和无价值</w:t>
      </w:r>
      <w:r w:rsidRPr="007B405E">
        <w:rPr>
          <w:rFonts w:hint="eastAsia"/>
          <w:sz w:val="24"/>
          <w:szCs w:val="24"/>
        </w:rPr>
        <w:t>)</w:t>
      </w:r>
      <w:r w:rsidRPr="007B405E">
        <w:rPr>
          <w:rFonts w:hint="eastAsia"/>
          <w:sz w:val="24"/>
          <w:szCs w:val="24"/>
        </w:rPr>
        <w:t>和注意力症状</w:t>
      </w:r>
      <w:r w:rsidRPr="007B405E">
        <w:rPr>
          <w:rFonts w:hint="eastAsia"/>
          <w:sz w:val="24"/>
          <w:szCs w:val="24"/>
        </w:rPr>
        <w:t>(</w:t>
      </w:r>
      <w:r w:rsidRPr="007B405E">
        <w:rPr>
          <w:rFonts w:hint="eastAsia"/>
          <w:sz w:val="24"/>
          <w:szCs w:val="24"/>
        </w:rPr>
        <w:t>注意力不集中和决策能力差</w:t>
      </w:r>
      <w:r w:rsidRPr="007B405E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。</w:t>
      </w:r>
      <w:r w:rsidR="00D0793B">
        <w:rPr>
          <w:rFonts w:hint="eastAsia"/>
          <w:sz w:val="24"/>
          <w:szCs w:val="24"/>
        </w:rPr>
        <w:t>判断下咱们的症状属于哪个症状群。</w:t>
      </w:r>
    </w:p>
    <w:p w14:paraId="7BC20DA7" w14:textId="7C481EA9" w:rsidR="00D0793B" w:rsidRDefault="00D0793B" w:rsidP="00D0793B">
      <w:pPr>
        <w:spacing w:line="360" w:lineRule="auto"/>
        <w:ind w:firstLineChars="200" w:firstLine="480"/>
        <w:rPr>
          <w:color w:val="0D0D0D" w:themeColor="text1" w:themeTint="F2"/>
          <w:sz w:val="24"/>
          <w:szCs w:val="24"/>
        </w:rPr>
      </w:pPr>
      <w:r>
        <w:rPr>
          <w:rFonts w:hint="eastAsia"/>
          <w:sz w:val="24"/>
          <w:szCs w:val="24"/>
        </w:rPr>
        <w:t>汪</w:t>
      </w:r>
      <w:proofErr w:type="gramStart"/>
      <w:r>
        <w:rPr>
          <w:rFonts w:hint="eastAsia"/>
          <w:sz w:val="24"/>
          <w:szCs w:val="24"/>
        </w:rPr>
        <w:t>浩</w:t>
      </w:r>
      <w:proofErr w:type="gramEnd"/>
      <w:r>
        <w:rPr>
          <w:rFonts w:hint="eastAsia"/>
          <w:sz w:val="24"/>
          <w:szCs w:val="24"/>
        </w:rPr>
        <w:t>远和田柳青一组，胡孟真和</w:t>
      </w:r>
      <w:r w:rsidRPr="00385B6C">
        <w:rPr>
          <w:rFonts w:hint="eastAsia"/>
          <w:color w:val="0D0D0D" w:themeColor="text1" w:themeTint="F2"/>
          <w:sz w:val="24"/>
          <w:szCs w:val="24"/>
        </w:rPr>
        <w:t>刘伟彪</w:t>
      </w:r>
      <w:r>
        <w:rPr>
          <w:rFonts w:hint="eastAsia"/>
          <w:color w:val="0D0D0D" w:themeColor="text1" w:themeTint="F2"/>
          <w:sz w:val="24"/>
          <w:szCs w:val="24"/>
        </w:rPr>
        <w:t>一组，独立添加后进行组内讨论。</w:t>
      </w:r>
    </w:p>
    <w:p w14:paraId="5CCB7877" w14:textId="77878CB3" w:rsidR="00D0793B" w:rsidRDefault="00D0793B" w:rsidP="00D0793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color w:val="0D0D0D" w:themeColor="text1" w:themeTint="F2"/>
          <w:sz w:val="24"/>
          <w:szCs w:val="24"/>
        </w:rPr>
        <w:t>请大家</w:t>
      </w:r>
      <w:r>
        <w:rPr>
          <w:rFonts w:hint="eastAsia"/>
          <w:color w:val="0D0D0D" w:themeColor="text1" w:themeTint="F2"/>
          <w:sz w:val="24"/>
          <w:szCs w:val="24"/>
        </w:rPr>
        <w:t>7</w:t>
      </w:r>
      <w:r>
        <w:rPr>
          <w:color w:val="0D0D0D" w:themeColor="text1" w:themeTint="F2"/>
          <w:sz w:val="24"/>
          <w:szCs w:val="24"/>
        </w:rPr>
        <w:t>.9</w:t>
      </w:r>
      <w:r>
        <w:rPr>
          <w:rFonts w:hint="eastAsia"/>
          <w:color w:val="0D0D0D" w:themeColor="text1" w:themeTint="F2"/>
          <w:sz w:val="24"/>
          <w:szCs w:val="24"/>
        </w:rPr>
        <w:t>日之前完成任务</w:t>
      </w:r>
      <w:r>
        <w:rPr>
          <w:rFonts w:hint="eastAsia"/>
          <w:color w:val="0D0D0D" w:themeColor="text1" w:themeTint="F2"/>
          <w:sz w:val="24"/>
          <w:szCs w:val="24"/>
        </w:rPr>
        <w:t>1</w:t>
      </w:r>
      <w:r>
        <w:rPr>
          <w:rFonts w:hint="eastAsia"/>
          <w:color w:val="0D0D0D" w:themeColor="text1" w:themeTint="F2"/>
          <w:sz w:val="24"/>
          <w:szCs w:val="24"/>
        </w:rPr>
        <w:t>和任务</w:t>
      </w:r>
      <w:r>
        <w:rPr>
          <w:rFonts w:hint="eastAsia"/>
          <w:color w:val="0D0D0D" w:themeColor="text1" w:themeTint="F2"/>
          <w:sz w:val="24"/>
          <w:szCs w:val="24"/>
        </w:rPr>
        <w:t>2</w:t>
      </w:r>
      <w:r>
        <w:rPr>
          <w:rFonts w:hint="eastAsia"/>
          <w:color w:val="0D0D0D" w:themeColor="text1" w:themeTint="F2"/>
          <w:sz w:val="24"/>
          <w:szCs w:val="24"/>
        </w:rPr>
        <w:t>并将结果发给我。</w:t>
      </w:r>
    </w:p>
    <w:p w14:paraId="6246ED61" w14:textId="77777777" w:rsidR="007B405E" w:rsidRDefault="007B405E" w:rsidP="007B405E">
      <w:pPr>
        <w:spacing w:line="360" w:lineRule="auto"/>
        <w:ind w:firstLineChars="200" w:firstLine="480"/>
        <w:rPr>
          <w:sz w:val="24"/>
          <w:szCs w:val="24"/>
        </w:rPr>
      </w:pPr>
    </w:p>
    <w:p w14:paraId="65D3955F" w14:textId="77777777" w:rsidR="007B405E" w:rsidRPr="00610EC3" w:rsidRDefault="007B405E" w:rsidP="007B405E">
      <w:pPr>
        <w:spacing w:line="360" w:lineRule="auto"/>
        <w:ind w:firstLineChars="200" w:firstLine="480"/>
        <w:rPr>
          <w:sz w:val="24"/>
          <w:szCs w:val="24"/>
        </w:rPr>
      </w:pPr>
    </w:p>
    <w:p w14:paraId="1E4CBABB" w14:textId="77777777" w:rsidR="00026ADA" w:rsidRDefault="00026ADA" w:rsidP="00026ADA">
      <w:pPr>
        <w:autoSpaceDE w:val="0"/>
        <w:autoSpaceDN w:val="0"/>
        <w:adjustRightInd w:val="0"/>
        <w:spacing w:before="160" w:after="160"/>
        <w:jc w:val="center"/>
        <w:rPr>
          <w:rFonts w:ascii="宋体" w:cs="宋体"/>
          <w:b/>
          <w:bCs/>
          <w:color w:val="000000"/>
          <w:kern w:val="0"/>
          <w:sz w:val="24"/>
          <w:szCs w:val="24"/>
        </w:rPr>
      </w:pPr>
    </w:p>
    <w:p w14:paraId="3EC794F3" w14:textId="77777777" w:rsidR="00026ADA" w:rsidRDefault="00026ADA" w:rsidP="00026ADA">
      <w:pPr>
        <w:autoSpaceDE w:val="0"/>
        <w:autoSpaceDN w:val="0"/>
        <w:adjustRightInd w:val="0"/>
        <w:spacing w:before="160" w:after="160"/>
        <w:jc w:val="center"/>
        <w:rPr>
          <w:rFonts w:ascii="宋体" w:cs="宋体"/>
          <w:b/>
          <w:bCs/>
          <w:color w:val="000000"/>
          <w:kern w:val="0"/>
          <w:sz w:val="24"/>
          <w:szCs w:val="24"/>
        </w:rPr>
      </w:pPr>
    </w:p>
    <w:p w14:paraId="589F1FB5" w14:textId="77777777" w:rsidR="00026ADA" w:rsidRDefault="00026ADA" w:rsidP="00026ADA">
      <w:pPr>
        <w:autoSpaceDE w:val="0"/>
        <w:autoSpaceDN w:val="0"/>
        <w:adjustRightInd w:val="0"/>
        <w:spacing w:before="160" w:after="160"/>
        <w:jc w:val="center"/>
        <w:rPr>
          <w:rFonts w:ascii="宋体" w:cs="宋体"/>
          <w:b/>
          <w:bCs/>
          <w:color w:val="000000"/>
          <w:kern w:val="0"/>
          <w:sz w:val="24"/>
          <w:szCs w:val="24"/>
        </w:rPr>
      </w:pPr>
    </w:p>
    <w:p w14:paraId="1BDB1211" w14:textId="77777777" w:rsidR="00026ADA" w:rsidRDefault="00026ADA" w:rsidP="00026ADA">
      <w:pPr>
        <w:autoSpaceDE w:val="0"/>
        <w:autoSpaceDN w:val="0"/>
        <w:adjustRightInd w:val="0"/>
        <w:spacing w:before="160" w:after="160"/>
        <w:jc w:val="center"/>
        <w:rPr>
          <w:rFonts w:ascii="宋体" w:cs="宋体"/>
          <w:b/>
          <w:bCs/>
          <w:color w:val="000000"/>
          <w:kern w:val="0"/>
          <w:sz w:val="24"/>
          <w:szCs w:val="24"/>
        </w:rPr>
      </w:pPr>
    </w:p>
    <w:p w14:paraId="40C72A21" w14:textId="77777777" w:rsidR="00026ADA" w:rsidRDefault="00026ADA" w:rsidP="00026ADA">
      <w:pPr>
        <w:autoSpaceDE w:val="0"/>
        <w:autoSpaceDN w:val="0"/>
        <w:adjustRightInd w:val="0"/>
        <w:spacing w:before="160" w:after="160"/>
        <w:jc w:val="center"/>
        <w:rPr>
          <w:rFonts w:ascii="宋体" w:cs="宋体"/>
          <w:b/>
          <w:bCs/>
          <w:color w:val="000000"/>
          <w:kern w:val="0"/>
          <w:sz w:val="24"/>
          <w:szCs w:val="24"/>
        </w:rPr>
      </w:pPr>
    </w:p>
    <w:p w14:paraId="4DFCB428" w14:textId="77777777" w:rsidR="00026ADA" w:rsidRDefault="00026ADA" w:rsidP="00026ADA">
      <w:pPr>
        <w:autoSpaceDE w:val="0"/>
        <w:autoSpaceDN w:val="0"/>
        <w:adjustRightInd w:val="0"/>
        <w:spacing w:before="160" w:after="160"/>
        <w:jc w:val="center"/>
        <w:rPr>
          <w:rFonts w:ascii="宋体" w:cs="宋体"/>
          <w:b/>
          <w:bCs/>
          <w:color w:val="000000"/>
          <w:kern w:val="0"/>
          <w:sz w:val="24"/>
          <w:szCs w:val="24"/>
        </w:rPr>
      </w:pPr>
    </w:p>
    <w:p w14:paraId="56EEC78F" w14:textId="77777777" w:rsidR="00026ADA" w:rsidRDefault="00026ADA" w:rsidP="00026ADA">
      <w:pPr>
        <w:autoSpaceDE w:val="0"/>
        <w:autoSpaceDN w:val="0"/>
        <w:adjustRightInd w:val="0"/>
        <w:spacing w:before="160" w:after="160"/>
        <w:jc w:val="center"/>
        <w:rPr>
          <w:rFonts w:ascii="宋体" w:cs="宋体"/>
          <w:b/>
          <w:bCs/>
          <w:color w:val="000000"/>
          <w:kern w:val="0"/>
          <w:sz w:val="24"/>
          <w:szCs w:val="24"/>
        </w:rPr>
      </w:pPr>
    </w:p>
    <w:p w14:paraId="13907E66" w14:textId="77777777" w:rsidR="00026ADA" w:rsidRDefault="00026ADA" w:rsidP="00026ADA">
      <w:pPr>
        <w:autoSpaceDE w:val="0"/>
        <w:autoSpaceDN w:val="0"/>
        <w:adjustRightInd w:val="0"/>
        <w:spacing w:before="160" w:after="160"/>
        <w:jc w:val="center"/>
        <w:rPr>
          <w:rFonts w:ascii="宋体" w:cs="宋体"/>
          <w:b/>
          <w:bCs/>
          <w:color w:val="000000"/>
          <w:kern w:val="0"/>
          <w:sz w:val="24"/>
          <w:szCs w:val="24"/>
        </w:rPr>
      </w:pPr>
    </w:p>
    <w:p w14:paraId="2851DFE3" w14:textId="77777777" w:rsidR="00026ADA" w:rsidRDefault="00026ADA" w:rsidP="00026ADA">
      <w:pPr>
        <w:autoSpaceDE w:val="0"/>
        <w:autoSpaceDN w:val="0"/>
        <w:adjustRightInd w:val="0"/>
        <w:spacing w:before="160" w:after="160"/>
        <w:jc w:val="center"/>
        <w:rPr>
          <w:rFonts w:ascii="宋体" w:cs="宋体"/>
          <w:b/>
          <w:bCs/>
          <w:color w:val="000000"/>
          <w:kern w:val="0"/>
          <w:sz w:val="24"/>
          <w:szCs w:val="24"/>
        </w:rPr>
      </w:pPr>
    </w:p>
    <w:p w14:paraId="6B2C3CF0" w14:textId="77777777" w:rsidR="00026ADA" w:rsidRDefault="00026ADA" w:rsidP="00026ADA">
      <w:pPr>
        <w:autoSpaceDE w:val="0"/>
        <w:autoSpaceDN w:val="0"/>
        <w:adjustRightInd w:val="0"/>
        <w:spacing w:before="160" w:after="160"/>
        <w:jc w:val="center"/>
        <w:rPr>
          <w:rFonts w:ascii="宋体" w:cs="宋体"/>
          <w:b/>
          <w:bCs/>
          <w:color w:val="000000"/>
          <w:kern w:val="0"/>
          <w:sz w:val="24"/>
          <w:szCs w:val="24"/>
        </w:rPr>
      </w:pPr>
    </w:p>
    <w:p w14:paraId="4E639571" w14:textId="77777777" w:rsidR="00026ADA" w:rsidRDefault="00026ADA" w:rsidP="00026ADA">
      <w:pPr>
        <w:autoSpaceDE w:val="0"/>
        <w:autoSpaceDN w:val="0"/>
        <w:adjustRightInd w:val="0"/>
        <w:spacing w:before="160" w:after="160"/>
        <w:jc w:val="center"/>
        <w:rPr>
          <w:rFonts w:ascii="宋体" w:cs="宋体"/>
          <w:b/>
          <w:bCs/>
          <w:color w:val="000000"/>
          <w:kern w:val="0"/>
          <w:sz w:val="24"/>
          <w:szCs w:val="24"/>
        </w:rPr>
      </w:pPr>
    </w:p>
    <w:p w14:paraId="1EDE6A9D" w14:textId="77777777" w:rsidR="00026ADA" w:rsidRDefault="00026ADA" w:rsidP="00026ADA">
      <w:pPr>
        <w:autoSpaceDE w:val="0"/>
        <w:autoSpaceDN w:val="0"/>
        <w:adjustRightInd w:val="0"/>
        <w:spacing w:before="160" w:after="160"/>
        <w:jc w:val="center"/>
        <w:rPr>
          <w:rFonts w:ascii="宋体" w:cs="宋体"/>
          <w:b/>
          <w:bCs/>
          <w:color w:val="000000"/>
          <w:kern w:val="0"/>
          <w:sz w:val="24"/>
          <w:szCs w:val="24"/>
        </w:rPr>
      </w:pPr>
    </w:p>
    <w:p w14:paraId="5EA360F1" w14:textId="77777777" w:rsidR="00026ADA" w:rsidRDefault="00026ADA" w:rsidP="00026ADA">
      <w:pPr>
        <w:autoSpaceDE w:val="0"/>
        <w:autoSpaceDN w:val="0"/>
        <w:adjustRightInd w:val="0"/>
        <w:spacing w:before="160" w:after="160"/>
        <w:jc w:val="center"/>
        <w:rPr>
          <w:rFonts w:ascii="宋体" w:cs="宋体"/>
          <w:b/>
          <w:bCs/>
          <w:color w:val="000000"/>
          <w:kern w:val="0"/>
          <w:sz w:val="24"/>
          <w:szCs w:val="24"/>
        </w:rPr>
      </w:pPr>
    </w:p>
    <w:p w14:paraId="4EEC2F86" w14:textId="77777777" w:rsidR="00026ADA" w:rsidRDefault="00026ADA" w:rsidP="00026ADA">
      <w:pPr>
        <w:autoSpaceDE w:val="0"/>
        <w:autoSpaceDN w:val="0"/>
        <w:adjustRightInd w:val="0"/>
        <w:spacing w:before="160" w:after="160"/>
        <w:jc w:val="center"/>
        <w:rPr>
          <w:rFonts w:ascii="宋体" w:cs="宋体"/>
          <w:b/>
          <w:bCs/>
          <w:color w:val="000000"/>
          <w:kern w:val="0"/>
          <w:sz w:val="24"/>
          <w:szCs w:val="24"/>
        </w:rPr>
      </w:pPr>
    </w:p>
    <w:p w14:paraId="301D8122" w14:textId="77777777" w:rsidR="00026ADA" w:rsidRDefault="00026ADA" w:rsidP="00026ADA">
      <w:pPr>
        <w:autoSpaceDE w:val="0"/>
        <w:autoSpaceDN w:val="0"/>
        <w:adjustRightInd w:val="0"/>
        <w:spacing w:before="160" w:after="160"/>
        <w:jc w:val="center"/>
        <w:rPr>
          <w:rFonts w:ascii="宋体" w:cs="宋体"/>
          <w:b/>
          <w:bCs/>
          <w:color w:val="000000"/>
          <w:kern w:val="0"/>
          <w:sz w:val="24"/>
          <w:szCs w:val="24"/>
        </w:rPr>
      </w:pPr>
    </w:p>
    <w:p w14:paraId="53A31181" w14:textId="3671357B" w:rsidR="00026ADA" w:rsidRDefault="00026ADA" w:rsidP="00026ADA">
      <w:pPr>
        <w:autoSpaceDE w:val="0"/>
        <w:autoSpaceDN w:val="0"/>
        <w:adjustRightInd w:val="0"/>
        <w:spacing w:before="160" w:after="160"/>
        <w:jc w:val="center"/>
        <w:rPr>
          <w:rFonts w:ascii="宋体"/>
          <w:kern w:val="0"/>
          <w:sz w:val="24"/>
          <w:szCs w:val="24"/>
        </w:rPr>
      </w:pPr>
      <w:r>
        <w:rPr>
          <w:rFonts w:ascii="宋体" w:cs="宋体" w:hint="eastAsia"/>
          <w:b/>
          <w:bCs/>
          <w:color w:val="000000"/>
          <w:kern w:val="0"/>
          <w:sz w:val="24"/>
          <w:szCs w:val="24"/>
        </w:rPr>
        <w:t>参</w:t>
      </w:r>
      <w:r>
        <w:rPr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宋体" w:cs="宋体" w:hint="eastAsia"/>
          <w:b/>
          <w:bCs/>
          <w:color w:val="000000"/>
          <w:kern w:val="0"/>
          <w:sz w:val="24"/>
          <w:szCs w:val="24"/>
        </w:rPr>
        <w:t>考</w:t>
      </w:r>
      <w:r>
        <w:rPr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宋体" w:cs="宋体" w:hint="eastAsia"/>
          <w:b/>
          <w:bCs/>
          <w:color w:val="000000"/>
          <w:kern w:val="0"/>
          <w:sz w:val="24"/>
          <w:szCs w:val="24"/>
        </w:rPr>
        <w:t>文</w:t>
      </w:r>
      <w:r>
        <w:rPr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宋体" w:cs="宋体" w:hint="eastAsia"/>
          <w:b/>
          <w:bCs/>
          <w:color w:val="000000"/>
          <w:kern w:val="0"/>
          <w:sz w:val="24"/>
          <w:szCs w:val="24"/>
        </w:rPr>
        <w:t>献</w:t>
      </w:r>
    </w:p>
    <w:p w14:paraId="31E36DD6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1" w:name="_neb99E5A393_4244_4E0A_BE05_D6F1793EDD71"/>
      <w:r>
        <w:rPr>
          <w:rFonts w:ascii="宋体" w:cs="宋体" w:hint="eastAsia"/>
          <w:color w:val="000000"/>
          <w:kern w:val="0"/>
          <w:sz w:val="20"/>
          <w:szCs w:val="20"/>
        </w:rPr>
        <w:t>于晓琪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张亚利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俞国良</w:t>
      </w:r>
      <w:r>
        <w:rPr>
          <w:color w:val="000000"/>
          <w:kern w:val="0"/>
          <w:sz w:val="20"/>
          <w:szCs w:val="20"/>
        </w:rPr>
        <w:t>. (2022). 2010</w:t>
      </w:r>
      <w:r>
        <w:rPr>
          <w:rFonts w:ascii="宋体" w:cs="宋体" w:hint="eastAsia"/>
          <w:color w:val="000000"/>
          <w:kern w:val="0"/>
          <w:sz w:val="20"/>
          <w:szCs w:val="20"/>
        </w:rPr>
        <w:t>～</w:t>
      </w:r>
      <w:r>
        <w:rPr>
          <w:color w:val="000000"/>
          <w:kern w:val="0"/>
          <w:sz w:val="20"/>
          <w:szCs w:val="20"/>
        </w:rPr>
        <w:t>2020</w:t>
      </w:r>
      <w:r>
        <w:rPr>
          <w:rFonts w:ascii="宋体" w:cs="宋体" w:hint="eastAsia"/>
          <w:color w:val="000000"/>
          <w:kern w:val="0"/>
          <w:sz w:val="20"/>
          <w:szCs w:val="20"/>
        </w:rPr>
        <w:t>中国内地高中生心理健康问题检出率的元分析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心理科学进展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30</w:t>
      </w:r>
      <w:r>
        <w:rPr>
          <w:color w:val="000000"/>
          <w:kern w:val="0"/>
          <w:sz w:val="20"/>
          <w:szCs w:val="20"/>
        </w:rPr>
        <w:t>(05), 978-990.</w:t>
      </w:r>
      <w:bookmarkEnd w:id="1"/>
    </w:p>
    <w:p w14:paraId="7CF97AC3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2" w:name="_nebCB4CC2CE_1EE2_4CF1_A985_81BB4A832DB7"/>
      <w:r>
        <w:rPr>
          <w:rFonts w:ascii="宋体" w:cs="宋体" w:hint="eastAsia"/>
          <w:color w:val="000000"/>
          <w:kern w:val="0"/>
          <w:sz w:val="20"/>
          <w:szCs w:val="20"/>
        </w:rPr>
        <w:t>黄潇潇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张亚利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俞国良</w:t>
      </w:r>
      <w:r>
        <w:rPr>
          <w:color w:val="000000"/>
          <w:kern w:val="0"/>
          <w:sz w:val="20"/>
          <w:szCs w:val="20"/>
        </w:rPr>
        <w:t>. (2022). 2010</w:t>
      </w:r>
      <w:r>
        <w:rPr>
          <w:rFonts w:ascii="宋体" w:cs="宋体" w:hint="eastAsia"/>
          <w:color w:val="000000"/>
          <w:kern w:val="0"/>
          <w:sz w:val="20"/>
          <w:szCs w:val="20"/>
        </w:rPr>
        <w:t>～</w:t>
      </w:r>
      <w:r>
        <w:rPr>
          <w:color w:val="000000"/>
          <w:kern w:val="0"/>
          <w:sz w:val="20"/>
          <w:szCs w:val="20"/>
        </w:rPr>
        <w:t>2020</w:t>
      </w:r>
      <w:r>
        <w:rPr>
          <w:rFonts w:ascii="宋体" w:cs="宋体" w:hint="eastAsia"/>
          <w:color w:val="000000"/>
          <w:kern w:val="0"/>
          <w:sz w:val="20"/>
          <w:szCs w:val="20"/>
        </w:rPr>
        <w:t>中国内地小学生心理健康问题检出率的元分析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心理科学进展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30</w:t>
      </w:r>
      <w:r>
        <w:rPr>
          <w:color w:val="000000"/>
          <w:kern w:val="0"/>
          <w:sz w:val="20"/>
          <w:szCs w:val="20"/>
        </w:rPr>
        <w:t>(05), 953-964.</w:t>
      </w:r>
      <w:bookmarkEnd w:id="2"/>
    </w:p>
    <w:p w14:paraId="09E78ABF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3" w:name="_neb82B819D4_4C04_4B83_B23D_6D0E2984FB18"/>
      <w:r>
        <w:rPr>
          <w:rFonts w:ascii="宋体" w:cs="宋体" w:hint="eastAsia"/>
          <w:color w:val="000000"/>
          <w:kern w:val="0"/>
          <w:sz w:val="20"/>
          <w:szCs w:val="20"/>
        </w:rPr>
        <w:t>张亚利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靳娟娟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俞国良</w:t>
      </w:r>
      <w:r>
        <w:rPr>
          <w:color w:val="000000"/>
          <w:kern w:val="0"/>
          <w:sz w:val="20"/>
          <w:szCs w:val="20"/>
        </w:rPr>
        <w:t>. (2022). 2010</w:t>
      </w:r>
      <w:r>
        <w:rPr>
          <w:rFonts w:ascii="宋体" w:cs="宋体" w:hint="eastAsia"/>
          <w:color w:val="000000"/>
          <w:kern w:val="0"/>
          <w:sz w:val="20"/>
          <w:szCs w:val="20"/>
        </w:rPr>
        <w:t>～</w:t>
      </w:r>
      <w:r>
        <w:rPr>
          <w:color w:val="000000"/>
          <w:kern w:val="0"/>
          <w:sz w:val="20"/>
          <w:szCs w:val="20"/>
        </w:rPr>
        <w:t>2020</w:t>
      </w:r>
      <w:r>
        <w:rPr>
          <w:rFonts w:ascii="宋体" w:cs="宋体" w:hint="eastAsia"/>
          <w:color w:val="000000"/>
          <w:kern w:val="0"/>
          <w:sz w:val="20"/>
          <w:szCs w:val="20"/>
        </w:rPr>
        <w:t>中国内地初中生心理健康问题检出率的元分析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心理科学进展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30</w:t>
      </w:r>
      <w:r>
        <w:rPr>
          <w:color w:val="000000"/>
          <w:kern w:val="0"/>
          <w:sz w:val="20"/>
          <w:szCs w:val="20"/>
        </w:rPr>
        <w:t>(05), 965-977.</w:t>
      </w:r>
      <w:bookmarkEnd w:id="3"/>
    </w:p>
    <w:p w14:paraId="12C27743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4" w:name="_neb8BB3F63C_DD6D_481A_B81C_2D33F2312702"/>
      <w:r>
        <w:rPr>
          <w:rFonts w:ascii="宋体" w:cs="宋体" w:hint="eastAsia"/>
          <w:color w:val="000000"/>
          <w:kern w:val="0"/>
          <w:sz w:val="20"/>
          <w:szCs w:val="20"/>
        </w:rPr>
        <w:t>陈雨</w:t>
      </w:r>
      <w:proofErr w:type="gramStart"/>
      <w:r>
        <w:rPr>
          <w:rFonts w:ascii="宋体" w:cs="宋体" w:hint="eastAsia"/>
          <w:color w:val="000000"/>
          <w:kern w:val="0"/>
          <w:sz w:val="20"/>
          <w:szCs w:val="20"/>
        </w:rPr>
        <w:t>濛</w:t>
      </w:r>
      <w:proofErr w:type="gramEnd"/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张亚利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俞国良</w:t>
      </w:r>
      <w:r>
        <w:rPr>
          <w:color w:val="000000"/>
          <w:kern w:val="0"/>
          <w:sz w:val="20"/>
          <w:szCs w:val="20"/>
        </w:rPr>
        <w:t>. (2022). 2010</w:t>
      </w:r>
      <w:r>
        <w:rPr>
          <w:rFonts w:ascii="宋体" w:cs="宋体" w:hint="eastAsia"/>
          <w:color w:val="000000"/>
          <w:kern w:val="0"/>
          <w:sz w:val="20"/>
          <w:szCs w:val="20"/>
        </w:rPr>
        <w:t>～</w:t>
      </w:r>
      <w:r>
        <w:rPr>
          <w:color w:val="000000"/>
          <w:kern w:val="0"/>
          <w:sz w:val="20"/>
          <w:szCs w:val="20"/>
        </w:rPr>
        <w:t>2020</w:t>
      </w:r>
      <w:r>
        <w:rPr>
          <w:rFonts w:ascii="宋体" w:cs="宋体" w:hint="eastAsia"/>
          <w:color w:val="000000"/>
          <w:kern w:val="0"/>
          <w:sz w:val="20"/>
          <w:szCs w:val="20"/>
        </w:rPr>
        <w:t>中国内地大学生心理健康问题检出率的元分析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心理科学进展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30</w:t>
      </w:r>
      <w:r>
        <w:rPr>
          <w:color w:val="000000"/>
          <w:kern w:val="0"/>
          <w:sz w:val="20"/>
          <w:szCs w:val="20"/>
        </w:rPr>
        <w:t>(05), 991-1004.</w:t>
      </w:r>
      <w:bookmarkEnd w:id="4"/>
    </w:p>
    <w:p w14:paraId="49660FD1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5" w:name="_nebE40A68D9_D9B8_4228_8E15_47BB149ABDCD"/>
      <w:r>
        <w:rPr>
          <w:rFonts w:ascii="宋体" w:cs="宋体" w:hint="eastAsia"/>
          <w:color w:val="000000"/>
          <w:kern w:val="0"/>
          <w:sz w:val="20"/>
          <w:szCs w:val="20"/>
        </w:rPr>
        <w:t>汪向东等</w:t>
      </w:r>
      <w:r>
        <w:rPr>
          <w:color w:val="000000"/>
          <w:kern w:val="0"/>
          <w:sz w:val="20"/>
          <w:szCs w:val="20"/>
        </w:rPr>
        <w:t xml:space="preserve">. (1999).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心理卫生评定量表手册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color w:val="000000"/>
          <w:kern w:val="0"/>
          <w:sz w:val="20"/>
          <w:szCs w:val="20"/>
        </w:rPr>
        <w:t>中国心理卫生杂志社</w:t>
      </w:r>
      <w:r>
        <w:rPr>
          <w:color w:val="000000"/>
          <w:kern w:val="0"/>
          <w:sz w:val="20"/>
          <w:szCs w:val="20"/>
        </w:rPr>
        <w:t>.</w:t>
      </w:r>
      <w:bookmarkEnd w:id="5"/>
    </w:p>
    <w:p w14:paraId="6B79B3E4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6" w:name="_neb1DDF44F9_ED46_4FAD_8411_5A6A78FC6D9F"/>
      <w:r>
        <w:rPr>
          <w:rFonts w:ascii="宋体" w:cs="宋体" w:hint="eastAsia"/>
          <w:color w:val="000000"/>
          <w:kern w:val="0"/>
          <w:sz w:val="20"/>
          <w:szCs w:val="20"/>
        </w:rPr>
        <w:t>章婕</w:t>
      </w:r>
      <w:r>
        <w:rPr>
          <w:color w:val="000000"/>
          <w:kern w:val="0"/>
          <w:sz w:val="20"/>
          <w:szCs w:val="20"/>
        </w:rPr>
        <w:t xml:space="preserve">, </w:t>
      </w:r>
      <w:proofErr w:type="gramStart"/>
      <w:r>
        <w:rPr>
          <w:rFonts w:ascii="宋体" w:cs="宋体" w:hint="eastAsia"/>
          <w:color w:val="000000"/>
          <w:kern w:val="0"/>
          <w:sz w:val="20"/>
          <w:szCs w:val="20"/>
        </w:rPr>
        <w:t>吴振云</w:t>
      </w:r>
      <w:proofErr w:type="gramEnd"/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方格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李娟</w:t>
      </w:r>
      <w:r>
        <w:rPr>
          <w:color w:val="000000"/>
          <w:kern w:val="0"/>
          <w:sz w:val="20"/>
          <w:szCs w:val="20"/>
        </w:rPr>
        <w:t xml:space="preserve">, </w:t>
      </w:r>
      <w:proofErr w:type="gramStart"/>
      <w:r>
        <w:rPr>
          <w:rFonts w:ascii="宋体" w:cs="宋体" w:hint="eastAsia"/>
          <w:color w:val="000000"/>
          <w:kern w:val="0"/>
          <w:sz w:val="20"/>
          <w:szCs w:val="20"/>
        </w:rPr>
        <w:t>韩布新</w:t>
      </w:r>
      <w:proofErr w:type="gramEnd"/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陈祉妍</w:t>
      </w:r>
      <w:r>
        <w:rPr>
          <w:color w:val="000000"/>
          <w:kern w:val="0"/>
          <w:sz w:val="20"/>
          <w:szCs w:val="20"/>
        </w:rPr>
        <w:t xml:space="preserve">. (2010). </w:t>
      </w:r>
      <w:r>
        <w:rPr>
          <w:rFonts w:ascii="宋体" w:cs="宋体" w:hint="eastAsia"/>
          <w:color w:val="000000"/>
          <w:kern w:val="0"/>
          <w:sz w:val="20"/>
          <w:szCs w:val="20"/>
        </w:rPr>
        <w:t>流调中心抑郁量表全国城市常模的建立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中国心理卫生杂志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24</w:t>
      </w:r>
      <w:r>
        <w:rPr>
          <w:color w:val="000000"/>
          <w:kern w:val="0"/>
          <w:sz w:val="20"/>
          <w:szCs w:val="20"/>
        </w:rPr>
        <w:t>(02), 139-143.</w:t>
      </w:r>
      <w:bookmarkEnd w:id="6"/>
    </w:p>
    <w:p w14:paraId="36F73268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7" w:name="_neb32966D4F_ABAA_4A4A_A5D6_8B4B166145A2"/>
      <w:r>
        <w:rPr>
          <w:color w:val="000000"/>
          <w:kern w:val="0"/>
          <w:sz w:val="20"/>
          <w:szCs w:val="20"/>
        </w:rPr>
        <w:t xml:space="preserve">Gu, J., &amp; Chen, S. (2020). Association between active travel to school and depressive symptoms among early adolescents. </w:t>
      </w:r>
      <w:r>
        <w:rPr>
          <w:i/>
          <w:iCs/>
          <w:color w:val="000000"/>
          <w:kern w:val="0"/>
          <w:sz w:val="20"/>
          <w:szCs w:val="20"/>
        </w:rPr>
        <w:t>Children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7</w:t>
      </w:r>
      <w:r>
        <w:rPr>
          <w:color w:val="000000"/>
          <w:kern w:val="0"/>
          <w:sz w:val="20"/>
          <w:szCs w:val="20"/>
        </w:rPr>
        <w:t>(5), 41.</w:t>
      </w:r>
      <w:bookmarkEnd w:id="7"/>
    </w:p>
    <w:p w14:paraId="44558DEE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8" w:name="_nebD58E1DFF_9714_4BB5_AD72_88472B304819"/>
      <w:proofErr w:type="gramStart"/>
      <w:r>
        <w:rPr>
          <w:rFonts w:ascii="宋体" w:cs="宋体" w:hint="eastAsia"/>
          <w:color w:val="000000"/>
          <w:kern w:val="0"/>
          <w:sz w:val="20"/>
          <w:szCs w:val="20"/>
        </w:rPr>
        <w:t>季成叶</w:t>
      </w:r>
      <w:proofErr w:type="gramEnd"/>
      <w:r>
        <w:rPr>
          <w:color w:val="000000"/>
          <w:kern w:val="0"/>
          <w:sz w:val="20"/>
          <w:szCs w:val="20"/>
        </w:rPr>
        <w:t xml:space="preserve">. (2007).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中国青少年健康相关</w:t>
      </w:r>
      <w:r>
        <w:rPr>
          <w:i/>
          <w:iCs/>
          <w:color w:val="000000"/>
          <w:kern w:val="0"/>
          <w:sz w:val="20"/>
          <w:szCs w:val="20"/>
        </w:rPr>
        <w:t>/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危险行为调查综合报告</w:t>
      </w:r>
      <w:r>
        <w:rPr>
          <w:i/>
          <w:iCs/>
          <w:color w:val="000000"/>
          <w:kern w:val="0"/>
          <w:sz w:val="20"/>
          <w:szCs w:val="20"/>
        </w:rPr>
        <w:t>-2005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color w:val="000000"/>
          <w:kern w:val="0"/>
          <w:sz w:val="20"/>
          <w:szCs w:val="20"/>
        </w:rPr>
        <w:t>北京大学医学出版社</w:t>
      </w:r>
      <w:r>
        <w:rPr>
          <w:color w:val="000000"/>
          <w:kern w:val="0"/>
          <w:sz w:val="20"/>
          <w:szCs w:val="20"/>
        </w:rPr>
        <w:t>.</w:t>
      </w:r>
      <w:bookmarkEnd w:id="8"/>
    </w:p>
    <w:p w14:paraId="2132CE9C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9" w:name="_neb361B2D9D_D0EE_4640_8792_D72F9BA85879"/>
      <w:r>
        <w:rPr>
          <w:rFonts w:ascii="宋体" w:cs="宋体" w:hint="eastAsia"/>
          <w:color w:val="000000"/>
          <w:kern w:val="0"/>
          <w:sz w:val="20"/>
          <w:szCs w:val="20"/>
        </w:rPr>
        <w:t>张明园</w:t>
      </w:r>
      <w:r>
        <w:rPr>
          <w:color w:val="000000"/>
          <w:kern w:val="0"/>
          <w:sz w:val="20"/>
          <w:szCs w:val="20"/>
        </w:rPr>
        <w:t xml:space="preserve">. (1998).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精神科评定量表手册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color w:val="000000"/>
          <w:kern w:val="0"/>
          <w:sz w:val="20"/>
          <w:szCs w:val="20"/>
        </w:rPr>
        <w:t>湖南科学技术出版社</w:t>
      </w:r>
      <w:r>
        <w:rPr>
          <w:color w:val="000000"/>
          <w:kern w:val="0"/>
          <w:sz w:val="20"/>
          <w:szCs w:val="20"/>
        </w:rPr>
        <w:t>.</w:t>
      </w:r>
      <w:bookmarkEnd w:id="9"/>
    </w:p>
    <w:p w14:paraId="352D06C5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10" w:name="_neb630B990F_84E5_480C_B579_CC8C841AC512"/>
      <w:r>
        <w:rPr>
          <w:rFonts w:ascii="宋体" w:cs="宋体" w:hint="eastAsia"/>
          <w:color w:val="000000"/>
          <w:kern w:val="0"/>
          <w:sz w:val="20"/>
          <w:szCs w:val="20"/>
        </w:rPr>
        <w:t>陈姜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张德甫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吴敏</w:t>
      </w:r>
      <w:r>
        <w:rPr>
          <w:color w:val="000000"/>
          <w:kern w:val="0"/>
          <w:sz w:val="20"/>
          <w:szCs w:val="20"/>
        </w:rPr>
        <w:t xml:space="preserve">, </w:t>
      </w:r>
      <w:proofErr w:type="gramStart"/>
      <w:r>
        <w:rPr>
          <w:rFonts w:ascii="宋体" w:cs="宋体" w:hint="eastAsia"/>
          <w:color w:val="000000"/>
          <w:kern w:val="0"/>
          <w:sz w:val="20"/>
          <w:szCs w:val="20"/>
        </w:rPr>
        <w:t>胡巧云</w:t>
      </w:r>
      <w:proofErr w:type="gramEnd"/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徐俊娥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付喜成</w:t>
      </w:r>
      <w:r>
        <w:rPr>
          <w:color w:val="000000"/>
          <w:kern w:val="0"/>
          <w:sz w:val="20"/>
          <w:szCs w:val="20"/>
        </w:rPr>
        <w:t xml:space="preserve">. (2000). </w:t>
      </w:r>
      <w:r>
        <w:rPr>
          <w:rFonts w:ascii="宋体" w:cs="宋体" w:hint="eastAsia"/>
          <w:color w:val="000000"/>
          <w:kern w:val="0"/>
          <w:sz w:val="20"/>
          <w:szCs w:val="20"/>
        </w:rPr>
        <w:t>中学生焦虑情绪调查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中国校医</w:t>
      </w:r>
      <w:r>
        <w:rPr>
          <w:color w:val="000000"/>
          <w:kern w:val="0"/>
          <w:sz w:val="20"/>
          <w:szCs w:val="20"/>
        </w:rPr>
        <w:t>(04), 257-258.</w:t>
      </w:r>
      <w:bookmarkEnd w:id="10"/>
    </w:p>
    <w:p w14:paraId="1B699414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11" w:name="_neb2E3A72C1_B248_4C81_98D8_73D3D8A3AC03"/>
      <w:r>
        <w:rPr>
          <w:color w:val="000000"/>
          <w:kern w:val="0"/>
          <w:sz w:val="20"/>
          <w:szCs w:val="20"/>
        </w:rPr>
        <w:t xml:space="preserve">Jordan, K. M., Ayers, P. M., Jahn, S. C., Taylor, K. K., Huang, C., Richman, J., &amp; Jason, L. A. (2000). Prevalence of fatigue and chronic fatigue syndrome-like illness in children and adolescents. </w:t>
      </w:r>
      <w:r>
        <w:rPr>
          <w:i/>
          <w:iCs/>
          <w:color w:val="000000"/>
          <w:kern w:val="0"/>
          <w:sz w:val="20"/>
          <w:szCs w:val="20"/>
        </w:rPr>
        <w:t>Journal of Chronic Fatigue Syndrome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6</w:t>
      </w:r>
      <w:r>
        <w:rPr>
          <w:color w:val="000000"/>
          <w:kern w:val="0"/>
          <w:sz w:val="20"/>
          <w:szCs w:val="20"/>
        </w:rPr>
        <w:t>(1), 3-21.</w:t>
      </w:r>
      <w:bookmarkEnd w:id="11"/>
    </w:p>
    <w:p w14:paraId="3C6274F2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12" w:name="_neb3F8CCE6C_585D_467A_9538_3D31B41B5615"/>
      <w:proofErr w:type="gramStart"/>
      <w:r>
        <w:rPr>
          <w:rFonts w:ascii="宋体" w:cs="宋体" w:hint="eastAsia"/>
          <w:color w:val="000000"/>
          <w:kern w:val="0"/>
          <w:sz w:val="20"/>
          <w:szCs w:val="20"/>
        </w:rPr>
        <w:t>王汝展</w:t>
      </w:r>
      <w:proofErr w:type="gramEnd"/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刘兰芬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葛红敏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韩建波</w:t>
      </w:r>
      <w:r>
        <w:rPr>
          <w:color w:val="000000"/>
          <w:kern w:val="0"/>
          <w:sz w:val="20"/>
          <w:szCs w:val="20"/>
        </w:rPr>
        <w:t>. (2009). ZUNG</w:t>
      </w:r>
      <w:r>
        <w:rPr>
          <w:rFonts w:ascii="宋体" w:cs="宋体" w:hint="eastAsia"/>
          <w:color w:val="000000"/>
          <w:kern w:val="0"/>
          <w:sz w:val="20"/>
          <w:szCs w:val="20"/>
        </w:rPr>
        <w:t>氏抑郁自评量表</w:t>
      </w:r>
      <w:r>
        <w:rPr>
          <w:color w:val="000000"/>
          <w:kern w:val="0"/>
          <w:sz w:val="20"/>
          <w:szCs w:val="20"/>
        </w:rPr>
        <w:t>(SDS)</w:t>
      </w:r>
      <w:r>
        <w:rPr>
          <w:rFonts w:ascii="宋体" w:cs="宋体" w:hint="eastAsia"/>
          <w:color w:val="000000"/>
          <w:kern w:val="0"/>
          <w:sz w:val="20"/>
          <w:szCs w:val="20"/>
        </w:rPr>
        <w:t>作为外科住院患者抑郁障碍常规筛查工具的可行性研究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精神医学杂志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22</w:t>
      </w:r>
      <w:r>
        <w:rPr>
          <w:color w:val="000000"/>
          <w:kern w:val="0"/>
          <w:sz w:val="20"/>
          <w:szCs w:val="20"/>
        </w:rPr>
        <w:t>(04), 251-253.</w:t>
      </w:r>
      <w:bookmarkEnd w:id="12"/>
    </w:p>
    <w:p w14:paraId="282D2BCD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13" w:name="_neb72BBE4F6_45EE_4801_821A_B86D94308A60"/>
      <w:r>
        <w:rPr>
          <w:color w:val="000000"/>
          <w:kern w:val="0"/>
          <w:sz w:val="20"/>
          <w:szCs w:val="20"/>
        </w:rPr>
        <w:t xml:space="preserve">Zung, W. W. (1965). A self-rating depression scale. </w:t>
      </w:r>
      <w:r>
        <w:rPr>
          <w:i/>
          <w:iCs/>
          <w:color w:val="000000"/>
          <w:kern w:val="0"/>
          <w:sz w:val="20"/>
          <w:szCs w:val="20"/>
        </w:rPr>
        <w:t>Archives of General Psychiatry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12</w:t>
      </w:r>
      <w:r>
        <w:rPr>
          <w:color w:val="000000"/>
          <w:kern w:val="0"/>
          <w:sz w:val="20"/>
          <w:szCs w:val="20"/>
        </w:rPr>
        <w:t>(1), 63-70.</w:t>
      </w:r>
      <w:bookmarkEnd w:id="13"/>
    </w:p>
    <w:p w14:paraId="67F620AD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14" w:name="_nebD23E8758_C28F_4555_ADD8_AE4433BD5A6D"/>
      <w:proofErr w:type="gramStart"/>
      <w:r>
        <w:rPr>
          <w:rFonts w:ascii="宋体" w:cs="宋体" w:hint="eastAsia"/>
          <w:color w:val="000000"/>
          <w:kern w:val="0"/>
          <w:sz w:val="20"/>
          <w:szCs w:val="20"/>
        </w:rPr>
        <w:t>任艳峰</w:t>
      </w:r>
      <w:proofErr w:type="gramEnd"/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翟强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王素珍</w:t>
      </w:r>
      <w:r>
        <w:rPr>
          <w:color w:val="000000"/>
          <w:kern w:val="0"/>
          <w:sz w:val="20"/>
          <w:szCs w:val="20"/>
        </w:rPr>
        <w:t xml:space="preserve">. (2015). </w:t>
      </w:r>
      <w:r>
        <w:rPr>
          <w:rFonts w:ascii="宋体" w:cs="宋体" w:hint="eastAsia"/>
          <w:color w:val="000000"/>
          <w:kern w:val="0"/>
          <w:sz w:val="20"/>
          <w:szCs w:val="20"/>
        </w:rPr>
        <w:t>初中生睡眠质量与肥胖的相关性分析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中国学校卫生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36</w:t>
      </w:r>
      <w:r>
        <w:rPr>
          <w:color w:val="000000"/>
          <w:kern w:val="0"/>
          <w:sz w:val="20"/>
          <w:szCs w:val="20"/>
        </w:rPr>
        <w:t>(09), 1316-1318.</w:t>
      </w:r>
      <w:bookmarkEnd w:id="14"/>
    </w:p>
    <w:p w14:paraId="68507871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15" w:name="_neb357BB6B7_3EDE_4236_A0D6_F7F7648A74A5"/>
      <w:r>
        <w:rPr>
          <w:rFonts w:ascii="宋体" w:cs="宋体" w:hint="eastAsia"/>
          <w:color w:val="000000"/>
          <w:kern w:val="0"/>
          <w:sz w:val="20"/>
          <w:szCs w:val="20"/>
        </w:rPr>
        <w:t>苏春燕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张洪君</w:t>
      </w:r>
      <w:r>
        <w:rPr>
          <w:color w:val="000000"/>
          <w:kern w:val="0"/>
          <w:sz w:val="20"/>
          <w:szCs w:val="20"/>
        </w:rPr>
        <w:t xml:space="preserve">, </w:t>
      </w:r>
      <w:proofErr w:type="gramStart"/>
      <w:r>
        <w:rPr>
          <w:rFonts w:ascii="宋体" w:cs="宋体" w:hint="eastAsia"/>
          <w:color w:val="000000"/>
          <w:kern w:val="0"/>
          <w:sz w:val="20"/>
          <w:szCs w:val="20"/>
        </w:rPr>
        <w:t>王宜芝</w:t>
      </w:r>
      <w:proofErr w:type="gramEnd"/>
      <w:r>
        <w:rPr>
          <w:color w:val="000000"/>
          <w:kern w:val="0"/>
          <w:sz w:val="20"/>
          <w:szCs w:val="20"/>
        </w:rPr>
        <w:t xml:space="preserve">. (2003). </w:t>
      </w:r>
      <w:r>
        <w:rPr>
          <w:rFonts w:ascii="宋体" w:cs="宋体" w:hint="eastAsia"/>
          <w:color w:val="000000"/>
          <w:kern w:val="0"/>
          <w:sz w:val="20"/>
          <w:szCs w:val="20"/>
        </w:rPr>
        <w:t>癌症末期病人家属感受和需求的调查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护理研究</w:t>
      </w:r>
      <w:r>
        <w:rPr>
          <w:color w:val="000000"/>
          <w:kern w:val="0"/>
          <w:sz w:val="20"/>
          <w:szCs w:val="20"/>
        </w:rPr>
        <w:t>(09), 519-520.</w:t>
      </w:r>
      <w:bookmarkEnd w:id="15"/>
    </w:p>
    <w:p w14:paraId="722980F5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16" w:name="_neb1288E970_48E8_4684_92ED_1EA07F937122"/>
      <w:r>
        <w:rPr>
          <w:rFonts w:ascii="宋体" w:cs="宋体" w:hint="eastAsia"/>
          <w:color w:val="000000"/>
          <w:kern w:val="0"/>
          <w:sz w:val="20"/>
          <w:szCs w:val="20"/>
        </w:rPr>
        <w:t>张作记</w:t>
      </w:r>
      <w:r>
        <w:rPr>
          <w:color w:val="000000"/>
          <w:kern w:val="0"/>
          <w:sz w:val="20"/>
          <w:szCs w:val="20"/>
        </w:rPr>
        <w:t xml:space="preserve">. (2005).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行为医学量表手册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color w:val="000000"/>
          <w:kern w:val="0"/>
          <w:sz w:val="20"/>
          <w:szCs w:val="20"/>
        </w:rPr>
        <w:t>行为医学量表手册</w:t>
      </w:r>
      <w:r>
        <w:rPr>
          <w:color w:val="000000"/>
          <w:kern w:val="0"/>
          <w:sz w:val="20"/>
          <w:szCs w:val="20"/>
        </w:rPr>
        <w:t>.</w:t>
      </w:r>
      <w:bookmarkEnd w:id="16"/>
    </w:p>
    <w:p w14:paraId="3D452526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17" w:name="_neb916675DA_D1F9_44DA_AF0F_5DBFA0842DA5"/>
      <w:r>
        <w:rPr>
          <w:rFonts w:ascii="宋体" w:cs="宋体" w:hint="eastAsia"/>
          <w:color w:val="000000"/>
          <w:kern w:val="0"/>
          <w:sz w:val="20"/>
          <w:szCs w:val="20"/>
        </w:rPr>
        <w:t>姚树桥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孙学礼</w:t>
      </w:r>
      <w:r>
        <w:rPr>
          <w:color w:val="000000"/>
          <w:kern w:val="0"/>
          <w:sz w:val="20"/>
          <w:szCs w:val="20"/>
        </w:rPr>
        <w:t xml:space="preserve">. (2008).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医学心理学</w:t>
      </w:r>
      <w:r>
        <w:rPr>
          <w:i/>
          <w:iCs/>
          <w:color w:val="000000"/>
          <w:kern w:val="0"/>
          <w:sz w:val="20"/>
          <w:szCs w:val="20"/>
        </w:rPr>
        <w:t>.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第</w:t>
      </w:r>
      <w:r>
        <w:rPr>
          <w:i/>
          <w:iCs/>
          <w:color w:val="000000"/>
          <w:kern w:val="0"/>
          <w:sz w:val="20"/>
          <w:szCs w:val="20"/>
        </w:rPr>
        <w:t>5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版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color w:val="000000"/>
          <w:kern w:val="0"/>
          <w:sz w:val="20"/>
          <w:szCs w:val="20"/>
        </w:rPr>
        <w:t>医学心理学</w:t>
      </w:r>
      <w:r>
        <w:rPr>
          <w:color w:val="000000"/>
          <w:kern w:val="0"/>
          <w:sz w:val="20"/>
          <w:szCs w:val="20"/>
        </w:rPr>
        <w:t>.</w:t>
      </w:r>
      <w:r>
        <w:rPr>
          <w:rFonts w:ascii="宋体" w:cs="宋体" w:hint="eastAsia"/>
          <w:color w:val="000000"/>
          <w:kern w:val="0"/>
          <w:sz w:val="20"/>
          <w:szCs w:val="20"/>
        </w:rPr>
        <w:t>第</w:t>
      </w:r>
      <w:r>
        <w:rPr>
          <w:color w:val="000000"/>
          <w:kern w:val="0"/>
          <w:sz w:val="20"/>
          <w:szCs w:val="20"/>
        </w:rPr>
        <w:t>5</w:t>
      </w:r>
      <w:r>
        <w:rPr>
          <w:rFonts w:ascii="宋体" w:cs="宋体" w:hint="eastAsia"/>
          <w:color w:val="000000"/>
          <w:kern w:val="0"/>
          <w:sz w:val="20"/>
          <w:szCs w:val="20"/>
        </w:rPr>
        <w:t>版</w:t>
      </w:r>
      <w:r>
        <w:rPr>
          <w:color w:val="000000"/>
          <w:kern w:val="0"/>
          <w:sz w:val="20"/>
          <w:szCs w:val="20"/>
        </w:rPr>
        <w:t>.</w:t>
      </w:r>
      <w:bookmarkEnd w:id="17"/>
    </w:p>
    <w:p w14:paraId="20AEFD3F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18" w:name="_nebB4C5C8B2_0074_4168_BC50_57B95A8AB575"/>
      <w:proofErr w:type="gramStart"/>
      <w:r>
        <w:rPr>
          <w:rFonts w:ascii="宋体" w:cs="宋体" w:hint="eastAsia"/>
          <w:color w:val="000000"/>
          <w:kern w:val="0"/>
          <w:sz w:val="20"/>
          <w:szCs w:val="20"/>
        </w:rPr>
        <w:t>戴晓阳</w:t>
      </w:r>
      <w:proofErr w:type="gramEnd"/>
      <w:r>
        <w:rPr>
          <w:color w:val="000000"/>
          <w:kern w:val="0"/>
          <w:sz w:val="20"/>
          <w:szCs w:val="20"/>
        </w:rPr>
        <w:t xml:space="preserve">. (2010).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常用心理评估量表手册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color w:val="000000"/>
          <w:kern w:val="0"/>
          <w:sz w:val="20"/>
          <w:szCs w:val="20"/>
        </w:rPr>
        <w:t>人民军医出版社</w:t>
      </w:r>
      <w:r>
        <w:rPr>
          <w:color w:val="000000"/>
          <w:kern w:val="0"/>
          <w:sz w:val="20"/>
          <w:szCs w:val="20"/>
        </w:rPr>
        <w:t>.</w:t>
      </w:r>
      <w:bookmarkEnd w:id="18"/>
    </w:p>
    <w:p w14:paraId="74361693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19" w:name="_neb91EB00FB_3DA0_4011_A726_2E465EF7F786"/>
      <w:r>
        <w:rPr>
          <w:rFonts w:ascii="宋体" w:cs="宋体" w:hint="eastAsia"/>
          <w:color w:val="000000"/>
          <w:kern w:val="0"/>
          <w:sz w:val="20"/>
          <w:szCs w:val="20"/>
        </w:rPr>
        <w:t>王俊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金岳龙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陈燕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余结根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贺连平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姚应水</w:t>
      </w:r>
      <w:r>
        <w:rPr>
          <w:color w:val="000000"/>
          <w:kern w:val="0"/>
          <w:sz w:val="20"/>
          <w:szCs w:val="20"/>
        </w:rPr>
        <w:t xml:space="preserve">. (2013). </w:t>
      </w:r>
      <w:r>
        <w:rPr>
          <w:rFonts w:ascii="宋体" w:cs="宋体" w:hint="eastAsia"/>
          <w:color w:val="000000"/>
          <w:kern w:val="0"/>
          <w:sz w:val="20"/>
          <w:szCs w:val="20"/>
        </w:rPr>
        <w:t>医学院校大学生抑郁情绪与生活事件的相关分析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皖南医学院学报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32</w:t>
      </w:r>
      <w:r>
        <w:rPr>
          <w:color w:val="000000"/>
          <w:kern w:val="0"/>
          <w:sz w:val="20"/>
          <w:szCs w:val="20"/>
        </w:rPr>
        <w:t>(02), 151-153.</w:t>
      </w:r>
      <w:bookmarkEnd w:id="19"/>
    </w:p>
    <w:p w14:paraId="5A0D0A8C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20" w:name="_neb1CB0A5F4_A826_4511_9985_3B5B342759B6"/>
      <w:r>
        <w:rPr>
          <w:rFonts w:ascii="宋体" w:cs="宋体" w:hint="eastAsia"/>
          <w:color w:val="000000"/>
          <w:kern w:val="0"/>
          <w:sz w:val="20"/>
          <w:szCs w:val="20"/>
        </w:rPr>
        <w:t>崔庆霞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王在翔</w:t>
      </w:r>
      <w:r>
        <w:rPr>
          <w:color w:val="000000"/>
          <w:kern w:val="0"/>
          <w:sz w:val="20"/>
          <w:szCs w:val="20"/>
        </w:rPr>
        <w:t xml:space="preserve">. (2014). </w:t>
      </w:r>
      <w:r>
        <w:rPr>
          <w:rFonts w:ascii="宋体" w:cs="宋体" w:hint="eastAsia"/>
          <w:color w:val="000000"/>
          <w:kern w:val="0"/>
          <w:sz w:val="20"/>
          <w:szCs w:val="20"/>
        </w:rPr>
        <w:t>大学生抑郁现状调查及影响因素研究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中国卫生事业管理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31</w:t>
      </w:r>
      <w:r>
        <w:rPr>
          <w:color w:val="000000"/>
          <w:kern w:val="0"/>
          <w:sz w:val="20"/>
          <w:szCs w:val="20"/>
        </w:rPr>
        <w:t>(08), 629-630.</w:t>
      </w:r>
      <w:bookmarkEnd w:id="20"/>
    </w:p>
    <w:p w14:paraId="415A9485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21" w:name="_nebEF74CF9C_ACAA_4014_90A6_36352F94E03A"/>
      <w:r>
        <w:rPr>
          <w:rFonts w:ascii="宋体" w:cs="宋体" w:hint="eastAsia"/>
          <w:color w:val="000000"/>
          <w:kern w:val="0"/>
          <w:sz w:val="20"/>
          <w:szCs w:val="20"/>
        </w:rPr>
        <w:t>段泉泉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胜利</w:t>
      </w:r>
      <w:r>
        <w:rPr>
          <w:color w:val="000000"/>
          <w:kern w:val="0"/>
          <w:sz w:val="20"/>
          <w:szCs w:val="20"/>
        </w:rPr>
        <w:t xml:space="preserve">. (2012). </w:t>
      </w:r>
      <w:r>
        <w:rPr>
          <w:rFonts w:ascii="宋体" w:cs="宋体" w:hint="eastAsia"/>
          <w:color w:val="000000"/>
          <w:kern w:val="0"/>
          <w:sz w:val="20"/>
          <w:szCs w:val="20"/>
        </w:rPr>
        <w:t>焦虑及抑郁自评量表的临床效度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中国心理卫生杂志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26</w:t>
      </w:r>
      <w:r>
        <w:rPr>
          <w:color w:val="000000"/>
          <w:kern w:val="0"/>
          <w:sz w:val="20"/>
          <w:szCs w:val="20"/>
        </w:rPr>
        <w:t>(09), 676-679.</w:t>
      </w:r>
      <w:bookmarkEnd w:id="21"/>
    </w:p>
    <w:p w14:paraId="4B008F3A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22" w:name="_neb6B7E8F4B_8651_4E81_9C48_F58FE20146C3"/>
      <w:r>
        <w:rPr>
          <w:rFonts w:ascii="宋体" w:cs="宋体" w:hint="eastAsia"/>
          <w:color w:val="000000"/>
          <w:kern w:val="0"/>
          <w:sz w:val="20"/>
          <w:szCs w:val="20"/>
        </w:rPr>
        <w:t>郑</w:t>
      </w:r>
      <w:proofErr w:type="gramStart"/>
      <w:r>
        <w:rPr>
          <w:rFonts w:ascii="宋体" w:cs="宋体" w:hint="eastAsia"/>
          <w:color w:val="000000"/>
          <w:kern w:val="0"/>
          <w:sz w:val="20"/>
          <w:szCs w:val="20"/>
        </w:rPr>
        <w:t>世</w:t>
      </w:r>
      <w:proofErr w:type="gramEnd"/>
      <w:r>
        <w:rPr>
          <w:rFonts w:ascii="宋体" w:cs="宋体" w:hint="eastAsia"/>
          <w:color w:val="000000"/>
          <w:kern w:val="0"/>
          <w:sz w:val="20"/>
          <w:szCs w:val="20"/>
        </w:rPr>
        <w:t>华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仝巧云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郑爱军</w:t>
      </w:r>
      <w:r>
        <w:rPr>
          <w:color w:val="000000"/>
          <w:kern w:val="0"/>
          <w:sz w:val="20"/>
          <w:szCs w:val="20"/>
        </w:rPr>
        <w:t xml:space="preserve">. (2016). </w:t>
      </w:r>
      <w:r>
        <w:rPr>
          <w:rFonts w:ascii="宋体" w:cs="宋体" w:hint="eastAsia"/>
          <w:color w:val="000000"/>
          <w:kern w:val="0"/>
          <w:sz w:val="20"/>
          <w:szCs w:val="20"/>
        </w:rPr>
        <w:t>大学生抑郁和焦虑状况调查及相关因素分析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重庆医学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45</w:t>
      </w:r>
      <w:r>
        <w:rPr>
          <w:color w:val="000000"/>
          <w:kern w:val="0"/>
          <w:sz w:val="20"/>
          <w:szCs w:val="20"/>
        </w:rPr>
        <w:t>(20), 2835-2837.</w:t>
      </w:r>
      <w:bookmarkEnd w:id="22"/>
    </w:p>
    <w:p w14:paraId="6F8386E6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23" w:name="_neb82000F90_00AC_4A0A_BDC4_2EDE5C17D525"/>
      <w:proofErr w:type="gramStart"/>
      <w:r>
        <w:rPr>
          <w:rFonts w:ascii="宋体" w:cs="宋体" w:hint="eastAsia"/>
          <w:color w:val="000000"/>
          <w:kern w:val="0"/>
          <w:sz w:val="20"/>
          <w:szCs w:val="20"/>
        </w:rPr>
        <w:t>王征宇</w:t>
      </w:r>
      <w:proofErr w:type="gramEnd"/>
      <w:r>
        <w:rPr>
          <w:color w:val="000000"/>
          <w:kern w:val="0"/>
          <w:sz w:val="20"/>
          <w:szCs w:val="20"/>
        </w:rPr>
        <w:t xml:space="preserve">, </w:t>
      </w:r>
      <w:proofErr w:type="gramStart"/>
      <w:r>
        <w:rPr>
          <w:rFonts w:ascii="宋体" w:cs="宋体" w:hint="eastAsia"/>
          <w:color w:val="000000"/>
          <w:kern w:val="0"/>
          <w:sz w:val="20"/>
          <w:szCs w:val="20"/>
        </w:rPr>
        <w:t>迟玉芬</w:t>
      </w:r>
      <w:proofErr w:type="gramEnd"/>
      <w:r>
        <w:rPr>
          <w:color w:val="000000"/>
          <w:kern w:val="0"/>
          <w:sz w:val="20"/>
          <w:szCs w:val="20"/>
        </w:rPr>
        <w:t xml:space="preserve">. (1984). </w:t>
      </w:r>
      <w:r>
        <w:rPr>
          <w:rFonts w:ascii="宋体" w:cs="宋体" w:hint="eastAsia"/>
          <w:color w:val="000000"/>
          <w:kern w:val="0"/>
          <w:sz w:val="20"/>
          <w:szCs w:val="20"/>
        </w:rPr>
        <w:t>抑郁自评量表</w:t>
      </w:r>
      <w:r>
        <w:rPr>
          <w:color w:val="000000"/>
          <w:kern w:val="0"/>
          <w:sz w:val="20"/>
          <w:szCs w:val="20"/>
        </w:rPr>
        <w:t xml:space="preserve">(SDS).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上海精神医学</w:t>
      </w:r>
      <w:r>
        <w:rPr>
          <w:color w:val="000000"/>
          <w:kern w:val="0"/>
          <w:sz w:val="20"/>
          <w:szCs w:val="20"/>
        </w:rPr>
        <w:t>(02), 71-72.</w:t>
      </w:r>
      <w:bookmarkEnd w:id="23"/>
    </w:p>
    <w:p w14:paraId="23DB15CD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24" w:name="_neb8AA96650_A6DD_4895_9BC3_6F32565E73FE"/>
      <w:r>
        <w:rPr>
          <w:rFonts w:ascii="宋体" w:cs="宋体" w:hint="eastAsia"/>
          <w:color w:val="000000"/>
          <w:kern w:val="0"/>
          <w:sz w:val="20"/>
          <w:szCs w:val="20"/>
        </w:rPr>
        <w:t>张明园等</w:t>
      </w:r>
      <w:r>
        <w:rPr>
          <w:color w:val="000000"/>
          <w:kern w:val="0"/>
          <w:sz w:val="20"/>
          <w:szCs w:val="20"/>
        </w:rPr>
        <w:t xml:space="preserve">. (2015).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精神科评定量表手册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color w:val="000000"/>
          <w:kern w:val="0"/>
          <w:sz w:val="20"/>
          <w:szCs w:val="20"/>
        </w:rPr>
        <w:t>湖南科学技术出版社</w:t>
      </w:r>
      <w:r>
        <w:rPr>
          <w:color w:val="000000"/>
          <w:kern w:val="0"/>
          <w:sz w:val="20"/>
          <w:szCs w:val="20"/>
        </w:rPr>
        <w:t>.</w:t>
      </w:r>
      <w:bookmarkEnd w:id="24"/>
    </w:p>
    <w:p w14:paraId="26E010D9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25" w:name="_neb27A1AE37_BC1A_48DB_A62D_B309324E7DBF"/>
      <w:r>
        <w:rPr>
          <w:color w:val="000000"/>
          <w:kern w:val="0"/>
          <w:sz w:val="20"/>
          <w:szCs w:val="20"/>
        </w:rPr>
        <w:t xml:space="preserve">Zung, W. W. (1969). A cross-cultural survey of symptoms in depression. </w:t>
      </w:r>
      <w:r>
        <w:rPr>
          <w:i/>
          <w:iCs/>
          <w:color w:val="000000"/>
          <w:kern w:val="0"/>
          <w:sz w:val="20"/>
          <w:szCs w:val="20"/>
        </w:rPr>
        <w:t>American Journal of Psychiatry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126</w:t>
      </w:r>
      <w:r>
        <w:rPr>
          <w:color w:val="000000"/>
          <w:kern w:val="0"/>
          <w:sz w:val="20"/>
          <w:szCs w:val="20"/>
        </w:rPr>
        <w:t>(1), 116-121.</w:t>
      </w:r>
      <w:bookmarkEnd w:id="25"/>
    </w:p>
    <w:p w14:paraId="7CF31139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26" w:name="_neb7D7D87C1_8DD4_4D94_9369_659C09F617C3"/>
      <w:r>
        <w:rPr>
          <w:rFonts w:ascii="宋体" w:cs="宋体" w:hint="eastAsia"/>
          <w:color w:val="000000"/>
          <w:kern w:val="0"/>
          <w:sz w:val="20"/>
          <w:szCs w:val="20"/>
        </w:rPr>
        <w:lastRenderedPageBreak/>
        <w:t>崔杰诚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陈国生</w:t>
      </w:r>
      <w:r>
        <w:rPr>
          <w:color w:val="000000"/>
          <w:kern w:val="0"/>
          <w:sz w:val="20"/>
          <w:szCs w:val="20"/>
        </w:rPr>
        <w:t xml:space="preserve">. (1998). </w:t>
      </w:r>
      <w:r>
        <w:rPr>
          <w:rFonts w:ascii="宋体" w:cs="宋体" w:hint="eastAsia"/>
          <w:color w:val="000000"/>
          <w:kern w:val="0"/>
          <w:sz w:val="20"/>
          <w:szCs w:val="20"/>
        </w:rPr>
        <w:t>《心理卫生与精神科评定量表》专辑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健康心理学杂志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６</w:t>
      </w:r>
      <w:r>
        <w:rPr>
          <w:color w:val="000000"/>
          <w:kern w:val="0"/>
          <w:sz w:val="20"/>
          <w:szCs w:val="20"/>
        </w:rPr>
        <w:t>(10), 140-141.</w:t>
      </w:r>
      <w:bookmarkEnd w:id="26"/>
    </w:p>
    <w:p w14:paraId="13E8A0FC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27" w:name="_nebD60539B8_7B24_48A3_8330_40E26C3FBE5A"/>
      <w:r>
        <w:rPr>
          <w:rFonts w:ascii="宋体" w:cs="宋体" w:hint="eastAsia"/>
          <w:color w:val="000000"/>
          <w:kern w:val="0"/>
          <w:sz w:val="20"/>
          <w:szCs w:val="20"/>
        </w:rPr>
        <w:t>戴海崎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张锋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陈雪枫</w:t>
      </w:r>
      <w:r>
        <w:rPr>
          <w:color w:val="000000"/>
          <w:kern w:val="0"/>
          <w:sz w:val="20"/>
          <w:szCs w:val="20"/>
        </w:rPr>
        <w:t xml:space="preserve">. (2007).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心理与教育测量</w:t>
      </w:r>
      <w:r>
        <w:rPr>
          <w:i/>
          <w:iCs/>
          <w:color w:val="000000"/>
          <w:kern w:val="0"/>
          <w:sz w:val="20"/>
          <w:szCs w:val="20"/>
        </w:rPr>
        <w:t xml:space="preserve">: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修订版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color w:val="000000"/>
          <w:kern w:val="0"/>
          <w:sz w:val="20"/>
          <w:szCs w:val="20"/>
        </w:rPr>
        <w:t>广州</w:t>
      </w:r>
      <w:r>
        <w:rPr>
          <w:color w:val="000000"/>
          <w:kern w:val="0"/>
          <w:sz w:val="20"/>
          <w:szCs w:val="20"/>
        </w:rPr>
        <w:t xml:space="preserve">: </w:t>
      </w:r>
      <w:r>
        <w:rPr>
          <w:rFonts w:ascii="宋体" w:cs="宋体" w:hint="eastAsia"/>
          <w:color w:val="000000"/>
          <w:kern w:val="0"/>
          <w:sz w:val="20"/>
          <w:szCs w:val="20"/>
        </w:rPr>
        <w:t>暨南大学出版社</w:t>
      </w:r>
      <w:r>
        <w:rPr>
          <w:color w:val="000000"/>
          <w:kern w:val="0"/>
          <w:sz w:val="20"/>
          <w:szCs w:val="20"/>
        </w:rPr>
        <w:t>.</w:t>
      </w:r>
      <w:bookmarkEnd w:id="27"/>
    </w:p>
    <w:p w14:paraId="5E749EF7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28" w:name="_nebBC59E537_6537_4CD5_86DE_15BCABE18DA0"/>
      <w:proofErr w:type="gramStart"/>
      <w:r>
        <w:rPr>
          <w:rFonts w:ascii="宋体" w:cs="宋体" w:hint="eastAsia"/>
          <w:color w:val="000000"/>
          <w:kern w:val="0"/>
          <w:sz w:val="20"/>
          <w:szCs w:val="20"/>
        </w:rPr>
        <w:t>仲稳山</w:t>
      </w:r>
      <w:proofErr w:type="gramEnd"/>
      <w:r>
        <w:rPr>
          <w:color w:val="000000"/>
          <w:kern w:val="0"/>
          <w:sz w:val="20"/>
          <w:szCs w:val="20"/>
        </w:rPr>
        <w:t xml:space="preserve">. (2009).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心理诊断学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color w:val="000000"/>
          <w:kern w:val="0"/>
          <w:sz w:val="20"/>
          <w:szCs w:val="20"/>
        </w:rPr>
        <w:t>苏州</w:t>
      </w:r>
      <w:r>
        <w:rPr>
          <w:color w:val="000000"/>
          <w:kern w:val="0"/>
          <w:sz w:val="20"/>
          <w:szCs w:val="20"/>
        </w:rPr>
        <w:t xml:space="preserve">: </w:t>
      </w:r>
      <w:r>
        <w:rPr>
          <w:rFonts w:ascii="宋体" w:cs="宋体" w:hint="eastAsia"/>
          <w:color w:val="000000"/>
          <w:kern w:val="0"/>
          <w:sz w:val="20"/>
          <w:szCs w:val="20"/>
        </w:rPr>
        <w:t>苏州大学出版社</w:t>
      </w:r>
      <w:r>
        <w:rPr>
          <w:color w:val="000000"/>
          <w:kern w:val="0"/>
          <w:sz w:val="20"/>
          <w:szCs w:val="20"/>
        </w:rPr>
        <w:t>.</w:t>
      </w:r>
      <w:bookmarkEnd w:id="28"/>
    </w:p>
    <w:p w14:paraId="3B034525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29" w:name="_nebE3F6DB33_B538_40D1_88A5_D9942D6B8DE7"/>
      <w:proofErr w:type="gramStart"/>
      <w:r>
        <w:rPr>
          <w:rFonts w:ascii="宋体" w:cs="宋体" w:hint="eastAsia"/>
          <w:color w:val="000000"/>
          <w:kern w:val="0"/>
          <w:sz w:val="20"/>
          <w:szCs w:val="20"/>
        </w:rPr>
        <w:t>王征宇</w:t>
      </w:r>
      <w:proofErr w:type="gramEnd"/>
      <w:r>
        <w:rPr>
          <w:color w:val="000000"/>
          <w:kern w:val="0"/>
          <w:sz w:val="20"/>
          <w:szCs w:val="20"/>
        </w:rPr>
        <w:t xml:space="preserve">. (1984). </w:t>
      </w:r>
      <w:r>
        <w:rPr>
          <w:rFonts w:ascii="宋体" w:cs="宋体" w:hint="eastAsia"/>
          <w:color w:val="000000"/>
          <w:kern w:val="0"/>
          <w:sz w:val="20"/>
          <w:szCs w:val="20"/>
        </w:rPr>
        <w:t>症状自评量表</w:t>
      </w:r>
      <w:r>
        <w:rPr>
          <w:color w:val="000000"/>
          <w:kern w:val="0"/>
          <w:sz w:val="20"/>
          <w:szCs w:val="20"/>
        </w:rPr>
        <w:t xml:space="preserve">(SCL-90).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上海精神医学</w:t>
      </w:r>
      <w:r>
        <w:rPr>
          <w:color w:val="000000"/>
          <w:kern w:val="0"/>
          <w:sz w:val="20"/>
          <w:szCs w:val="20"/>
        </w:rPr>
        <w:t>(02), 68-70.</w:t>
      </w:r>
      <w:bookmarkEnd w:id="29"/>
    </w:p>
    <w:p w14:paraId="07806700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30" w:name="_neb59714559_91FD_4859_B998_5C334EE0F415"/>
      <w:proofErr w:type="gramStart"/>
      <w:r>
        <w:rPr>
          <w:rFonts w:ascii="宋体" w:cs="宋体" w:hint="eastAsia"/>
          <w:color w:val="000000"/>
          <w:kern w:val="0"/>
          <w:sz w:val="20"/>
          <w:szCs w:val="20"/>
        </w:rPr>
        <w:t>高成阁</w:t>
      </w:r>
      <w:proofErr w:type="gramEnd"/>
      <w:r>
        <w:rPr>
          <w:color w:val="000000"/>
          <w:kern w:val="0"/>
          <w:sz w:val="20"/>
          <w:szCs w:val="20"/>
        </w:rPr>
        <w:t xml:space="preserve">, </w:t>
      </w:r>
      <w:proofErr w:type="gramStart"/>
      <w:r>
        <w:rPr>
          <w:rFonts w:ascii="宋体" w:cs="宋体" w:hint="eastAsia"/>
          <w:color w:val="000000"/>
          <w:kern w:val="0"/>
          <w:sz w:val="20"/>
          <w:szCs w:val="20"/>
        </w:rPr>
        <w:t>王友平</w:t>
      </w:r>
      <w:proofErr w:type="gramEnd"/>
      <w:r>
        <w:rPr>
          <w:color w:val="000000"/>
          <w:kern w:val="0"/>
          <w:sz w:val="20"/>
          <w:szCs w:val="20"/>
        </w:rPr>
        <w:t xml:space="preserve">, </w:t>
      </w:r>
      <w:proofErr w:type="gramStart"/>
      <w:r>
        <w:rPr>
          <w:rFonts w:ascii="宋体" w:cs="宋体" w:hint="eastAsia"/>
          <w:color w:val="000000"/>
          <w:kern w:val="0"/>
          <w:sz w:val="20"/>
          <w:szCs w:val="20"/>
        </w:rPr>
        <w:t>亢万虎</w:t>
      </w:r>
      <w:proofErr w:type="gramEnd"/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张西生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李强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方明</w:t>
      </w:r>
      <w:r>
        <w:rPr>
          <w:color w:val="000000"/>
          <w:kern w:val="0"/>
          <w:sz w:val="20"/>
          <w:szCs w:val="20"/>
        </w:rPr>
        <w:t xml:space="preserve">,... </w:t>
      </w:r>
      <w:r>
        <w:rPr>
          <w:rFonts w:ascii="宋体" w:cs="宋体" w:hint="eastAsia"/>
          <w:color w:val="000000"/>
          <w:kern w:val="0"/>
          <w:sz w:val="20"/>
          <w:szCs w:val="20"/>
        </w:rPr>
        <w:t>何瑞</w:t>
      </w:r>
      <w:proofErr w:type="gramStart"/>
      <w:r>
        <w:rPr>
          <w:rFonts w:ascii="宋体" w:cs="宋体" w:hint="eastAsia"/>
          <w:color w:val="000000"/>
          <w:kern w:val="0"/>
          <w:sz w:val="20"/>
          <w:szCs w:val="20"/>
        </w:rPr>
        <w:t>嫦</w:t>
      </w:r>
      <w:proofErr w:type="gramEnd"/>
      <w:r>
        <w:rPr>
          <w:color w:val="000000"/>
          <w:kern w:val="0"/>
          <w:sz w:val="20"/>
          <w:szCs w:val="20"/>
        </w:rPr>
        <w:t xml:space="preserve">. (1997). </w:t>
      </w:r>
      <w:r>
        <w:rPr>
          <w:rFonts w:ascii="宋体" w:cs="宋体" w:hint="eastAsia"/>
          <w:color w:val="000000"/>
          <w:kern w:val="0"/>
          <w:sz w:val="20"/>
          <w:szCs w:val="20"/>
        </w:rPr>
        <w:t>陕西省大中学生心理健康水平调查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中国临床心理学杂志</w:t>
      </w:r>
      <w:r>
        <w:rPr>
          <w:color w:val="000000"/>
          <w:kern w:val="0"/>
          <w:sz w:val="20"/>
          <w:szCs w:val="20"/>
        </w:rPr>
        <w:t>(01), 42-43.</w:t>
      </w:r>
      <w:bookmarkEnd w:id="30"/>
    </w:p>
    <w:p w14:paraId="63FC1435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31" w:name="_neb5DECCC4C_0E09_4EA9_81A7_86EEBE9F9644"/>
      <w:r>
        <w:rPr>
          <w:color w:val="000000"/>
          <w:kern w:val="0"/>
          <w:sz w:val="20"/>
          <w:szCs w:val="20"/>
        </w:rPr>
        <w:t xml:space="preserve">Derogatis, L. R., Rickels, K., &amp; Rock, A. F. (1976). The SCL-90 and the MMPI: A step in the validation of a new self-report scale. </w:t>
      </w:r>
      <w:r>
        <w:rPr>
          <w:i/>
          <w:iCs/>
          <w:color w:val="000000"/>
          <w:kern w:val="0"/>
          <w:sz w:val="20"/>
          <w:szCs w:val="20"/>
        </w:rPr>
        <w:t>The British Journal of Psychiatry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128</w:t>
      </w:r>
      <w:r>
        <w:rPr>
          <w:color w:val="000000"/>
          <w:kern w:val="0"/>
          <w:sz w:val="20"/>
          <w:szCs w:val="20"/>
        </w:rPr>
        <w:t>(3), 280-289.</w:t>
      </w:r>
      <w:bookmarkEnd w:id="31"/>
    </w:p>
    <w:p w14:paraId="58A031B5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32" w:name="_neb66AA31EB_083D_4C14_914D_3CBF2F3B4C84"/>
      <w:r>
        <w:rPr>
          <w:rFonts w:ascii="宋体" w:cs="宋体" w:hint="eastAsia"/>
          <w:color w:val="000000"/>
          <w:kern w:val="0"/>
          <w:sz w:val="20"/>
          <w:szCs w:val="20"/>
        </w:rPr>
        <w:t>陈树林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李凌江</w:t>
      </w:r>
      <w:r>
        <w:rPr>
          <w:color w:val="000000"/>
          <w:kern w:val="0"/>
          <w:sz w:val="20"/>
          <w:szCs w:val="20"/>
        </w:rPr>
        <w:t>. (2003). SCL-90</w:t>
      </w:r>
      <w:r>
        <w:rPr>
          <w:rFonts w:ascii="宋体" w:cs="宋体" w:hint="eastAsia"/>
          <w:color w:val="000000"/>
          <w:kern w:val="0"/>
          <w:sz w:val="20"/>
          <w:szCs w:val="20"/>
        </w:rPr>
        <w:t>信度效度检验和常模的再比较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中国神经精神疾病杂志</w:t>
      </w:r>
      <w:r>
        <w:rPr>
          <w:color w:val="000000"/>
          <w:kern w:val="0"/>
          <w:sz w:val="20"/>
          <w:szCs w:val="20"/>
        </w:rPr>
        <w:t>(05), 323-327.</w:t>
      </w:r>
      <w:bookmarkEnd w:id="32"/>
    </w:p>
    <w:p w14:paraId="149FE1A5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33" w:name="_nebEC3085C6_B701_41FC_A15E_6AE05D7091CF"/>
      <w:proofErr w:type="gramStart"/>
      <w:r>
        <w:rPr>
          <w:rFonts w:ascii="宋体" w:cs="宋体" w:hint="eastAsia"/>
          <w:color w:val="000000"/>
          <w:kern w:val="0"/>
          <w:sz w:val="20"/>
          <w:szCs w:val="20"/>
        </w:rPr>
        <w:t>黄赐英</w:t>
      </w:r>
      <w:proofErr w:type="gramEnd"/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裴利华</w:t>
      </w:r>
      <w:r>
        <w:rPr>
          <w:color w:val="000000"/>
          <w:kern w:val="0"/>
          <w:sz w:val="20"/>
          <w:szCs w:val="20"/>
        </w:rPr>
        <w:t xml:space="preserve">. (2005). </w:t>
      </w:r>
      <w:r>
        <w:rPr>
          <w:rFonts w:ascii="宋体" w:cs="宋体" w:hint="eastAsia"/>
          <w:color w:val="000000"/>
          <w:kern w:val="0"/>
          <w:sz w:val="20"/>
          <w:szCs w:val="20"/>
        </w:rPr>
        <w:t>大学新生</w:t>
      </w:r>
      <w:r>
        <w:rPr>
          <w:color w:val="000000"/>
          <w:kern w:val="0"/>
          <w:sz w:val="20"/>
          <w:szCs w:val="20"/>
        </w:rPr>
        <w:t>SCL</w:t>
      </w:r>
      <w:r>
        <w:rPr>
          <w:rFonts w:ascii="宋体" w:cs="宋体" w:hint="eastAsia"/>
          <w:color w:val="000000"/>
          <w:kern w:val="0"/>
          <w:sz w:val="20"/>
          <w:szCs w:val="20"/>
        </w:rPr>
        <w:t>—</w:t>
      </w:r>
      <w:r>
        <w:rPr>
          <w:color w:val="000000"/>
          <w:kern w:val="0"/>
          <w:sz w:val="20"/>
          <w:szCs w:val="20"/>
        </w:rPr>
        <w:t>90</w:t>
      </w:r>
      <w:r>
        <w:rPr>
          <w:rFonts w:ascii="宋体" w:cs="宋体" w:hint="eastAsia"/>
          <w:color w:val="000000"/>
          <w:kern w:val="0"/>
          <w:sz w:val="20"/>
          <w:szCs w:val="20"/>
        </w:rPr>
        <w:t>调查结果与分析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株洲师范高等专科学校学报</w:t>
      </w:r>
      <w:r>
        <w:rPr>
          <w:color w:val="000000"/>
          <w:kern w:val="0"/>
          <w:sz w:val="20"/>
          <w:szCs w:val="20"/>
        </w:rPr>
        <w:t>(03), 29-32.</w:t>
      </w:r>
      <w:bookmarkEnd w:id="33"/>
    </w:p>
    <w:p w14:paraId="54A03834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34" w:name="_neb57987740_B035_44E4_BAC0_16CB5CF7A7D7"/>
      <w:proofErr w:type="gramStart"/>
      <w:r>
        <w:rPr>
          <w:rFonts w:ascii="宋体" w:cs="宋体" w:hint="eastAsia"/>
          <w:color w:val="000000"/>
          <w:kern w:val="0"/>
          <w:sz w:val="20"/>
          <w:szCs w:val="20"/>
        </w:rPr>
        <w:t>陈国鹏</w:t>
      </w:r>
      <w:proofErr w:type="gramEnd"/>
      <w:r>
        <w:rPr>
          <w:color w:val="000000"/>
          <w:kern w:val="0"/>
          <w:sz w:val="20"/>
          <w:szCs w:val="20"/>
        </w:rPr>
        <w:t xml:space="preserve">. (2005).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心理测验与常用量表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color w:val="000000"/>
          <w:kern w:val="0"/>
          <w:sz w:val="20"/>
          <w:szCs w:val="20"/>
        </w:rPr>
        <w:t>上海</w:t>
      </w:r>
      <w:r>
        <w:rPr>
          <w:color w:val="000000"/>
          <w:kern w:val="0"/>
          <w:sz w:val="20"/>
          <w:szCs w:val="20"/>
        </w:rPr>
        <w:t xml:space="preserve">: </w:t>
      </w:r>
      <w:r>
        <w:rPr>
          <w:rFonts w:ascii="宋体" w:cs="宋体" w:hint="eastAsia"/>
          <w:color w:val="000000"/>
          <w:kern w:val="0"/>
          <w:sz w:val="20"/>
          <w:szCs w:val="20"/>
        </w:rPr>
        <w:t>上海科学普及出版社</w:t>
      </w:r>
      <w:r>
        <w:rPr>
          <w:color w:val="000000"/>
          <w:kern w:val="0"/>
          <w:sz w:val="20"/>
          <w:szCs w:val="20"/>
        </w:rPr>
        <w:t>.</w:t>
      </w:r>
      <w:bookmarkEnd w:id="34"/>
    </w:p>
    <w:p w14:paraId="219904C0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35" w:name="_neb17067CA8_C9F3_4548_8D81_815C0C08A748"/>
      <w:r>
        <w:rPr>
          <w:color w:val="000000"/>
          <w:kern w:val="0"/>
          <w:sz w:val="20"/>
          <w:szCs w:val="20"/>
        </w:rPr>
        <w:t>Mensah, F. K., &amp; Kiernan, K. E. (2010). Parents</w:t>
      </w:r>
      <w:proofErr w:type="gramStart"/>
      <w:r>
        <w:rPr>
          <w:rFonts w:ascii="宋体" w:cs="宋体" w:hint="eastAsia"/>
          <w:color w:val="000000"/>
          <w:kern w:val="0"/>
          <w:sz w:val="20"/>
          <w:szCs w:val="20"/>
        </w:rPr>
        <w:t>’</w:t>
      </w:r>
      <w:proofErr w:type="gramEnd"/>
      <w:r>
        <w:rPr>
          <w:color w:val="000000"/>
          <w:kern w:val="0"/>
          <w:sz w:val="20"/>
          <w:szCs w:val="20"/>
        </w:rPr>
        <w:t xml:space="preserve"> mental health and children</w:t>
      </w:r>
      <w:proofErr w:type="gramStart"/>
      <w:r>
        <w:rPr>
          <w:rFonts w:ascii="宋体" w:cs="宋体" w:hint="eastAsia"/>
          <w:color w:val="000000"/>
          <w:kern w:val="0"/>
          <w:sz w:val="20"/>
          <w:szCs w:val="20"/>
        </w:rPr>
        <w:t>’</w:t>
      </w:r>
      <w:proofErr w:type="gramEnd"/>
      <w:r>
        <w:rPr>
          <w:color w:val="000000"/>
          <w:kern w:val="0"/>
          <w:sz w:val="20"/>
          <w:szCs w:val="20"/>
        </w:rPr>
        <w:t xml:space="preserve">s cognitive and social development: families in England in the Millennium Cohort Study. </w:t>
      </w:r>
      <w:r>
        <w:rPr>
          <w:i/>
          <w:iCs/>
          <w:color w:val="000000"/>
          <w:kern w:val="0"/>
          <w:sz w:val="20"/>
          <w:szCs w:val="20"/>
        </w:rPr>
        <w:t>Social Psychiatry and Psychiatric Epidemiology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45</w:t>
      </w:r>
      <w:r>
        <w:rPr>
          <w:color w:val="000000"/>
          <w:kern w:val="0"/>
          <w:sz w:val="20"/>
          <w:szCs w:val="20"/>
        </w:rPr>
        <w:t>, 1023-1035.</w:t>
      </w:r>
      <w:bookmarkEnd w:id="35"/>
    </w:p>
    <w:p w14:paraId="0657F5C5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36" w:name="_nebDDCEF502_1841_4572_874B_FC537D3841AF"/>
      <w:r>
        <w:rPr>
          <w:rFonts w:ascii="宋体" w:cs="宋体" w:hint="eastAsia"/>
          <w:color w:val="000000"/>
          <w:kern w:val="0"/>
          <w:sz w:val="20"/>
          <w:szCs w:val="20"/>
        </w:rPr>
        <w:t>金华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吴文源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张明园</w:t>
      </w:r>
      <w:r>
        <w:rPr>
          <w:color w:val="000000"/>
          <w:kern w:val="0"/>
          <w:sz w:val="20"/>
          <w:szCs w:val="20"/>
        </w:rPr>
        <w:t xml:space="preserve">. (1986). </w:t>
      </w:r>
      <w:r>
        <w:rPr>
          <w:rFonts w:ascii="宋体" w:cs="宋体" w:hint="eastAsia"/>
          <w:color w:val="000000"/>
          <w:kern w:val="0"/>
          <w:sz w:val="20"/>
          <w:szCs w:val="20"/>
        </w:rPr>
        <w:t>中国正常人</w:t>
      </w:r>
      <w:r>
        <w:rPr>
          <w:color w:val="000000"/>
          <w:kern w:val="0"/>
          <w:sz w:val="20"/>
          <w:szCs w:val="20"/>
        </w:rPr>
        <w:t>SCL-90</w:t>
      </w:r>
      <w:r>
        <w:rPr>
          <w:rFonts w:ascii="宋体" w:cs="宋体" w:hint="eastAsia"/>
          <w:color w:val="000000"/>
          <w:kern w:val="0"/>
          <w:sz w:val="20"/>
          <w:szCs w:val="20"/>
        </w:rPr>
        <w:t>评定结果的初步分析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中国神经精神疾病杂志</w:t>
      </w:r>
      <w:r>
        <w:rPr>
          <w:color w:val="000000"/>
          <w:kern w:val="0"/>
          <w:sz w:val="20"/>
          <w:szCs w:val="20"/>
        </w:rPr>
        <w:t>(05), 260-263.</w:t>
      </w:r>
      <w:bookmarkEnd w:id="36"/>
    </w:p>
    <w:p w14:paraId="777C4CFF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37" w:name="_nebD67D8778_7A49_4A5F_90D4_743E60B63E85"/>
      <w:r>
        <w:rPr>
          <w:color w:val="000000"/>
          <w:kern w:val="0"/>
          <w:sz w:val="20"/>
          <w:szCs w:val="20"/>
        </w:rPr>
        <w:t xml:space="preserve">Derogatis, L. R. (1973). SCL-90: an outpatient psychiatric rating scale-preliminary report. </w:t>
      </w:r>
      <w:proofErr w:type="spellStart"/>
      <w:r>
        <w:rPr>
          <w:i/>
          <w:iCs/>
          <w:color w:val="000000"/>
          <w:kern w:val="0"/>
          <w:sz w:val="20"/>
          <w:szCs w:val="20"/>
        </w:rPr>
        <w:t>Psychopharmacol</w:t>
      </w:r>
      <w:proofErr w:type="spellEnd"/>
      <w:r>
        <w:rPr>
          <w:i/>
          <w:iCs/>
          <w:color w:val="000000"/>
          <w:kern w:val="0"/>
          <w:sz w:val="20"/>
          <w:szCs w:val="20"/>
        </w:rPr>
        <w:t xml:space="preserve"> Bull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9</w:t>
      </w:r>
      <w:r>
        <w:rPr>
          <w:color w:val="000000"/>
          <w:kern w:val="0"/>
          <w:sz w:val="20"/>
          <w:szCs w:val="20"/>
        </w:rPr>
        <w:t>, 13-28.</w:t>
      </w:r>
      <w:bookmarkEnd w:id="37"/>
    </w:p>
    <w:p w14:paraId="76A2C8F2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38" w:name="_neb98859084_5A0C_444A_A621_4097BE0E297C"/>
      <w:r>
        <w:rPr>
          <w:color w:val="000000"/>
          <w:kern w:val="0"/>
          <w:sz w:val="20"/>
          <w:szCs w:val="20"/>
        </w:rPr>
        <w:t xml:space="preserve">Derogatis, L. R. (1977). </w:t>
      </w:r>
      <w:r>
        <w:rPr>
          <w:i/>
          <w:iCs/>
          <w:color w:val="000000"/>
          <w:kern w:val="0"/>
          <w:sz w:val="20"/>
          <w:szCs w:val="20"/>
        </w:rPr>
        <w:t>The SCL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‐</w:t>
      </w:r>
      <w:r>
        <w:rPr>
          <w:i/>
          <w:iCs/>
          <w:color w:val="000000"/>
          <w:kern w:val="0"/>
          <w:sz w:val="20"/>
          <w:szCs w:val="20"/>
        </w:rPr>
        <w:t>90: Administration, Scoring and Procedures Manual</w:t>
      </w:r>
      <w:r>
        <w:rPr>
          <w:color w:val="000000"/>
          <w:kern w:val="0"/>
          <w:sz w:val="20"/>
          <w:szCs w:val="20"/>
        </w:rPr>
        <w:t>. Baltimore, MD, USA: John Hopkins University Press.</w:t>
      </w:r>
      <w:bookmarkEnd w:id="38"/>
    </w:p>
    <w:p w14:paraId="5E03E4EC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39" w:name="_nebA14C0043_FCE1_4208_869F_D0B37D7F9D4D"/>
      <w:r>
        <w:rPr>
          <w:color w:val="000000"/>
          <w:kern w:val="0"/>
          <w:sz w:val="20"/>
          <w:szCs w:val="20"/>
        </w:rPr>
        <w:t xml:space="preserve">Hoffmann, N. G., &amp; Overall, P. B. (1978). Factor structure of the SCL-90 in a psychiatric population. </w:t>
      </w:r>
      <w:r>
        <w:rPr>
          <w:i/>
          <w:iCs/>
          <w:color w:val="000000"/>
          <w:kern w:val="0"/>
          <w:sz w:val="20"/>
          <w:szCs w:val="20"/>
        </w:rPr>
        <w:t>Journal of Consulting and Clinical Psychology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46</w:t>
      </w:r>
      <w:r>
        <w:rPr>
          <w:color w:val="000000"/>
          <w:kern w:val="0"/>
          <w:sz w:val="20"/>
          <w:szCs w:val="20"/>
        </w:rPr>
        <w:t>(6), 1187.</w:t>
      </w:r>
      <w:bookmarkEnd w:id="39"/>
    </w:p>
    <w:p w14:paraId="5672190F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40" w:name="_nebC43E6B44_7207_4F0F_810B_4277BD2CD00F"/>
      <w:r>
        <w:rPr>
          <w:rFonts w:ascii="宋体" w:cs="宋体" w:hint="eastAsia"/>
          <w:color w:val="000000"/>
          <w:kern w:val="0"/>
          <w:sz w:val="20"/>
          <w:szCs w:val="20"/>
        </w:rPr>
        <w:t>史从戎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张曼华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王宇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来源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高保兴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乔晓春</w:t>
      </w:r>
      <w:r>
        <w:rPr>
          <w:color w:val="000000"/>
          <w:kern w:val="0"/>
          <w:sz w:val="20"/>
          <w:szCs w:val="20"/>
        </w:rPr>
        <w:t xml:space="preserve">. (2011). </w:t>
      </w:r>
      <w:r>
        <w:rPr>
          <w:rFonts w:ascii="宋体" w:cs="宋体" w:hint="eastAsia"/>
          <w:color w:val="000000"/>
          <w:kern w:val="0"/>
          <w:sz w:val="20"/>
          <w:szCs w:val="20"/>
        </w:rPr>
        <w:t>我国部分农村地区受艾滋病影响儿童心理弹性的保护性因素研究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中国儿童保健杂志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19</w:t>
      </w:r>
      <w:r>
        <w:rPr>
          <w:color w:val="000000"/>
          <w:kern w:val="0"/>
          <w:sz w:val="20"/>
          <w:szCs w:val="20"/>
        </w:rPr>
        <w:t>(01), 10-12.</w:t>
      </w:r>
      <w:bookmarkEnd w:id="40"/>
    </w:p>
    <w:p w14:paraId="723840CB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41" w:name="_nebDF399C90_A5E6_4D6D_9A3D_E53628022513"/>
      <w:r>
        <w:rPr>
          <w:color w:val="000000"/>
          <w:kern w:val="0"/>
          <w:sz w:val="20"/>
          <w:szCs w:val="20"/>
        </w:rPr>
        <w:t xml:space="preserve">Radloff, L. S. (1991). The use of the Center for Epidemiologic Studies Depression Scale in adolescents and young adults. </w:t>
      </w:r>
      <w:r>
        <w:rPr>
          <w:i/>
          <w:iCs/>
          <w:color w:val="000000"/>
          <w:kern w:val="0"/>
          <w:sz w:val="20"/>
          <w:szCs w:val="20"/>
        </w:rPr>
        <w:t>Journal of Youth and Adolescence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20</w:t>
      </w:r>
      <w:r>
        <w:rPr>
          <w:color w:val="000000"/>
          <w:kern w:val="0"/>
          <w:sz w:val="20"/>
          <w:szCs w:val="20"/>
        </w:rPr>
        <w:t>(2), 149-166.</w:t>
      </w:r>
      <w:bookmarkEnd w:id="41"/>
    </w:p>
    <w:p w14:paraId="731A9E9C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42" w:name="_neb00D5455E_4CFD_4D4F_AAC4_2350C5900BAA"/>
      <w:r>
        <w:rPr>
          <w:color w:val="000000"/>
          <w:kern w:val="0"/>
          <w:sz w:val="20"/>
          <w:szCs w:val="20"/>
        </w:rPr>
        <w:t xml:space="preserve">Cheng, C., Yen, C., Ko, C., &amp; Yen, J. (2012). Factor structure of the center for epidemiologic studies depression scale in Taiwanese adolescents. </w:t>
      </w:r>
      <w:r>
        <w:rPr>
          <w:i/>
          <w:iCs/>
          <w:color w:val="000000"/>
          <w:kern w:val="0"/>
          <w:sz w:val="20"/>
          <w:szCs w:val="20"/>
        </w:rPr>
        <w:t>Comprehensive Psychiatry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53</w:t>
      </w:r>
      <w:r>
        <w:rPr>
          <w:color w:val="000000"/>
          <w:kern w:val="0"/>
          <w:sz w:val="20"/>
          <w:szCs w:val="20"/>
        </w:rPr>
        <w:t>(3), 299-307.</w:t>
      </w:r>
      <w:bookmarkEnd w:id="42"/>
    </w:p>
    <w:p w14:paraId="5F43B20B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43" w:name="_nebEAD44E50_B4A4_444C_8FE9_4EEEE35664C0"/>
      <w:r>
        <w:rPr>
          <w:color w:val="000000"/>
          <w:kern w:val="0"/>
          <w:sz w:val="20"/>
          <w:szCs w:val="20"/>
        </w:rPr>
        <w:t xml:space="preserve">Lee, S. W., Stewart, S. M., Byrne, B. M., Wong, J. P., Ho, S. Y., Lee, P. W., &amp; Lam, T. H. (2008). Factor structure of the Center for Epidemiological Studies Depression scale in Hong Kong adolescents. </w:t>
      </w:r>
      <w:r>
        <w:rPr>
          <w:i/>
          <w:iCs/>
          <w:color w:val="000000"/>
          <w:kern w:val="0"/>
          <w:sz w:val="20"/>
          <w:szCs w:val="20"/>
        </w:rPr>
        <w:t>Journal of Personality Assessment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90</w:t>
      </w:r>
      <w:r>
        <w:rPr>
          <w:color w:val="000000"/>
          <w:kern w:val="0"/>
          <w:sz w:val="20"/>
          <w:szCs w:val="20"/>
        </w:rPr>
        <w:t>(2), 175-184.</w:t>
      </w:r>
      <w:bookmarkEnd w:id="43"/>
    </w:p>
    <w:p w14:paraId="43123513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44" w:name="_neb991DBBDD_4852_4483_988F_DB566D15F86D"/>
      <w:r>
        <w:rPr>
          <w:color w:val="000000"/>
          <w:kern w:val="0"/>
          <w:sz w:val="20"/>
          <w:szCs w:val="20"/>
        </w:rPr>
        <w:t xml:space="preserve">Cheung, C., &amp; Bagley, C. (1998). Validating an American scale in Hong Kong: the center for epidemiological studies depression scale (CES-D). </w:t>
      </w:r>
      <w:r>
        <w:rPr>
          <w:i/>
          <w:iCs/>
          <w:color w:val="000000"/>
          <w:kern w:val="0"/>
          <w:sz w:val="20"/>
          <w:szCs w:val="20"/>
        </w:rPr>
        <w:t>The Journal of Psychology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132</w:t>
      </w:r>
      <w:r>
        <w:rPr>
          <w:color w:val="000000"/>
          <w:kern w:val="0"/>
          <w:sz w:val="20"/>
          <w:szCs w:val="20"/>
        </w:rPr>
        <w:t>(2), 169-186.</w:t>
      </w:r>
      <w:bookmarkEnd w:id="44"/>
    </w:p>
    <w:p w14:paraId="2C8AF504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45" w:name="_nebB647F755_105E_42B2_B495_1AFE794B9276"/>
      <w:r>
        <w:rPr>
          <w:rFonts w:ascii="宋体" w:cs="宋体" w:hint="eastAsia"/>
          <w:color w:val="000000"/>
          <w:kern w:val="0"/>
          <w:sz w:val="20"/>
          <w:szCs w:val="20"/>
        </w:rPr>
        <w:t>陈祉妍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杨小冬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李新影</w:t>
      </w:r>
      <w:r>
        <w:rPr>
          <w:color w:val="000000"/>
          <w:kern w:val="0"/>
          <w:sz w:val="20"/>
          <w:szCs w:val="20"/>
        </w:rPr>
        <w:t xml:space="preserve">. (2009). </w:t>
      </w:r>
      <w:r>
        <w:rPr>
          <w:rFonts w:ascii="宋体" w:cs="宋体" w:hint="eastAsia"/>
          <w:color w:val="000000"/>
          <w:kern w:val="0"/>
          <w:sz w:val="20"/>
          <w:szCs w:val="20"/>
        </w:rPr>
        <w:t>流调中心抑郁量表在我国青少年中的试用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中国临床心理学杂志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17</w:t>
      </w:r>
      <w:r>
        <w:rPr>
          <w:color w:val="000000"/>
          <w:kern w:val="0"/>
          <w:sz w:val="20"/>
          <w:szCs w:val="20"/>
        </w:rPr>
        <w:t>(04), 443-445.</w:t>
      </w:r>
      <w:bookmarkEnd w:id="45"/>
    </w:p>
    <w:p w14:paraId="69E66F7F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46" w:name="_neb8B95C85E_EF2C_478B_A406_DA97F36823CB"/>
      <w:r>
        <w:rPr>
          <w:color w:val="000000"/>
          <w:kern w:val="0"/>
          <w:sz w:val="20"/>
          <w:szCs w:val="20"/>
        </w:rPr>
        <w:t xml:space="preserve">Wang, M., </w:t>
      </w:r>
      <w:proofErr w:type="spellStart"/>
      <w:r>
        <w:rPr>
          <w:color w:val="000000"/>
          <w:kern w:val="0"/>
          <w:sz w:val="20"/>
          <w:szCs w:val="20"/>
        </w:rPr>
        <w:t>Armour</w:t>
      </w:r>
      <w:proofErr w:type="spellEnd"/>
      <w:r>
        <w:rPr>
          <w:color w:val="000000"/>
          <w:kern w:val="0"/>
          <w:sz w:val="20"/>
          <w:szCs w:val="20"/>
        </w:rPr>
        <w:t>, C., Wu, Y., Ren, F., Zhu, X., &amp; Yao, S. (2013). Factor structure of the CES</w:t>
      </w:r>
      <w:r>
        <w:rPr>
          <w:rFonts w:ascii="宋体" w:cs="宋体" w:hint="eastAsia"/>
          <w:color w:val="000000"/>
          <w:kern w:val="0"/>
          <w:sz w:val="20"/>
          <w:szCs w:val="20"/>
        </w:rPr>
        <w:t>‐</w:t>
      </w:r>
      <w:r>
        <w:rPr>
          <w:color w:val="000000"/>
          <w:kern w:val="0"/>
          <w:sz w:val="20"/>
          <w:szCs w:val="20"/>
        </w:rPr>
        <w:t xml:space="preserve">D and measurement invariance across gender in mainland Chinese adolescents. </w:t>
      </w:r>
      <w:r>
        <w:rPr>
          <w:i/>
          <w:iCs/>
          <w:color w:val="000000"/>
          <w:kern w:val="0"/>
          <w:sz w:val="20"/>
          <w:szCs w:val="20"/>
        </w:rPr>
        <w:t>Journal of Clinical Psychology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69</w:t>
      </w:r>
      <w:r>
        <w:rPr>
          <w:color w:val="000000"/>
          <w:kern w:val="0"/>
          <w:sz w:val="20"/>
          <w:szCs w:val="20"/>
        </w:rPr>
        <w:t>(9), 966-979.</w:t>
      </w:r>
      <w:bookmarkEnd w:id="46"/>
    </w:p>
    <w:p w14:paraId="48503B32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47" w:name="_neb6F377297_0137_44A8_980F_86D1E634DF5D"/>
      <w:r>
        <w:rPr>
          <w:color w:val="000000"/>
          <w:kern w:val="0"/>
          <w:sz w:val="20"/>
          <w:szCs w:val="20"/>
        </w:rPr>
        <w:t xml:space="preserve">Yang, L., Jia, C., &amp; Qin, P. (2015). Reliability and validity of the Center for Epidemiologic Studies Depression Scale (CES-D) among suicide attempters and comparison residents in rural China. </w:t>
      </w:r>
      <w:r>
        <w:rPr>
          <w:i/>
          <w:iCs/>
          <w:color w:val="000000"/>
          <w:kern w:val="0"/>
          <w:sz w:val="20"/>
          <w:szCs w:val="20"/>
        </w:rPr>
        <w:t>BMC Psychiatry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15</w:t>
      </w:r>
      <w:r>
        <w:rPr>
          <w:color w:val="000000"/>
          <w:kern w:val="0"/>
          <w:sz w:val="20"/>
          <w:szCs w:val="20"/>
        </w:rPr>
        <w:t>(1), 1-8.</w:t>
      </w:r>
      <w:bookmarkEnd w:id="47"/>
    </w:p>
    <w:p w14:paraId="48FBC1C2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48" w:name="_neb7ED0C6EF_CC9A_4C10_94EC_6D11B3561672"/>
      <w:r>
        <w:rPr>
          <w:color w:val="000000"/>
          <w:kern w:val="0"/>
          <w:sz w:val="20"/>
          <w:szCs w:val="20"/>
        </w:rPr>
        <w:lastRenderedPageBreak/>
        <w:t xml:space="preserve">Radloff, L. S. (1977). The CES-D scale: A self-report depression scale for research in the general population. </w:t>
      </w:r>
      <w:r>
        <w:rPr>
          <w:i/>
          <w:iCs/>
          <w:color w:val="000000"/>
          <w:kern w:val="0"/>
          <w:sz w:val="20"/>
          <w:szCs w:val="20"/>
        </w:rPr>
        <w:t>Applied Psychological Measurement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1</w:t>
      </w:r>
      <w:r>
        <w:rPr>
          <w:color w:val="000000"/>
          <w:kern w:val="0"/>
          <w:sz w:val="20"/>
          <w:szCs w:val="20"/>
        </w:rPr>
        <w:t>(3), 385-401.</w:t>
      </w:r>
      <w:bookmarkEnd w:id="48"/>
    </w:p>
    <w:p w14:paraId="7D450C16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49" w:name="_nebE1835335_57AE_43D0_B39F_6325EE6207A3"/>
      <w:r>
        <w:rPr>
          <w:rFonts w:ascii="宋体" w:cs="宋体" w:hint="eastAsia"/>
          <w:color w:val="000000"/>
          <w:kern w:val="0"/>
          <w:sz w:val="20"/>
          <w:szCs w:val="20"/>
        </w:rPr>
        <w:t>潘丝媛</w:t>
      </w:r>
      <w:r>
        <w:rPr>
          <w:color w:val="000000"/>
          <w:kern w:val="0"/>
          <w:sz w:val="20"/>
          <w:szCs w:val="20"/>
        </w:rPr>
        <w:t xml:space="preserve">, </w:t>
      </w:r>
      <w:proofErr w:type="gramStart"/>
      <w:r>
        <w:rPr>
          <w:rFonts w:ascii="宋体" w:cs="宋体" w:hint="eastAsia"/>
          <w:color w:val="000000"/>
          <w:kern w:val="0"/>
          <w:sz w:val="20"/>
          <w:szCs w:val="20"/>
        </w:rPr>
        <w:t>李武权</w:t>
      </w:r>
      <w:proofErr w:type="gramEnd"/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黎明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郭蓝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邓雪清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卢次勇</w:t>
      </w:r>
      <w:r>
        <w:rPr>
          <w:color w:val="000000"/>
          <w:kern w:val="0"/>
          <w:sz w:val="20"/>
          <w:szCs w:val="20"/>
        </w:rPr>
        <w:t xml:space="preserve">. (2018). </w:t>
      </w:r>
      <w:r>
        <w:rPr>
          <w:rFonts w:ascii="宋体" w:cs="宋体" w:hint="eastAsia"/>
          <w:color w:val="000000"/>
          <w:kern w:val="0"/>
          <w:sz w:val="20"/>
          <w:szCs w:val="20"/>
        </w:rPr>
        <w:t>广州市中学生网络成瘾与自杀相关行为的关系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中国学校卫生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39</w:t>
      </w:r>
      <w:r>
        <w:rPr>
          <w:color w:val="000000"/>
          <w:kern w:val="0"/>
          <w:sz w:val="20"/>
          <w:szCs w:val="20"/>
        </w:rPr>
        <w:t>(02), 229-231.</w:t>
      </w:r>
      <w:bookmarkEnd w:id="49"/>
    </w:p>
    <w:p w14:paraId="5CED9550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50" w:name="_neb68B88979_1D5F_4E02_8E35_86A1BA5AA4B3"/>
      <w:r>
        <w:rPr>
          <w:color w:val="000000"/>
          <w:kern w:val="0"/>
          <w:sz w:val="20"/>
          <w:szCs w:val="20"/>
        </w:rPr>
        <w:t xml:space="preserve">Jiang, L., Wang, Y., Zhang, Y., Li, R., Wu, H., Li, C., ... Tao, Q. (2019). The reliability and validity of the center for epidemiologic studies depression scale (CES-D) for Chinese university students. </w:t>
      </w:r>
      <w:r>
        <w:rPr>
          <w:i/>
          <w:iCs/>
          <w:color w:val="000000"/>
          <w:kern w:val="0"/>
          <w:sz w:val="20"/>
          <w:szCs w:val="20"/>
        </w:rPr>
        <w:t>Frontiers in Psychiatry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10</w:t>
      </w:r>
      <w:r>
        <w:rPr>
          <w:color w:val="000000"/>
          <w:kern w:val="0"/>
          <w:sz w:val="20"/>
          <w:szCs w:val="20"/>
        </w:rPr>
        <w:t>, 315.</w:t>
      </w:r>
      <w:bookmarkEnd w:id="50"/>
    </w:p>
    <w:p w14:paraId="2185F881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51" w:name="_nebB3642D7B_3C3C_400C_B6A3_1975442408F5"/>
      <w:r>
        <w:rPr>
          <w:rFonts w:ascii="宋体" w:cs="宋体" w:hint="eastAsia"/>
          <w:color w:val="000000"/>
          <w:kern w:val="0"/>
          <w:sz w:val="20"/>
          <w:szCs w:val="20"/>
        </w:rPr>
        <w:t>刘平</w:t>
      </w:r>
      <w:r>
        <w:rPr>
          <w:color w:val="000000"/>
          <w:kern w:val="0"/>
          <w:sz w:val="20"/>
          <w:szCs w:val="20"/>
        </w:rPr>
        <w:t xml:space="preserve">. (1999). </w:t>
      </w:r>
      <w:r>
        <w:rPr>
          <w:rFonts w:ascii="宋体" w:cs="宋体" w:hint="eastAsia"/>
          <w:color w:val="000000"/>
          <w:kern w:val="0"/>
          <w:sz w:val="20"/>
          <w:szCs w:val="20"/>
        </w:rPr>
        <w:t>流调中心用抑郁量表（</w:t>
      </w:r>
      <w:r>
        <w:rPr>
          <w:color w:val="000000"/>
          <w:kern w:val="0"/>
          <w:sz w:val="20"/>
          <w:szCs w:val="20"/>
        </w:rPr>
        <w:t>Center for Epidemiological Studies Depression Scale</w:t>
      </w:r>
      <w:r>
        <w:rPr>
          <w:rFonts w:ascii="宋体" w:cs="宋体" w:hint="eastAsia"/>
          <w:color w:val="000000"/>
          <w:kern w:val="0"/>
          <w:sz w:val="20"/>
          <w:szCs w:val="20"/>
        </w:rPr>
        <w:t>，</w:t>
      </w:r>
      <w:r>
        <w:rPr>
          <w:color w:val="000000"/>
          <w:kern w:val="0"/>
          <w:sz w:val="20"/>
          <w:szCs w:val="20"/>
        </w:rPr>
        <w:t>CES-D</w:t>
      </w:r>
      <w:r>
        <w:rPr>
          <w:rFonts w:ascii="宋体" w:cs="宋体" w:hint="eastAsia"/>
          <w:color w:val="000000"/>
          <w:kern w:val="0"/>
          <w:sz w:val="20"/>
          <w:szCs w:val="20"/>
        </w:rPr>
        <w:t>）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中国心理卫生杂志（增刊）</w:t>
      </w:r>
      <w:r>
        <w:rPr>
          <w:color w:val="000000"/>
          <w:kern w:val="0"/>
          <w:sz w:val="20"/>
          <w:szCs w:val="20"/>
        </w:rPr>
        <w:t>, 200-202.</w:t>
      </w:r>
      <w:bookmarkEnd w:id="51"/>
    </w:p>
    <w:p w14:paraId="2B9B298F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52" w:name="_nebEDE67427_30E7_4C4E_9198_C36D159066AF"/>
      <w:r>
        <w:rPr>
          <w:rFonts w:ascii="宋体" w:cs="宋体" w:hint="eastAsia"/>
          <w:color w:val="000000"/>
          <w:kern w:val="0"/>
          <w:sz w:val="20"/>
          <w:szCs w:val="20"/>
        </w:rPr>
        <w:t>刘琰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谭曦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李扬</w:t>
      </w:r>
      <w:r>
        <w:rPr>
          <w:color w:val="000000"/>
          <w:kern w:val="0"/>
          <w:sz w:val="20"/>
          <w:szCs w:val="20"/>
        </w:rPr>
        <w:t xml:space="preserve">, </w:t>
      </w:r>
      <w:proofErr w:type="gramStart"/>
      <w:r>
        <w:rPr>
          <w:rFonts w:ascii="宋体" w:cs="宋体" w:hint="eastAsia"/>
          <w:color w:val="000000"/>
          <w:kern w:val="0"/>
          <w:sz w:val="20"/>
          <w:szCs w:val="20"/>
        </w:rPr>
        <w:t>徐芳</w:t>
      </w:r>
      <w:proofErr w:type="gramEnd"/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张杰</w:t>
      </w:r>
      <w:r>
        <w:rPr>
          <w:color w:val="000000"/>
          <w:kern w:val="0"/>
          <w:sz w:val="20"/>
          <w:szCs w:val="20"/>
        </w:rPr>
        <w:t xml:space="preserve">, </w:t>
      </w:r>
      <w:proofErr w:type="gramStart"/>
      <w:r>
        <w:rPr>
          <w:rFonts w:ascii="宋体" w:cs="宋体" w:hint="eastAsia"/>
          <w:color w:val="000000"/>
          <w:kern w:val="0"/>
          <w:sz w:val="20"/>
          <w:szCs w:val="20"/>
        </w:rPr>
        <w:t>孔军辉</w:t>
      </w:r>
      <w:proofErr w:type="gramEnd"/>
      <w:r>
        <w:rPr>
          <w:color w:val="000000"/>
          <w:kern w:val="0"/>
          <w:sz w:val="20"/>
          <w:szCs w:val="20"/>
        </w:rPr>
        <w:t xml:space="preserve">. (2015). </w:t>
      </w:r>
      <w:r>
        <w:rPr>
          <w:rFonts w:ascii="宋体" w:cs="宋体" w:hint="eastAsia"/>
          <w:color w:val="000000"/>
          <w:kern w:val="0"/>
          <w:sz w:val="20"/>
          <w:szCs w:val="20"/>
        </w:rPr>
        <w:t>大学生抑郁情绪现状及影响因素分析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中华全科医学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13</w:t>
      </w:r>
      <w:r>
        <w:rPr>
          <w:color w:val="000000"/>
          <w:kern w:val="0"/>
          <w:sz w:val="20"/>
          <w:szCs w:val="20"/>
        </w:rPr>
        <w:t>(01), 91-93.</w:t>
      </w:r>
      <w:bookmarkEnd w:id="52"/>
    </w:p>
    <w:p w14:paraId="7A960B5E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53" w:name="_neb78C16136_B49E_4380_B658_32FAF459F560"/>
      <w:r>
        <w:rPr>
          <w:color w:val="000000"/>
          <w:kern w:val="0"/>
          <w:sz w:val="20"/>
          <w:szCs w:val="20"/>
        </w:rPr>
        <w:t>Kovacs, M. (1992). Children</w:t>
      </w:r>
      <w:proofErr w:type="gramStart"/>
      <w:r>
        <w:rPr>
          <w:rFonts w:ascii="宋体" w:cs="宋体" w:hint="eastAsia"/>
          <w:color w:val="000000"/>
          <w:kern w:val="0"/>
          <w:sz w:val="20"/>
          <w:szCs w:val="20"/>
        </w:rPr>
        <w:t>’</w:t>
      </w:r>
      <w:proofErr w:type="gramEnd"/>
      <w:r>
        <w:rPr>
          <w:color w:val="000000"/>
          <w:kern w:val="0"/>
          <w:sz w:val="20"/>
          <w:szCs w:val="20"/>
        </w:rPr>
        <w:t xml:space="preserve">s depression inventory. </w:t>
      </w:r>
      <w:r>
        <w:rPr>
          <w:i/>
          <w:iCs/>
          <w:color w:val="000000"/>
          <w:kern w:val="0"/>
          <w:sz w:val="20"/>
          <w:szCs w:val="20"/>
        </w:rPr>
        <w:t xml:space="preserve">Acta </w:t>
      </w:r>
      <w:proofErr w:type="spellStart"/>
      <w:r>
        <w:rPr>
          <w:i/>
          <w:iCs/>
          <w:color w:val="000000"/>
          <w:kern w:val="0"/>
          <w:sz w:val="20"/>
          <w:szCs w:val="20"/>
        </w:rPr>
        <w:t>Paedopsychiatrica</w:t>
      </w:r>
      <w:proofErr w:type="spellEnd"/>
      <w:r>
        <w:rPr>
          <w:i/>
          <w:iCs/>
          <w:color w:val="000000"/>
          <w:kern w:val="0"/>
          <w:sz w:val="20"/>
          <w:szCs w:val="20"/>
        </w:rPr>
        <w:t>: International Journal of Child &amp; Adolescent Psychiatry</w:t>
      </w:r>
      <w:r>
        <w:rPr>
          <w:color w:val="000000"/>
          <w:kern w:val="0"/>
          <w:sz w:val="20"/>
          <w:szCs w:val="20"/>
        </w:rPr>
        <w:t>.</w:t>
      </w:r>
      <w:bookmarkEnd w:id="53"/>
    </w:p>
    <w:p w14:paraId="693F0CBB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54" w:name="_neb38CC68F5_94C9_4273_9141_26E3DC2D63FE"/>
      <w:r>
        <w:rPr>
          <w:color w:val="000000"/>
          <w:kern w:val="0"/>
          <w:sz w:val="20"/>
          <w:szCs w:val="20"/>
        </w:rPr>
        <w:t xml:space="preserve">Beck, A. T., Ward, C. H., Mendelson, M., Mock, J., &amp; Erbaugh, J. (1961). An inventory for measuring depression. </w:t>
      </w:r>
      <w:r>
        <w:rPr>
          <w:i/>
          <w:iCs/>
          <w:color w:val="000000"/>
          <w:kern w:val="0"/>
          <w:sz w:val="20"/>
          <w:szCs w:val="20"/>
        </w:rPr>
        <w:t>Archives of General Psychiatry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4</w:t>
      </w:r>
      <w:r>
        <w:rPr>
          <w:color w:val="000000"/>
          <w:kern w:val="0"/>
          <w:sz w:val="20"/>
          <w:szCs w:val="20"/>
        </w:rPr>
        <w:t>(6), 561-571.</w:t>
      </w:r>
      <w:bookmarkEnd w:id="54"/>
    </w:p>
    <w:p w14:paraId="32D85E3E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55" w:name="_neb184C81B2_55EF_4F7F_BE77_AAE3F4FF4F70"/>
      <w:r>
        <w:rPr>
          <w:rFonts w:ascii="宋体" w:cs="宋体" w:hint="eastAsia"/>
          <w:color w:val="000000"/>
          <w:kern w:val="0"/>
          <w:sz w:val="20"/>
          <w:szCs w:val="20"/>
        </w:rPr>
        <w:t>洪忻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李解权</w:t>
      </w:r>
      <w:r>
        <w:rPr>
          <w:color w:val="000000"/>
          <w:kern w:val="0"/>
          <w:sz w:val="20"/>
          <w:szCs w:val="20"/>
        </w:rPr>
        <w:t xml:space="preserve">, </w:t>
      </w:r>
      <w:proofErr w:type="gramStart"/>
      <w:r>
        <w:rPr>
          <w:rFonts w:ascii="宋体" w:cs="宋体" w:hint="eastAsia"/>
          <w:color w:val="000000"/>
          <w:kern w:val="0"/>
          <w:sz w:val="20"/>
          <w:szCs w:val="20"/>
        </w:rPr>
        <w:t>梁亚琼</w:t>
      </w:r>
      <w:proofErr w:type="gramEnd"/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王志勇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徐斐</w:t>
      </w:r>
      <w:r>
        <w:rPr>
          <w:color w:val="000000"/>
          <w:kern w:val="0"/>
          <w:sz w:val="20"/>
          <w:szCs w:val="20"/>
        </w:rPr>
        <w:t xml:space="preserve">. (2012). </w:t>
      </w:r>
      <w:r>
        <w:rPr>
          <w:rFonts w:ascii="宋体" w:cs="宋体" w:hint="eastAsia"/>
          <w:color w:val="000000"/>
          <w:kern w:val="0"/>
          <w:sz w:val="20"/>
          <w:szCs w:val="20"/>
        </w:rPr>
        <w:t>儿童抑郁量表中文版在中学生中的信效度分析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中国学校卫生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33</w:t>
      </w:r>
      <w:r>
        <w:rPr>
          <w:color w:val="000000"/>
          <w:kern w:val="0"/>
          <w:sz w:val="20"/>
          <w:szCs w:val="20"/>
        </w:rPr>
        <w:t>(10), 1182-1185.</w:t>
      </w:r>
      <w:bookmarkEnd w:id="55"/>
    </w:p>
    <w:p w14:paraId="31A4311D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56" w:name="_nebF5CFC7F2_FB56_4D08_8106_7CB31B1407F7"/>
      <w:r>
        <w:rPr>
          <w:rFonts w:ascii="宋体" w:cs="宋体" w:hint="eastAsia"/>
          <w:color w:val="000000"/>
          <w:kern w:val="0"/>
          <w:sz w:val="20"/>
          <w:szCs w:val="20"/>
        </w:rPr>
        <w:t>陈海燕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姚树桥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明庆森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侯婵娟</w:t>
      </w:r>
      <w:r>
        <w:rPr>
          <w:color w:val="000000"/>
          <w:kern w:val="0"/>
          <w:sz w:val="20"/>
          <w:szCs w:val="20"/>
        </w:rPr>
        <w:t xml:space="preserve">. (2012). </w:t>
      </w:r>
      <w:r>
        <w:rPr>
          <w:rFonts w:ascii="宋体" w:cs="宋体" w:hint="eastAsia"/>
          <w:color w:val="000000"/>
          <w:kern w:val="0"/>
          <w:sz w:val="20"/>
          <w:szCs w:val="20"/>
        </w:rPr>
        <w:t>中学生的抑郁症状与生活事件</w:t>
      </w:r>
      <w:r>
        <w:rPr>
          <w:color w:val="000000"/>
          <w:kern w:val="0"/>
          <w:sz w:val="20"/>
          <w:szCs w:val="20"/>
        </w:rPr>
        <w:t>:</w:t>
      </w:r>
      <w:r>
        <w:rPr>
          <w:rFonts w:ascii="宋体" w:cs="宋体" w:hint="eastAsia"/>
          <w:color w:val="000000"/>
          <w:kern w:val="0"/>
          <w:sz w:val="20"/>
          <w:szCs w:val="20"/>
        </w:rPr>
        <w:t>非适应性策略的中介作用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中国心理卫生杂志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26</w:t>
      </w:r>
      <w:r>
        <w:rPr>
          <w:color w:val="000000"/>
          <w:kern w:val="0"/>
          <w:sz w:val="20"/>
          <w:szCs w:val="20"/>
        </w:rPr>
        <w:t>(10), 786-790.</w:t>
      </w:r>
      <w:bookmarkEnd w:id="56"/>
    </w:p>
    <w:p w14:paraId="02FCEF0B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57" w:name="_nebE78C994E_5130_41B9_BD41_B134D3F12970"/>
      <w:r>
        <w:rPr>
          <w:rFonts w:ascii="宋体" w:cs="宋体" w:hint="eastAsia"/>
          <w:color w:val="000000"/>
          <w:kern w:val="0"/>
          <w:sz w:val="20"/>
          <w:szCs w:val="20"/>
        </w:rPr>
        <w:t>俞大维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李旭</w:t>
      </w:r>
      <w:r>
        <w:rPr>
          <w:color w:val="000000"/>
          <w:kern w:val="0"/>
          <w:sz w:val="20"/>
          <w:szCs w:val="20"/>
        </w:rPr>
        <w:t xml:space="preserve">. (2000). </w:t>
      </w:r>
      <w:r>
        <w:rPr>
          <w:rFonts w:ascii="宋体" w:cs="宋体" w:hint="eastAsia"/>
          <w:color w:val="000000"/>
          <w:kern w:val="0"/>
          <w:sz w:val="20"/>
          <w:szCs w:val="20"/>
        </w:rPr>
        <w:t>儿童抑郁量表</w:t>
      </w:r>
      <w:r>
        <w:rPr>
          <w:color w:val="000000"/>
          <w:kern w:val="0"/>
          <w:sz w:val="20"/>
          <w:szCs w:val="20"/>
        </w:rPr>
        <w:t>(CDI)</w:t>
      </w:r>
      <w:r>
        <w:rPr>
          <w:rFonts w:ascii="宋体" w:cs="宋体" w:hint="eastAsia"/>
          <w:color w:val="000000"/>
          <w:kern w:val="0"/>
          <w:sz w:val="20"/>
          <w:szCs w:val="20"/>
        </w:rPr>
        <w:t>在中国儿童中的初步运用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中国心理卫生杂志</w:t>
      </w:r>
      <w:r>
        <w:rPr>
          <w:color w:val="000000"/>
          <w:kern w:val="0"/>
          <w:sz w:val="20"/>
          <w:szCs w:val="20"/>
        </w:rPr>
        <w:t>(04), 225-227.</w:t>
      </w:r>
      <w:bookmarkEnd w:id="57"/>
    </w:p>
    <w:p w14:paraId="3C6B33BE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58" w:name="_neb432ED410_8361_4C4F_B6CC_EFF8B4FA0F24"/>
      <w:r>
        <w:rPr>
          <w:rFonts w:ascii="宋体" w:cs="宋体" w:hint="eastAsia"/>
          <w:color w:val="000000"/>
          <w:kern w:val="0"/>
          <w:sz w:val="20"/>
          <w:szCs w:val="20"/>
        </w:rPr>
        <w:t>吴文峰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卢永彪</w:t>
      </w:r>
      <w:r>
        <w:rPr>
          <w:color w:val="000000"/>
          <w:kern w:val="0"/>
          <w:sz w:val="20"/>
          <w:szCs w:val="20"/>
        </w:rPr>
        <w:t xml:space="preserve">, </w:t>
      </w:r>
      <w:proofErr w:type="gramStart"/>
      <w:r>
        <w:rPr>
          <w:rFonts w:ascii="宋体" w:cs="宋体" w:hint="eastAsia"/>
          <w:color w:val="000000"/>
          <w:kern w:val="0"/>
          <w:sz w:val="20"/>
          <w:szCs w:val="20"/>
        </w:rPr>
        <w:t>谭</w:t>
      </w:r>
      <w:proofErr w:type="gramEnd"/>
      <w:r>
        <w:rPr>
          <w:rFonts w:ascii="宋体" w:cs="宋体" w:hint="eastAsia"/>
          <w:color w:val="000000"/>
          <w:kern w:val="0"/>
          <w:sz w:val="20"/>
          <w:szCs w:val="20"/>
        </w:rPr>
        <w:t>芙蓉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姚树桥</w:t>
      </w:r>
      <w:r>
        <w:rPr>
          <w:color w:val="000000"/>
          <w:kern w:val="0"/>
          <w:sz w:val="20"/>
          <w:szCs w:val="20"/>
        </w:rPr>
        <w:t xml:space="preserve">. (2010). </w:t>
      </w:r>
      <w:r>
        <w:rPr>
          <w:rFonts w:ascii="宋体" w:cs="宋体" w:hint="eastAsia"/>
          <w:color w:val="000000"/>
          <w:kern w:val="0"/>
          <w:sz w:val="20"/>
          <w:szCs w:val="20"/>
        </w:rPr>
        <w:t>儿童抑郁量表中文版在中小学生中的信效度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中国心理卫生杂志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24</w:t>
      </w:r>
      <w:r>
        <w:rPr>
          <w:color w:val="000000"/>
          <w:kern w:val="0"/>
          <w:sz w:val="20"/>
          <w:szCs w:val="20"/>
        </w:rPr>
        <w:t>(10), 775-779.</w:t>
      </w:r>
      <w:bookmarkEnd w:id="58"/>
    </w:p>
    <w:p w14:paraId="77ACC315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59" w:name="_neb83F452B6_4DE7_4977_BB84_5D7C3BD4C9B9"/>
      <w:r>
        <w:rPr>
          <w:color w:val="000000"/>
          <w:kern w:val="0"/>
          <w:sz w:val="20"/>
          <w:szCs w:val="20"/>
        </w:rPr>
        <w:t xml:space="preserve">Samm, A., </w:t>
      </w:r>
      <w:proofErr w:type="spellStart"/>
      <w:r>
        <w:rPr>
          <w:color w:val="000000"/>
          <w:kern w:val="0"/>
          <w:sz w:val="20"/>
          <w:szCs w:val="20"/>
        </w:rPr>
        <w:t>Värnik</w:t>
      </w:r>
      <w:proofErr w:type="spellEnd"/>
      <w:r>
        <w:rPr>
          <w:color w:val="000000"/>
          <w:kern w:val="0"/>
          <w:sz w:val="20"/>
          <w:szCs w:val="20"/>
        </w:rPr>
        <w:t xml:space="preserve">, A., Tooding, L., Sisask, M., </w:t>
      </w:r>
      <w:proofErr w:type="spellStart"/>
      <w:r>
        <w:rPr>
          <w:color w:val="000000"/>
          <w:kern w:val="0"/>
          <w:sz w:val="20"/>
          <w:szCs w:val="20"/>
        </w:rPr>
        <w:t>Kolves</w:t>
      </w:r>
      <w:proofErr w:type="spellEnd"/>
      <w:r>
        <w:rPr>
          <w:color w:val="000000"/>
          <w:kern w:val="0"/>
          <w:sz w:val="20"/>
          <w:szCs w:val="20"/>
        </w:rPr>
        <w:t>, K., &amp; Von Knorring, A. (2008). Children</w:t>
      </w:r>
      <w:proofErr w:type="gramStart"/>
      <w:r>
        <w:rPr>
          <w:rFonts w:ascii="宋体" w:cs="宋体" w:hint="eastAsia"/>
          <w:color w:val="000000"/>
          <w:kern w:val="0"/>
          <w:sz w:val="20"/>
          <w:szCs w:val="20"/>
        </w:rPr>
        <w:t>’</w:t>
      </w:r>
      <w:proofErr w:type="gramEnd"/>
      <w:r>
        <w:rPr>
          <w:color w:val="000000"/>
          <w:kern w:val="0"/>
          <w:sz w:val="20"/>
          <w:szCs w:val="20"/>
        </w:rPr>
        <w:t xml:space="preserve">s depression inventory in Estonia: single items and factor structure by age and gender. </w:t>
      </w:r>
      <w:r>
        <w:rPr>
          <w:i/>
          <w:iCs/>
          <w:color w:val="000000"/>
          <w:kern w:val="0"/>
          <w:sz w:val="20"/>
          <w:szCs w:val="20"/>
        </w:rPr>
        <w:t>European Child &amp; Adolescent Psychiatry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17</w:t>
      </w:r>
      <w:r>
        <w:rPr>
          <w:color w:val="000000"/>
          <w:kern w:val="0"/>
          <w:sz w:val="20"/>
          <w:szCs w:val="20"/>
        </w:rPr>
        <w:t>, 162-170.</w:t>
      </w:r>
      <w:bookmarkEnd w:id="59"/>
    </w:p>
    <w:p w14:paraId="39C50347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60" w:name="_nebEFE7D261_5111_493B_8B16_BEF977102415"/>
      <w:r>
        <w:rPr>
          <w:color w:val="000000"/>
          <w:kern w:val="0"/>
          <w:sz w:val="20"/>
          <w:szCs w:val="20"/>
        </w:rPr>
        <w:t xml:space="preserve">Kovas, M. (1985). The Children's Depression </w:t>
      </w:r>
      <w:proofErr w:type="gramStart"/>
      <w:r>
        <w:rPr>
          <w:color w:val="000000"/>
          <w:kern w:val="0"/>
          <w:sz w:val="20"/>
          <w:szCs w:val="20"/>
        </w:rPr>
        <w:t>Inventory  (</w:t>
      </w:r>
      <w:proofErr w:type="gramEnd"/>
      <w:r>
        <w:rPr>
          <w:color w:val="000000"/>
          <w:kern w:val="0"/>
          <w:sz w:val="20"/>
          <w:szCs w:val="20"/>
        </w:rPr>
        <w:t xml:space="preserve">CDI). </w:t>
      </w:r>
      <w:r>
        <w:rPr>
          <w:i/>
          <w:iCs/>
          <w:color w:val="000000"/>
          <w:kern w:val="0"/>
          <w:sz w:val="20"/>
          <w:szCs w:val="20"/>
        </w:rPr>
        <w:t>Psychological Bulletin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21</w:t>
      </w:r>
      <w:r>
        <w:rPr>
          <w:color w:val="000000"/>
          <w:kern w:val="0"/>
          <w:sz w:val="20"/>
          <w:szCs w:val="20"/>
        </w:rPr>
        <w:t>, 995-998.</w:t>
      </w:r>
      <w:bookmarkEnd w:id="60"/>
    </w:p>
    <w:p w14:paraId="561B7E01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61" w:name="_neb7A1794CA_C9B8_4D8B_A725_2DF1A3722A1F"/>
      <w:proofErr w:type="gramStart"/>
      <w:r>
        <w:rPr>
          <w:rFonts w:ascii="宋体" w:cs="宋体" w:hint="eastAsia"/>
          <w:color w:val="000000"/>
          <w:kern w:val="0"/>
          <w:sz w:val="20"/>
          <w:szCs w:val="20"/>
        </w:rPr>
        <w:t>苏林雁</w:t>
      </w:r>
      <w:proofErr w:type="gramEnd"/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王凯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朱焱</w:t>
      </w:r>
      <w:r>
        <w:rPr>
          <w:color w:val="000000"/>
          <w:kern w:val="0"/>
          <w:sz w:val="20"/>
          <w:szCs w:val="20"/>
        </w:rPr>
        <w:t xml:space="preserve">, </w:t>
      </w:r>
      <w:proofErr w:type="gramStart"/>
      <w:r>
        <w:rPr>
          <w:rFonts w:ascii="宋体" w:cs="宋体" w:hint="eastAsia"/>
          <w:color w:val="000000"/>
          <w:kern w:val="0"/>
          <w:sz w:val="20"/>
          <w:szCs w:val="20"/>
        </w:rPr>
        <w:t>罗学荣</w:t>
      </w:r>
      <w:proofErr w:type="gramEnd"/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杨志伟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儿童抑郁量表全国协作组</w:t>
      </w:r>
      <w:r>
        <w:rPr>
          <w:color w:val="000000"/>
          <w:kern w:val="0"/>
          <w:sz w:val="20"/>
          <w:szCs w:val="20"/>
        </w:rPr>
        <w:t xml:space="preserve">. (2003). </w:t>
      </w:r>
      <w:r>
        <w:rPr>
          <w:rFonts w:ascii="宋体" w:cs="宋体" w:hint="eastAsia"/>
          <w:color w:val="000000"/>
          <w:kern w:val="0"/>
          <w:sz w:val="20"/>
          <w:szCs w:val="20"/>
        </w:rPr>
        <w:t>儿童抑郁障碍自评量表的中国城市常模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中国心理卫生杂志</w:t>
      </w:r>
      <w:r>
        <w:rPr>
          <w:color w:val="000000"/>
          <w:kern w:val="0"/>
          <w:sz w:val="20"/>
          <w:szCs w:val="20"/>
        </w:rPr>
        <w:t>(08), 547-549.</w:t>
      </w:r>
      <w:bookmarkEnd w:id="61"/>
    </w:p>
    <w:p w14:paraId="77BDC394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62" w:name="_nebB73BC111_8567_4D47_8196_988190338543"/>
      <w:r>
        <w:rPr>
          <w:rFonts w:ascii="宋体" w:cs="宋体" w:hint="eastAsia"/>
          <w:color w:val="000000"/>
          <w:kern w:val="0"/>
          <w:sz w:val="20"/>
          <w:szCs w:val="20"/>
        </w:rPr>
        <w:t>王凯</w:t>
      </w:r>
      <w:r>
        <w:rPr>
          <w:color w:val="000000"/>
          <w:kern w:val="0"/>
          <w:sz w:val="20"/>
          <w:szCs w:val="20"/>
        </w:rPr>
        <w:t xml:space="preserve">, </w:t>
      </w:r>
      <w:proofErr w:type="gramStart"/>
      <w:r>
        <w:rPr>
          <w:rFonts w:ascii="宋体" w:cs="宋体" w:hint="eastAsia"/>
          <w:color w:val="000000"/>
          <w:kern w:val="0"/>
          <w:sz w:val="20"/>
          <w:szCs w:val="20"/>
        </w:rPr>
        <w:t>苏林雁</w:t>
      </w:r>
      <w:proofErr w:type="gramEnd"/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朱焱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翟静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杨志伟</w:t>
      </w:r>
      <w:r>
        <w:rPr>
          <w:color w:val="000000"/>
          <w:kern w:val="0"/>
          <w:sz w:val="20"/>
          <w:szCs w:val="20"/>
        </w:rPr>
        <w:t xml:space="preserve">, </w:t>
      </w:r>
      <w:proofErr w:type="gramStart"/>
      <w:r>
        <w:rPr>
          <w:rFonts w:ascii="宋体" w:cs="宋体" w:hint="eastAsia"/>
          <w:color w:val="000000"/>
          <w:kern w:val="0"/>
          <w:sz w:val="20"/>
          <w:szCs w:val="20"/>
        </w:rPr>
        <w:t>张纪水</w:t>
      </w:r>
      <w:proofErr w:type="gramEnd"/>
      <w:r>
        <w:rPr>
          <w:color w:val="000000"/>
          <w:kern w:val="0"/>
          <w:sz w:val="20"/>
          <w:szCs w:val="20"/>
        </w:rPr>
        <w:t xml:space="preserve">. (2002). </w:t>
      </w:r>
      <w:r>
        <w:rPr>
          <w:rFonts w:ascii="宋体" w:cs="宋体" w:hint="eastAsia"/>
          <w:color w:val="000000"/>
          <w:kern w:val="0"/>
          <w:sz w:val="20"/>
          <w:szCs w:val="20"/>
        </w:rPr>
        <w:t>儿童焦虑性情绪障碍筛查表的中国城市常模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中国临床心理学杂志</w:t>
      </w:r>
      <w:r>
        <w:rPr>
          <w:color w:val="000000"/>
          <w:kern w:val="0"/>
          <w:sz w:val="20"/>
          <w:szCs w:val="20"/>
        </w:rPr>
        <w:t>(04), 270-272.</w:t>
      </w:r>
      <w:bookmarkEnd w:id="62"/>
    </w:p>
    <w:p w14:paraId="4604EF17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63" w:name="_neb8E015B01_4E43_4205_AF95_5AFD33DEAAD4"/>
      <w:r>
        <w:rPr>
          <w:rFonts w:ascii="宋体" w:cs="宋体" w:hint="eastAsia"/>
          <w:color w:val="000000"/>
          <w:kern w:val="0"/>
          <w:sz w:val="20"/>
          <w:szCs w:val="20"/>
        </w:rPr>
        <w:t>周德新</w:t>
      </w:r>
      <w:r>
        <w:rPr>
          <w:color w:val="000000"/>
          <w:kern w:val="0"/>
          <w:sz w:val="20"/>
          <w:szCs w:val="20"/>
        </w:rPr>
        <w:t xml:space="preserve">. (2006). </w:t>
      </w:r>
      <w:r>
        <w:rPr>
          <w:rFonts w:ascii="宋体" w:cs="宋体" w:hint="eastAsia"/>
          <w:color w:val="000000"/>
          <w:kern w:val="0"/>
          <w:sz w:val="20"/>
          <w:szCs w:val="20"/>
        </w:rPr>
        <w:t>大学生自杀现象的社会学解读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湖南文理学院学报</w:t>
      </w:r>
      <w:r>
        <w:rPr>
          <w:i/>
          <w:iCs/>
          <w:color w:val="000000"/>
          <w:kern w:val="0"/>
          <w:sz w:val="20"/>
          <w:szCs w:val="20"/>
        </w:rPr>
        <w:t>(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社会科学版</w:t>
      </w:r>
      <w:r>
        <w:rPr>
          <w:i/>
          <w:iCs/>
          <w:color w:val="000000"/>
          <w:kern w:val="0"/>
          <w:sz w:val="20"/>
          <w:szCs w:val="20"/>
        </w:rPr>
        <w:t>)</w:t>
      </w:r>
      <w:r>
        <w:rPr>
          <w:color w:val="000000"/>
          <w:kern w:val="0"/>
          <w:sz w:val="20"/>
          <w:szCs w:val="20"/>
        </w:rPr>
        <w:t>(05), 60-62.</w:t>
      </w:r>
      <w:bookmarkEnd w:id="63"/>
    </w:p>
    <w:p w14:paraId="4655159B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64" w:name="_nebE3076804_C884_4B48_B2FA_0F8E76BEA287"/>
      <w:r>
        <w:rPr>
          <w:color w:val="000000"/>
          <w:kern w:val="0"/>
          <w:sz w:val="20"/>
          <w:szCs w:val="20"/>
        </w:rPr>
        <w:t xml:space="preserve">Beck, A. T., &amp; Beck, R. W. (1972). Screening depressed patients in family practice. A rapid technic. </w:t>
      </w:r>
      <w:r>
        <w:rPr>
          <w:i/>
          <w:iCs/>
          <w:color w:val="000000"/>
          <w:kern w:val="0"/>
          <w:sz w:val="20"/>
          <w:szCs w:val="20"/>
        </w:rPr>
        <w:t>Postgrad Med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52</w:t>
      </w:r>
      <w:r>
        <w:rPr>
          <w:color w:val="000000"/>
          <w:kern w:val="0"/>
          <w:sz w:val="20"/>
          <w:szCs w:val="20"/>
        </w:rPr>
        <w:t xml:space="preserve">(6), 81-85. </w:t>
      </w:r>
      <w:proofErr w:type="spellStart"/>
      <w:r>
        <w:rPr>
          <w:color w:val="000000"/>
          <w:kern w:val="0"/>
          <w:sz w:val="20"/>
          <w:szCs w:val="20"/>
        </w:rPr>
        <w:t>doi</w:t>
      </w:r>
      <w:proofErr w:type="spellEnd"/>
      <w:r>
        <w:rPr>
          <w:color w:val="000000"/>
          <w:kern w:val="0"/>
          <w:sz w:val="20"/>
          <w:szCs w:val="20"/>
        </w:rPr>
        <w:t>: 10.1080/00325481.1972.11713319</w:t>
      </w:r>
      <w:bookmarkEnd w:id="64"/>
    </w:p>
    <w:p w14:paraId="492AA364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65" w:name="_nebFCDD3005_79B0_4940_9EE8_8A3DC1BC0A77"/>
      <w:r>
        <w:rPr>
          <w:color w:val="000000"/>
          <w:kern w:val="0"/>
          <w:sz w:val="20"/>
          <w:szCs w:val="20"/>
        </w:rPr>
        <w:t xml:space="preserve">Beck, A. T., Steer, R. A., &amp; Carbin, M. G. (1988). Psychometric properties of the Beck Depression Inventory: Twenty-five years of evaluation. </w:t>
      </w:r>
      <w:r>
        <w:rPr>
          <w:i/>
          <w:iCs/>
          <w:color w:val="000000"/>
          <w:kern w:val="0"/>
          <w:sz w:val="20"/>
          <w:szCs w:val="20"/>
        </w:rPr>
        <w:t>Clinical Psychology Review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8</w:t>
      </w:r>
      <w:r>
        <w:rPr>
          <w:color w:val="000000"/>
          <w:kern w:val="0"/>
          <w:sz w:val="20"/>
          <w:szCs w:val="20"/>
        </w:rPr>
        <w:t>(1), 77-100.</w:t>
      </w:r>
      <w:bookmarkEnd w:id="65"/>
    </w:p>
    <w:p w14:paraId="03CB0321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66" w:name="_neb74DC7466_C1D0_4794_87F3_8308ECC497D6"/>
      <w:r>
        <w:rPr>
          <w:color w:val="000000"/>
          <w:kern w:val="0"/>
          <w:sz w:val="20"/>
          <w:szCs w:val="20"/>
        </w:rPr>
        <w:t xml:space="preserve">Beck, A. T., &amp; Beamesderfer, A. (1974). </w:t>
      </w:r>
      <w:r>
        <w:rPr>
          <w:i/>
          <w:iCs/>
          <w:color w:val="000000"/>
          <w:kern w:val="0"/>
          <w:sz w:val="20"/>
          <w:szCs w:val="20"/>
        </w:rPr>
        <w:t>Assessment of depression: the depression inventory.</w:t>
      </w:r>
      <w:r>
        <w:rPr>
          <w:color w:val="000000"/>
          <w:kern w:val="0"/>
          <w:sz w:val="20"/>
          <w:szCs w:val="20"/>
        </w:rPr>
        <w:t>: S. Karger.</w:t>
      </w:r>
      <w:bookmarkEnd w:id="66"/>
    </w:p>
    <w:p w14:paraId="1E43CDA0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67" w:name="_nebD6745485_394A_412A_BA92_93290D3A6676"/>
      <w:r>
        <w:rPr>
          <w:rFonts w:ascii="宋体" w:cs="宋体" w:hint="eastAsia"/>
          <w:color w:val="000000"/>
          <w:kern w:val="0"/>
          <w:sz w:val="20"/>
          <w:szCs w:val="20"/>
        </w:rPr>
        <w:t>王极盛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李焰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赫尔实</w:t>
      </w:r>
      <w:r>
        <w:rPr>
          <w:color w:val="000000"/>
          <w:kern w:val="0"/>
          <w:sz w:val="20"/>
          <w:szCs w:val="20"/>
        </w:rPr>
        <w:t xml:space="preserve">. (1997). </w:t>
      </w:r>
      <w:r>
        <w:rPr>
          <w:rFonts w:ascii="宋体" w:cs="宋体" w:hint="eastAsia"/>
          <w:color w:val="000000"/>
          <w:kern w:val="0"/>
          <w:sz w:val="20"/>
          <w:szCs w:val="20"/>
        </w:rPr>
        <w:t>中国中学生心理健康量表的编制及其标准化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社会心理科学</w:t>
      </w:r>
      <w:r>
        <w:rPr>
          <w:color w:val="000000"/>
          <w:kern w:val="0"/>
          <w:sz w:val="20"/>
          <w:szCs w:val="20"/>
        </w:rPr>
        <w:t>(04), 17-22.</w:t>
      </w:r>
      <w:bookmarkEnd w:id="67"/>
    </w:p>
    <w:p w14:paraId="2A34354A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68" w:name="_neb0380FD34_B32A_4EE1_B466_405658692766"/>
      <w:r>
        <w:rPr>
          <w:rFonts w:ascii="宋体" w:cs="宋体" w:hint="eastAsia"/>
          <w:color w:val="000000"/>
          <w:kern w:val="0"/>
          <w:sz w:val="20"/>
          <w:szCs w:val="20"/>
        </w:rPr>
        <w:t>王极盛</w:t>
      </w:r>
      <w:r>
        <w:rPr>
          <w:color w:val="000000"/>
          <w:kern w:val="0"/>
          <w:sz w:val="20"/>
          <w:szCs w:val="20"/>
        </w:rPr>
        <w:t xml:space="preserve">. (1998).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心灵时代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color w:val="000000"/>
          <w:kern w:val="0"/>
          <w:sz w:val="20"/>
          <w:szCs w:val="20"/>
        </w:rPr>
        <w:t>中国城市出版社</w:t>
      </w:r>
      <w:r>
        <w:rPr>
          <w:color w:val="000000"/>
          <w:kern w:val="0"/>
          <w:sz w:val="20"/>
          <w:szCs w:val="20"/>
        </w:rPr>
        <w:t>.</w:t>
      </w:r>
      <w:bookmarkEnd w:id="68"/>
    </w:p>
    <w:p w14:paraId="2FED1A45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69" w:name="_neb971A62AD_84DA_418A_9C79_5FF8BECCC244"/>
      <w:r>
        <w:rPr>
          <w:rFonts w:ascii="宋体" w:cs="宋体" w:hint="eastAsia"/>
          <w:color w:val="000000"/>
          <w:kern w:val="0"/>
          <w:sz w:val="20"/>
          <w:szCs w:val="20"/>
        </w:rPr>
        <w:t>杨文辉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刘绍亮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周烃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彭芳</w:t>
      </w:r>
      <w:r>
        <w:rPr>
          <w:color w:val="000000"/>
          <w:kern w:val="0"/>
          <w:sz w:val="20"/>
          <w:szCs w:val="20"/>
        </w:rPr>
        <w:t xml:space="preserve">, </w:t>
      </w:r>
      <w:proofErr w:type="gramStart"/>
      <w:r>
        <w:rPr>
          <w:rFonts w:ascii="宋体" w:cs="宋体" w:hint="eastAsia"/>
          <w:color w:val="000000"/>
          <w:kern w:val="0"/>
          <w:sz w:val="20"/>
          <w:szCs w:val="20"/>
        </w:rPr>
        <w:t>刘细梅</w:t>
      </w:r>
      <w:proofErr w:type="gramEnd"/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李莉</w:t>
      </w:r>
      <w:r>
        <w:rPr>
          <w:color w:val="000000"/>
          <w:kern w:val="0"/>
          <w:sz w:val="20"/>
          <w:szCs w:val="20"/>
        </w:rPr>
        <w:t xml:space="preserve">,... </w:t>
      </w:r>
      <w:proofErr w:type="gramStart"/>
      <w:r>
        <w:rPr>
          <w:rFonts w:ascii="宋体" w:cs="宋体" w:hint="eastAsia"/>
          <w:color w:val="000000"/>
          <w:kern w:val="0"/>
          <w:sz w:val="20"/>
          <w:szCs w:val="20"/>
        </w:rPr>
        <w:t>蚁金瑶</w:t>
      </w:r>
      <w:proofErr w:type="gramEnd"/>
      <w:r>
        <w:rPr>
          <w:color w:val="000000"/>
          <w:kern w:val="0"/>
          <w:sz w:val="20"/>
          <w:szCs w:val="20"/>
        </w:rPr>
        <w:t xml:space="preserve">. (2014). </w:t>
      </w:r>
      <w:r>
        <w:rPr>
          <w:rFonts w:ascii="宋体" w:cs="宋体" w:hint="eastAsia"/>
          <w:color w:val="000000"/>
          <w:kern w:val="0"/>
          <w:sz w:val="20"/>
          <w:szCs w:val="20"/>
        </w:rPr>
        <w:t>贝克抑郁量表第</w:t>
      </w:r>
      <w:r>
        <w:rPr>
          <w:color w:val="000000"/>
          <w:kern w:val="0"/>
          <w:sz w:val="20"/>
          <w:szCs w:val="20"/>
        </w:rPr>
        <w:t>2</w:t>
      </w:r>
      <w:r>
        <w:rPr>
          <w:rFonts w:ascii="宋体" w:cs="宋体" w:hint="eastAsia"/>
          <w:color w:val="000000"/>
          <w:kern w:val="0"/>
          <w:sz w:val="20"/>
          <w:szCs w:val="20"/>
        </w:rPr>
        <w:t>版中文版在青少年中的信效度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中国临床心理学杂志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22</w:t>
      </w:r>
      <w:r>
        <w:rPr>
          <w:color w:val="000000"/>
          <w:kern w:val="0"/>
          <w:sz w:val="20"/>
          <w:szCs w:val="20"/>
        </w:rPr>
        <w:t>(02), 240-245.</w:t>
      </w:r>
      <w:bookmarkEnd w:id="69"/>
    </w:p>
    <w:p w14:paraId="3615A05C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70" w:name="_neb6164C2F7_E8E4_4138_9EF8_CCBC2803D671"/>
      <w:r>
        <w:rPr>
          <w:rFonts w:ascii="宋体" w:cs="宋体" w:hint="eastAsia"/>
          <w:color w:val="000000"/>
          <w:kern w:val="0"/>
          <w:sz w:val="20"/>
          <w:szCs w:val="20"/>
        </w:rPr>
        <w:t>王振</w:t>
      </w:r>
      <w:r>
        <w:rPr>
          <w:color w:val="000000"/>
          <w:kern w:val="0"/>
          <w:sz w:val="20"/>
          <w:szCs w:val="20"/>
        </w:rPr>
        <w:t xml:space="preserve">, </w:t>
      </w:r>
      <w:proofErr w:type="gramStart"/>
      <w:r>
        <w:rPr>
          <w:rFonts w:ascii="宋体" w:cs="宋体" w:hint="eastAsia"/>
          <w:color w:val="000000"/>
          <w:kern w:val="0"/>
          <w:sz w:val="20"/>
          <w:szCs w:val="20"/>
        </w:rPr>
        <w:t>苑成梅</w:t>
      </w:r>
      <w:proofErr w:type="gramEnd"/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黄佳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李则挚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陈珏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张海音</w:t>
      </w:r>
      <w:r>
        <w:rPr>
          <w:color w:val="000000"/>
          <w:kern w:val="0"/>
          <w:sz w:val="20"/>
          <w:szCs w:val="20"/>
        </w:rPr>
        <w:t xml:space="preserve">,... </w:t>
      </w:r>
      <w:proofErr w:type="gramStart"/>
      <w:r>
        <w:rPr>
          <w:rFonts w:ascii="宋体" w:cs="宋体" w:hint="eastAsia"/>
          <w:color w:val="000000"/>
          <w:kern w:val="0"/>
          <w:sz w:val="20"/>
          <w:szCs w:val="20"/>
        </w:rPr>
        <w:t>肖泽萍</w:t>
      </w:r>
      <w:proofErr w:type="gramEnd"/>
      <w:r>
        <w:rPr>
          <w:color w:val="000000"/>
          <w:kern w:val="0"/>
          <w:sz w:val="20"/>
          <w:szCs w:val="20"/>
        </w:rPr>
        <w:t xml:space="preserve">. (2011). </w:t>
      </w:r>
      <w:r>
        <w:rPr>
          <w:rFonts w:ascii="宋体" w:cs="宋体" w:hint="eastAsia"/>
          <w:color w:val="000000"/>
          <w:kern w:val="0"/>
          <w:sz w:val="20"/>
          <w:szCs w:val="20"/>
        </w:rPr>
        <w:t>贝克抑郁量表第</w:t>
      </w:r>
      <w:r>
        <w:rPr>
          <w:color w:val="000000"/>
          <w:kern w:val="0"/>
          <w:sz w:val="20"/>
          <w:szCs w:val="20"/>
        </w:rPr>
        <w:t>2</w:t>
      </w:r>
      <w:r>
        <w:rPr>
          <w:rFonts w:ascii="宋体" w:cs="宋体" w:hint="eastAsia"/>
          <w:color w:val="000000"/>
          <w:kern w:val="0"/>
          <w:sz w:val="20"/>
          <w:szCs w:val="20"/>
        </w:rPr>
        <w:t>版中文版在抑</w:t>
      </w:r>
      <w:r>
        <w:rPr>
          <w:rFonts w:ascii="宋体" w:cs="宋体" w:hint="eastAsia"/>
          <w:color w:val="000000"/>
          <w:kern w:val="0"/>
          <w:sz w:val="20"/>
          <w:szCs w:val="20"/>
        </w:rPr>
        <w:lastRenderedPageBreak/>
        <w:t>郁症患者中的信效度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中国心理卫生杂志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25</w:t>
      </w:r>
      <w:r>
        <w:rPr>
          <w:color w:val="000000"/>
          <w:kern w:val="0"/>
          <w:sz w:val="20"/>
          <w:szCs w:val="20"/>
        </w:rPr>
        <w:t>(06), 476-480.</w:t>
      </w:r>
      <w:bookmarkEnd w:id="70"/>
    </w:p>
    <w:p w14:paraId="76B5B459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71" w:name="_nebC8DACAF3_DFD5_4BC1_B9EF_D9181755B5DD"/>
      <w:r>
        <w:rPr>
          <w:color w:val="000000"/>
          <w:kern w:val="0"/>
          <w:sz w:val="20"/>
          <w:szCs w:val="20"/>
        </w:rPr>
        <w:t xml:space="preserve">Wang, D., Ou, C., Chen, M., &amp; Duan, N. (2009). Health-promoting lifestyles of university students in Mainland China. </w:t>
      </w:r>
      <w:r>
        <w:rPr>
          <w:i/>
          <w:iCs/>
          <w:color w:val="000000"/>
          <w:kern w:val="0"/>
          <w:sz w:val="20"/>
          <w:szCs w:val="20"/>
        </w:rPr>
        <w:t>BMC Public Health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9</w:t>
      </w:r>
      <w:r>
        <w:rPr>
          <w:color w:val="000000"/>
          <w:kern w:val="0"/>
          <w:sz w:val="20"/>
          <w:szCs w:val="20"/>
        </w:rPr>
        <w:t>(1), 1-9.</w:t>
      </w:r>
      <w:bookmarkEnd w:id="71"/>
    </w:p>
    <w:p w14:paraId="33D4ACC0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72" w:name="_nebFA11C10D_93C8_4ED9_8966_1FEAF506643E"/>
      <w:r>
        <w:rPr>
          <w:color w:val="000000"/>
          <w:kern w:val="0"/>
          <w:sz w:val="20"/>
          <w:szCs w:val="20"/>
        </w:rPr>
        <w:t>Dere, J., Watters, C. A., Yu, S. C., Bagby, R. M., Ryder, A. G., &amp; Harkness, K. L. (2015). Cross-cultural examination of measurement invariance of the Beck Depression Inventory</w:t>
      </w:r>
      <w:r>
        <w:rPr>
          <w:rFonts w:ascii="宋体" w:cs="宋体" w:hint="eastAsia"/>
          <w:color w:val="000000"/>
          <w:kern w:val="0"/>
          <w:sz w:val="20"/>
          <w:szCs w:val="20"/>
        </w:rPr>
        <w:t>–</w:t>
      </w:r>
      <w:r>
        <w:rPr>
          <w:color w:val="000000"/>
          <w:kern w:val="0"/>
          <w:sz w:val="20"/>
          <w:szCs w:val="20"/>
        </w:rPr>
        <w:t xml:space="preserve">II. </w:t>
      </w:r>
      <w:r>
        <w:rPr>
          <w:i/>
          <w:iCs/>
          <w:color w:val="000000"/>
          <w:kern w:val="0"/>
          <w:sz w:val="20"/>
          <w:szCs w:val="20"/>
        </w:rPr>
        <w:t>Psychological Assessment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27</w:t>
      </w:r>
      <w:r>
        <w:rPr>
          <w:color w:val="000000"/>
          <w:kern w:val="0"/>
          <w:sz w:val="20"/>
          <w:szCs w:val="20"/>
        </w:rPr>
        <w:t>(1), 68.</w:t>
      </w:r>
      <w:bookmarkEnd w:id="72"/>
    </w:p>
    <w:p w14:paraId="00F40351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73" w:name="_neb0747CBD0_E222_46D6_A370_65491028119F"/>
      <w:r>
        <w:rPr>
          <w:color w:val="000000"/>
          <w:kern w:val="0"/>
          <w:sz w:val="20"/>
          <w:szCs w:val="20"/>
        </w:rPr>
        <w:t xml:space="preserve">Spitzer, R. L., Kroenke, K., Williams, J. B., Patient, H. Q. P. C., &amp; Patient, H. Q. P. C. (1999). Validation and utility of a self-report version of PRIME-MD: the PHQ primary care study. </w:t>
      </w:r>
      <w:r>
        <w:rPr>
          <w:i/>
          <w:iCs/>
          <w:color w:val="000000"/>
          <w:kern w:val="0"/>
          <w:sz w:val="20"/>
          <w:szCs w:val="20"/>
        </w:rPr>
        <w:t>Jama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282</w:t>
      </w:r>
      <w:r>
        <w:rPr>
          <w:color w:val="000000"/>
          <w:kern w:val="0"/>
          <w:sz w:val="20"/>
          <w:szCs w:val="20"/>
        </w:rPr>
        <w:t>(18), 1737-1744.</w:t>
      </w:r>
      <w:bookmarkEnd w:id="73"/>
    </w:p>
    <w:p w14:paraId="2C2FEB6E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74" w:name="_nebB059AE13_F123_4C10_A6D6_0970B6D49BFA"/>
      <w:r>
        <w:rPr>
          <w:color w:val="000000"/>
          <w:kern w:val="0"/>
          <w:sz w:val="20"/>
          <w:szCs w:val="20"/>
        </w:rPr>
        <w:t xml:space="preserve">Kroenke, K., &amp; Spitzer, R. L. (2002). The PHQ-9: a new depression diagnostic and severity measure. </w:t>
      </w:r>
      <w:r>
        <w:rPr>
          <w:i/>
          <w:iCs/>
          <w:color w:val="000000"/>
          <w:kern w:val="0"/>
          <w:sz w:val="20"/>
          <w:szCs w:val="20"/>
        </w:rPr>
        <w:t>Psychiatric Annals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32</w:t>
      </w:r>
      <w:r>
        <w:rPr>
          <w:color w:val="000000"/>
          <w:kern w:val="0"/>
          <w:sz w:val="20"/>
          <w:szCs w:val="20"/>
        </w:rPr>
        <w:t>(9), 509-515.</w:t>
      </w:r>
      <w:bookmarkEnd w:id="74"/>
    </w:p>
    <w:p w14:paraId="4567ACDC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75" w:name="_neb1AC5D05C_E112_4045_A261_0A1AF027E29F"/>
      <w:r>
        <w:rPr>
          <w:color w:val="000000"/>
          <w:kern w:val="0"/>
          <w:sz w:val="20"/>
          <w:szCs w:val="20"/>
        </w:rPr>
        <w:t xml:space="preserve">Sun, X. Y., Li, Y. X., Yu, C. Q., &amp; Li, L. M. (2017). Reliability and validity of depression scales of Chinese version: a systematic review. </w:t>
      </w:r>
      <w:proofErr w:type="spellStart"/>
      <w:r>
        <w:rPr>
          <w:i/>
          <w:iCs/>
          <w:color w:val="000000"/>
          <w:kern w:val="0"/>
          <w:sz w:val="20"/>
          <w:szCs w:val="20"/>
        </w:rPr>
        <w:t>Zhonghua</w:t>
      </w:r>
      <w:proofErr w:type="spellEnd"/>
      <w:r>
        <w:rPr>
          <w:i/>
          <w:iCs/>
          <w:color w:val="000000"/>
          <w:kern w:val="0"/>
          <w:sz w:val="20"/>
          <w:szCs w:val="20"/>
        </w:rPr>
        <w:t xml:space="preserve"> Liu Xing Bing Xue Za Zhi= </w:t>
      </w:r>
      <w:proofErr w:type="spellStart"/>
      <w:r>
        <w:rPr>
          <w:i/>
          <w:iCs/>
          <w:color w:val="000000"/>
          <w:kern w:val="0"/>
          <w:sz w:val="20"/>
          <w:szCs w:val="20"/>
        </w:rPr>
        <w:t>Zhonghua</w:t>
      </w:r>
      <w:proofErr w:type="spellEnd"/>
      <w:r>
        <w:rPr>
          <w:i/>
          <w:iCs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i/>
          <w:iCs/>
          <w:color w:val="000000"/>
          <w:kern w:val="0"/>
          <w:sz w:val="20"/>
          <w:szCs w:val="20"/>
        </w:rPr>
        <w:t>Liuxingbingxue</w:t>
      </w:r>
      <w:proofErr w:type="spellEnd"/>
      <w:r>
        <w:rPr>
          <w:i/>
          <w:iCs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i/>
          <w:iCs/>
          <w:color w:val="000000"/>
          <w:kern w:val="0"/>
          <w:sz w:val="20"/>
          <w:szCs w:val="20"/>
        </w:rPr>
        <w:t>Zazhi</w:t>
      </w:r>
      <w:proofErr w:type="spellEnd"/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38</w:t>
      </w:r>
      <w:r>
        <w:rPr>
          <w:color w:val="000000"/>
          <w:kern w:val="0"/>
          <w:sz w:val="20"/>
          <w:szCs w:val="20"/>
        </w:rPr>
        <w:t>(1), 110-116.</w:t>
      </w:r>
      <w:bookmarkEnd w:id="75"/>
    </w:p>
    <w:p w14:paraId="355F475B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76" w:name="_nebA3047FA3_B9A4_4388_99AB_1F520B7AC4AF"/>
      <w:r>
        <w:rPr>
          <w:rFonts w:ascii="宋体" w:cs="宋体" w:hint="eastAsia"/>
          <w:color w:val="000000"/>
          <w:kern w:val="0"/>
          <w:sz w:val="20"/>
          <w:szCs w:val="20"/>
        </w:rPr>
        <w:t>苑新群</w:t>
      </w:r>
      <w:r>
        <w:rPr>
          <w:color w:val="000000"/>
          <w:kern w:val="0"/>
          <w:sz w:val="20"/>
          <w:szCs w:val="20"/>
        </w:rPr>
        <w:t xml:space="preserve">. (2014).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大学生媒体多任务与心理健康的关系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color w:val="000000"/>
          <w:kern w:val="0"/>
          <w:sz w:val="20"/>
          <w:szCs w:val="20"/>
        </w:rPr>
        <w:t>首都师范大学</w:t>
      </w:r>
      <w:r>
        <w:rPr>
          <w:color w:val="000000"/>
          <w:kern w:val="0"/>
          <w:sz w:val="20"/>
          <w:szCs w:val="20"/>
        </w:rPr>
        <w:t>.</w:t>
      </w:r>
      <w:bookmarkEnd w:id="76"/>
    </w:p>
    <w:p w14:paraId="23413E89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77" w:name="_nebC4DD63A2_6D04_4A72_9942_02772A682966"/>
      <w:r>
        <w:rPr>
          <w:color w:val="000000"/>
          <w:kern w:val="0"/>
          <w:sz w:val="20"/>
          <w:szCs w:val="20"/>
        </w:rPr>
        <w:t xml:space="preserve">Lovibond, P. F., &amp; Lovibond, S. H. (1995). The structure of negative emotional states: Comparison of the Depression Anxiety Stress Scales (DASS) with the Beck Depression and Anxiety Inventories. </w:t>
      </w:r>
      <w:proofErr w:type="spellStart"/>
      <w:r>
        <w:rPr>
          <w:i/>
          <w:iCs/>
          <w:color w:val="000000"/>
          <w:kern w:val="0"/>
          <w:sz w:val="20"/>
          <w:szCs w:val="20"/>
        </w:rPr>
        <w:t>Behaviour</w:t>
      </w:r>
      <w:proofErr w:type="spellEnd"/>
      <w:r>
        <w:rPr>
          <w:i/>
          <w:iCs/>
          <w:color w:val="000000"/>
          <w:kern w:val="0"/>
          <w:sz w:val="20"/>
          <w:szCs w:val="20"/>
        </w:rPr>
        <w:t xml:space="preserve"> Research and Therapy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33</w:t>
      </w:r>
      <w:r>
        <w:rPr>
          <w:color w:val="000000"/>
          <w:kern w:val="0"/>
          <w:sz w:val="20"/>
          <w:szCs w:val="20"/>
        </w:rPr>
        <w:t>(3), 335-343.</w:t>
      </w:r>
      <w:bookmarkEnd w:id="77"/>
    </w:p>
    <w:p w14:paraId="1908C465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78" w:name="_neb0D8E6FAA_870D_4A2F_8C9C_57F109CB1CA2"/>
      <w:r>
        <w:rPr>
          <w:rFonts w:ascii="宋体" w:cs="宋体" w:hint="eastAsia"/>
          <w:color w:val="000000"/>
          <w:kern w:val="0"/>
          <w:sz w:val="20"/>
          <w:szCs w:val="20"/>
        </w:rPr>
        <w:t>龚栩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谢熹瑶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徐蕊</w:t>
      </w:r>
      <w:r>
        <w:rPr>
          <w:color w:val="000000"/>
          <w:kern w:val="0"/>
          <w:sz w:val="20"/>
          <w:szCs w:val="20"/>
        </w:rPr>
        <w:t xml:space="preserve">, </w:t>
      </w:r>
      <w:proofErr w:type="gramStart"/>
      <w:r>
        <w:rPr>
          <w:rFonts w:ascii="宋体" w:cs="宋体" w:hint="eastAsia"/>
          <w:color w:val="000000"/>
          <w:kern w:val="0"/>
          <w:sz w:val="20"/>
          <w:szCs w:val="20"/>
        </w:rPr>
        <w:t>罗跃嘉</w:t>
      </w:r>
      <w:proofErr w:type="gramEnd"/>
      <w:r>
        <w:rPr>
          <w:color w:val="000000"/>
          <w:kern w:val="0"/>
          <w:sz w:val="20"/>
          <w:szCs w:val="20"/>
        </w:rPr>
        <w:t xml:space="preserve">. (2010). </w:t>
      </w:r>
      <w:r>
        <w:rPr>
          <w:rFonts w:ascii="宋体" w:cs="宋体" w:hint="eastAsia"/>
          <w:color w:val="000000"/>
          <w:kern w:val="0"/>
          <w:sz w:val="20"/>
          <w:szCs w:val="20"/>
        </w:rPr>
        <w:t>抑郁</w:t>
      </w:r>
      <w:r>
        <w:rPr>
          <w:color w:val="000000"/>
          <w:kern w:val="0"/>
          <w:sz w:val="20"/>
          <w:szCs w:val="20"/>
        </w:rPr>
        <w:t>-</w:t>
      </w:r>
      <w:r>
        <w:rPr>
          <w:rFonts w:ascii="宋体" w:cs="宋体" w:hint="eastAsia"/>
          <w:color w:val="000000"/>
          <w:kern w:val="0"/>
          <w:sz w:val="20"/>
          <w:szCs w:val="20"/>
        </w:rPr>
        <w:t>焦虑</w:t>
      </w:r>
      <w:r>
        <w:rPr>
          <w:color w:val="000000"/>
          <w:kern w:val="0"/>
          <w:sz w:val="20"/>
          <w:szCs w:val="20"/>
        </w:rPr>
        <w:t>-</w:t>
      </w:r>
      <w:r>
        <w:rPr>
          <w:rFonts w:ascii="宋体" w:cs="宋体" w:hint="eastAsia"/>
          <w:color w:val="000000"/>
          <w:kern w:val="0"/>
          <w:sz w:val="20"/>
          <w:szCs w:val="20"/>
        </w:rPr>
        <w:t>压力量表简体中文版</w:t>
      </w:r>
      <w:r>
        <w:rPr>
          <w:color w:val="000000"/>
          <w:kern w:val="0"/>
          <w:sz w:val="20"/>
          <w:szCs w:val="20"/>
        </w:rPr>
        <w:t>(DASS-21)</w:t>
      </w:r>
      <w:r>
        <w:rPr>
          <w:rFonts w:ascii="宋体" w:cs="宋体" w:hint="eastAsia"/>
          <w:color w:val="000000"/>
          <w:kern w:val="0"/>
          <w:sz w:val="20"/>
          <w:szCs w:val="20"/>
        </w:rPr>
        <w:t>在中国大学生中的测试报告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中国临床心理学杂志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18</w:t>
      </w:r>
      <w:r>
        <w:rPr>
          <w:color w:val="000000"/>
          <w:kern w:val="0"/>
          <w:sz w:val="20"/>
          <w:szCs w:val="20"/>
        </w:rPr>
        <w:t>(04), 443-446.</w:t>
      </w:r>
      <w:bookmarkEnd w:id="78"/>
    </w:p>
    <w:p w14:paraId="00631A22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79" w:name="_neb733863E0_0E5C_40DA_9A68_5E5DDE642AB3"/>
      <w:proofErr w:type="gramStart"/>
      <w:r>
        <w:rPr>
          <w:rFonts w:ascii="宋体" w:cs="宋体" w:hint="eastAsia"/>
          <w:color w:val="000000"/>
          <w:kern w:val="0"/>
          <w:sz w:val="20"/>
          <w:szCs w:val="20"/>
        </w:rPr>
        <w:t>苏林雁</w:t>
      </w:r>
      <w:proofErr w:type="gramEnd"/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李雪荣</w:t>
      </w:r>
      <w:r>
        <w:rPr>
          <w:color w:val="000000"/>
          <w:kern w:val="0"/>
          <w:sz w:val="20"/>
          <w:szCs w:val="20"/>
        </w:rPr>
        <w:t xml:space="preserve">, </w:t>
      </w:r>
      <w:proofErr w:type="gramStart"/>
      <w:r>
        <w:rPr>
          <w:rFonts w:ascii="宋体" w:cs="宋体" w:hint="eastAsia"/>
          <w:color w:val="000000"/>
          <w:kern w:val="0"/>
          <w:sz w:val="20"/>
          <w:szCs w:val="20"/>
        </w:rPr>
        <w:t>罗学荣</w:t>
      </w:r>
      <w:proofErr w:type="gramEnd"/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万国</w:t>
      </w:r>
      <w:proofErr w:type="gramStart"/>
      <w:r>
        <w:rPr>
          <w:rFonts w:ascii="宋体" w:cs="宋体" w:hint="eastAsia"/>
          <w:color w:val="000000"/>
          <w:kern w:val="0"/>
          <w:sz w:val="20"/>
          <w:szCs w:val="20"/>
        </w:rPr>
        <w:t>斌</w:t>
      </w:r>
      <w:proofErr w:type="gramEnd"/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杨志伟</w:t>
      </w:r>
      <w:r>
        <w:rPr>
          <w:color w:val="000000"/>
          <w:kern w:val="0"/>
          <w:sz w:val="20"/>
          <w:szCs w:val="20"/>
        </w:rPr>
        <w:t>. (1998). Achenbach</w:t>
      </w:r>
      <w:r>
        <w:rPr>
          <w:rFonts w:ascii="宋体" w:cs="宋体" w:hint="eastAsia"/>
          <w:color w:val="000000"/>
          <w:kern w:val="0"/>
          <w:sz w:val="20"/>
          <w:szCs w:val="20"/>
        </w:rPr>
        <w:t>儿童行为量表的再标准化及效度检验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中国心理卫生杂志</w:t>
      </w:r>
      <w:r>
        <w:rPr>
          <w:color w:val="000000"/>
          <w:kern w:val="0"/>
          <w:sz w:val="20"/>
          <w:szCs w:val="20"/>
        </w:rPr>
        <w:t>(02), 4-6.</w:t>
      </w:r>
      <w:bookmarkEnd w:id="79"/>
    </w:p>
    <w:p w14:paraId="74EE29BE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80" w:name="_nebB20F749B_469B_455E_B781_B475F544E6C2"/>
      <w:proofErr w:type="gramStart"/>
      <w:r>
        <w:rPr>
          <w:rFonts w:ascii="宋体" w:cs="宋体" w:hint="eastAsia"/>
          <w:color w:val="000000"/>
          <w:kern w:val="0"/>
          <w:sz w:val="20"/>
          <w:szCs w:val="20"/>
        </w:rPr>
        <w:t>忻</w:t>
      </w:r>
      <w:proofErr w:type="gramEnd"/>
      <w:r>
        <w:rPr>
          <w:rFonts w:ascii="宋体" w:cs="宋体" w:hint="eastAsia"/>
          <w:color w:val="000000"/>
          <w:kern w:val="0"/>
          <w:sz w:val="20"/>
          <w:szCs w:val="20"/>
        </w:rPr>
        <w:t>仁</w:t>
      </w:r>
      <w:proofErr w:type="gramStart"/>
      <w:r>
        <w:rPr>
          <w:rFonts w:ascii="宋体" w:cs="宋体" w:hint="eastAsia"/>
          <w:color w:val="000000"/>
          <w:kern w:val="0"/>
          <w:sz w:val="20"/>
          <w:szCs w:val="20"/>
        </w:rPr>
        <w:t>娥</w:t>
      </w:r>
      <w:proofErr w:type="gramEnd"/>
      <w:r>
        <w:rPr>
          <w:color w:val="000000"/>
          <w:kern w:val="0"/>
          <w:sz w:val="20"/>
          <w:szCs w:val="20"/>
        </w:rPr>
        <w:t xml:space="preserve">. (1994). Achenbach </w:t>
      </w:r>
      <w:r>
        <w:rPr>
          <w:rFonts w:ascii="宋体" w:cs="宋体" w:hint="eastAsia"/>
          <w:color w:val="000000"/>
          <w:kern w:val="0"/>
          <w:sz w:val="20"/>
          <w:szCs w:val="20"/>
        </w:rPr>
        <w:t>儿童行为量表</w:t>
      </w:r>
      <w:r>
        <w:rPr>
          <w:color w:val="000000"/>
          <w:kern w:val="0"/>
          <w:sz w:val="20"/>
          <w:szCs w:val="20"/>
        </w:rPr>
        <w:t xml:space="preserve">( </w:t>
      </w:r>
      <w:r>
        <w:rPr>
          <w:rFonts w:ascii="宋体" w:cs="宋体" w:hint="eastAsia"/>
          <w:color w:val="000000"/>
          <w:kern w:val="0"/>
          <w:sz w:val="20"/>
          <w:szCs w:val="20"/>
        </w:rPr>
        <w:t>中国标准化</w:t>
      </w:r>
      <w:r>
        <w:rPr>
          <w:color w:val="000000"/>
          <w:kern w:val="0"/>
          <w:sz w:val="20"/>
          <w:szCs w:val="20"/>
        </w:rPr>
        <w:t xml:space="preserve">).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上海精神医学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4</w:t>
      </w:r>
      <w:r>
        <w:rPr>
          <w:color w:val="000000"/>
          <w:kern w:val="0"/>
          <w:sz w:val="20"/>
          <w:szCs w:val="20"/>
        </w:rPr>
        <w:t>(1), 1-2.</w:t>
      </w:r>
      <w:bookmarkEnd w:id="80"/>
    </w:p>
    <w:p w14:paraId="6FC46258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81" w:name="_nebE5849F8A_F94C_4312_A3CE_89828144D9A7"/>
      <w:r>
        <w:rPr>
          <w:color w:val="000000"/>
          <w:kern w:val="0"/>
          <w:sz w:val="20"/>
          <w:szCs w:val="20"/>
        </w:rPr>
        <w:t xml:space="preserve">Achenbach, T., &amp; Edelbrock, C. (1987). </w:t>
      </w:r>
      <w:r>
        <w:rPr>
          <w:i/>
          <w:iCs/>
          <w:color w:val="000000"/>
          <w:kern w:val="0"/>
          <w:sz w:val="20"/>
          <w:szCs w:val="20"/>
        </w:rPr>
        <w:t>Manual for the Child Behavior Checklist</w:t>
      </w:r>
      <w:r>
        <w:rPr>
          <w:color w:val="000000"/>
          <w:kern w:val="0"/>
          <w:sz w:val="20"/>
          <w:szCs w:val="20"/>
        </w:rPr>
        <w:t>. Burlington: University of Vermont.</w:t>
      </w:r>
      <w:bookmarkEnd w:id="81"/>
    </w:p>
    <w:p w14:paraId="5BFDD004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82" w:name="_neb4D9CE566_DD88_4E73_ADD5_80346165D454"/>
      <w:r>
        <w:rPr>
          <w:color w:val="000000"/>
          <w:kern w:val="0"/>
          <w:sz w:val="20"/>
          <w:szCs w:val="20"/>
        </w:rPr>
        <w:t xml:space="preserve">Wood, A., Kroll, L., Moore, A., &amp; Harrington, R. (1995). Properties of the mood and feelings questionnaire in adolescent psychiatric outpatients: a research note. </w:t>
      </w:r>
      <w:r>
        <w:rPr>
          <w:i/>
          <w:iCs/>
          <w:color w:val="000000"/>
          <w:kern w:val="0"/>
          <w:sz w:val="20"/>
          <w:szCs w:val="20"/>
        </w:rPr>
        <w:t>Journal of Child Psychology and Psychiatry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36</w:t>
      </w:r>
      <w:r>
        <w:rPr>
          <w:color w:val="000000"/>
          <w:kern w:val="0"/>
          <w:sz w:val="20"/>
          <w:szCs w:val="20"/>
        </w:rPr>
        <w:t>(2), 327-334.</w:t>
      </w:r>
      <w:bookmarkEnd w:id="82"/>
    </w:p>
    <w:p w14:paraId="332201A5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83" w:name="_neb07DE1F3C_ECC6_414E_86C9_0F278DDE845E"/>
      <w:r>
        <w:rPr>
          <w:rFonts w:ascii="宋体" w:cs="宋体" w:hint="eastAsia"/>
          <w:color w:val="000000"/>
          <w:kern w:val="0"/>
          <w:sz w:val="20"/>
          <w:szCs w:val="20"/>
        </w:rPr>
        <w:t>曹枫林</w:t>
      </w:r>
      <w:r>
        <w:rPr>
          <w:color w:val="000000"/>
          <w:kern w:val="0"/>
          <w:sz w:val="20"/>
          <w:szCs w:val="20"/>
        </w:rPr>
        <w:t xml:space="preserve">, </w:t>
      </w:r>
      <w:proofErr w:type="gramStart"/>
      <w:r>
        <w:rPr>
          <w:rFonts w:ascii="宋体" w:cs="宋体" w:hint="eastAsia"/>
          <w:color w:val="000000"/>
          <w:kern w:val="0"/>
          <w:sz w:val="20"/>
          <w:szCs w:val="20"/>
        </w:rPr>
        <w:t>苏林雁</w:t>
      </w:r>
      <w:proofErr w:type="gramEnd"/>
      <w:r>
        <w:rPr>
          <w:color w:val="000000"/>
          <w:kern w:val="0"/>
          <w:sz w:val="20"/>
          <w:szCs w:val="20"/>
        </w:rPr>
        <w:t xml:space="preserve">, </w:t>
      </w:r>
      <w:proofErr w:type="gramStart"/>
      <w:r>
        <w:rPr>
          <w:rFonts w:ascii="宋体" w:cs="宋体" w:hint="eastAsia"/>
          <w:color w:val="000000"/>
          <w:kern w:val="0"/>
          <w:sz w:val="20"/>
          <w:szCs w:val="20"/>
        </w:rPr>
        <w:t>程培霞</w:t>
      </w:r>
      <w:proofErr w:type="gramEnd"/>
      <w:r>
        <w:rPr>
          <w:color w:val="000000"/>
          <w:kern w:val="0"/>
          <w:sz w:val="20"/>
          <w:szCs w:val="20"/>
        </w:rPr>
        <w:t xml:space="preserve">. (2009). </w:t>
      </w:r>
      <w:r>
        <w:rPr>
          <w:rFonts w:ascii="宋体" w:cs="宋体" w:hint="eastAsia"/>
          <w:color w:val="000000"/>
          <w:kern w:val="0"/>
          <w:sz w:val="20"/>
          <w:szCs w:val="20"/>
        </w:rPr>
        <w:t>情绪问卷中文版用于中学生的信度和效度研究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中国临床心理学杂志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17</w:t>
      </w:r>
      <w:r>
        <w:rPr>
          <w:color w:val="000000"/>
          <w:kern w:val="0"/>
          <w:sz w:val="20"/>
          <w:szCs w:val="20"/>
        </w:rPr>
        <w:t>(04), 440-442.</w:t>
      </w:r>
      <w:bookmarkEnd w:id="83"/>
    </w:p>
    <w:p w14:paraId="3AA5E8C4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84" w:name="_neb05A24632_76E4_4B54_A679_2F7AEE041EAD"/>
      <w:r>
        <w:rPr>
          <w:rFonts w:ascii="宋体" w:cs="宋体" w:hint="eastAsia"/>
          <w:color w:val="000000"/>
          <w:kern w:val="0"/>
          <w:sz w:val="20"/>
          <w:szCs w:val="20"/>
        </w:rPr>
        <w:t>王极盛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邱炳武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赫尔实</w:t>
      </w:r>
      <w:r>
        <w:rPr>
          <w:color w:val="000000"/>
          <w:kern w:val="0"/>
          <w:sz w:val="20"/>
          <w:szCs w:val="20"/>
        </w:rPr>
        <w:t xml:space="preserve">. (1997). </w:t>
      </w:r>
      <w:r>
        <w:rPr>
          <w:rFonts w:ascii="宋体" w:cs="宋体" w:hint="eastAsia"/>
          <w:color w:val="000000"/>
          <w:kern w:val="0"/>
          <w:sz w:val="20"/>
          <w:szCs w:val="20"/>
        </w:rPr>
        <w:t>中学生抑郁量表的编制及其标准化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社会心理科学</w:t>
      </w:r>
      <w:r>
        <w:rPr>
          <w:color w:val="000000"/>
          <w:kern w:val="0"/>
          <w:sz w:val="20"/>
          <w:szCs w:val="20"/>
        </w:rPr>
        <w:t>(3), 3.</w:t>
      </w:r>
      <w:bookmarkEnd w:id="84"/>
    </w:p>
    <w:p w14:paraId="09DF682B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85" w:name="_neb7EA7E88F_EF60_4CA6_A933_4B72FD759361"/>
      <w:r>
        <w:rPr>
          <w:color w:val="000000"/>
          <w:kern w:val="0"/>
          <w:sz w:val="20"/>
          <w:szCs w:val="20"/>
        </w:rPr>
        <w:t xml:space="preserve">William Li, H. C., Chung, O. K. J., &amp; Ho, K. Y. (2010). Center for epidemiologic studies depression scale for children: psychometric testing of the Chinese version. </w:t>
      </w:r>
      <w:r>
        <w:rPr>
          <w:i/>
          <w:iCs/>
          <w:color w:val="000000"/>
          <w:kern w:val="0"/>
          <w:sz w:val="20"/>
          <w:szCs w:val="20"/>
        </w:rPr>
        <w:t>Journal of Advanced Nursing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66</w:t>
      </w:r>
      <w:r>
        <w:rPr>
          <w:color w:val="000000"/>
          <w:kern w:val="0"/>
          <w:sz w:val="20"/>
          <w:szCs w:val="20"/>
        </w:rPr>
        <w:t>(11), 2582-2591.</w:t>
      </w:r>
      <w:bookmarkEnd w:id="85"/>
    </w:p>
    <w:p w14:paraId="5AABFF9A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86" w:name="_neb5651EB05_DE5C_4679_92C9_5C082DC124A7"/>
      <w:r>
        <w:rPr>
          <w:color w:val="000000"/>
          <w:kern w:val="0"/>
          <w:sz w:val="20"/>
          <w:szCs w:val="20"/>
        </w:rPr>
        <w:t xml:space="preserve">Huang, C. Y., &amp; Hsu, W. Y. (2003). A study of developing an adolescent depression inventory. </w:t>
      </w:r>
      <w:r>
        <w:rPr>
          <w:i/>
          <w:iCs/>
          <w:color w:val="000000"/>
          <w:kern w:val="0"/>
          <w:sz w:val="20"/>
          <w:szCs w:val="20"/>
        </w:rPr>
        <w:t>Journal of Education Psychology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26</w:t>
      </w:r>
      <w:r>
        <w:rPr>
          <w:color w:val="000000"/>
          <w:kern w:val="0"/>
          <w:sz w:val="20"/>
          <w:szCs w:val="20"/>
        </w:rPr>
        <w:t>, 167-190.</w:t>
      </w:r>
      <w:bookmarkEnd w:id="86"/>
    </w:p>
    <w:p w14:paraId="1379A9D0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87" w:name="_neb0CB28DC0_F9F7_43E6_B9B8_B151B5E72A01"/>
      <w:proofErr w:type="gramStart"/>
      <w:r>
        <w:rPr>
          <w:rFonts w:ascii="宋体" w:cs="宋体" w:hint="eastAsia"/>
          <w:color w:val="000000"/>
          <w:kern w:val="0"/>
          <w:sz w:val="20"/>
          <w:szCs w:val="20"/>
        </w:rPr>
        <w:t>楊</w:t>
      </w:r>
      <w:proofErr w:type="gramEnd"/>
      <w:r>
        <w:rPr>
          <w:rFonts w:ascii="宋体" w:cs="宋体" w:hint="eastAsia"/>
          <w:color w:val="000000"/>
          <w:kern w:val="0"/>
          <w:sz w:val="20"/>
          <w:szCs w:val="20"/>
        </w:rPr>
        <w:t>雅惠</w:t>
      </w:r>
      <w:r>
        <w:rPr>
          <w:color w:val="000000"/>
          <w:kern w:val="0"/>
          <w:sz w:val="20"/>
          <w:szCs w:val="20"/>
        </w:rPr>
        <w:t xml:space="preserve">. (2003). </w:t>
      </w:r>
      <w:r>
        <w:rPr>
          <w:rFonts w:ascii="宋体" w:cs="宋体" w:hint="eastAsia"/>
          <w:color w:val="000000"/>
          <w:kern w:val="0"/>
          <w:sz w:val="20"/>
          <w:szCs w:val="20"/>
        </w:rPr>
        <w:t>依附</w:t>
      </w:r>
      <w:r>
        <w:rPr>
          <w:color w:val="000000"/>
          <w:kern w:val="0"/>
          <w:sz w:val="20"/>
          <w:szCs w:val="20"/>
        </w:rPr>
        <w:t>,</w:t>
      </w:r>
      <w:r>
        <w:rPr>
          <w:rFonts w:ascii="宋体" w:cs="宋体" w:hint="eastAsia"/>
          <w:color w:val="000000"/>
          <w:kern w:val="0"/>
          <w:sz w:val="20"/>
          <w:szCs w:val="20"/>
        </w:rPr>
        <w:t>負向情緒調適預期和</w:t>
      </w:r>
      <w:proofErr w:type="gramStart"/>
      <w:r>
        <w:rPr>
          <w:rFonts w:ascii="宋体" w:cs="宋体" w:hint="eastAsia"/>
          <w:color w:val="000000"/>
          <w:kern w:val="0"/>
          <w:sz w:val="20"/>
          <w:szCs w:val="20"/>
        </w:rPr>
        <w:t>壓</w:t>
      </w:r>
      <w:proofErr w:type="gramEnd"/>
      <w:r>
        <w:rPr>
          <w:rFonts w:ascii="宋体" w:cs="宋体" w:hint="eastAsia"/>
          <w:color w:val="000000"/>
          <w:kern w:val="0"/>
          <w:sz w:val="20"/>
          <w:szCs w:val="20"/>
        </w:rPr>
        <w:t>力因</w:t>
      </w:r>
      <w:proofErr w:type="gramStart"/>
      <w:r>
        <w:rPr>
          <w:rFonts w:ascii="宋体" w:cs="宋体" w:hint="eastAsia"/>
          <w:color w:val="000000"/>
          <w:kern w:val="0"/>
          <w:sz w:val="20"/>
          <w:szCs w:val="20"/>
        </w:rPr>
        <w:t>應對</w:t>
      </w:r>
      <w:proofErr w:type="gramEnd"/>
      <w:r>
        <w:rPr>
          <w:rFonts w:ascii="宋体" w:cs="宋体" w:hint="eastAsia"/>
          <w:color w:val="000000"/>
          <w:kern w:val="0"/>
          <w:sz w:val="20"/>
          <w:szCs w:val="20"/>
        </w:rPr>
        <w:t>情緒經驗的影響歷程之探討</w:t>
      </w:r>
      <w:r>
        <w:rPr>
          <w:color w:val="000000"/>
          <w:kern w:val="0"/>
          <w:sz w:val="20"/>
          <w:szCs w:val="20"/>
        </w:rPr>
        <w:t>:</w:t>
      </w:r>
      <w:r>
        <w:rPr>
          <w:rFonts w:ascii="宋体" w:cs="宋体" w:hint="eastAsia"/>
          <w:color w:val="000000"/>
          <w:kern w:val="0"/>
          <w:sz w:val="20"/>
          <w:szCs w:val="20"/>
        </w:rPr>
        <w:t>以大四學生的生涯</w:t>
      </w:r>
      <w:proofErr w:type="gramStart"/>
      <w:r>
        <w:rPr>
          <w:rFonts w:ascii="宋体" w:cs="宋体" w:hint="eastAsia"/>
          <w:color w:val="000000"/>
          <w:kern w:val="0"/>
          <w:sz w:val="20"/>
          <w:szCs w:val="20"/>
        </w:rPr>
        <w:t>抉擇壓</w:t>
      </w:r>
      <w:proofErr w:type="gramEnd"/>
      <w:r>
        <w:rPr>
          <w:rFonts w:ascii="宋体" w:cs="宋体" w:hint="eastAsia"/>
          <w:color w:val="000000"/>
          <w:kern w:val="0"/>
          <w:sz w:val="20"/>
          <w:szCs w:val="20"/>
        </w:rPr>
        <w:t>力</w:t>
      </w:r>
      <w:proofErr w:type="gramStart"/>
      <w:r>
        <w:rPr>
          <w:rFonts w:ascii="宋体" w:cs="宋体" w:hint="eastAsia"/>
          <w:color w:val="000000"/>
          <w:kern w:val="0"/>
          <w:sz w:val="20"/>
          <w:szCs w:val="20"/>
        </w:rPr>
        <w:t>為</w:t>
      </w:r>
      <w:proofErr w:type="gramEnd"/>
      <w:r>
        <w:rPr>
          <w:rFonts w:ascii="宋体" w:cs="宋体" w:hint="eastAsia"/>
          <w:color w:val="000000"/>
          <w:kern w:val="0"/>
          <w:sz w:val="20"/>
          <w:szCs w:val="20"/>
        </w:rPr>
        <w:t>例</w:t>
      </w:r>
      <w:r>
        <w:rPr>
          <w:color w:val="000000"/>
          <w:kern w:val="0"/>
          <w:sz w:val="20"/>
          <w:szCs w:val="20"/>
        </w:rPr>
        <w:t>.</w:t>
      </w:r>
      <w:bookmarkEnd w:id="87"/>
    </w:p>
    <w:p w14:paraId="3D74557F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88" w:name="_nebE646E539_26D6_4907_AE37_E6552CE44EB5"/>
      <w:r>
        <w:rPr>
          <w:color w:val="000000"/>
          <w:kern w:val="0"/>
          <w:sz w:val="20"/>
          <w:szCs w:val="20"/>
        </w:rPr>
        <w:t xml:space="preserve">Lee, M., Lee, Y., Yen, L., Lin, M., &amp; Lue, B. (1990). Reliability and validity of using a brief psychiatric symptom rating scale in clinical practice. </w:t>
      </w:r>
      <w:r>
        <w:rPr>
          <w:i/>
          <w:iCs/>
          <w:color w:val="000000"/>
          <w:kern w:val="0"/>
          <w:sz w:val="20"/>
          <w:szCs w:val="20"/>
        </w:rPr>
        <w:t>Journal of the Formosan Medical Association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89</w:t>
      </w:r>
      <w:r>
        <w:rPr>
          <w:color w:val="000000"/>
          <w:kern w:val="0"/>
          <w:sz w:val="20"/>
          <w:szCs w:val="20"/>
        </w:rPr>
        <w:t>(12), 1081-1087.</w:t>
      </w:r>
      <w:bookmarkEnd w:id="88"/>
    </w:p>
    <w:p w14:paraId="3300C72C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89" w:name="_neb8BC6EE95_0989_45E2_A5A1_736E97564420"/>
      <w:r>
        <w:rPr>
          <w:color w:val="000000"/>
          <w:kern w:val="0"/>
          <w:sz w:val="20"/>
          <w:szCs w:val="20"/>
        </w:rPr>
        <w:t>Li, L. W., Liu, J., Xu, H., &amp; Zhang, Z. (2016). Understanding rural</w:t>
      </w:r>
      <w:r>
        <w:rPr>
          <w:rFonts w:ascii="宋体" w:cs="宋体" w:hint="eastAsia"/>
          <w:color w:val="000000"/>
          <w:kern w:val="0"/>
          <w:sz w:val="20"/>
          <w:szCs w:val="20"/>
        </w:rPr>
        <w:t>–</w:t>
      </w:r>
      <w:r>
        <w:rPr>
          <w:color w:val="000000"/>
          <w:kern w:val="0"/>
          <w:sz w:val="20"/>
          <w:szCs w:val="20"/>
        </w:rPr>
        <w:t xml:space="preserve">urban differences in depressive symptoms among older adults in China. </w:t>
      </w:r>
      <w:r>
        <w:rPr>
          <w:i/>
          <w:iCs/>
          <w:color w:val="000000"/>
          <w:kern w:val="0"/>
          <w:sz w:val="20"/>
          <w:szCs w:val="20"/>
        </w:rPr>
        <w:t>Journal of Aging and Health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28</w:t>
      </w:r>
      <w:r>
        <w:rPr>
          <w:color w:val="000000"/>
          <w:kern w:val="0"/>
          <w:sz w:val="20"/>
          <w:szCs w:val="20"/>
        </w:rPr>
        <w:t>(2), 341-362.</w:t>
      </w:r>
      <w:bookmarkEnd w:id="89"/>
    </w:p>
    <w:p w14:paraId="3FE5BB40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90" w:name="_nebE5116861_3CC0_4833_8741_8F015FCED59E"/>
      <w:r>
        <w:rPr>
          <w:rFonts w:ascii="宋体" w:cs="宋体" w:hint="eastAsia"/>
          <w:color w:val="000000"/>
          <w:kern w:val="0"/>
          <w:sz w:val="20"/>
          <w:szCs w:val="20"/>
        </w:rPr>
        <w:t>张宝山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李娟</w:t>
      </w:r>
      <w:r>
        <w:rPr>
          <w:color w:val="000000"/>
          <w:kern w:val="0"/>
          <w:sz w:val="20"/>
          <w:szCs w:val="20"/>
        </w:rPr>
        <w:t xml:space="preserve">. (2011). </w:t>
      </w:r>
      <w:r>
        <w:rPr>
          <w:rFonts w:ascii="宋体" w:cs="宋体" w:hint="eastAsia"/>
          <w:color w:val="000000"/>
          <w:kern w:val="0"/>
          <w:sz w:val="20"/>
          <w:szCs w:val="20"/>
        </w:rPr>
        <w:t>简版流调中心抑郁量表在全国成年人群中的信效度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中国心理卫生杂志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lastRenderedPageBreak/>
        <w:t>25</w:t>
      </w:r>
      <w:r>
        <w:rPr>
          <w:color w:val="000000"/>
          <w:kern w:val="0"/>
          <w:sz w:val="20"/>
          <w:szCs w:val="20"/>
        </w:rPr>
        <w:t>(07), 506-511.</w:t>
      </w:r>
      <w:bookmarkEnd w:id="90"/>
    </w:p>
    <w:p w14:paraId="6B4D5F0A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91" w:name="_nebDD241E33_B4F1_4DF7_9994_87B38D18887A"/>
      <w:r>
        <w:rPr>
          <w:color w:val="000000"/>
          <w:kern w:val="0"/>
          <w:sz w:val="20"/>
          <w:szCs w:val="20"/>
        </w:rPr>
        <w:t xml:space="preserve">Ma, L., Gao, L., Chiu, D. T., Ding, Y., Wang, W., &amp; Wang, Y. (2020). Depressive symptoms prevalence, associated family factors, and gender differences: a national cohort study of middle school students in China. </w:t>
      </w:r>
      <w:r>
        <w:rPr>
          <w:i/>
          <w:iCs/>
          <w:color w:val="000000"/>
          <w:kern w:val="0"/>
          <w:sz w:val="20"/>
          <w:szCs w:val="20"/>
        </w:rPr>
        <w:t>Journal of Affective Disorders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274</w:t>
      </w:r>
      <w:r>
        <w:rPr>
          <w:color w:val="000000"/>
          <w:kern w:val="0"/>
          <w:sz w:val="20"/>
          <w:szCs w:val="20"/>
        </w:rPr>
        <w:t>, 545-552.</w:t>
      </w:r>
      <w:bookmarkEnd w:id="91"/>
    </w:p>
    <w:p w14:paraId="1243E5D7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92" w:name="_neb38A95827_F69C_4006_A71A_8C3D1C08BD74"/>
      <w:r>
        <w:rPr>
          <w:color w:val="000000"/>
          <w:kern w:val="0"/>
          <w:sz w:val="20"/>
          <w:szCs w:val="20"/>
        </w:rPr>
        <w:t xml:space="preserve">Zigmond, A. S., &amp; Snaith, R. P. (1983). The Hospital Anxiety and Depression Scale. </w:t>
      </w:r>
      <w:r>
        <w:rPr>
          <w:i/>
          <w:iCs/>
          <w:color w:val="000000"/>
          <w:kern w:val="0"/>
          <w:sz w:val="20"/>
          <w:szCs w:val="20"/>
        </w:rPr>
        <w:t xml:space="preserve">Acta </w:t>
      </w:r>
      <w:proofErr w:type="spellStart"/>
      <w:r>
        <w:rPr>
          <w:i/>
          <w:iCs/>
          <w:color w:val="000000"/>
          <w:kern w:val="0"/>
          <w:sz w:val="20"/>
          <w:szCs w:val="20"/>
        </w:rPr>
        <w:t>Psychiatrica</w:t>
      </w:r>
      <w:proofErr w:type="spellEnd"/>
      <w:r>
        <w:rPr>
          <w:i/>
          <w:iCs/>
          <w:color w:val="000000"/>
          <w:kern w:val="0"/>
          <w:sz w:val="20"/>
          <w:szCs w:val="20"/>
        </w:rPr>
        <w:t xml:space="preserve"> Scandinavica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67</w:t>
      </w:r>
      <w:r>
        <w:rPr>
          <w:color w:val="000000"/>
          <w:kern w:val="0"/>
          <w:sz w:val="20"/>
          <w:szCs w:val="20"/>
        </w:rPr>
        <w:t>(6), 361-370.</w:t>
      </w:r>
      <w:bookmarkEnd w:id="92"/>
    </w:p>
    <w:p w14:paraId="51D52F76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93" w:name="_neb45A9812E_EF98_419B_A13C_B2204C7C4202"/>
      <w:r>
        <w:rPr>
          <w:rFonts w:ascii="宋体" w:cs="宋体" w:hint="eastAsia"/>
          <w:color w:val="000000"/>
          <w:kern w:val="0"/>
          <w:sz w:val="20"/>
          <w:szCs w:val="20"/>
        </w:rPr>
        <w:t>汤毓华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张明园</w:t>
      </w:r>
      <w:r>
        <w:rPr>
          <w:color w:val="000000"/>
          <w:kern w:val="0"/>
          <w:sz w:val="20"/>
          <w:szCs w:val="20"/>
        </w:rPr>
        <w:t xml:space="preserve">. (1984). </w:t>
      </w:r>
      <w:proofErr w:type="gramStart"/>
      <w:r>
        <w:rPr>
          <w:rFonts w:ascii="宋体" w:cs="宋体" w:hint="eastAsia"/>
          <w:color w:val="000000"/>
          <w:kern w:val="0"/>
          <w:sz w:val="20"/>
          <w:szCs w:val="20"/>
        </w:rPr>
        <w:t>汉密顿</w:t>
      </w:r>
      <w:proofErr w:type="gramEnd"/>
      <w:r>
        <w:rPr>
          <w:rFonts w:ascii="宋体" w:cs="宋体" w:hint="eastAsia"/>
          <w:color w:val="000000"/>
          <w:kern w:val="0"/>
          <w:sz w:val="20"/>
          <w:szCs w:val="20"/>
        </w:rPr>
        <w:t>抑郁量表</w:t>
      </w:r>
      <w:r>
        <w:rPr>
          <w:color w:val="000000"/>
          <w:kern w:val="0"/>
          <w:sz w:val="20"/>
          <w:szCs w:val="20"/>
        </w:rPr>
        <w:t xml:space="preserve">(HAMD).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上海精神医学</w:t>
      </w:r>
      <w:r>
        <w:rPr>
          <w:color w:val="000000"/>
          <w:kern w:val="0"/>
          <w:sz w:val="20"/>
          <w:szCs w:val="20"/>
        </w:rPr>
        <w:t>(02), 61-64.</w:t>
      </w:r>
      <w:bookmarkEnd w:id="93"/>
    </w:p>
    <w:p w14:paraId="7A8AB135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94" w:name="_nebB3C012B0_AB34_477E_9BBF_BFE94A35C08C"/>
      <w:proofErr w:type="gramStart"/>
      <w:r>
        <w:rPr>
          <w:rFonts w:ascii="宋体" w:cs="宋体" w:hint="eastAsia"/>
          <w:color w:val="000000"/>
          <w:kern w:val="0"/>
          <w:sz w:val="20"/>
          <w:szCs w:val="20"/>
        </w:rPr>
        <w:t>周慧鸣</w:t>
      </w:r>
      <w:proofErr w:type="gramEnd"/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郝楠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杜亚松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刘艳玉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隋雨彤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王艳华</w:t>
      </w:r>
      <w:r>
        <w:rPr>
          <w:color w:val="000000"/>
          <w:kern w:val="0"/>
          <w:sz w:val="20"/>
          <w:szCs w:val="20"/>
        </w:rPr>
        <w:t xml:space="preserve">,... KUTCHER Stanley. (2015). </w:t>
      </w:r>
      <w:r>
        <w:rPr>
          <w:rFonts w:ascii="宋体" w:cs="宋体" w:hint="eastAsia"/>
          <w:color w:val="000000"/>
          <w:kern w:val="0"/>
          <w:sz w:val="20"/>
          <w:szCs w:val="20"/>
        </w:rPr>
        <w:t>中文版</w:t>
      </w:r>
      <w:r>
        <w:rPr>
          <w:color w:val="000000"/>
          <w:kern w:val="0"/>
          <w:sz w:val="20"/>
          <w:szCs w:val="20"/>
        </w:rPr>
        <w:t>Kutcher</w:t>
      </w:r>
      <w:r>
        <w:rPr>
          <w:rFonts w:ascii="宋体" w:cs="宋体" w:hint="eastAsia"/>
          <w:color w:val="000000"/>
          <w:kern w:val="0"/>
          <w:sz w:val="20"/>
          <w:szCs w:val="20"/>
        </w:rPr>
        <w:t>青少年抑郁量表测评青少年样本的效度与信度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中国心理卫生杂志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29</w:t>
      </w:r>
      <w:r>
        <w:rPr>
          <w:color w:val="000000"/>
          <w:kern w:val="0"/>
          <w:sz w:val="20"/>
          <w:szCs w:val="20"/>
        </w:rPr>
        <w:t>(06), 413-418.</w:t>
      </w:r>
      <w:bookmarkEnd w:id="94"/>
    </w:p>
    <w:p w14:paraId="35BD3B4F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95" w:name="_neb22D86BA5_B3F7_498C_BD76_11A7A66AC9B5"/>
      <w:r>
        <w:rPr>
          <w:color w:val="000000"/>
          <w:kern w:val="0"/>
          <w:sz w:val="20"/>
          <w:szCs w:val="20"/>
        </w:rPr>
        <w:t xml:space="preserve">Sakuma, K. K., Sun, P., Unger, J. B., &amp; Johnson, C. A. (2010). Evaluating depressive symptom interactions on adolescent smoking prevention program mediators: A mediated moderation analysis. </w:t>
      </w:r>
      <w:r>
        <w:rPr>
          <w:i/>
          <w:iCs/>
          <w:color w:val="000000"/>
          <w:kern w:val="0"/>
          <w:sz w:val="20"/>
          <w:szCs w:val="20"/>
        </w:rPr>
        <w:t>Nicotine &amp; Tobacco Research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12</w:t>
      </w:r>
      <w:r>
        <w:rPr>
          <w:color w:val="000000"/>
          <w:kern w:val="0"/>
          <w:sz w:val="20"/>
          <w:szCs w:val="20"/>
        </w:rPr>
        <w:t>(11), 1099-1107.</w:t>
      </w:r>
      <w:bookmarkEnd w:id="95"/>
    </w:p>
    <w:p w14:paraId="379925AF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96" w:name="_neb151D301C_1761_4B7A_B25A_4345B02CC3C5"/>
      <w:proofErr w:type="gramStart"/>
      <w:r>
        <w:rPr>
          <w:rFonts w:ascii="宋体" w:cs="宋体" w:hint="eastAsia"/>
          <w:color w:val="000000"/>
          <w:kern w:val="0"/>
          <w:sz w:val="20"/>
          <w:szCs w:val="20"/>
        </w:rPr>
        <w:t>程培霞</w:t>
      </w:r>
      <w:proofErr w:type="gramEnd"/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曹枫林</w:t>
      </w:r>
      <w:r>
        <w:rPr>
          <w:color w:val="000000"/>
          <w:kern w:val="0"/>
          <w:sz w:val="20"/>
          <w:szCs w:val="20"/>
        </w:rPr>
        <w:t xml:space="preserve">, </w:t>
      </w:r>
      <w:proofErr w:type="gramStart"/>
      <w:r>
        <w:rPr>
          <w:rFonts w:ascii="宋体" w:cs="宋体" w:hint="eastAsia"/>
          <w:color w:val="000000"/>
          <w:kern w:val="0"/>
          <w:sz w:val="20"/>
          <w:szCs w:val="20"/>
        </w:rPr>
        <w:t>苏林雁</w:t>
      </w:r>
      <w:proofErr w:type="gramEnd"/>
      <w:r>
        <w:rPr>
          <w:color w:val="000000"/>
          <w:kern w:val="0"/>
          <w:sz w:val="20"/>
          <w:szCs w:val="20"/>
        </w:rPr>
        <w:t xml:space="preserve">. (2009). </w:t>
      </w:r>
      <w:r>
        <w:rPr>
          <w:rFonts w:ascii="宋体" w:cs="宋体" w:hint="eastAsia"/>
          <w:color w:val="000000"/>
          <w:kern w:val="0"/>
          <w:sz w:val="20"/>
          <w:szCs w:val="20"/>
        </w:rPr>
        <w:t>简化情绪量表中文版用于中学生的信度和效度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中国心理卫生杂志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23</w:t>
      </w:r>
      <w:r>
        <w:rPr>
          <w:color w:val="000000"/>
          <w:kern w:val="0"/>
          <w:sz w:val="20"/>
          <w:szCs w:val="20"/>
        </w:rPr>
        <w:t>(01), 60-62.</w:t>
      </w:r>
      <w:bookmarkEnd w:id="96"/>
    </w:p>
    <w:p w14:paraId="09477834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97" w:name="_neb1DC9ED5F_89D2_4AAE_81BA_2BD779D8834D"/>
      <w:r>
        <w:rPr>
          <w:color w:val="000000"/>
          <w:kern w:val="0"/>
          <w:sz w:val="20"/>
          <w:szCs w:val="20"/>
        </w:rPr>
        <w:t xml:space="preserve">Yu, L., &amp; Cai, L. (2007). Review on the application of the University Personality Inventory in China and abroad. </w:t>
      </w:r>
      <w:r>
        <w:rPr>
          <w:i/>
          <w:iCs/>
          <w:color w:val="000000"/>
          <w:kern w:val="0"/>
          <w:sz w:val="20"/>
          <w:szCs w:val="20"/>
        </w:rPr>
        <w:t xml:space="preserve">Prof </w:t>
      </w:r>
      <w:proofErr w:type="gramStart"/>
      <w:r>
        <w:rPr>
          <w:i/>
          <w:iCs/>
          <w:color w:val="000000"/>
          <w:kern w:val="0"/>
          <w:sz w:val="20"/>
          <w:szCs w:val="20"/>
        </w:rPr>
        <w:t>Circle</w:t>
      </w:r>
      <w:r>
        <w:rPr>
          <w:color w:val="000000"/>
          <w:kern w:val="0"/>
          <w:sz w:val="20"/>
          <w:szCs w:val="20"/>
        </w:rPr>
        <w:t>(</w:t>
      </w:r>
      <w:proofErr w:type="gramEnd"/>
      <w:r>
        <w:rPr>
          <w:color w:val="000000"/>
          <w:kern w:val="0"/>
          <w:sz w:val="20"/>
          <w:szCs w:val="20"/>
        </w:rPr>
        <w:t>53), 158-159.</w:t>
      </w:r>
      <w:bookmarkEnd w:id="97"/>
    </w:p>
    <w:p w14:paraId="15DB1D43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98" w:name="_neb58D5E16F_75E6_4016_BF19_BAC0444E599E"/>
      <w:r>
        <w:rPr>
          <w:color w:val="000000"/>
          <w:kern w:val="0"/>
          <w:sz w:val="20"/>
          <w:szCs w:val="20"/>
        </w:rPr>
        <w:t xml:space="preserve">Huang, Q., Li, Y., Huang, S., Qi, J., Shao, T., Chen, X., ... Cai, Y. (2020). Smartphone use and sleep quality in </w:t>
      </w:r>
      <w:proofErr w:type="spellStart"/>
      <w:r>
        <w:rPr>
          <w:color w:val="000000"/>
          <w:kern w:val="0"/>
          <w:sz w:val="20"/>
          <w:szCs w:val="20"/>
        </w:rPr>
        <w:t>chinese</w:t>
      </w:r>
      <w:proofErr w:type="spellEnd"/>
      <w:r>
        <w:rPr>
          <w:color w:val="000000"/>
          <w:kern w:val="0"/>
          <w:sz w:val="20"/>
          <w:szCs w:val="20"/>
        </w:rPr>
        <w:t xml:space="preserve"> college students: a preliminary study. Front Psychiatry 11: 1</w:t>
      </w:r>
      <w:r>
        <w:rPr>
          <w:rFonts w:ascii="宋体" w:cs="宋体" w:hint="eastAsia"/>
          <w:color w:val="000000"/>
          <w:kern w:val="0"/>
          <w:sz w:val="20"/>
          <w:szCs w:val="20"/>
        </w:rPr>
        <w:t>–</w:t>
      </w:r>
      <w:r>
        <w:rPr>
          <w:color w:val="000000"/>
          <w:kern w:val="0"/>
          <w:sz w:val="20"/>
          <w:szCs w:val="20"/>
        </w:rPr>
        <w:t>7.</w:t>
      </w:r>
      <w:bookmarkEnd w:id="98"/>
    </w:p>
    <w:p w14:paraId="11FE59ED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99" w:name="_neb865913FD_C8BF_4525_BC39_42E7F777608A"/>
      <w:r>
        <w:rPr>
          <w:rFonts w:ascii="宋体" w:cs="宋体" w:hint="eastAsia"/>
          <w:color w:val="000000"/>
          <w:kern w:val="0"/>
          <w:sz w:val="20"/>
          <w:szCs w:val="20"/>
        </w:rPr>
        <w:t>刘豫鑫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刘津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王玉凤</w:t>
      </w:r>
      <w:r>
        <w:rPr>
          <w:color w:val="000000"/>
          <w:kern w:val="0"/>
          <w:sz w:val="20"/>
          <w:szCs w:val="20"/>
        </w:rPr>
        <w:t xml:space="preserve">. (2010). </w:t>
      </w:r>
      <w:r>
        <w:rPr>
          <w:rFonts w:ascii="宋体" w:cs="宋体" w:hint="eastAsia"/>
          <w:color w:val="000000"/>
          <w:kern w:val="0"/>
          <w:sz w:val="20"/>
          <w:szCs w:val="20"/>
        </w:rPr>
        <w:t>简明儿童少年国际神经精神访谈</w:t>
      </w:r>
      <w:r>
        <w:rPr>
          <w:color w:val="000000"/>
          <w:kern w:val="0"/>
          <w:sz w:val="20"/>
          <w:szCs w:val="20"/>
        </w:rPr>
        <w:t>(</w:t>
      </w:r>
      <w:r>
        <w:rPr>
          <w:rFonts w:ascii="宋体" w:cs="宋体" w:hint="eastAsia"/>
          <w:color w:val="000000"/>
          <w:kern w:val="0"/>
          <w:sz w:val="20"/>
          <w:szCs w:val="20"/>
        </w:rPr>
        <w:t>父母版</w:t>
      </w:r>
      <w:r>
        <w:rPr>
          <w:color w:val="000000"/>
          <w:kern w:val="0"/>
          <w:sz w:val="20"/>
          <w:szCs w:val="20"/>
        </w:rPr>
        <w:t>)</w:t>
      </w:r>
      <w:r>
        <w:rPr>
          <w:rFonts w:ascii="宋体" w:cs="宋体" w:hint="eastAsia"/>
          <w:color w:val="000000"/>
          <w:kern w:val="0"/>
          <w:sz w:val="20"/>
          <w:szCs w:val="20"/>
        </w:rPr>
        <w:t>的信效度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中国心理卫生杂志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24</w:t>
      </w:r>
      <w:r>
        <w:rPr>
          <w:color w:val="000000"/>
          <w:kern w:val="0"/>
          <w:sz w:val="20"/>
          <w:szCs w:val="20"/>
        </w:rPr>
        <w:t>(12), 921-925.</w:t>
      </w:r>
      <w:bookmarkEnd w:id="99"/>
    </w:p>
    <w:p w14:paraId="65CC909E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100" w:name="_neb764F2AC9_DB6D_4869_96B8_54F025AA7BAE"/>
      <w:r>
        <w:rPr>
          <w:rFonts w:ascii="宋体" w:cs="宋体" w:hint="eastAsia"/>
          <w:color w:val="000000"/>
          <w:kern w:val="0"/>
          <w:sz w:val="20"/>
          <w:szCs w:val="20"/>
        </w:rPr>
        <w:t>刘豫鑫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刘津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王玉凤</w:t>
      </w:r>
      <w:r>
        <w:rPr>
          <w:color w:val="000000"/>
          <w:kern w:val="0"/>
          <w:sz w:val="20"/>
          <w:szCs w:val="20"/>
        </w:rPr>
        <w:t xml:space="preserve">. (2011). </w:t>
      </w:r>
      <w:r>
        <w:rPr>
          <w:rFonts w:ascii="宋体" w:cs="宋体" w:hint="eastAsia"/>
          <w:color w:val="000000"/>
          <w:kern w:val="0"/>
          <w:sz w:val="20"/>
          <w:szCs w:val="20"/>
        </w:rPr>
        <w:t>简明儿童少年国际神经精神访谈儿童版的信效度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中国心理卫生杂志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25</w:t>
      </w:r>
      <w:r>
        <w:rPr>
          <w:color w:val="000000"/>
          <w:kern w:val="0"/>
          <w:sz w:val="20"/>
          <w:szCs w:val="20"/>
        </w:rPr>
        <w:t>(01), 8-13.</w:t>
      </w:r>
      <w:bookmarkEnd w:id="100"/>
    </w:p>
    <w:p w14:paraId="73D4EE16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101" w:name="_nebF019B955_CBA0_4970_86DA_55470E5A9531"/>
      <w:r>
        <w:rPr>
          <w:color w:val="000000"/>
          <w:kern w:val="0"/>
          <w:sz w:val="20"/>
          <w:szCs w:val="20"/>
        </w:rPr>
        <w:t xml:space="preserve">Andresen, E. M., Malmgren, J. A., Carter, W. B., &amp; Patrick, D. L. (1994). Screening for depression in well older adults: Evaluation of a short form of the CES-D. </w:t>
      </w:r>
      <w:r>
        <w:rPr>
          <w:i/>
          <w:iCs/>
          <w:color w:val="000000"/>
          <w:kern w:val="0"/>
          <w:sz w:val="20"/>
          <w:szCs w:val="20"/>
        </w:rPr>
        <w:t>American Journal of Preventive Medicine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10</w:t>
      </w:r>
      <w:r>
        <w:rPr>
          <w:color w:val="000000"/>
          <w:kern w:val="0"/>
          <w:sz w:val="20"/>
          <w:szCs w:val="20"/>
        </w:rPr>
        <w:t>(2), 77-84.</w:t>
      </w:r>
      <w:bookmarkEnd w:id="101"/>
    </w:p>
    <w:p w14:paraId="4ABEC963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102" w:name="_neb2CE85CF3_1406_4CDA_BC50_D620C57E7B61"/>
      <w:r>
        <w:rPr>
          <w:color w:val="000000"/>
          <w:kern w:val="0"/>
          <w:sz w:val="20"/>
          <w:szCs w:val="20"/>
        </w:rPr>
        <w:t xml:space="preserve">Kessler, R. C., &amp; </w:t>
      </w:r>
      <w:proofErr w:type="spellStart"/>
      <w:r>
        <w:rPr>
          <w:color w:val="000000"/>
          <w:kern w:val="0"/>
          <w:sz w:val="20"/>
          <w:szCs w:val="20"/>
        </w:rPr>
        <w:t>Stün</w:t>
      </w:r>
      <w:proofErr w:type="spellEnd"/>
      <w:r>
        <w:rPr>
          <w:color w:val="000000"/>
          <w:kern w:val="0"/>
          <w:sz w:val="20"/>
          <w:szCs w:val="20"/>
        </w:rPr>
        <w:t xml:space="preserve">, T. B. (2004). The World Mental Health (WMH) Survey Initiative version of the World Health Organization (WHO) Composite International Diagnostic Interview (CIDI). </w:t>
      </w:r>
      <w:r>
        <w:rPr>
          <w:i/>
          <w:iCs/>
          <w:color w:val="000000"/>
          <w:kern w:val="0"/>
          <w:sz w:val="20"/>
          <w:szCs w:val="20"/>
        </w:rPr>
        <w:t>International Journal of Methods in Psychiatric Research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13</w:t>
      </w:r>
      <w:r>
        <w:rPr>
          <w:color w:val="000000"/>
          <w:kern w:val="0"/>
          <w:sz w:val="20"/>
          <w:szCs w:val="20"/>
        </w:rPr>
        <w:t>(2).</w:t>
      </w:r>
      <w:bookmarkEnd w:id="102"/>
    </w:p>
    <w:p w14:paraId="1440BD80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103" w:name="_neb6CB3013A_4075_4144_90FE_4CDFEB796685"/>
      <w:r>
        <w:rPr>
          <w:rFonts w:ascii="宋体" w:cs="宋体" w:hint="eastAsia"/>
          <w:color w:val="000000"/>
          <w:kern w:val="0"/>
          <w:sz w:val="20"/>
          <w:szCs w:val="20"/>
        </w:rPr>
        <w:t>宋维真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color w:val="000000"/>
          <w:kern w:val="0"/>
          <w:sz w:val="20"/>
          <w:szCs w:val="20"/>
        </w:rPr>
        <w:t>张建平</w:t>
      </w:r>
      <w:r>
        <w:rPr>
          <w:color w:val="000000"/>
          <w:kern w:val="0"/>
          <w:sz w:val="20"/>
          <w:szCs w:val="20"/>
        </w:rPr>
        <w:t xml:space="preserve">. (1993).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心理健康</w:t>
      </w:r>
      <w:proofErr w:type="gramStart"/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测查表</w:t>
      </w:r>
      <w:proofErr w:type="gramEnd"/>
      <w:r>
        <w:rPr>
          <w:i/>
          <w:iCs/>
          <w:color w:val="000000"/>
          <w:kern w:val="0"/>
          <w:sz w:val="20"/>
          <w:szCs w:val="20"/>
        </w:rPr>
        <w:t>(PHI)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使用指导书</w:t>
      </w:r>
    </w:p>
    <w:p w14:paraId="12B28582" w14:textId="77777777" w:rsidR="00026ADA" w:rsidRDefault="00026ADA" w:rsidP="00026ADA">
      <w:pPr>
        <w:autoSpaceDE w:val="0"/>
        <w:autoSpaceDN w:val="0"/>
        <w:adjustRightInd w:val="0"/>
        <w:ind w:left="240"/>
        <w:jc w:val="center"/>
        <w:rPr>
          <w:rFonts w:ascii="宋体"/>
          <w:kern w:val="0"/>
          <w:sz w:val="24"/>
          <w:szCs w:val="24"/>
        </w:rPr>
      </w:pP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color w:val="000000"/>
          <w:kern w:val="0"/>
          <w:sz w:val="20"/>
          <w:szCs w:val="20"/>
        </w:rPr>
        <w:t>北京：中国科学院心理研究所</w:t>
      </w:r>
      <w:r>
        <w:rPr>
          <w:color w:val="000000"/>
          <w:kern w:val="0"/>
          <w:sz w:val="20"/>
          <w:szCs w:val="20"/>
        </w:rPr>
        <w:t>.</w:t>
      </w:r>
      <w:bookmarkEnd w:id="103"/>
    </w:p>
    <w:p w14:paraId="65B893EE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104" w:name="_neb1D5A17CB_98B6_4C32_8FE8_1A693FCD0657"/>
      <w:r>
        <w:rPr>
          <w:rFonts w:ascii="宋体" w:cs="宋体" w:hint="eastAsia"/>
          <w:color w:val="000000"/>
          <w:kern w:val="0"/>
          <w:sz w:val="20"/>
          <w:szCs w:val="20"/>
        </w:rPr>
        <w:t>张华</w:t>
      </w:r>
      <w:r>
        <w:rPr>
          <w:color w:val="000000"/>
          <w:kern w:val="0"/>
          <w:sz w:val="20"/>
          <w:szCs w:val="20"/>
        </w:rPr>
        <w:t xml:space="preserve">. (2021). </w:t>
      </w:r>
      <w:r>
        <w:rPr>
          <w:rFonts w:ascii="宋体" w:cs="宋体" w:hint="eastAsia"/>
          <w:i/>
          <w:iCs/>
          <w:color w:val="000000"/>
          <w:kern w:val="0"/>
          <w:sz w:val="20"/>
          <w:szCs w:val="20"/>
        </w:rPr>
        <w:t>散打运动对大学生心理健康影响的教学实验研究</w:t>
      </w:r>
      <w:r>
        <w:rPr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color w:val="000000"/>
          <w:kern w:val="0"/>
          <w:sz w:val="20"/>
          <w:szCs w:val="20"/>
        </w:rPr>
        <w:t>河北师范大学</w:t>
      </w:r>
      <w:r>
        <w:rPr>
          <w:color w:val="000000"/>
          <w:kern w:val="0"/>
          <w:sz w:val="20"/>
          <w:szCs w:val="20"/>
        </w:rPr>
        <w:t>.</w:t>
      </w:r>
      <w:bookmarkEnd w:id="104"/>
    </w:p>
    <w:p w14:paraId="75100B24" w14:textId="77777777" w:rsidR="00026ADA" w:rsidRDefault="00026ADA" w:rsidP="00026ADA">
      <w:pPr>
        <w:autoSpaceDE w:val="0"/>
        <w:autoSpaceDN w:val="0"/>
        <w:adjustRightInd w:val="0"/>
        <w:ind w:left="240" w:hanging="240"/>
        <w:jc w:val="center"/>
        <w:rPr>
          <w:rFonts w:ascii="宋体"/>
          <w:kern w:val="0"/>
          <w:sz w:val="24"/>
          <w:szCs w:val="24"/>
        </w:rPr>
      </w:pPr>
      <w:bookmarkStart w:id="105" w:name="_neb249C1F55_B495_434C_9FCD_CE70E8129986"/>
      <w:r>
        <w:rPr>
          <w:color w:val="000000"/>
          <w:kern w:val="0"/>
          <w:sz w:val="20"/>
          <w:szCs w:val="20"/>
        </w:rPr>
        <w:t xml:space="preserve">Fried, E. I. (2017). The 52 symptoms of major depression: Lack of content overlap among seven common depression scales. </w:t>
      </w:r>
      <w:r>
        <w:rPr>
          <w:i/>
          <w:iCs/>
          <w:color w:val="000000"/>
          <w:kern w:val="0"/>
          <w:sz w:val="20"/>
          <w:szCs w:val="20"/>
        </w:rPr>
        <w:t>Journal of Affective Disorders</w:t>
      </w:r>
      <w:r>
        <w:rPr>
          <w:color w:val="000000"/>
          <w:kern w:val="0"/>
          <w:sz w:val="20"/>
          <w:szCs w:val="20"/>
        </w:rPr>
        <w:t xml:space="preserve">, </w:t>
      </w:r>
      <w:r>
        <w:rPr>
          <w:i/>
          <w:iCs/>
          <w:color w:val="000000"/>
          <w:kern w:val="0"/>
          <w:sz w:val="20"/>
          <w:szCs w:val="20"/>
        </w:rPr>
        <w:t>208</w:t>
      </w:r>
      <w:r>
        <w:rPr>
          <w:color w:val="000000"/>
          <w:kern w:val="0"/>
          <w:sz w:val="20"/>
          <w:szCs w:val="20"/>
        </w:rPr>
        <w:t>, 191-197.</w:t>
      </w:r>
      <w:bookmarkEnd w:id="105"/>
    </w:p>
    <w:p w14:paraId="3F9E3591" w14:textId="7121DD89" w:rsidR="00134F1A" w:rsidRPr="00026ADA" w:rsidRDefault="00134F1A" w:rsidP="00026ADA">
      <w:pPr>
        <w:jc w:val="center"/>
      </w:pPr>
    </w:p>
    <w:sectPr w:rsidR="00134F1A" w:rsidRPr="00026A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03662" w14:textId="77777777" w:rsidR="007D7D03" w:rsidRDefault="007D7D03" w:rsidP="00610EC3">
      <w:r>
        <w:separator/>
      </w:r>
    </w:p>
  </w:endnote>
  <w:endnote w:type="continuationSeparator" w:id="0">
    <w:p w14:paraId="4BE46D38" w14:textId="77777777" w:rsidR="007D7D03" w:rsidRDefault="007D7D03" w:rsidP="00610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F1BE1" w14:textId="77777777" w:rsidR="007D7D03" w:rsidRDefault="007D7D03" w:rsidP="00610EC3">
      <w:r>
        <w:separator/>
      </w:r>
    </w:p>
  </w:footnote>
  <w:footnote w:type="continuationSeparator" w:id="0">
    <w:p w14:paraId="79CF8D79" w14:textId="77777777" w:rsidR="007D7D03" w:rsidRDefault="007D7D03" w:rsidP="00610E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4A1"/>
    <w:rsid w:val="00026ADA"/>
    <w:rsid w:val="00122413"/>
    <w:rsid w:val="00134F1A"/>
    <w:rsid w:val="002A66CD"/>
    <w:rsid w:val="00385B6C"/>
    <w:rsid w:val="00391083"/>
    <w:rsid w:val="004D1E2B"/>
    <w:rsid w:val="005B0FCC"/>
    <w:rsid w:val="00610EC3"/>
    <w:rsid w:val="006A0C87"/>
    <w:rsid w:val="0076063B"/>
    <w:rsid w:val="007964A1"/>
    <w:rsid w:val="007B405E"/>
    <w:rsid w:val="007D7D03"/>
    <w:rsid w:val="008B7D94"/>
    <w:rsid w:val="009726E0"/>
    <w:rsid w:val="009E2A46"/>
    <w:rsid w:val="009F26A3"/>
    <w:rsid w:val="00A43247"/>
    <w:rsid w:val="00A950C2"/>
    <w:rsid w:val="00AB47F7"/>
    <w:rsid w:val="00D0793B"/>
    <w:rsid w:val="00DD63FF"/>
    <w:rsid w:val="00E6727F"/>
    <w:rsid w:val="00EA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8863AF"/>
  <w15:chartTrackingRefBased/>
  <w15:docId w15:val="{A85E84B2-97B4-41F6-A444-7231D5EC2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8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6AD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6A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6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6ADA"/>
    <w:rPr>
      <w:sz w:val="18"/>
      <w:szCs w:val="18"/>
    </w:rPr>
  </w:style>
  <w:style w:type="paragraph" w:customStyle="1" w:styleId="tgt">
    <w:name w:val="tgt"/>
    <w:basedOn w:val="a"/>
    <w:rsid w:val="00026AD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7">
    <w:name w:val="Table Grid"/>
    <w:basedOn w:val="a1"/>
    <w:uiPriority w:val="39"/>
    <w:rsid w:val="00026A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026ADA"/>
    <w:rPr>
      <w:color w:val="0563C1"/>
      <w:u w:val="single"/>
    </w:rPr>
  </w:style>
  <w:style w:type="character" w:styleId="a9">
    <w:name w:val="FollowedHyperlink"/>
    <w:basedOn w:val="a0"/>
    <w:uiPriority w:val="99"/>
    <w:semiHidden/>
    <w:unhideWhenUsed/>
    <w:rsid w:val="00026ADA"/>
    <w:rPr>
      <w:color w:val="954F72"/>
      <w:u w:val="single"/>
    </w:rPr>
  </w:style>
  <w:style w:type="paragraph" w:customStyle="1" w:styleId="msonormal0">
    <w:name w:val="msonormal"/>
    <w:basedOn w:val="a"/>
    <w:rsid w:val="00026AD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a">
    <w:name w:val="Unresolved Mention"/>
    <w:basedOn w:val="a0"/>
    <w:uiPriority w:val="99"/>
    <w:semiHidden/>
    <w:unhideWhenUsed/>
    <w:rsid w:val="00026ADA"/>
    <w:rPr>
      <w:color w:val="605E5C"/>
      <w:shd w:val="clear" w:color="auto" w:fill="E1DFDD"/>
    </w:rPr>
  </w:style>
  <w:style w:type="paragraph" w:styleId="ab">
    <w:name w:val="Normal (Web)"/>
    <w:basedOn w:val="a"/>
    <w:uiPriority w:val="99"/>
    <w:semiHidden/>
    <w:unhideWhenUsed/>
    <w:rsid w:val="00026AD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c">
    <w:name w:val="caption"/>
    <w:basedOn w:val="a"/>
    <w:next w:val="a"/>
    <w:uiPriority w:val="35"/>
    <w:unhideWhenUsed/>
    <w:qFormat/>
    <w:rsid w:val="00026ADA"/>
    <w:rPr>
      <w:rFonts w:asciiTheme="majorHAnsi" w:eastAsia="黑体" w:hAnsiTheme="majorHAnsi" w:cstheme="majorBidi"/>
      <w:sz w:val="20"/>
      <w:szCs w:val="20"/>
    </w:rPr>
  </w:style>
  <w:style w:type="paragraph" w:styleId="ad">
    <w:name w:val="Revision"/>
    <w:hidden/>
    <w:uiPriority w:val="99"/>
    <w:semiHidden/>
    <w:rsid w:val="00026ADA"/>
  </w:style>
  <w:style w:type="character" w:styleId="ae">
    <w:name w:val="annotation reference"/>
    <w:basedOn w:val="a0"/>
    <w:uiPriority w:val="99"/>
    <w:semiHidden/>
    <w:unhideWhenUsed/>
    <w:rsid w:val="00026AD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026ADA"/>
    <w:rPr>
      <w:sz w:val="20"/>
      <w:szCs w:val="20"/>
    </w:rPr>
  </w:style>
  <w:style w:type="character" w:customStyle="1" w:styleId="af0">
    <w:name w:val="批注文字 字符"/>
    <w:basedOn w:val="a0"/>
    <w:link w:val="af"/>
    <w:uiPriority w:val="99"/>
    <w:semiHidden/>
    <w:rsid w:val="00026ADA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26ADA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026ADA"/>
    <w:rPr>
      <w:b/>
      <w:bCs/>
      <w:sz w:val="20"/>
      <w:szCs w:val="20"/>
    </w:rPr>
  </w:style>
  <w:style w:type="paragraph" w:styleId="af3">
    <w:name w:val="endnote text"/>
    <w:basedOn w:val="a"/>
    <w:link w:val="af4"/>
    <w:uiPriority w:val="99"/>
    <w:semiHidden/>
    <w:unhideWhenUsed/>
    <w:rsid w:val="00026ADA"/>
    <w:rPr>
      <w:sz w:val="20"/>
      <w:szCs w:val="20"/>
    </w:rPr>
  </w:style>
  <w:style w:type="character" w:customStyle="1" w:styleId="af4">
    <w:name w:val="尾注文本 字符"/>
    <w:basedOn w:val="a0"/>
    <w:link w:val="af3"/>
    <w:uiPriority w:val="99"/>
    <w:semiHidden/>
    <w:rsid w:val="00026ADA"/>
    <w:rPr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026ADA"/>
    <w:rPr>
      <w:vertAlign w:val="superscript"/>
    </w:rPr>
  </w:style>
  <w:style w:type="paragraph" w:customStyle="1" w:styleId="target">
    <w:name w:val="target"/>
    <w:basedOn w:val="a"/>
    <w:rsid w:val="00026AD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2240</Words>
  <Characters>12768</Characters>
  <Application>Microsoft Office Word</Application>
  <DocSecurity>0</DocSecurity>
  <Lines>106</Lines>
  <Paragraphs>29</Paragraphs>
  <ScaleCrop>false</ScaleCrop>
  <Company/>
  <LinksUpToDate>false</LinksUpToDate>
  <CharactersWithSpaces>14979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浩远 汪</dc:creator>
  <cp:keywords/>
  <dc:description/>
  <cp:lastModifiedBy>Rollo May</cp:lastModifiedBy>
  <cp:revision>17</cp:revision>
  <dcterms:created xsi:type="dcterms:W3CDTF">2023-07-30T06:57:00Z</dcterms:created>
  <dcterms:modified xsi:type="dcterms:W3CDTF">2023-07-30T14:59:00Z</dcterms:modified>
</cp:coreProperties>
</file>