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9498" w:type="dxa"/>
        <w:tblInd w:w="-431" w:type="dxa"/>
        <w:tblLook w:val="04A0" w:firstRow="1" w:lastRow="0" w:firstColumn="1" w:lastColumn="0" w:noHBand="0" w:noVBand="1"/>
      </w:tblPr>
      <w:tblGrid>
        <w:gridCol w:w="2948"/>
        <w:gridCol w:w="1447"/>
        <w:gridCol w:w="5103"/>
      </w:tblGrid>
      <w:tr w:rsidR="00AC05B1" w:rsidRPr="00712A85" w14:paraId="72E2BDA5" w14:textId="77777777" w:rsidTr="00AC05B1">
        <w:tc>
          <w:tcPr>
            <w:tcW w:w="2948" w:type="dxa"/>
          </w:tcPr>
          <w:p w14:paraId="6EBBBC1D" w14:textId="1E9C524B" w:rsidR="005177B3" w:rsidRPr="00712A85" w:rsidRDefault="00AC05B1"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问卷</w:t>
            </w:r>
            <w:r w:rsidR="005177B3" w:rsidRPr="00712A85">
              <w:rPr>
                <w:rFonts w:ascii="Times New Roman" w:hAnsi="Times New Roman" w:cs="Times New Roman"/>
                <w:color w:val="2A2B2E"/>
                <w:sz w:val="23"/>
                <w:szCs w:val="23"/>
                <w:shd w:val="clear" w:color="auto" w:fill="FFFFFF"/>
              </w:rPr>
              <w:t>原名</w:t>
            </w:r>
          </w:p>
        </w:tc>
        <w:tc>
          <w:tcPr>
            <w:tcW w:w="1447" w:type="dxa"/>
          </w:tcPr>
          <w:p w14:paraId="7C5A25EB" w14:textId="587B1AFC"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简写为</w:t>
            </w:r>
          </w:p>
        </w:tc>
        <w:tc>
          <w:tcPr>
            <w:tcW w:w="5103" w:type="dxa"/>
          </w:tcPr>
          <w:p w14:paraId="3016B9CD" w14:textId="460C1F01"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理由</w:t>
            </w:r>
          </w:p>
        </w:tc>
      </w:tr>
      <w:tr w:rsidR="00AC05B1" w:rsidRPr="00712A85" w14:paraId="5924BE87" w14:textId="77777777" w:rsidTr="00AC05B1">
        <w:tc>
          <w:tcPr>
            <w:tcW w:w="2948" w:type="dxa"/>
          </w:tcPr>
          <w:p w14:paraId="7F92616B" w14:textId="58181049" w:rsidR="00AC05B1" w:rsidRPr="00712A85" w:rsidRDefault="00AC05B1" w:rsidP="004D3C49">
            <w:pPr>
              <w:widowControl/>
              <w:jc w:val="left"/>
              <w:rPr>
                <w:color w:val="000000"/>
                <w:sz w:val="22"/>
                <w:szCs w:val="22"/>
              </w:rPr>
            </w:pPr>
            <w:r w:rsidRPr="00712A85">
              <w:rPr>
                <w:color w:val="000000"/>
                <w:sz w:val="22"/>
                <w:szCs w:val="22"/>
              </w:rPr>
              <w:t>情绪与心境问卷</w:t>
            </w:r>
            <w:r w:rsidRPr="00712A85">
              <w:rPr>
                <w:color w:val="000000"/>
                <w:sz w:val="22"/>
                <w:szCs w:val="22"/>
              </w:rPr>
              <w:t>(MFQ-C)</w:t>
            </w:r>
          </w:p>
        </w:tc>
        <w:tc>
          <w:tcPr>
            <w:tcW w:w="1447" w:type="dxa"/>
          </w:tcPr>
          <w:p w14:paraId="2DB03717" w14:textId="1A2310A9"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000000"/>
                <w:sz w:val="22"/>
                <w:szCs w:val="22"/>
              </w:rPr>
              <w:t>MFQ-C</w:t>
            </w:r>
          </w:p>
        </w:tc>
        <w:tc>
          <w:tcPr>
            <w:tcW w:w="5103" w:type="dxa"/>
          </w:tcPr>
          <w:p w14:paraId="5C3E3283" w14:textId="0BBA035D" w:rsidR="00AC05B1" w:rsidRPr="00712A85" w:rsidRDefault="00AC05B1" w:rsidP="00AC05B1">
            <w:pPr>
              <w:pStyle w:val="tgt"/>
              <w:spacing w:line="360" w:lineRule="atLeast"/>
              <w:rPr>
                <w:rFonts w:ascii="Times New Roman" w:hAnsi="Times New Roman" w:cs="Times New Roman"/>
                <w:color w:val="2A2B2E"/>
                <w:sz w:val="23"/>
                <w:szCs w:val="23"/>
                <w:shd w:val="clear" w:color="auto" w:fill="FFFFFF"/>
              </w:rPr>
            </w:pPr>
          </w:p>
        </w:tc>
      </w:tr>
      <w:tr w:rsidR="00AC05B1" w:rsidRPr="00712A85" w14:paraId="0708741F" w14:textId="77777777" w:rsidTr="00AC05B1">
        <w:tc>
          <w:tcPr>
            <w:tcW w:w="2948" w:type="dxa"/>
          </w:tcPr>
          <w:p w14:paraId="71AE334E" w14:textId="77777777" w:rsidR="00AC05B1" w:rsidRPr="00712A85" w:rsidRDefault="00AC05B1" w:rsidP="004D3C49">
            <w:pPr>
              <w:widowControl/>
              <w:jc w:val="left"/>
              <w:rPr>
                <w:color w:val="000000"/>
                <w:sz w:val="22"/>
                <w:szCs w:val="22"/>
              </w:rPr>
            </w:pPr>
            <w:r w:rsidRPr="00712A85">
              <w:rPr>
                <w:color w:val="000000"/>
                <w:sz w:val="22"/>
                <w:szCs w:val="22"/>
              </w:rPr>
              <w:t>CDI</w:t>
            </w:r>
          </w:p>
        </w:tc>
        <w:tc>
          <w:tcPr>
            <w:tcW w:w="1447" w:type="dxa"/>
          </w:tcPr>
          <w:p w14:paraId="42F3379D" w14:textId="7EAF7A2A"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000000"/>
                <w:sz w:val="22"/>
                <w:szCs w:val="22"/>
              </w:rPr>
              <w:t>CDI</w:t>
            </w:r>
          </w:p>
        </w:tc>
        <w:tc>
          <w:tcPr>
            <w:tcW w:w="5103" w:type="dxa"/>
          </w:tcPr>
          <w:p w14:paraId="07A95AAE" w14:textId="5B071393"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p>
        </w:tc>
      </w:tr>
      <w:tr w:rsidR="00AC05B1" w:rsidRPr="00712A85" w14:paraId="207A54E1" w14:textId="77777777" w:rsidTr="00AC05B1">
        <w:tc>
          <w:tcPr>
            <w:tcW w:w="2948" w:type="dxa"/>
          </w:tcPr>
          <w:p w14:paraId="6A5B717F" w14:textId="2BA2F763" w:rsidR="00AC05B1" w:rsidRPr="00712A85" w:rsidRDefault="005177B3" w:rsidP="004D3C49">
            <w:pPr>
              <w:widowControl/>
              <w:jc w:val="left"/>
              <w:rPr>
                <w:color w:val="000000"/>
                <w:sz w:val="22"/>
                <w:szCs w:val="22"/>
              </w:rPr>
            </w:pPr>
            <w:proofErr w:type="spellStart"/>
            <w:r w:rsidRPr="00712A85">
              <w:rPr>
                <w:color w:val="000000"/>
                <w:sz w:val="22"/>
                <w:szCs w:val="22"/>
              </w:rPr>
              <w:t>Zung</w:t>
            </w:r>
            <w:proofErr w:type="spellEnd"/>
            <w:r w:rsidRPr="00712A85">
              <w:rPr>
                <w:color w:val="000000"/>
                <w:sz w:val="22"/>
                <w:szCs w:val="22"/>
              </w:rPr>
              <w:t>氏抑郁自评量表</w:t>
            </w:r>
            <w:r w:rsidRPr="00712A85">
              <w:rPr>
                <w:color w:val="000000"/>
                <w:sz w:val="22"/>
                <w:szCs w:val="22"/>
              </w:rPr>
              <w:t>(SDS)</w:t>
            </w:r>
          </w:p>
        </w:tc>
        <w:tc>
          <w:tcPr>
            <w:tcW w:w="1447" w:type="dxa"/>
          </w:tcPr>
          <w:p w14:paraId="511E03BB" w14:textId="65807F1D" w:rsidR="00AC05B1" w:rsidRPr="00712A85" w:rsidRDefault="005177B3"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000000"/>
                <w:sz w:val="22"/>
                <w:szCs w:val="22"/>
              </w:rPr>
              <w:t>SDS</w:t>
            </w:r>
          </w:p>
        </w:tc>
        <w:tc>
          <w:tcPr>
            <w:tcW w:w="5103" w:type="dxa"/>
          </w:tcPr>
          <w:p w14:paraId="0781FAAC" w14:textId="02A2E55D"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p>
        </w:tc>
      </w:tr>
      <w:tr w:rsidR="00AC05B1" w:rsidRPr="00712A85" w14:paraId="77406971" w14:textId="77777777" w:rsidTr="00AC05B1">
        <w:tc>
          <w:tcPr>
            <w:tcW w:w="2948" w:type="dxa"/>
          </w:tcPr>
          <w:p w14:paraId="557C6566" w14:textId="77777777" w:rsidR="00AE49C2" w:rsidRPr="00712A85" w:rsidRDefault="005177B3" w:rsidP="004D3C49">
            <w:pPr>
              <w:widowControl/>
              <w:jc w:val="left"/>
              <w:rPr>
                <w:color w:val="000000"/>
                <w:sz w:val="24"/>
                <w:szCs w:val="24"/>
              </w:rPr>
            </w:pPr>
            <w:r w:rsidRPr="00712A85">
              <w:rPr>
                <w:color w:val="000000"/>
                <w:sz w:val="24"/>
                <w:szCs w:val="24"/>
              </w:rPr>
              <w:t>CES-D</w:t>
            </w:r>
            <w:r w:rsidRPr="00712A85">
              <w:rPr>
                <w:color w:val="000000"/>
                <w:sz w:val="24"/>
                <w:szCs w:val="24"/>
              </w:rPr>
              <w:t>儿童版</w:t>
            </w:r>
          </w:p>
          <w:p w14:paraId="1016FEA7" w14:textId="10E5A876" w:rsidR="00AC05B1" w:rsidRPr="00712A85" w:rsidRDefault="00AE49C2" w:rsidP="004D3C49">
            <w:pPr>
              <w:widowControl/>
              <w:jc w:val="left"/>
              <w:rPr>
                <w:color w:val="000000"/>
                <w:sz w:val="24"/>
                <w:szCs w:val="24"/>
              </w:rPr>
            </w:pPr>
            <w:r w:rsidRPr="00712A85">
              <w:rPr>
                <w:color w:val="000000"/>
                <w:sz w:val="24"/>
                <w:szCs w:val="24"/>
              </w:rPr>
              <w:t>The Center for Epidemiological Studies Depression Scale for Children</w:t>
            </w:r>
          </w:p>
        </w:tc>
        <w:tc>
          <w:tcPr>
            <w:tcW w:w="1447" w:type="dxa"/>
          </w:tcPr>
          <w:p w14:paraId="5D340802" w14:textId="551B8864" w:rsidR="00AC05B1" w:rsidRPr="00712A85" w:rsidRDefault="00AE49C2"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CES-DC</w:t>
            </w:r>
          </w:p>
        </w:tc>
        <w:tc>
          <w:tcPr>
            <w:tcW w:w="5103" w:type="dxa"/>
          </w:tcPr>
          <w:p w14:paraId="30242F89" w14:textId="39AA06D2" w:rsidR="00AC05B1" w:rsidRPr="00712A85" w:rsidRDefault="00AE49C2"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使用此问卷的人对其的缩写</w:t>
            </w:r>
          </w:p>
        </w:tc>
      </w:tr>
      <w:tr w:rsidR="00AC05B1" w:rsidRPr="00712A85" w14:paraId="7F0A35E9" w14:textId="77777777" w:rsidTr="00AC05B1">
        <w:tc>
          <w:tcPr>
            <w:tcW w:w="2948" w:type="dxa"/>
          </w:tcPr>
          <w:p w14:paraId="2E139171" w14:textId="77777777" w:rsidR="00AE49C2" w:rsidRPr="00712A85" w:rsidRDefault="00AE49C2" w:rsidP="00AE49C2">
            <w:pPr>
              <w:widowControl/>
              <w:jc w:val="left"/>
              <w:rPr>
                <w:color w:val="000000"/>
                <w:sz w:val="22"/>
                <w:szCs w:val="22"/>
              </w:rPr>
            </w:pPr>
            <w:r w:rsidRPr="00712A85">
              <w:rPr>
                <w:color w:val="000000"/>
                <w:sz w:val="22"/>
                <w:szCs w:val="22"/>
              </w:rPr>
              <w:t>汉密尔顿抑郁量表（</w:t>
            </w:r>
            <w:r w:rsidRPr="00712A85">
              <w:rPr>
                <w:color w:val="000000"/>
                <w:sz w:val="22"/>
                <w:szCs w:val="22"/>
              </w:rPr>
              <w:t>HAMD</w:t>
            </w:r>
            <w:r w:rsidRPr="00712A85">
              <w:rPr>
                <w:color w:val="000000"/>
                <w:sz w:val="22"/>
                <w:szCs w:val="22"/>
              </w:rPr>
              <w:t>）</w:t>
            </w:r>
            <w:r w:rsidRPr="00712A85">
              <w:rPr>
                <w:color w:val="000000"/>
                <w:sz w:val="22"/>
                <w:szCs w:val="22"/>
              </w:rPr>
              <w:t xml:space="preserve"> </w:t>
            </w:r>
          </w:p>
          <w:p w14:paraId="7D1A099C" w14:textId="49648520" w:rsidR="00AC05B1" w:rsidRPr="00712A85" w:rsidRDefault="00AC05B1" w:rsidP="004D3C49">
            <w:pPr>
              <w:widowControl/>
              <w:jc w:val="left"/>
              <w:rPr>
                <w:color w:val="000000"/>
                <w:sz w:val="22"/>
                <w:szCs w:val="22"/>
              </w:rPr>
            </w:pPr>
          </w:p>
        </w:tc>
        <w:tc>
          <w:tcPr>
            <w:tcW w:w="1447" w:type="dxa"/>
          </w:tcPr>
          <w:p w14:paraId="6AEFA5B9" w14:textId="5FE34D16" w:rsidR="00AC05B1" w:rsidRPr="00712A85" w:rsidRDefault="00AE49C2"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000000"/>
                <w:sz w:val="22"/>
                <w:szCs w:val="22"/>
              </w:rPr>
              <w:t>HAMD</w:t>
            </w:r>
          </w:p>
        </w:tc>
        <w:tc>
          <w:tcPr>
            <w:tcW w:w="5103" w:type="dxa"/>
          </w:tcPr>
          <w:p w14:paraId="06B59462" w14:textId="59914D60"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p>
        </w:tc>
      </w:tr>
      <w:tr w:rsidR="00AC05B1" w:rsidRPr="00712A85" w14:paraId="5A3DD516" w14:textId="77777777" w:rsidTr="00AC05B1">
        <w:tc>
          <w:tcPr>
            <w:tcW w:w="2948" w:type="dxa"/>
          </w:tcPr>
          <w:p w14:paraId="45C32255" w14:textId="5DB592DD" w:rsidR="00AC05B1" w:rsidRPr="00712A85" w:rsidRDefault="00AE49C2"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抑郁状态问卷（</w:t>
            </w:r>
            <w:r w:rsidRPr="00712A85">
              <w:rPr>
                <w:rFonts w:ascii="Times New Roman" w:hAnsi="Times New Roman" w:cs="Times New Roman"/>
                <w:color w:val="2A2B2E"/>
                <w:sz w:val="23"/>
                <w:szCs w:val="23"/>
                <w:shd w:val="clear" w:color="auto" w:fill="FFFFFF"/>
              </w:rPr>
              <w:t>DSI</w:t>
            </w:r>
            <w:r w:rsidRPr="00712A85">
              <w:rPr>
                <w:rFonts w:ascii="Times New Roman" w:hAnsi="Times New Roman" w:cs="Times New Roman"/>
                <w:color w:val="2A2B2E"/>
                <w:sz w:val="23"/>
                <w:szCs w:val="23"/>
                <w:shd w:val="clear" w:color="auto" w:fill="FFFFFF"/>
              </w:rPr>
              <w:t>）</w:t>
            </w:r>
          </w:p>
        </w:tc>
        <w:tc>
          <w:tcPr>
            <w:tcW w:w="1447" w:type="dxa"/>
          </w:tcPr>
          <w:p w14:paraId="6A08E5ED" w14:textId="19900CCF" w:rsidR="00AC05B1" w:rsidRPr="00712A85" w:rsidRDefault="00AE49C2"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DSI</w:t>
            </w:r>
          </w:p>
        </w:tc>
        <w:tc>
          <w:tcPr>
            <w:tcW w:w="5103" w:type="dxa"/>
          </w:tcPr>
          <w:p w14:paraId="7269A723" w14:textId="7349E20E"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p>
        </w:tc>
      </w:tr>
      <w:tr w:rsidR="00AC05B1" w:rsidRPr="00712A85" w14:paraId="4180442D" w14:textId="77777777" w:rsidTr="00AC05B1">
        <w:tc>
          <w:tcPr>
            <w:tcW w:w="2948" w:type="dxa"/>
          </w:tcPr>
          <w:p w14:paraId="11249213" w14:textId="73EEE55C" w:rsidR="00AC05B1" w:rsidRPr="00712A85" w:rsidRDefault="00AE49C2"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Beck</w:t>
            </w:r>
            <w:r w:rsidRPr="00712A85">
              <w:rPr>
                <w:rFonts w:ascii="Times New Roman" w:hAnsi="Times New Roman" w:cs="Times New Roman"/>
                <w:color w:val="2A2B2E"/>
                <w:sz w:val="23"/>
                <w:szCs w:val="23"/>
                <w:shd w:val="clear" w:color="auto" w:fill="FFFFFF"/>
              </w:rPr>
              <w:t>抑郁量表第</w:t>
            </w:r>
            <w:r w:rsidRPr="00712A85">
              <w:rPr>
                <w:rFonts w:ascii="Times New Roman" w:hAnsi="Times New Roman" w:cs="Times New Roman"/>
                <w:color w:val="2A2B2E"/>
                <w:sz w:val="23"/>
                <w:szCs w:val="23"/>
                <w:shd w:val="clear" w:color="auto" w:fill="FFFFFF"/>
              </w:rPr>
              <w:t>2</w:t>
            </w:r>
            <w:r w:rsidRPr="00712A85">
              <w:rPr>
                <w:rFonts w:ascii="Times New Roman" w:hAnsi="Times New Roman" w:cs="Times New Roman"/>
                <w:color w:val="2A2B2E"/>
                <w:sz w:val="23"/>
                <w:szCs w:val="23"/>
                <w:shd w:val="clear" w:color="auto" w:fill="FFFFFF"/>
              </w:rPr>
              <w:t>版（</w:t>
            </w:r>
            <w:r w:rsidRPr="00712A85">
              <w:rPr>
                <w:rFonts w:ascii="Times New Roman" w:hAnsi="Times New Roman" w:cs="Times New Roman"/>
                <w:color w:val="2A2B2E"/>
                <w:sz w:val="23"/>
                <w:szCs w:val="23"/>
                <w:shd w:val="clear" w:color="auto" w:fill="FFFFFF"/>
              </w:rPr>
              <w:t>BDI-Ⅱ</w:t>
            </w:r>
            <w:r w:rsidRPr="00712A85">
              <w:rPr>
                <w:rFonts w:ascii="Times New Roman" w:hAnsi="Times New Roman" w:cs="Times New Roman"/>
                <w:color w:val="2A2B2E"/>
                <w:sz w:val="23"/>
                <w:szCs w:val="23"/>
                <w:shd w:val="clear" w:color="auto" w:fill="FFFFFF"/>
              </w:rPr>
              <w:t>）</w:t>
            </w:r>
          </w:p>
        </w:tc>
        <w:tc>
          <w:tcPr>
            <w:tcW w:w="1447" w:type="dxa"/>
          </w:tcPr>
          <w:p w14:paraId="430497A7" w14:textId="4FD11E4C" w:rsidR="00AC05B1" w:rsidRPr="00712A85" w:rsidRDefault="00AE49C2"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BDI-II</w:t>
            </w:r>
          </w:p>
        </w:tc>
        <w:tc>
          <w:tcPr>
            <w:tcW w:w="5103" w:type="dxa"/>
          </w:tcPr>
          <w:p w14:paraId="223AB6B7" w14:textId="21982594"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p>
        </w:tc>
      </w:tr>
      <w:tr w:rsidR="00AC05B1" w:rsidRPr="00712A85" w14:paraId="0A3A4A59" w14:textId="77777777" w:rsidTr="00AC05B1">
        <w:tc>
          <w:tcPr>
            <w:tcW w:w="2948" w:type="dxa"/>
          </w:tcPr>
          <w:p w14:paraId="70C446F0" w14:textId="5C13AD12" w:rsidR="00AC05B1" w:rsidRPr="00712A85" w:rsidRDefault="00AE49C2"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流调中心用抑郁量表（</w:t>
            </w:r>
            <w:r w:rsidRPr="00712A85">
              <w:rPr>
                <w:rFonts w:ascii="Times New Roman" w:hAnsi="Times New Roman" w:cs="Times New Roman"/>
                <w:color w:val="2A2B2E"/>
                <w:sz w:val="23"/>
                <w:szCs w:val="23"/>
                <w:shd w:val="clear" w:color="auto" w:fill="FFFFFF"/>
              </w:rPr>
              <w:t>CES-D</w:t>
            </w:r>
            <w:r w:rsidRPr="00712A85">
              <w:rPr>
                <w:rFonts w:ascii="Times New Roman" w:hAnsi="Times New Roman" w:cs="Times New Roman"/>
                <w:color w:val="2A2B2E"/>
                <w:sz w:val="23"/>
                <w:szCs w:val="23"/>
                <w:shd w:val="clear" w:color="auto" w:fill="FFFFFF"/>
              </w:rPr>
              <w:t>）</w:t>
            </w:r>
          </w:p>
        </w:tc>
        <w:tc>
          <w:tcPr>
            <w:tcW w:w="1447" w:type="dxa"/>
          </w:tcPr>
          <w:p w14:paraId="34E2682A" w14:textId="54B7DB6F" w:rsidR="00AC05B1" w:rsidRPr="00712A85" w:rsidRDefault="00AE49C2"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CES-D</w:t>
            </w:r>
          </w:p>
        </w:tc>
        <w:tc>
          <w:tcPr>
            <w:tcW w:w="5103" w:type="dxa"/>
          </w:tcPr>
          <w:p w14:paraId="6CC2DA36" w14:textId="181E85FA"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p>
        </w:tc>
      </w:tr>
      <w:tr w:rsidR="00AC05B1" w:rsidRPr="00712A85" w14:paraId="75E254DF" w14:textId="77777777" w:rsidTr="00AC05B1">
        <w:tc>
          <w:tcPr>
            <w:tcW w:w="2948" w:type="dxa"/>
          </w:tcPr>
          <w:p w14:paraId="7942EE34" w14:textId="6C3A0B4A" w:rsidR="00AC05B1" w:rsidRPr="00712A85" w:rsidRDefault="00AE49C2"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简版</w:t>
            </w:r>
            <w:r w:rsidR="00AC05B1" w:rsidRPr="00712A85">
              <w:rPr>
                <w:rFonts w:ascii="Times New Roman" w:hAnsi="Times New Roman" w:cs="Times New Roman"/>
                <w:color w:val="2A2B2E"/>
                <w:sz w:val="23"/>
                <w:szCs w:val="23"/>
                <w:shd w:val="clear" w:color="auto" w:fill="FFFFFF"/>
              </w:rPr>
              <w:t>CES-D</w:t>
            </w:r>
          </w:p>
        </w:tc>
        <w:tc>
          <w:tcPr>
            <w:tcW w:w="1447" w:type="dxa"/>
          </w:tcPr>
          <w:p w14:paraId="17B931BC" w14:textId="376E7D1C" w:rsidR="00AC05B1" w:rsidRPr="00712A85" w:rsidRDefault="00AE49C2"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CES-D-13</w:t>
            </w:r>
          </w:p>
        </w:tc>
        <w:tc>
          <w:tcPr>
            <w:tcW w:w="5103" w:type="dxa"/>
          </w:tcPr>
          <w:p w14:paraId="36B5C20E" w14:textId="5BA50A05" w:rsidR="00AC05B1" w:rsidRPr="00712A85" w:rsidRDefault="00AE49C2"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开发此简版问卷的人对其的缩写</w:t>
            </w:r>
          </w:p>
        </w:tc>
      </w:tr>
      <w:tr w:rsidR="00AC05B1" w:rsidRPr="00712A85" w14:paraId="62BAF3A1" w14:textId="77777777" w:rsidTr="00AC05B1">
        <w:tc>
          <w:tcPr>
            <w:tcW w:w="2948" w:type="dxa"/>
          </w:tcPr>
          <w:p w14:paraId="06DEDB49" w14:textId="3D80A760" w:rsidR="00AC05B1" w:rsidRPr="00712A85" w:rsidRDefault="008A3C7E"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中学生抑郁量表（王极盛编制）</w:t>
            </w:r>
          </w:p>
        </w:tc>
        <w:tc>
          <w:tcPr>
            <w:tcW w:w="1447" w:type="dxa"/>
          </w:tcPr>
          <w:p w14:paraId="2E8F4521" w14:textId="7FEAE2DF" w:rsidR="00AC05B1" w:rsidRPr="00712A85" w:rsidRDefault="008A3C7E"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CSSSDS</w:t>
            </w:r>
          </w:p>
        </w:tc>
        <w:tc>
          <w:tcPr>
            <w:tcW w:w="5103" w:type="dxa"/>
          </w:tcPr>
          <w:p w14:paraId="495BD303" w14:textId="1286E8CA"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p>
        </w:tc>
      </w:tr>
      <w:tr w:rsidR="00AC05B1" w:rsidRPr="00712A85" w14:paraId="1D56D887" w14:textId="77777777" w:rsidTr="00AC05B1">
        <w:tc>
          <w:tcPr>
            <w:tcW w:w="2948" w:type="dxa"/>
          </w:tcPr>
          <w:p w14:paraId="525ABA25" w14:textId="77777777" w:rsidR="008A3C7E" w:rsidRPr="00712A85" w:rsidRDefault="008A3C7E" w:rsidP="008A3C7E">
            <w:pPr>
              <w:widowControl/>
              <w:jc w:val="left"/>
              <w:rPr>
                <w:color w:val="000000"/>
                <w:sz w:val="22"/>
                <w:szCs w:val="22"/>
              </w:rPr>
            </w:pPr>
            <w:r w:rsidRPr="00712A85">
              <w:rPr>
                <w:rFonts w:ascii="Tahoma" w:hAnsi="Tahoma" w:cs="Tahoma"/>
                <w:color w:val="000000"/>
                <w:sz w:val="22"/>
                <w:szCs w:val="22"/>
              </w:rPr>
              <w:t>﻿</w:t>
            </w:r>
            <w:r w:rsidRPr="00712A85">
              <w:rPr>
                <w:color w:val="000000"/>
                <w:sz w:val="22"/>
                <w:szCs w:val="22"/>
              </w:rPr>
              <w:t>儿童抑郁自评量表</w:t>
            </w:r>
            <w:r w:rsidRPr="00712A85">
              <w:rPr>
                <w:color w:val="000000"/>
                <w:sz w:val="22"/>
                <w:szCs w:val="22"/>
              </w:rPr>
              <w:t>(DSRSC)</w:t>
            </w:r>
          </w:p>
          <w:p w14:paraId="392143A7" w14:textId="4DC9A162"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p>
        </w:tc>
        <w:tc>
          <w:tcPr>
            <w:tcW w:w="1447" w:type="dxa"/>
          </w:tcPr>
          <w:p w14:paraId="4C2D212E" w14:textId="1282C72C" w:rsidR="00AC05B1" w:rsidRPr="00712A85" w:rsidRDefault="008A3C7E"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000000"/>
                <w:sz w:val="22"/>
                <w:szCs w:val="22"/>
              </w:rPr>
              <w:t>DSRSC</w:t>
            </w:r>
          </w:p>
        </w:tc>
        <w:tc>
          <w:tcPr>
            <w:tcW w:w="5103" w:type="dxa"/>
          </w:tcPr>
          <w:p w14:paraId="7A5EAE6F" w14:textId="6878CF2F"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p>
        </w:tc>
      </w:tr>
      <w:tr w:rsidR="00AC05B1" w:rsidRPr="00712A85" w14:paraId="0505B61F" w14:textId="77777777" w:rsidTr="00AC05B1">
        <w:tc>
          <w:tcPr>
            <w:tcW w:w="2948" w:type="dxa"/>
          </w:tcPr>
          <w:p w14:paraId="27BD84CB" w14:textId="77777777" w:rsidR="00AC05B1" w:rsidRPr="00712A85" w:rsidRDefault="00AC05B1" w:rsidP="004D3C49">
            <w:pPr>
              <w:widowControl/>
              <w:jc w:val="left"/>
              <w:rPr>
                <w:color w:val="000000"/>
                <w:sz w:val="22"/>
                <w:szCs w:val="22"/>
              </w:rPr>
            </w:pPr>
            <w:r w:rsidRPr="00712A85">
              <w:rPr>
                <w:color w:val="000000"/>
                <w:sz w:val="22"/>
                <w:szCs w:val="22"/>
              </w:rPr>
              <w:t>CBCL-1991</w:t>
            </w:r>
          </w:p>
        </w:tc>
        <w:tc>
          <w:tcPr>
            <w:tcW w:w="1447" w:type="dxa"/>
          </w:tcPr>
          <w:p w14:paraId="2C9C19BE" w14:textId="78527EC2" w:rsidR="00AC05B1" w:rsidRPr="00712A85" w:rsidRDefault="008A3C7E"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000000"/>
                <w:sz w:val="22"/>
                <w:szCs w:val="22"/>
              </w:rPr>
              <w:t>CBCL-1991</w:t>
            </w:r>
          </w:p>
        </w:tc>
        <w:tc>
          <w:tcPr>
            <w:tcW w:w="5103" w:type="dxa"/>
          </w:tcPr>
          <w:p w14:paraId="7B945820" w14:textId="1D1DD3D5"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p>
        </w:tc>
      </w:tr>
      <w:tr w:rsidR="00AC05B1" w:rsidRPr="00712A85" w14:paraId="13598654" w14:textId="77777777" w:rsidTr="00AC05B1">
        <w:tc>
          <w:tcPr>
            <w:tcW w:w="2948" w:type="dxa"/>
          </w:tcPr>
          <w:p w14:paraId="4728655B" w14:textId="77777777" w:rsidR="00AC05B1" w:rsidRPr="00712A85" w:rsidRDefault="00AC05B1" w:rsidP="004D3C49">
            <w:pPr>
              <w:widowControl/>
              <w:jc w:val="left"/>
              <w:rPr>
                <w:color w:val="000000"/>
                <w:sz w:val="22"/>
                <w:szCs w:val="22"/>
              </w:rPr>
            </w:pPr>
            <w:r w:rsidRPr="00712A85">
              <w:rPr>
                <w:color w:val="000000"/>
                <w:sz w:val="22"/>
                <w:szCs w:val="22"/>
              </w:rPr>
              <w:t>CBCL-2001</w:t>
            </w:r>
          </w:p>
        </w:tc>
        <w:tc>
          <w:tcPr>
            <w:tcW w:w="1447" w:type="dxa"/>
          </w:tcPr>
          <w:p w14:paraId="73C52055" w14:textId="17A7C0F0" w:rsidR="00AC05B1" w:rsidRPr="00712A85" w:rsidRDefault="008A3C7E"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000000"/>
                <w:sz w:val="22"/>
                <w:szCs w:val="22"/>
              </w:rPr>
              <w:t>CBCL-2001</w:t>
            </w:r>
          </w:p>
        </w:tc>
        <w:tc>
          <w:tcPr>
            <w:tcW w:w="5103" w:type="dxa"/>
          </w:tcPr>
          <w:p w14:paraId="6C7659A2" w14:textId="781ABBFE"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p>
        </w:tc>
      </w:tr>
      <w:tr w:rsidR="00AC05B1" w:rsidRPr="00712A85" w14:paraId="541EAF65" w14:textId="77777777" w:rsidTr="00AC05B1">
        <w:tc>
          <w:tcPr>
            <w:tcW w:w="2948" w:type="dxa"/>
          </w:tcPr>
          <w:p w14:paraId="6C82FC56" w14:textId="16D34D73" w:rsidR="00AC05B1" w:rsidRPr="00712A85" w:rsidRDefault="00AC05B1" w:rsidP="004D3C49">
            <w:pPr>
              <w:widowControl/>
              <w:jc w:val="left"/>
              <w:rPr>
                <w:color w:val="000000"/>
                <w:sz w:val="22"/>
                <w:szCs w:val="22"/>
              </w:rPr>
            </w:pPr>
            <w:r w:rsidRPr="00712A85">
              <w:rPr>
                <w:color w:val="000000"/>
                <w:sz w:val="22"/>
                <w:szCs w:val="22"/>
              </w:rPr>
              <w:t>SMFQ</w:t>
            </w:r>
            <w:r w:rsidR="008A3C7E" w:rsidRPr="00712A85">
              <w:rPr>
                <w:color w:val="000000"/>
                <w:sz w:val="22"/>
                <w:szCs w:val="22"/>
              </w:rPr>
              <w:t>(MFQ</w:t>
            </w:r>
            <w:r w:rsidR="008A3C7E" w:rsidRPr="00712A85">
              <w:rPr>
                <w:color w:val="000000"/>
                <w:sz w:val="22"/>
                <w:szCs w:val="22"/>
              </w:rPr>
              <w:t>的简版</w:t>
            </w:r>
            <w:r w:rsidR="008A3C7E" w:rsidRPr="00712A85">
              <w:rPr>
                <w:color w:val="000000"/>
                <w:sz w:val="22"/>
                <w:szCs w:val="22"/>
              </w:rPr>
              <w:t>)</w:t>
            </w:r>
          </w:p>
        </w:tc>
        <w:tc>
          <w:tcPr>
            <w:tcW w:w="1447" w:type="dxa"/>
          </w:tcPr>
          <w:p w14:paraId="78175571" w14:textId="09677782" w:rsidR="00AC05B1" w:rsidRPr="00712A85" w:rsidRDefault="008A3C7E"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000000"/>
                <w:sz w:val="22"/>
                <w:szCs w:val="22"/>
              </w:rPr>
              <w:t>SMFQ</w:t>
            </w:r>
          </w:p>
        </w:tc>
        <w:tc>
          <w:tcPr>
            <w:tcW w:w="5103" w:type="dxa"/>
          </w:tcPr>
          <w:p w14:paraId="3235C6F7" w14:textId="3034B17E"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p>
        </w:tc>
      </w:tr>
      <w:tr w:rsidR="00AC05B1" w:rsidRPr="00712A85" w14:paraId="6063EC26" w14:textId="77777777" w:rsidTr="00AC05B1">
        <w:tc>
          <w:tcPr>
            <w:tcW w:w="2948" w:type="dxa"/>
          </w:tcPr>
          <w:p w14:paraId="383BA257" w14:textId="77777777" w:rsidR="00AC05B1" w:rsidRPr="00712A85" w:rsidRDefault="00AC05B1" w:rsidP="004D3C49">
            <w:pPr>
              <w:widowControl/>
              <w:jc w:val="left"/>
              <w:rPr>
                <w:color w:val="000000"/>
                <w:sz w:val="22"/>
                <w:szCs w:val="22"/>
              </w:rPr>
            </w:pPr>
            <w:r w:rsidRPr="00712A85">
              <w:rPr>
                <w:color w:val="000000"/>
                <w:sz w:val="22"/>
                <w:szCs w:val="22"/>
              </w:rPr>
              <w:t>SCL-90</w:t>
            </w:r>
          </w:p>
        </w:tc>
        <w:tc>
          <w:tcPr>
            <w:tcW w:w="1447" w:type="dxa"/>
          </w:tcPr>
          <w:p w14:paraId="62CFA59E" w14:textId="29FA13E1" w:rsidR="00AC05B1" w:rsidRPr="00712A85" w:rsidRDefault="008A3C7E"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000000"/>
                <w:sz w:val="22"/>
                <w:szCs w:val="22"/>
              </w:rPr>
              <w:t>SCL-90</w:t>
            </w:r>
          </w:p>
        </w:tc>
        <w:tc>
          <w:tcPr>
            <w:tcW w:w="5103" w:type="dxa"/>
          </w:tcPr>
          <w:p w14:paraId="53117936" w14:textId="0D7804D1"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p>
        </w:tc>
      </w:tr>
      <w:tr w:rsidR="00AC05B1" w:rsidRPr="00712A85" w14:paraId="7C7F5721" w14:textId="77777777" w:rsidTr="00AC05B1">
        <w:tc>
          <w:tcPr>
            <w:tcW w:w="2948" w:type="dxa"/>
          </w:tcPr>
          <w:p w14:paraId="74675E58" w14:textId="77777777" w:rsidR="00AC05B1" w:rsidRPr="00712A85" w:rsidRDefault="00AC05B1" w:rsidP="004D3C49">
            <w:pPr>
              <w:widowControl/>
              <w:jc w:val="left"/>
              <w:rPr>
                <w:color w:val="000000"/>
                <w:sz w:val="22"/>
                <w:szCs w:val="22"/>
              </w:rPr>
            </w:pPr>
            <w:proofErr w:type="spellStart"/>
            <w:r w:rsidRPr="00712A85">
              <w:rPr>
                <w:color w:val="000000"/>
                <w:sz w:val="22"/>
                <w:szCs w:val="22"/>
              </w:rPr>
              <w:t>Andrensen</w:t>
            </w:r>
            <w:proofErr w:type="spellEnd"/>
            <w:r w:rsidRPr="00712A85">
              <w:rPr>
                <w:color w:val="000000"/>
                <w:sz w:val="22"/>
                <w:szCs w:val="22"/>
              </w:rPr>
              <w:t>. (1994)</w:t>
            </w:r>
          </w:p>
        </w:tc>
        <w:tc>
          <w:tcPr>
            <w:tcW w:w="1447" w:type="dxa"/>
          </w:tcPr>
          <w:p w14:paraId="3C9B4F6E" w14:textId="6125CFFC" w:rsidR="00AC05B1" w:rsidRPr="00712A85" w:rsidRDefault="005C6414"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CES-D-10</w:t>
            </w:r>
          </w:p>
        </w:tc>
        <w:tc>
          <w:tcPr>
            <w:tcW w:w="5103" w:type="dxa"/>
          </w:tcPr>
          <w:p w14:paraId="2D42F35F" w14:textId="20D01650" w:rsidR="00AC05B1" w:rsidRPr="00712A85" w:rsidRDefault="005C6414"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完全摘自</w:t>
            </w:r>
            <w:proofErr w:type="spellStart"/>
            <w:r w:rsidRPr="00712A85">
              <w:rPr>
                <w:rFonts w:ascii="Times New Roman" w:hAnsi="Times New Roman" w:cs="Times New Roman"/>
                <w:color w:val="2A2B2E"/>
                <w:sz w:val="23"/>
                <w:szCs w:val="23"/>
                <w:shd w:val="clear" w:color="auto" w:fill="FFFFFF"/>
              </w:rPr>
              <w:t>ces</w:t>
            </w:r>
            <w:proofErr w:type="spellEnd"/>
            <w:r w:rsidRPr="00712A85">
              <w:rPr>
                <w:rFonts w:ascii="Times New Roman" w:hAnsi="Times New Roman" w:cs="Times New Roman"/>
                <w:color w:val="2A2B2E"/>
                <w:sz w:val="23"/>
                <w:szCs w:val="23"/>
                <w:shd w:val="clear" w:color="auto" w:fill="FFFFFF"/>
              </w:rPr>
              <w:t>-d</w:t>
            </w:r>
            <w:r w:rsidRPr="00712A85">
              <w:rPr>
                <w:rFonts w:ascii="Times New Roman" w:hAnsi="Times New Roman" w:cs="Times New Roman"/>
                <w:color w:val="2A2B2E"/>
                <w:sz w:val="23"/>
                <w:szCs w:val="23"/>
                <w:shd w:val="clear" w:color="auto" w:fill="FFFFFF"/>
              </w:rPr>
              <w:t>，作者对其</w:t>
            </w:r>
            <w:r w:rsidR="00A2403A" w:rsidRPr="00712A85">
              <w:rPr>
                <w:rFonts w:ascii="Times New Roman" w:hAnsi="Times New Roman" w:cs="Times New Roman"/>
                <w:color w:val="2A2B2E"/>
                <w:sz w:val="23"/>
                <w:szCs w:val="23"/>
                <w:shd w:val="clear" w:color="auto" w:fill="FFFFFF"/>
              </w:rPr>
              <w:t>缩写</w:t>
            </w:r>
            <w:r w:rsidRPr="00712A85">
              <w:rPr>
                <w:rFonts w:ascii="Times New Roman" w:hAnsi="Times New Roman" w:cs="Times New Roman"/>
                <w:color w:val="2A2B2E"/>
                <w:sz w:val="23"/>
                <w:szCs w:val="23"/>
                <w:shd w:val="clear" w:color="auto" w:fill="FFFFFF"/>
              </w:rPr>
              <w:t>为此</w:t>
            </w:r>
          </w:p>
        </w:tc>
      </w:tr>
      <w:tr w:rsidR="00AC05B1" w:rsidRPr="00712A85" w14:paraId="133F5171" w14:textId="77777777" w:rsidTr="00AC05B1">
        <w:tc>
          <w:tcPr>
            <w:tcW w:w="2948" w:type="dxa"/>
          </w:tcPr>
          <w:p w14:paraId="3C3E821A" w14:textId="2A5B3D30" w:rsidR="00AC05B1" w:rsidRPr="00712A85" w:rsidRDefault="00A2403A" w:rsidP="004D3C49">
            <w:pPr>
              <w:widowControl/>
              <w:jc w:val="left"/>
              <w:rPr>
                <w:color w:val="000000"/>
                <w:sz w:val="22"/>
                <w:szCs w:val="22"/>
              </w:rPr>
            </w:pPr>
            <w:r w:rsidRPr="00712A85">
              <w:rPr>
                <w:rFonts w:ascii="Tahoma" w:hAnsi="Tahoma" w:cs="Tahoma"/>
                <w:color w:val="000000"/>
                <w:sz w:val="22"/>
                <w:szCs w:val="22"/>
              </w:rPr>
              <w:t>﻿</w:t>
            </w:r>
            <w:r w:rsidRPr="00712A85">
              <w:rPr>
                <w:color w:val="000000"/>
                <w:sz w:val="22"/>
                <w:szCs w:val="22"/>
              </w:rPr>
              <w:t>患者健康问卷</w:t>
            </w:r>
            <w:r w:rsidRPr="00712A85">
              <w:rPr>
                <w:color w:val="000000"/>
                <w:sz w:val="22"/>
                <w:szCs w:val="22"/>
              </w:rPr>
              <w:t>(PHQ-9)</w:t>
            </w:r>
          </w:p>
        </w:tc>
        <w:tc>
          <w:tcPr>
            <w:tcW w:w="1447" w:type="dxa"/>
          </w:tcPr>
          <w:p w14:paraId="4511F5B0" w14:textId="09AB89E9" w:rsidR="00AC05B1" w:rsidRPr="00712A85" w:rsidRDefault="00A2403A"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000000"/>
                <w:sz w:val="22"/>
                <w:szCs w:val="22"/>
              </w:rPr>
              <w:t>PHQ-9</w:t>
            </w:r>
          </w:p>
        </w:tc>
        <w:tc>
          <w:tcPr>
            <w:tcW w:w="5103" w:type="dxa"/>
          </w:tcPr>
          <w:p w14:paraId="5D0B3D66" w14:textId="38C4F8C9"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p>
        </w:tc>
      </w:tr>
      <w:tr w:rsidR="00AC05B1" w:rsidRPr="00712A85" w14:paraId="202B88D5" w14:textId="77777777" w:rsidTr="00AC05B1">
        <w:tc>
          <w:tcPr>
            <w:tcW w:w="2948" w:type="dxa"/>
          </w:tcPr>
          <w:p w14:paraId="7F24184A" w14:textId="3E87F039" w:rsidR="00AC05B1" w:rsidRPr="00712A85" w:rsidRDefault="00A2403A" w:rsidP="004D3C49">
            <w:pPr>
              <w:widowControl/>
              <w:jc w:val="left"/>
              <w:rPr>
                <w:color w:val="000000"/>
                <w:sz w:val="22"/>
                <w:szCs w:val="22"/>
              </w:rPr>
            </w:pPr>
            <w:r w:rsidRPr="00712A85">
              <w:rPr>
                <w:color w:val="000000"/>
                <w:sz w:val="22"/>
                <w:szCs w:val="22"/>
              </w:rPr>
              <w:t>综合医院焦虑抑郁量表（</w:t>
            </w:r>
            <w:r w:rsidRPr="00712A85">
              <w:rPr>
                <w:color w:val="000000"/>
                <w:sz w:val="22"/>
                <w:szCs w:val="22"/>
              </w:rPr>
              <w:t>HADS</w:t>
            </w:r>
            <w:r w:rsidRPr="00712A85">
              <w:rPr>
                <w:color w:val="000000"/>
                <w:sz w:val="22"/>
                <w:szCs w:val="22"/>
              </w:rPr>
              <w:t>）</w:t>
            </w:r>
          </w:p>
        </w:tc>
        <w:tc>
          <w:tcPr>
            <w:tcW w:w="1447" w:type="dxa"/>
          </w:tcPr>
          <w:p w14:paraId="26C4D096" w14:textId="4AB910C3" w:rsidR="00AC05B1" w:rsidRPr="00712A85" w:rsidRDefault="00A2403A"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000000"/>
                <w:sz w:val="22"/>
                <w:szCs w:val="22"/>
              </w:rPr>
              <w:t>HADS</w:t>
            </w:r>
          </w:p>
        </w:tc>
        <w:tc>
          <w:tcPr>
            <w:tcW w:w="5103" w:type="dxa"/>
          </w:tcPr>
          <w:p w14:paraId="6782CE26" w14:textId="7788F8BB"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p>
        </w:tc>
      </w:tr>
      <w:tr w:rsidR="00AC05B1" w:rsidRPr="00712A85" w14:paraId="61C06776" w14:textId="77777777" w:rsidTr="00AC05B1">
        <w:tc>
          <w:tcPr>
            <w:tcW w:w="2948" w:type="dxa"/>
          </w:tcPr>
          <w:p w14:paraId="412D24FA" w14:textId="328B6D8B" w:rsidR="00AC05B1" w:rsidRPr="00712A85" w:rsidRDefault="00A2403A" w:rsidP="004D3C49">
            <w:pPr>
              <w:widowControl/>
              <w:jc w:val="left"/>
              <w:rPr>
                <w:color w:val="000000"/>
                <w:sz w:val="22"/>
                <w:szCs w:val="22"/>
              </w:rPr>
            </w:pPr>
            <w:r w:rsidRPr="00712A85">
              <w:rPr>
                <w:rFonts w:ascii="Tahoma" w:hAnsi="Tahoma" w:cs="Tahoma"/>
                <w:color w:val="000000"/>
                <w:sz w:val="22"/>
                <w:szCs w:val="22"/>
              </w:rPr>
              <w:t>﻿</w:t>
            </w:r>
            <w:r w:rsidRPr="00712A85">
              <w:rPr>
                <w:color w:val="000000"/>
                <w:sz w:val="22"/>
                <w:szCs w:val="22"/>
              </w:rPr>
              <w:t>Kutcher</w:t>
            </w:r>
            <w:r w:rsidRPr="00712A85">
              <w:rPr>
                <w:color w:val="000000"/>
                <w:sz w:val="22"/>
                <w:szCs w:val="22"/>
              </w:rPr>
              <w:t>青少年抑郁量表</w:t>
            </w:r>
            <w:r w:rsidRPr="00712A85">
              <w:rPr>
                <w:rFonts w:ascii="Tahoma" w:hAnsi="Tahoma" w:cs="Tahoma"/>
                <w:color w:val="000000"/>
                <w:sz w:val="22"/>
                <w:szCs w:val="22"/>
              </w:rPr>
              <w:t>﻿</w:t>
            </w:r>
            <w:r w:rsidRPr="00712A85">
              <w:rPr>
                <w:rFonts w:ascii="宋体" w:hAnsi="宋体" w:cs="宋体" w:hint="eastAsia"/>
                <w:color w:val="000000"/>
                <w:sz w:val="22"/>
                <w:szCs w:val="22"/>
              </w:rPr>
              <w:t>（</w:t>
            </w:r>
            <w:r w:rsidRPr="00712A85">
              <w:rPr>
                <w:color w:val="000000"/>
                <w:sz w:val="22"/>
                <w:szCs w:val="22"/>
              </w:rPr>
              <w:t>KADS-11</w:t>
            </w:r>
            <w:r w:rsidRPr="00712A85">
              <w:rPr>
                <w:color w:val="000000"/>
                <w:sz w:val="22"/>
                <w:szCs w:val="22"/>
              </w:rPr>
              <w:t>）</w:t>
            </w:r>
          </w:p>
        </w:tc>
        <w:tc>
          <w:tcPr>
            <w:tcW w:w="1447" w:type="dxa"/>
          </w:tcPr>
          <w:p w14:paraId="7BF05D3D" w14:textId="67DCC9B7" w:rsidR="00AC05B1" w:rsidRPr="00712A85" w:rsidRDefault="00A2403A"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000000"/>
                <w:sz w:val="22"/>
                <w:szCs w:val="22"/>
              </w:rPr>
              <w:t>KADS-11</w:t>
            </w:r>
          </w:p>
        </w:tc>
        <w:tc>
          <w:tcPr>
            <w:tcW w:w="5103" w:type="dxa"/>
          </w:tcPr>
          <w:p w14:paraId="4F35E5DE" w14:textId="77E0850E"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p>
        </w:tc>
      </w:tr>
      <w:tr w:rsidR="00AC05B1" w:rsidRPr="00712A85" w14:paraId="7D7DB4D3" w14:textId="77777777" w:rsidTr="00AC05B1">
        <w:tc>
          <w:tcPr>
            <w:tcW w:w="2948" w:type="dxa"/>
          </w:tcPr>
          <w:p w14:paraId="2D4E16B3" w14:textId="77777777" w:rsidR="00AC05B1" w:rsidRPr="00712A85" w:rsidRDefault="00AC05B1" w:rsidP="004D3C49">
            <w:pPr>
              <w:widowControl/>
              <w:jc w:val="left"/>
              <w:rPr>
                <w:color w:val="000000"/>
                <w:sz w:val="22"/>
                <w:szCs w:val="22"/>
              </w:rPr>
            </w:pPr>
            <w:r w:rsidRPr="00712A85">
              <w:rPr>
                <w:color w:val="000000"/>
                <w:sz w:val="22"/>
                <w:szCs w:val="22"/>
              </w:rPr>
              <w:t>DASS-21</w:t>
            </w:r>
          </w:p>
        </w:tc>
        <w:tc>
          <w:tcPr>
            <w:tcW w:w="1447" w:type="dxa"/>
          </w:tcPr>
          <w:p w14:paraId="27C99C08" w14:textId="32D8804C" w:rsidR="00AC05B1" w:rsidRPr="00712A85" w:rsidRDefault="00A2403A"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000000"/>
                <w:sz w:val="22"/>
                <w:szCs w:val="22"/>
              </w:rPr>
              <w:t>DASS-21</w:t>
            </w:r>
          </w:p>
        </w:tc>
        <w:tc>
          <w:tcPr>
            <w:tcW w:w="5103" w:type="dxa"/>
          </w:tcPr>
          <w:p w14:paraId="7C73B1EC" w14:textId="7B5D6DE2"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p>
        </w:tc>
      </w:tr>
      <w:tr w:rsidR="00AC05B1" w:rsidRPr="00712A85" w14:paraId="5635336F" w14:textId="77777777" w:rsidTr="00AC05B1">
        <w:tc>
          <w:tcPr>
            <w:tcW w:w="2948" w:type="dxa"/>
          </w:tcPr>
          <w:p w14:paraId="5A8EF9DD" w14:textId="1A2471BE" w:rsidR="00AC05B1" w:rsidRPr="00712A85" w:rsidRDefault="00A2403A" w:rsidP="004D3C49">
            <w:pPr>
              <w:widowControl/>
              <w:jc w:val="left"/>
              <w:rPr>
                <w:color w:val="000000"/>
                <w:sz w:val="22"/>
                <w:szCs w:val="22"/>
              </w:rPr>
            </w:pPr>
            <w:r w:rsidRPr="00712A85">
              <w:rPr>
                <w:color w:val="000000"/>
                <w:sz w:val="22"/>
                <w:szCs w:val="22"/>
              </w:rPr>
              <w:t>中学生心理健康量表（</w:t>
            </w:r>
            <w:r w:rsidRPr="00712A85">
              <w:rPr>
                <w:color w:val="000000"/>
                <w:sz w:val="22"/>
                <w:szCs w:val="22"/>
              </w:rPr>
              <w:t>MSSMHS</w:t>
            </w:r>
            <w:r w:rsidRPr="00712A85">
              <w:rPr>
                <w:color w:val="000000"/>
                <w:sz w:val="22"/>
                <w:szCs w:val="22"/>
              </w:rPr>
              <w:t>）王极盛</w:t>
            </w:r>
          </w:p>
        </w:tc>
        <w:tc>
          <w:tcPr>
            <w:tcW w:w="1447" w:type="dxa"/>
          </w:tcPr>
          <w:p w14:paraId="3A146CD3" w14:textId="3057AEEA" w:rsidR="00AC05B1" w:rsidRPr="00712A85" w:rsidRDefault="00A2403A"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000000"/>
                <w:sz w:val="22"/>
                <w:szCs w:val="22"/>
              </w:rPr>
              <w:t>MSSMHS</w:t>
            </w:r>
          </w:p>
        </w:tc>
        <w:tc>
          <w:tcPr>
            <w:tcW w:w="5103" w:type="dxa"/>
          </w:tcPr>
          <w:p w14:paraId="3C9FB6D1" w14:textId="4A4D646C"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p>
        </w:tc>
      </w:tr>
      <w:tr w:rsidR="00AC05B1" w:rsidRPr="00712A85" w14:paraId="35C8AFC1" w14:textId="77777777" w:rsidTr="00AC05B1">
        <w:tc>
          <w:tcPr>
            <w:tcW w:w="2948" w:type="dxa"/>
          </w:tcPr>
          <w:p w14:paraId="52031C6A" w14:textId="41B9F332" w:rsidR="00AC05B1" w:rsidRPr="00712A85" w:rsidRDefault="00A2403A" w:rsidP="004D3C49">
            <w:pPr>
              <w:widowControl/>
              <w:jc w:val="left"/>
              <w:rPr>
                <w:color w:val="000000"/>
                <w:sz w:val="22"/>
                <w:szCs w:val="22"/>
              </w:rPr>
            </w:pPr>
            <w:r w:rsidRPr="00712A85">
              <w:rPr>
                <w:color w:val="000000"/>
                <w:sz w:val="22"/>
                <w:szCs w:val="22"/>
              </w:rPr>
              <w:t>简明症状评定量表（</w:t>
            </w:r>
            <w:r w:rsidRPr="00712A85">
              <w:rPr>
                <w:color w:val="000000"/>
                <w:sz w:val="22"/>
                <w:szCs w:val="22"/>
              </w:rPr>
              <w:t>BSRS-5</w:t>
            </w:r>
            <w:r w:rsidRPr="00712A85">
              <w:rPr>
                <w:color w:val="000000"/>
                <w:sz w:val="22"/>
                <w:szCs w:val="22"/>
              </w:rPr>
              <w:t>）</w:t>
            </w:r>
          </w:p>
        </w:tc>
        <w:tc>
          <w:tcPr>
            <w:tcW w:w="1447" w:type="dxa"/>
          </w:tcPr>
          <w:p w14:paraId="5C65E858" w14:textId="5739A9E6" w:rsidR="00AC05B1" w:rsidRPr="00712A85" w:rsidRDefault="00A2403A"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000000"/>
                <w:sz w:val="22"/>
                <w:szCs w:val="22"/>
              </w:rPr>
              <w:t>BSRS-5</w:t>
            </w:r>
          </w:p>
        </w:tc>
        <w:tc>
          <w:tcPr>
            <w:tcW w:w="5103" w:type="dxa"/>
          </w:tcPr>
          <w:p w14:paraId="4C8F7001" w14:textId="16125DAD"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p>
        </w:tc>
      </w:tr>
      <w:tr w:rsidR="00AC05B1" w:rsidRPr="00712A85" w14:paraId="20CEE8CF" w14:textId="77777777" w:rsidTr="00AC05B1">
        <w:tc>
          <w:tcPr>
            <w:tcW w:w="2948" w:type="dxa"/>
          </w:tcPr>
          <w:p w14:paraId="492FB16E" w14:textId="77777777" w:rsidR="00E93F68" w:rsidRPr="001A1E4E" w:rsidRDefault="00E93F68" w:rsidP="00E93F68">
            <w:pPr>
              <w:widowControl/>
              <w:rPr>
                <w:color w:val="FF0000"/>
                <w:sz w:val="22"/>
                <w:szCs w:val="22"/>
              </w:rPr>
            </w:pPr>
            <w:r w:rsidRPr="001A1E4E">
              <w:rPr>
                <w:color w:val="FF0000"/>
                <w:sz w:val="22"/>
                <w:szCs w:val="22"/>
              </w:rPr>
              <w:lastRenderedPageBreak/>
              <w:t>抑郁自编量表</w:t>
            </w:r>
            <w:r w:rsidRPr="001A1E4E">
              <w:rPr>
                <w:color w:val="FF0000"/>
                <w:sz w:val="22"/>
                <w:szCs w:val="22"/>
              </w:rPr>
              <w:t xml:space="preserve"> </w:t>
            </w:r>
            <w:bookmarkStart w:id="0" w:name="OLE_LINK1"/>
            <w:r w:rsidRPr="001A1E4E">
              <w:rPr>
                <w:color w:val="FF0000"/>
                <w:sz w:val="22"/>
                <w:szCs w:val="22"/>
              </w:rPr>
              <w:t>sakuma2010</w:t>
            </w:r>
            <w:bookmarkEnd w:id="0"/>
          </w:p>
          <w:p w14:paraId="6F0B4D56" w14:textId="4BE68D28" w:rsidR="00AC05B1" w:rsidRPr="001A1E4E" w:rsidRDefault="00AC05B1" w:rsidP="004D3C49">
            <w:pPr>
              <w:widowControl/>
              <w:rPr>
                <w:color w:val="FF0000"/>
                <w:sz w:val="22"/>
                <w:szCs w:val="22"/>
              </w:rPr>
            </w:pPr>
          </w:p>
        </w:tc>
        <w:tc>
          <w:tcPr>
            <w:tcW w:w="1447" w:type="dxa"/>
          </w:tcPr>
          <w:p w14:paraId="1FA2CE5C" w14:textId="22F24597" w:rsidR="00AC05B1" w:rsidRPr="001A1E4E" w:rsidRDefault="00712A85" w:rsidP="004D3C49">
            <w:pPr>
              <w:pStyle w:val="tgt"/>
              <w:spacing w:line="360" w:lineRule="atLeast"/>
              <w:rPr>
                <w:rFonts w:ascii="Times New Roman" w:hAnsi="Times New Roman" w:cs="Times New Roman"/>
                <w:color w:val="FF0000"/>
                <w:sz w:val="23"/>
                <w:szCs w:val="23"/>
                <w:shd w:val="clear" w:color="auto" w:fill="FFFFFF"/>
              </w:rPr>
            </w:pPr>
            <w:r w:rsidRPr="001A1E4E">
              <w:rPr>
                <w:rFonts w:ascii="Times New Roman" w:hAnsi="Times New Roman" w:cs="Times New Roman"/>
                <w:color w:val="FF0000"/>
              </w:rPr>
              <w:t>Sakuma et al., 2010</w:t>
            </w:r>
          </w:p>
        </w:tc>
        <w:tc>
          <w:tcPr>
            <w:tcW w:w="5103" w:type="dxa"/>
          </w:tcPr>
          <w:p w14:paraId="34890D8E" w14:textId="7E916925" w:rsidR="00AC05B1" w:rsidRPr="00712A85" w:rsidRDefault="00E93F68" w:rsidP="00E93F68">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只有四个题目，完全是作者自编，作者没有对为什么用这四道题目以及其理由有描述，原文中对其介绍也只是</w:t>
            </w:r>
          </w:p>
          <w:p w14:paraId="43D36B79" w14:textId="0A86F480" w:rsidR="00E93F68" w:rsidRPr="00712A85" w:rsidRDefault="00E93F68" w:rsidP="00E93F68">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Depression was assessed at Wave 1 with four items that asked students “Have you felt depressed in the last week?”, “Have you felt alone in the last week?”, “Have you felt sad in the last week?”, and “Have you felt like crying out in the last week?”.</w:t>
            </w:r>
          </w:p>
        </w:tc>
      </w:tr>
      <w:tr w:rsidR="00AC05B1" w:rsidRPr="00712A85" w14:paraId="5A3A553F" w14:textId="77777777" w:rsidTr="00AC05B1">
        <w:tc>
          <w:tcPr>
            <w:tcW w:w="2948" w:type="dxa"/>
          </w:tcPr>
          <w:p w14:paraId="3CC61D99" w14:textId="361DFD47" w:rsidR="00AC05B1" w:rsidRPr="00712A85" w:rsidRDefault="00E93F68" w:rsidP="004D3C49">
            <w:pPr>
              <w:widowControl/>
              <w:jc w:val="left"/>
              <w:rPr>
                <w:color w:val="000000"/>
                <w:sz w:val="22"/>
                <w:szCs w:val="22"/>
              </w:rPr>
            </w:pPr>
            <w:r w:rsidRPr="00712A85">
              <w:rPr>
                <w:color w:val="000000"/>
                <w:sz w:val="22"/>
                <w:szCs w:val="22"/>
              </w:rPr>
              <w:t>中国教育小组调查量表（</w:t>
            </w:r>
            <w:r w:rsidRPr="00712A85">
              <w:rPr>
                <w:color w:val="000000"/>
                <w:sz w:val="22"/>
                <w:szCs w:val="22"/>
              </w:rPr>
              <w:t>CEPS</w:t>
            </w:r>
            <w:r w:rsidRPr="00712A85">
              <w:rPr>
                <w:color w:val="000000"/>
                <w:sz w:val="22"/>
                <w:szCs w:val="22"/>
              </w:rPr>
              <w:t>）</w:t>
            </w:r>
          </w:p>
        </w:tc>
        <w:tc>
          <w:tcPr>
            <w:tcW w:w="1447" w:type="dxa"/>
          </w:tcPr>
          <w:p w14:paraId="176A4C9A" w14:textId="7306E84D" w:rsidR="00AC05B1" w:rsidRPr="00712A85" w:rsidRDefault="00E93F68"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000000"/>
                <w:sz w:val="22"/>
                <w:szCs w:val="22"/>
              </w:rPr>
              <w:t>CEPS</w:t>
            </w:r>
          </w:p>
        </w:tc>
        <w:tc>
          <w:tcPr>
            <w:tcW w:w="5103" w:type="dxa"/>
          </w:tcPr>
          <w:p w14:paraId="64097780" w14:textId="6B0AC4D6" w:rsidR="00AC05B1" w:rsidRPr="00712A85" w:rsidRDefault="00AC05B1" w:rsidP="004D3C49">
            <w:pPr>
              <w:pStyle w:val="tgt"/>
              <w:spacing w:line="360" w:lineRule="atLeast"/>
              <w:rPr>
                <w:rFonts w:ascii="Times New Roman" w:hAnsi="Times New Roman" w:cs="Times New Roman"/>
                <w:color w:val="2A2B2E"/>
                <w:sz w:val="23"/>
                <w:szCs w:val="23"/>
                <w:shd w:val="clear" w:color="auto" w:fill="FFFFFF"/>
              </w:rPr>
            </w:pPr>
          </w:p>
        </w:tc>
      </w:tr>
      <w:tr w:rsidR="00AC05B1" w:rsidRPr="00712A85" w14:paraId="29865AEB" w14:textId="77777777" w:rsidTr="00E93F68">
        <w:trPr>
          <w:trHeight w:val="710"/>
        </w:trPr>
        <w:tc>
          <w:tcPr>
            <w:tcW w:w="2948" w:type="dxa"/>
          </w:tcPr>
          <w:p w14:paraId="0AE5335F" w14:textId="77777777" w:rsidR="00AC05B1" w:rsidRPr="001A1E4E" w:rsidRDefault="00AC05B1" w:rsidP="004D3C49">
            <w:pPr>
              <w:widowControl/>
              <w:jc w:val="left"/>
              <w:rPr>
                <w:color w:val="FF0000"/>
                <w:sz w:val="22"/>
                <w:szCs w:val="22"/>
              </w:rPr>
            </w:pPr>
            <w:r w:rsidRPr="001A1E4E">
              <w:rPr>
                <w:rFonts w:ascii="Tahoma" w:hAnsi="Tahoma" w:cs="Tahoma"/>
                <w:color w:val="FF0000"/>
                <w:sz w:val="22"/>
                <w:szCs w:val="22"/>
              </w:rPr>
              <w:t>﻿</w:t>
            </w:r>
            <w:r w:rsidRPr="001A1E4E">
              <w:rPr>
                <w:color w:val="FF0000"/>
                <w:sz w:val="22"/>
                <w:szCs w:val="22"/>
              </w:rPr>
              <w:t>中国青少年健康相关</w:t>
            </w:r>
            <w:r w:rsidRPr="001A1E4E">
              <w:rPr>
                <w:color w:val="FF0000"/>
                <w:sz w:val="22"/>
                <w:szCs w:val="22"/>
              </w:rPr>
              <w:t xml:space="preserve"> </w:t>
            </w:r>
            <w:r w:rsidRPr="001A1E4E">
              <w:rPr>
                <w:color w:val="FF0000"/>
                <w:sz w:val="22"/>
                <w:szCs w:val="22"/>
              </w:rPr>
              <w:t>危险行为调查问卷</w:t>
            </w:r>
            <w:r w:rsidRPr="001A1E4E">
              <w:rPr>
                <w:color w:val="FF0000"/>
                <w:sz w:val="22"/>
                <w:szCs w:val="22"/>
              </w:rPr>
              <w:t>(</w:t>
            </w:r>
            <w:r w:rsidRPr="001A1E4E">
              <w:rPr>
                <w:color w:val="FF0000"/>
                <w:sz w:val="22"/>
                <w:szCs w:val="22"/>
              </w:rPr>
              <w:t>初中</w:t>
            </w:r>
            <w:r w:rsidRPr="001A1E4E">
              <w:rPr>
                <w:color w:val="FF0000"/>
                <w:sz w:val="22"/>
                <w:szCs w:val="22"/>
              </w:rPr>
              <w:t>)</w:t>
            </w:r>
          </w:p>
        </w:tc>
        <w:tc>
          <w:tcPr>
            <w:tcW w:w="1447" w:type="dxa"/>
          </w:tcPr>
          <w:p w14:paraId="15F0830E" w14:textId="3FA90FBA" w:rsidR="00AC05B1" w:rsidRPr="00712A85" w:rsidRDefault="009F4EBD" w:rsidP="004D3C49">
            <w:pPr>
              <w:pStyle w:val="tgt"/>
              <w:spacing w:line="360" w:lineRule="atLeast"/>
              <w:rPr>
                <w:rFonts w:ascii="Times New Roman" w:hAnsi="Times New Roman" w:cs="Times New Roman"/>
                <w:color w:val="2A2B2E"/>
                <w:sz w:val="21"/>
                <w:szCs w:val="21"/>
                <w:shd w:val="clear" w:color="auto" w:fill="FFFFFF"/>
              </w:rPr>
            </w:pPr>
            <w:r w:rsidRPr="00712A85">
              <w:rPr>
                <w:rFonts w:ascii="Times New Roman" w:hAnsi="Times New Roman" w:cs="Times New Roman"/>
                <w:color w:val="2A2B2E"/>
                <w:sz w:val="21"/>
                <w:szCs w:val="21"/>
                <w:shd w:val="clear" w:color="auto" w:fill="FFFFFF"/>
              </w:rPr>
              <w:t>AHRBI</w:t>
            </w:r>
          </w:p>
        </w:tc>
        <w:tc>
          <w:tcPr>
            <w:tcW w:w="5103" w:type="dxa"/>
          </w:tcPr>
          <w:p w14:paraId="50133A5B" w14:textId="77777777" w:rsidR="009F4EBD" w:rsidRPr="00712A85" w:rsidRDefault="009F4EBD" w:rsidP="009F4EBD">
            <w:pPr>
              <w:pStyle w:val="tgt"/>
              <w:spacing w:line="360" w:lineRule="atLeast"/>
              <w:rPr>
                <w:rFonts w:ascii="Times New Roman" w:hAnsi="Times New Roman" w:cs="Times New Roman"/>
                <w:color w:val="2A2B2E"/>
                <w:sz w:val="21"/>
                <w:szCs w:val="21"/>
                <w:shd w:val="clear" w:color="auto" w:fill="FFFFFF"/>
              </w:rPr>
            </w:pPr>
            <w:r w:rsidRPr="00712A85">
              <w:rPr>
                <w:rFonts w:ascii="Times New Roman" w:hAnsi="Times New Roman" w:cs="Times New Roman"/>
                <w:color w:val="2A2B2E"/>
                <w:sz w:val="21"/>
                <w:szCs w:val="21"/>
                <w:shd w:val="clear" w:color="auto" w:fill="FFFFFF"/>
              </w:rPr>
              <w:t>Meta</w:t>
            </w:r>
            <w:r w:rsidRPr="00712A85">
              <w:rPr>
                <w:rFonts w:ascii="Times New Roman" w:hAnsi="Times New Roman" w:cs="Times New Roman"/>
                <w:color w:val="2A2B2E"/>
                <w:sz w:val="21"/>
                <w:szCs w:val="21"/>
                <w:shd w:val="clear" w:color="auto" w:fill="FFFFFF"/>
              </w:rPr>
              <w:t>分析中使用此问卷的文章只有一篇，其引用是一本书</w:t>
            </w:r>
          </w:p>
          <w:p w14:paraId="0B404FDF" w14:textId="5A61B025" w:rsidR="00AC05B1" w:rsidRPr="00712A85" w:rsidRDefault="009F4EBD" w:rsidP="009F4EBD">
            <w:pPr>
              <w:pStyle w:val="tgt"/>
              <w:spacing w:line="360" w:lineRule="atLeast"/>
              <w:rPr>
                <w:rFonts w:ascii="Times New Roman" w:hAnsi="Times New Roman" w:cs="Times New Roman"/>
                <w:color w:val="2A2B2E"/>
                <w:sz w:val="21"/>
                <w:szCs w:val="21"/>
                <w:shd w:val="clear" w:color="auto" w:fill="FFFFFF"/>
              </w:rPr>
            </w:pPr>
            <w:proofErr w:type="gramStart"/>
            <w:r w:rsidRPr="00712A85">
              <w:rPr>
                <w:rFonts w:ascii="Times New Roman" w:hAnsi="Times New Roman" w:cs="Times New Roman"/>
                <w:color w:val="2A2B2E"/>
                <w:sz w:val="21"/>
                <w:szCs w:val="21"/>
                <w:shd w:val="clear" w:color="auto" w:fill="FFFFFF"/>
              </w:rPr>
              <w:t>季成叶</w:t>
            </w:r>
            <w:proofErr w:type="gramEnd"/>
            <w:r w:rsidRPr="00712A85">
              <w:rPr>
                <w:rFonts w:ascii="Times New Roman" w:hAnsi="Times New Roman" w:cs="Times New Roman"/>
                <w:color w:val="2A2B2E"/>
                <w:sz w:val="21"/>
                <w:szCs w:val="21"/>
                <w:shd w:val="clear" w:color="auto" w:fill="FFFFFF"/>
              </w:rPr>
              <w:t>．中国青少年健康相关</w:t>
            </w:r>
            <w:r w:rsidRPr="00712A85">
              <w:rPr>
                <w:rFonts w:ascii="Times New Roman" w:hAnsi="Times New Roman" w:cs="Times New Roman"/>
                <w:color w:val="2A2B2E"/>
                <w:sz w:val="21"/>
                <w:szCs w:val="21"/>
                <w:shd w:val="clear" w:color="auto" w:fill="FFFFFF"/>
              </w:rPr>
              <w:t>/</w:t>
            </w:r>
            <w:r w:rsidRPr="00712A85">
              <w:rPr>
                <w:rFonts w:ascii="Times New Roman" w:hAnsi="Times New Roman" w:cs="Times New Roman"/>
                <w:color w:val="2A2B2E"/>
                <w:sz w:val="21"/>
                <w:szCs w:val="21"/>
                <w:shd w:val="clear" w:color="auto" w:fill="FFFFFF"/>
              </w:rPr>
              <w:t>危险行为调查综合报告</w:t>
            </w:r>
            <w:r w:rsidRPr="00712A85">
              <w:rPr>
                <w:rFonts w:ascii="Times New Roman" w:hAnsi="Times New Roman" w:cs="Times New Roman"/>
                <w:color w:val="2A2B2E"/>
                <w:sz w:val="21"/>
                <w:szCs w:val="21"/>
                <w:shd w:val="clear" w:color="auto" w:fill="FFFFFF"/>
              </w:rPr>
              <w:t xml:space="preserve"> 2005</w:t>
            </w:r>
            <w:r w:rsidRPr="00712A85">
              <w:rPr>
                <w:rFonts w:ascii="Times New Roman" w:hAnsi="Times New Roman" w:cs="Times New Roman"/>
                <w:color w:val="2A2B2E"/>
                <w:sz w:val="21"/>
                <w:szCs w:val="21"/>
                <w:shd w:val="clear" w:color="auto" w:fill="FFFFFF"/>
              </w:rPr>
              <w:t>［</w:t>
            </w:r>
            <w:r w:rsidRPr="00712A85">
              <w:rPr>
                <w:rFonts w:ascii="Times New Roman" w:hAnsi="Times New Roman" w:cs="Times New Roman"/>
                <w:color w:val="2A2B2E"/>
                <w:sz w:val="21"/>
                <w:szCs w:val="21"/>
                <w:shd w:val="clear" w:color="auto" w:fill="FFFFFF"/>
              </w:rPr>
              <w:t>M</w:t>
            </w:r>
            <w:r w:rsidRPr="00712A85">
              <w:rPr>
                <w:rFonts w:ascii="Times New Roman" w:hAnsi="Times New Roman" w:cs="Times New Roman"/>
                <w:color w:val="2A2B2E"/>
                <w:sz w:val="21"/>
                <w:szCs w:val="21"/>
                <w:shd w:val="clear" w:color="auto" w:fill="FFFFFF"/>
              </w:rPr>
              <w:t>］．</w:t>
            </w:r>
            <w:r w:rsidRPr="00712A85">
              <w:rPr>
                <w:rFonts w:ascii="Times New Roman" w:hAnsi="Times New Roman" w:cs="Times New Roman"/>
                <w:color w:val="2A2B2E"/>
                <w:sz w:val="21"/>
                <w:szCs w:val="21"/>
                <w:shd w:val="clear" w:color="auto" w:fill="FFFFFF"/>
              </w:rPr>
              <w:t xml:space="preserve"> </w:t>
            </w:r>
            <w:r w:rsidRPr="00712A85">
              <w:rPr>
                <w:rFonts w:ascii="Times New Roman" w:hAnsi="Times New Roman" w:cs="Times New Roman"/>
                <w:color w:val="2A2B2E"/>
                <w:sz w:val="21"/>
                <w:szCs w:val="21"/>
                <w:shd w:val="clear" w:color="auto" w:fill="FFFFFF"/>
              </w:rPr>
              <w:t>北京</w:t>
            </w:r>
            <w:r w:rsidRPr="00712A85">
              <w:rPr>
                <w:rFonts w:ascii="Times New Roman" w:hAnsi="Times New Roman" w:cs="Times New Roman"/>
                <w:color w:val="2A2B2E"/>
                <w:sz w:val="21"/>
                <w:szCs w:val="21"/>
                <w:shd w:val="clear" w:color="auto" w:fill="FFFFFF"/>
              </w:rPr>
              <w:t>:</w:t>
            </w:r>
            <w:r w:rsidRPr="00712A85">
              <w:rPr>
                <w:rFonts w:ascii="Times New Roman" w:hAnsi="Times New Roman" w:cs="Times New Roman"/>
                <w:color w:val="2A2B2E"/>
                <w:sz w:val="21"/>
                <w:szCs w:val="21"/>
                <w:shd w:val="clear" w:color="auto" w:fill="FFFFFF"/>
              </w:rPr>
              <w:t>人民卫生出版社，</w:t>
            </w:r>
            <w:r w:rsidRPr="00712A85">
              <w:rPr>
                <w:rFonts w:ascii="Times New Roman" w:hAnsi="Times New Roman" w:cs="Times New Roman"/>
                <w:color w:val="2A2B2E"/>
                <w:sz w:val="21"/>
                <w:szCs w:val="21"/>
                <w:shd w:val="clear" w:color="auto" w:fill="FFFFFF"/>
              </w:rPr>
              <w:t xml:space="preserve">2007:62 </w:t>
            </w:r>
            <w:r w:rsidRPr="00712A85">
              <w:rPr>
                <w:rFonts w:ascii="Times New Roman" w:hAnsi="Times New Roman" w:cs="Times New Roman"/>
                <w:color w:val="2A2B2E"/>
                <w:sz w:val="21"/>
                <w:szCs w:val="21"/>
                <w:shd w:val="clear" w:color="auto" w:fill="FFFFFF"/>
              </w:rPr>
              <w:t>－</w:t>
            </w:r>
            <w:r w:rsidRPr="00712A85">
              <w:rPr>
                <w:rFonts w:ascii="Times New Roman" w:hAnsi="Times New Roman" w:cs="Times New Roman"/>
                <w:color w:val="2A2B2E"/>
                <w:sz w:val="21"/>
                <w:szCs w:val="21"/>
                <w:shd w:val="clear" w:color="auto" w:fill="FFFFFF"/>
              </w:rPr>
              <w:t>327</w:t>
            </w:r>
            <w:r w:rsidRPr="00712A85">
              <w:rPr>
                <w:rFonts w:ascii="Times New Roman" w:hAnsi="Times New Roman" w:cs="Times New Roman"/>
                <w:color w:val="2A2B2E"/>
                <w:sz w:val="21"/>
                <w:szCs w:val="21"/>
                <w:shd w:val="clear" w:color="auto" w:fill="FFFFFF"/>
              </w:rPr>
              <w:t>．</w:t>
            </w:r>
            <w:r w:rsidRPr="00712A85">
              <w:rPr>
                <w:rFonts w:ascii="Times New Roman" w:hAnsi="Times New Roman" w:cs="Times New Roman"/>
                <w:color w:val="2A2B2E"/>
                <w:sz w:val="21"/>
                <w:szCs w:val="21"/>
                <w:shd w:val="clear" w:color="auto" w:fill="FFFFFF"/>
              </w:rPr>
              <w:t xml:space="preserve"> </w:t>
            </w:r>
            <w:r w:rsidRPr="00712A85">
              <w:rPr>
                <w:rFonts w:ascii="Times New Roman" w:hAnsi="Times New Roman" w:cs="Times New Roman"/>
                <w:color w:val="2A2B2E"/>
                <w:sz w:val="21"/>
                <w:szCs w:val="21"/>
                <w:shd w:val="clear" w:color="auto" w:fill="FFFFFF"/>
              </w:rPr>
              <w:t>该书并没有对问卷名称的缩写</w:t>
            </w:r>
          </w:p>
          <w:p w14:paraId="5A9D2EB3" w14:textId="77777777" w:rsidR="00712A85" w:rsidRPr="00712A85" w:rsidRDefault="009F4EBD" w:rsidP="00712A85">
            <w:pPr>
              <w:pStyle w:val="tgt"/>
              <w:spacing w:line="360" w:lineRule="atLeast"/>
              <w:rPr>
                <w:rFonts w:ascii="Times New Roman" w:hAnsi="Times New Roman" w:cs="Times New Roman"/>
                <w:color w:val="2A2B2E"/>
                <w:sz w:val="21"/>
                <w:szCs w:val="21"/>
                <w:shd w:val="clear" w:color="auto" w:fill="FFFFFF"/>
              </w:rPr>
            </w:pPr>
            <w:r w:rsidRPr="00712A85">
              <w:rPr>
                <w:rFonts w:ascii="Times New Roman" w:hAnsi="Times New Roman" w:cs="Times New Roman"/>
                <w:color w:val="2A2B2E"/>
                <w:sz w:val="21"/>
                <w:szCs w:val="21"/>
                <w:shd w:val="clear" w:color="auto" w:fill="FFFFFF"/>
              </w:rPr>
              <w:t>但是</w:t>
            </w:r>
            <w:r w:rsidR="00712A85" w:rsidRPr="00712A85">
              <w:rPr>
                <w:rFonts w:ascii="Times New Roman" w:hAnsi="Times New Roman" w:cs="Times New Roman"/>
                <w:color w:val="2A2B2E"/>
                <w:sz w:val="21"/>
                <w:szCs w:val="21"/>
                <w:shd w:val="clear" w:color="auto" w:fill="FFFFFF"/>
              </w:rPr>
              <w:t>另有一文</w:t>
            </w:r>
          </w:p>
          <w:p w14:paraId="280B4196" w14:textId="5B1571A0" w:rsidR="00712A85" w:rsidRPr="00712A85" w:rsidRDefault="00712A85" w:rsidP="00712A85">
            <w:pPr>
              <w:pStyle w:val="tgt"/>
              <w:spacing w:line="360" w:lineRule="atLeast"/>
              <w:rPr>
                <w:rFonts w:ascii="Times New Roman" w:hAnsi="Times New Roman" w:cs="Times New Roman"/>
                <w:sz w:val="21"/>
                <w:szCs w:val="21"/>
              </w:rPr>
            </w:pPr>
            <w:r w:rsidRPr="00712A85">
              <w:rPr>
                <w:rFonts w:ascii="Times New Roman" w:hAnsi="Times New Roman" w:cs="Times New Roman"/>
                <w:sz w:val="21"/>
                <w:szCs w:val="21"/>
              </w:rPr>
              <w:t>王</w:t>
            </w:r>
            <w:proofErr w:type="gramStart"/>
            <w:r w:rsidRPr="00712A85">
              <w:rPr>
                <w:rFonts w:ascii="Times New Roman" w:hAnsi="Times New Roman" w:cs="Times New Roman"/>
                <w:sz w:val="21"/>
                <w:szCs w:val="21"/>
              </w:rPr>
              <w:t>孟成</w:t>
            </w:r>
            <w:r w:rsidRPr="00712A85">
              <w:rPr>
                <w:rFonts w:ascii="Times New Roman" w:hAnsi="Times New Roman" w:cs="Times New Roman"/>
                <w:sz w:val="21"/>
                <w:szCs w:val="21"/>
              </w:rPr>
              <w:t>,</w:t>
            </w:r>
            <w:r w:rsidRPr="00712A85">
              <w:rPr>
                <w:rFonts w:ascii="Times New Roman" w:hAnsi="Times New Roman" w:cs="Times New Roman"/>
                <w:sz w:val="21"/>
                <w:szCs w:val="21"/>
              </w:rPr>
              <w:t>蚁金瑶</w:t>
            </w:r>
            <w:proofErr w:type="gramEnd"/>
            <w:r w:rsidRPr="00712A85">
              <w:rPr>
                <w:rFonts w:ascii="Times New Roman" w:hAnsi="Times New Roman" w:cs="Times New Roman"/>
                <w:sz w:val="21"/>
                <w:szCs w:val="21"/>
              </w:rPr>
              <w:t>,</w:t>
            </w:r>
            <w:r w:rsidRPr="00712A85">
              <w:rPr>
                <w:rFonts w:ascii="Times New Roman" w:hAnsi="Times New Roman" w:cs="Times New Roman"/>
                <w:sz w:val="21"/>
                <w:szCs w:val="21"/>
              </w:rPr>
              <w:t>蔡琳</w:t>
            </w:r>
            <w:r w:rsidRPr="00712A85">
              <w:rPr>
                <w:rFonts w:ascii="Times New Roman" w:hAnsi="Times New Roman" w:cs="Times New Roman"/>
                <w:sz w:val="21"/>
                <w:szCs w:val="21"/>
              </w:rPr>
              <w:t>,</w:t>
            </w:r>
            <w:r w:rsidRPr="00712A85">
              <w:rPr>
                <w:rFonts w:ascii="Times New Roman" w:hAnsi="Times New Roman" w:cs="Times New Roman"/>
                <w:sz w:val="21"/>
                <w:szCs w:val="21"/>
              </w:rPr>
              <w:t>胡</w:t>
            </w:r>
            <w:proofErr w:type="gramStart"/>
            <w:r w:rsidRPr="00712A85">
              <w:rPr>
                <w:rFonts w:ascii="Times New Roman" w:hAnsi="Times New Roman" w:cs="Times New Roman"/>
                <w:sz w:val="21"/>
                <w:szCs w:val="21"/>
              </w:rPr>
              <w:t>牡</w:t>
            </w:r>
            <w:proofErr w:type="gramEnd"/>
            <w:r w:rsidRPr="00712A85">
              <w:rPr>
                <w:rFonts w:ascii="Times New Roman" w:hAnsi="Times New Roman" w:cs="Times New Roman"/>
                <w:sz w:val="21"/>
                <w:szCs w:val="21"/>
              </w:rPr>
              <w:t>丽</w:t>
            </w:r>
            <w:r w:rsidRPr="00712A85">
              <w:rPr>
                <w:rFonts w:ascii="Times New Roman" w:hAnsi="Times New Roman" w:cs="Times New Roman"/>
                <w:sz w:val="21"/>
                <w:szCs w:val="21"/>
              </w:rPr>
              <w:t>,</w:t>
            </w:r>
            <w:r w:rsidRPr="00712A85">
              <w:rPr>
                <w:rFonts w:ascii="Times New Roman" w:hAnsi="Times New Roman" w:cs="Times New Roman"/>
                <w:sz w:val="21"/>
                <w:szCs w:val="21"/>
              </w:rPr>
              <w:t>王瑜萍</w:t>
            </w:r>
            <w:r w:rsidRPr="00712A85">
              <w:rPr>
                <w:rFonts w:ascii="Times New Roman" w:hAnsi="Times New Roman" w:cs="Times New Roman"/>
                <w:sz w:val="21"/>
                <w:szCs w:val="21"/>
              </w:rPr>
              <w:t>,</w:t>
            </w:r>
            <w:r w:rsidRPr="00712A85">
              <w:rPr>
                <w:rFonts w:ascii="Times New Roman" w:hAnsi="Times New Roman" w:cs="Times New Roman"/>
                <w:sz w:val="21"/>
                <w:szCs w:val="21"/>
              </w:rPr>
              <w:t>朱熊兆</w:t>
            </w:r>
            <w:r w:rsidRPr="00712A85">
              <w:rPr>
                <w:rFonts w:ascii="Times New Roman" w:hAnsi="Times New Roman" w:cs="Times New Roman"/>
                <w:sz w:val="21"/>
                <w:szCs w:val="21"/>
              </w:rPr>
              <w:t>,</w:t>
            </w:r>
            <w:r w:rsidRPr="00712A85">
              <w:rPr>
                <w:rFonts w:ascii="Times New Roman" w:hAnsi="Times New Roman" w:cs="Times New Roman"/>
                <w:sz w:val="21"/>
                <w:szCs w:val="21"/>
              </w:rPr>
              <w:t>姚树桥</w:t>
            </w:r>
            <w:r w:rsidRPr="00712A85">
              <w:rPr>
                <w:rFonts w:ascii="Times New Roman" w:hAnsi="Times New Roman" w:cs="Times New Roman"/>
                <w:sz w:val="21"/>
                <w:szCs w:val="21"/>
              </w:rPr>
              <w:t>.</w:t>
            </w:r>
            <w:r w:rsidRPr="00712A85">
              <w:rPr>
                <w:rFonts w:ascii="Times New Roman" w:hAnsi="Times New Roman" w:cs="Times New Roman"/>
                <w:sz w:val="21"/>
                <w:szCs w:val="21"/>
              </w:rPr>
              <w:t>青少年健康相关危险行为问卷的编制及信效度检验</w:t>
            </w:r>
            <w:r w:rsidRPr="00712A85">
              <w:rPr>
                <w:rFonts w:ascii="Times New Roman" w:hAnsi="Times New Roman" w:cs="Times New Roman"/>
                <w:sz w:val="21"/>
                <w:szCs w:val="21"/>
              </w:rPr>
              <w:t>[J].</w:t>
            </w:r>
            <w:r w:rsidRPr="00712A85">
              <w:rPr>
                <w:rFonts w:ascii="Times New Roman" w:hAnsi="Times New Roman" w:cs="Times New Roman"/>
                <w:sz w:val="21"/>
                <w:szCs w:val="21"/>
              </w:rPr>
              <w:t>中国心理卫生杂志</w:t>
            </w:r>
            <w:r w:rsidRPr="00712A85">
              <w:rPr>
                <w:rFonts w:ascii="Times New Roman" w:hAnsi="Times New Roman" w:cs="Times New Roman"/>
                <w:sz w:val="21"/>
                <w:szCs w:val="21"/>
              </w:rPr>
              <w:t>,2012,26(04):287-292.</w:t>
            </w:r>
          </w:p>
          <w:p w14:paraId="60B4F6D7" w14:textId="7486376F" w:rsidR="00712A85" w:rsidRPr="00712A85" w:rsidRDefault="00712A85" w:rsidP="00712A85">
            <w:pPr>
              <w:pStyle w:val="tgt"/>
              <w:spacing w:line="360" w:lineRule="atLeast"/>
              <w:rPr>
                <w:rFonts w:ascii="Times New Roman" w:hAnsi="Times New Roman" w:cs="Times New Roman"/>
                <w:sz w:val="21"/>
                <w:szCs w:val="21"/>
              </w:rPr>
            </w:pPr>
            <w:r w:rsidRPr="00712A85">
              <w:rPr>
                <w:rFonts w:ascii="Times New Roman" w:hAnsi="Times New Roman" w:cs="Times New Roman"/>
                <w:sz w:val="21"/>
                <w:szCs w:val="21"/>
              </w:rPr>
              <w:t>其对</w:t>
            </w:r>
            <w:r w:rsidRPr="00712A85">
              <w:rPr>
                <w:rFonts w:ascii="Times New Roman" w:hAnsi="Times New Roman" w:cs="Times New Roman"/>
                <w:sz w:val="21"/>
                <w:szCs w:val="21"/>
              </w:rPr>
              <w:t>.</w:t>
            </w:r>
            <w:r w:rsidRPr="00712A85">
              <w:rPr>
                <w:rFonts w:ascii="Times New Roman" w:hAnsi="Times New Roman" w:cs="Times New Roman"/>
                <w:sz w:val="21"/>
                <w:szCs w:val="21"/>
              </w:rPr>
              <w:t>青少年健康相关危险行为问卷的缩写为</w:t>
            </w:r>
          </w:p>
          <w:p w14:paraId="5C09A46B" w14:textId="2B6CE0BB" w:rsidR="00712A85" w:rsidRPr="00712A85" w:rsidRDefault="00712A85" w:rsidP="00712A85">
            <w:pPr>
              <w:pStyle w:val="tgt"/>
              <w:spacing w:line="360" w:lineRule="atLeast"/>
              <w:rPr>
                <w:rFonts w:ascii="Times New Roman" w:hAnsi="Times New Roman" w:cs="Times New Roman"/>
                <w:color w:val="2A2B2E"/>
                <w:sz w:val="21"/>
                <w:szCs w:val="21"/>
                <w:shd w:val="clear" w:color="auto" w:fill="FFFFFF"/>
              </w:rPr>
            </w:pPr>
            <w:proofErr w:type="spellStart"/>
            <w:r w:rsidRPr="00712A85">
              <w:rPr>
                <w:rFonts w:ascii="Times New Roman" w:hAnsi="Times New Roman" w:cs="Times New Roman"/>
                <w:color w:val="2A2B2E"/>
                <w:sz w:val="21"/>
                <w:szCs w:val="21"/>
                <w:shd w:val="clear" w:color="auto" w:fill="FFFFFF"/>
              </w:rPr>
              <w:t>Ahrbi</w:t>
            </w:r>
            <w:proofErr w:type="spellEnd"/>
          </w:p>
          <w:p w14:paraId="0AF63823" w14:textId="241683A4" w:rsidR="00712A85" w:rsidRPr="00712A85" w:rsidRDefault="00712A85" w:rsidP="00712A85">
            <w:pPr>
              <w:pStyle w:val="tgt"/>
              <w:spacing w:line="360" w:lineRule="atLeast"/>
              <w:rPr>
                <w:rFonts w:ascii="Times New Roman" w:hAnsi="Times New Roman" w:cs="Times New Roman"/>
                <w:color w:val="2A2B2E"/>
                <w:sz w:val="21"/>
                <w:szCs w:val="21"/>
                <w:shd w:val="clear" w:color="auto" w:fill="FFFFFF"/>
              </w:rPr>
            </w:pPr>
            <w:r w:rsidRPr="00712A85">
              <w:rPr>
                <w:rFonts w:ascii="Times New Roman" w:hAnsi="Times New Roman" w:cs="Times New Roman"/>
                <w:color w:val="2A2B2E"/>
                <w:sz w:val="21"/>
                <w:szCs w:val="21"/>
                <w:shd w:val="clear" w:color="auto" w:fill="FFFFFF"/>
              </w:rPr>
              <w:t>Adolescent health related risk behavior inventory</w:t>
            </w:r>
          </w:p>
          <w:p w14:paraId="0EC4EFE4" w14:textId="17DFE889" w:rsidR="00712A85" w:rsidRPr="00712A85" w:rsidRDefault="00712A85" w:rsidP="00712A85">
            <w:pPr>
              <w:pStyle w:val="tgt"/>
              <w:spacing w:line="360" w:lineRule="atLeast"/>
              <w:rPr>
                <w:rFonts w:ascii="Times New Roman" w:hAnsi="Times New Roman" w:cs="Times New Roman"/>
                <w:color w:val="2A2B2E"/>
                <w:sz w:val="21"/>
                <w:szCs w:val="21"/>
                <w:shd w:val="clear" w:color="auto" w:fill="FFFFFF"/>
              </w:rPr>
            </w:pPr>
            <w:r w:rsidRPr="00712A85">
              <w:rPr>
                <w:rFonts w:ascii="Times New Roman" w:hAnsi="Times New Roman" w:cs="Times New Roman"/>
                <w:color w:val="2A2B2E"/>
                <w:sz w:val="21"/>
                <w:szCs w:val="21"/>
                <w:shd w:val="clear" w:color="auto" w:fill="FFFFFF"/>
              </w:rPr>
              <w:t>因此参考其，缩写也采用</w:t>
            </w:r>
            <w:proofErr w:type="spellStart"/>
            <w:r w:rsidRPr="00712A85">
              <w:rPr>
                <w:rFonts w:ascii="Times New Roman" w:hAnsi="Times New Roman" w:cs="Times New Roman"/>
                <w:color w:val="2A2B2E"/>
                <w:sz w:val="21"/>
                <w:szCs w:val="21"/>
                <w:shd w:val="clear" w:color="auto" w:fill="FFFFFF"/>
              </w:rPr>
              <w:t>ahrbi</w:t>
            </w:r>
            <w:proofErr w:type="spellEnd"/>
          </w:p>
          <w:p w14:paraId="03E89648" w14:textId="77777777" w:rsidR="00712A85" w:rsidRPr="00712A85" w:rsidRDefault="00712A85" w:rsidP="00712A85">
            <w:pPr>
              <w:pStyle w:val="tgt"/>
              <w:spacing w:line="360" w:lineRule="atLeast"/>
              <w:rPr>
                <w:rFonts w:ascii="Times New Roman" w:hAnsi="Times New Roman" w:cs="Times New Roman"/>
                <w:color w:val="2A2B2E"/>
                <w:sz w:val="21"/>
                <w:szCs w:val="21"/>
                <w:shd w:val="clear" w:color="auto" w:fill="FFFFFF"/>
              </w:rPr>
            </w:pPr>
          </w:p>
          <w:p w14:paraId="62A48579" w14:textId="77777777" w:rsidR="00712A85" w:rsidRPr="00712A85" w:rsidRDefault="00712A85" w:rsidP="00712A85">
            <w:pPr>
              <w:pStyle w:val="tgt"/>
              <w:spacing w:line="360" w:lineRule="atLeast"/>
              <w:rPr>
                <w:rFonts w:ascii="Times New Roman" w:hAnsi="Times New Roman" w:cs="Times New Roman"/>
                <w:color w:val="2A2B2E"/>
                <w:sz w:val="21"/>
                <w:szCs w:val="21"/>
                <w:shd w:val="clear" w:color="auto" w:fill="FFFFFF"/>
              </w:rPr>
            </w:pPr>
          </w:p>
          <w:p w14:paraId="46E064C3" w14:textId="521859F8" w:rsidR="009F4EBD" w:rsidRPr="00712A85" w:rsidRDefault="009F4EBD" w:rsidP="00712A85">
            <w:pPr>
              <w:pStyle w:val="tgt"/>
              <w:spacing w:line="360" w:lineRule="atLeast"/>
              <w:rPr>
                <w:rFonts w:ascii="Times New Roman" w:hAnsi="Times New Roman" w:cs="Times New Roman"/>
                <w:color w:val="2A2B2E"/>
                <w:sz w:val="21"/>
                <w:szCs w:val="21"/>
                <w:shd w:val="clear" w:color="auto" w:fill="FFFFFF"/>
              </w:rPr>
            </w:pPr>
          </w:p>
        </w:tc>
      </w:tr>
      <w:tr w:rsidR="00AC05B1" w:rsidRPr="00712A85" w14:paraId="067A0FD3" w14:textId="77777777" w:rsidTr="00AC05B1">
        <w:tc>
          <w:tcPr>
            <w:tcW w:w="2948" w:type="dxa"/>
          </w:tcPr>
          <w:p w14:paraId="225AA730" w14:textId="5C406645" w:rsidR="00AC05B1" w:rsidRPr="001A1E4E" w:rsidRDefault="00712A85" w:rsidP="004D3C49">
            <w:pPr>
              <w:widowControl/>
              <w:rPr>
                <w:color w:val="FF0000"/>
                <w:sz w:val="22"/>
                <w:szCs w:val="22"/>
              </w:rPr>
            </w:pPr>
            <w:r w:rsidRPr="001A1E4E">
              <w:rPr>
                <w:color w:val="FF0000"/>
                <w:sz w:val="22"/>
                <w:szCs w:val="22"/>
              </w:rPr>
              <w:t>抑郁自编题目</w:t>
            </w:r>
            <w:proofErr w:type="spellStart"/>
            <w:r w:rsidRPr="001A1E4E">
              <w:rPr>
                <w:color w:val="FF0000"/>
                <w:sz w:val="22"/>
                <w:szCs w:val="22"/>
              </w:rPr>
              <w:t>Jiayi</w:t>
            </w:r>
            <w:proofErr w:type="spellEnd"/>
            <w:r w:rsidRPr="001A1E4E">
              <w:rPr>
                <w:color w:val="FF0000"/>
                <w:sz w:val="22"/>
                <w:szCs w:val="22"/>
              </w:rPr>
              <w:t xml:space="preserve"> Gu 2020</w:t>
            </w:r>
          </w:p>
        </w:tc>
        <w:tc>
          <w:tcPr>
            <w:tcW w:w="1447" w:type="dxa"/>
          </w:tcPr>
          <w:p w14:paraId="0ACCB0A9" w14:textId="79FB8088" w:rsidR="00AC05B1" w:rsidRPr="00712A85" w:rsidRDefault="00712A85"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rPr>
              <w:t>Gu &amp; Chen, 2020</w:t>
            </w:r>
          </w:p>
        </w:tc>
        <w:tc>
          <w:tcPr>
            <w:tcW w:w="5103" w:type="dxa"/>
          </w:tcPr>
          <w:p w14:paraId="571AF981" w14:textId="77777777" w:rsidR="00AC05B1" w:rsidRPr="00712A85" w:rsidRDefault="00712A85" w:rsidP="004D3C49">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只有一篇文章使用</w:t>
            </w:r>
          </w:p>
          <w:p w14:paraId="3560F2F9" w14:textId="77777777" w:rsidR="00712A85" w:rsidRPr="00712A85" w:rsidRDefault="00712A85" w:rsidP="00712A85">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lastRenderedPageBreak/>
              <w:t>Depressive symptoms were assessed with the question “During the past 12 months, did you ever</w:t>
            </w:r>
          </w:p>
          <w:p w14:paraId="63560CCD" w14:textId="77777777" w:rsidR="00712A85" w:rsidRPr="00712A85" w:rsidRDefault="00712A85" w:rsidP="00712A85">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feel so sad or hopeless almost every day for two weeks or more in a row that you stopped doing your</w:t>
            </w:r>
          </w:p>
          <w:p w14:paraId="078BACE3" w14:textId="77777777" w:rsidR="00712A85" w:rsidRPr="00712A85" w:rsidRDefault="00712A85" w:rsidP="00712A85">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usual activities?” Responses were listed as (1) yes and (2) no.</w:t>
            </w:r>
          </w:p>
          <w:p w14:paraId="252E7F70" w14:textId="77777777" w:rsidR="00712A85" w:rsidRPr="00712A85" w:rsidRDefault="00712A85" w:rsidP="00712A85">
            <w:pPr>
              <w:pStyle w:val="tgt"/>
              <w:spacing w:line="360" w:lineRule="atLeast"/>
              <w:rPr>
                <w:rFonts w:ascii="Times New Roman" w:hAnsi="Times New Roman" w:cs="Times New Roman"/>
                <w:color w:val="2A2B2E"/>
                <w:sz w:val="23"/>
                <w:szCs w:val="23"/>
                <w:shd w:val="clear" w:color="auto" w:fill="FFFFFF"/>
              </w:rPr>
            </w:pPr>
            <w:r w:rsidRPr="00712A85">
              <w:rPr>
                <w:rFonts w:ascii="Times New Roman" w:hAnsi="Times New Roman" w:cs="Times New Roman"/>
                <w:color w:val="2A2B2E"/>
                <w:sz w:val="23"/>
                <w:szCs w:val="23"/>
                <w:shd w:val="clear" w:color="auto" w:fill="FFFFFF"/>
              </w:rPr>
              <w:t>其引用的文章亦未提及是如何编制以及问卷名称</w:t>
            </w:r>
          </w:p>
          <w:p w14:paraId="69A1FD29" w14:textId="324892A5" w:rsidR="00712A85" w:rsidRPr="00712A85" w:rsidRDefault="00712A85" w:rsidP="00712A85">
            <w:pPr>
              <w:pStyle w:val="tgt"/>
              <w:spacing w:line="360" w:lineRule="atLeast"/>
              <w:rPr>
                <w:rFonts w:ascii="Times New Roman" w:hAnsi="Times New Roman" w:cs="Times New Roman"/>
                <w:color w:val="2A2B2E"/>
                <w:sz w:val="23"/>
                <w:szCs w:val="23"/>
                <w:shd w:val="clear" w:color="auto" w:fill="FFFFFF"/>
              </w:rPr>
            </w:pPr>
          </w:p>
        </w:tc>
      </w:tr>
    </w:tbl>
    <w:p w14:paraId="68F06C3C" w14:textId="77777777" w:rsidR="00134F1A" w:rsidRPr="00712A85" w:rsidRDefault="00134F1A"/>
    <w:sectPr w:rsidR="00134F1A" w:rsidRPr="00712A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E410F" w14:textId="77777777" w:rsidR="00D15C86" w:rsidRDefault="00D15C86" w:rsidP="00AC05B1">
      <w:r>
        <w:separator/>
      </w:r>
    </w:p>
  </w:endnote>
  <w:endnote w:type="continuationSeparator" w:id="0">
    <w:p w14:paraId="7BA5B39D" w14:textId="77777777" w:rsidR="00D15C86" w:rsidRDefault="00D15C86" w:rsidP="00AC0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35C95" w14:textId="77777777" w:rsidR="00D15C86" w:rsidRDefault="00D15C86" w:rsidP="00AC05B1">
      <w:r>
        <w:separator/>
      </w:r>
    </w:p>
  </w:footnote>
  <w:footnote w:type="continuationSeparator" w:id="0">
    <w:p w14:paraId="6D4D6438" w14:textId="77777777" w:rsidR="00D15C86" w:rsidRDefault="00D15C86" w:rsidP="00AC05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72"/>
    <w:rsid w:val="00134F1A"/>
    <w:rsid w:val="001A1E4E"/>
    <w:rsid w:val="0025265F"/>
    <w:rsid w:val="004A6C1B"/>
    <w:rsid w:val="005177B3"/>
    <w:rsid w:val="005C6414"/>
    <w:rsid w:val="00712A85"/>
    <w:rsid w:val="00742E72"/>
    <w:rsid w:val="008A3C7E"/>
    <w:rsid w:val="009F4EBD"/>
    <w:rsid w:val="00A2403A"/>
    <w:rsid w:val="00AC05B1"/>
    <w:rsid w:val="00AE49C2"/>
    <w:rsid w:val="00D15C86"/>
    <w:rsid w:val="00E93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EB00A"/>
  <w15:chartTrackingRefBased/>
  <w15:docId w15:val="{C8E16CD0-55B5-4DAD-BD55-2F45E3C9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5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05B1"/>
    <w:pPr>
      <w:tabs>
        <w:tab w:val="center" w:pos="4153"/>
        <w:tab w:val="right" w:pos="8306"/>
      </w:tabs>
      <w:snapToGrid w:val="0"/>
      <w:jc w:val="center"/>
    </w:pPr>
    <w:rPr>
      <w:sz w:val="18"/>
      <w:szCs w:val="18"/>
    </w:rPr>
  </w:style>
  <w:style w:type="character" w:customStyle="1" w:styleId="a4">
    <w:name w:val="页眉 字符"/>
    <w:basedOn w:val="a0"/>
    <w:link w:val="a3"/>
    <w:uiPriority w:val="99"/>
    <w:rsid w:val="00AC05B1"/>
    <w:rPr>
      <w:sz w:val="18"/>
      <w:szCs w:val="18"/>
    </w:rPr>
  </w:style>
  <w:style w:type="paragraph" w:styleId="a5">
    <w:name w:val="footer"/>
    <w:basedOn w:val="a"/>
    <w:link w:val="a6"/>
    <w:uiPriority w:val="99"/>
    <w:unhideWhenUsed/>
    <w:rsid w:val="00AC05B1"/>
    <w:pPr>
      <w:tabs>
        <w:tab w:val="center" w:pos="4153"/>
        <w:tab w:val="right" w:pos="8306"/>
      </w:tabs>
      <w:snapToGrid w:val="0"/>
      <w:jc w:val="left"/>
    </w:pPr>
    <w:rPr>
      <w:sz w:val="18"/>
      <w:szCs w:val="18"/>
    </w:rPr>
  </w:style>
  <w:style w:type="character" w:customStyle="1" w:styleId="a6">
    <w:name w:val="页脚 字符"/>
    <w:basedOn w:val="a0"/>
    <w:link w:val="a5"/>
    <w:uiPriority w:val="99"/>
    <w:rsid w:val="00AC05B1"/>
    <w:rPr>
      <w:sz w:val="18"/>
      <w:szCs w:val="18"/>
    </w:rPr>
  </w:style>
  <w:style w:type="paragraph" w:customStyle="1" w:styleId="tgt">
    <w:name w:val="tgt"/>
    <w:basedOn w:val="a"/>
    <w:rsid w:val="00AC05B1"/>
    <w:pPr>
      <w:widowControl/>
      <w:spacing w:before="100" w:beforeAutospacing="1" w:after="100" w:afterAutospacing="1"/>
      <w:jc w:val="left"/>
    </w:pPr>
    <w:rPr>
      <w:rFonts w:ascii="宋体" w:hAnsi="宋体" w:cs="宋体"/>
      <w:kern w:val="0"/>
      <w:sz w:val="24"/>
      <w:szCs w:val="24"/>
    </w:rPr>
  </w:style>
  <w:style w:type="table" w:styleId="a7">
    <w:name w:val="Table Grid"/>
    <w:basedOn w:val="a1"/>
    <w:uiPriority w:val="39"/>
    <w:rsid w:val="00AC05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71469">
      <w:bodyDiv w:val="1"/>
      <w:marLeft w:val="0"/>
      <w:marRight w:val="0"/>
      <w:marTop w:val="0"/>
      <w:marBottom w:val="0"/>
      <w:divBdr>
        <w:top w:val="none" w:sz="0" w:space="0" w:color="auto"/>
        <w:left w:val="none" w:sz="0" w:space="0" w:color="auto"/>
        <w:bottom w:val="none" w:sz="0" w:space="0" w:color="auto"/>
        <w:right w:val="none" w:sz="0" w:space="0" w:color="auto"/>
      </w:divBdr>
    </w:div>
    <w:div w:id="578059316">
      <w:bodyDiv w:val="1"/>
      <w:marLeft w:val="0"/>
      <w:marRight w:val="0"/>
      <w:marTop w:val="0"/>
      <w:marBottom w:val="0"/>
      <w:divBdr>
        <w:top w:val="none" w:sz="0" w:space="0" w:color="auto"/>
        <w:left w:val="none" w:sz="0" w:space="0" w:color="auto"/>
        <w:bottom w:val="none" w:sz="0" w:space="0" w:color="auto"/>
        <w:right w:val="none" w:sz="0" w:space="0" w:color="auto"/>
      </w:divBdr>
    </w:div>
    <w:div w:id="140575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浩远</dc:creator>
  <cp:keywords/>
  <dc:description/>
  <cp:lastModifiedBy>汪 浩远</cp:lastModifiedBy>
  <cp:revision>5</cp:revision>
  <dcterms:created xsi:type="dcterms:W3CDTF">2022-12-06T02:06:00Z</dcterms:created>
  <dcterms:modified xsi:type="dcterms:W3CDTF">2022-12-06T03:47:00Z</dcterms:modified>
</cp:coreProperties>
</file>