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61F0" w14:textId="77777777" w:rsidR="007602EB" w:rsidRDefault="00F27D7D">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4345E567" wp14:editId="6B7E753C">
            <wp:simplePos x="0" y="0"/>
            <wp:positionH relativeFrom="margin">
              <wp:align>center</wp:align>
            </wp:positionH>
            <wp:positionV relativeFrom="paragraph">
              <wp:posOffset>47625</wp:posOffset>
            </wp:positionV>
            <wp:extent cx="2938780" cy="751840"/>
            <wp:effectExtent l="0" t="0" r="2540" b="10160"/>
            <wp:wrapNone/>
            <wp:docPr id="1" name="图片 7"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校名"/>
                    <pic:cNvPicPr>
                      <a:picLocks noChangeAspect="1"/>
                    </pic:cNvPicPr>
                  </pic:nvPicPr>
                  <pic:blipFill>
                    <a:blip r:embed="rId9"/>
                    <a:stretch>
                      <a:fillRect/>
                    </a:stretch>
                  </pic:blipFill>
                  <pic:spPr>
                    <a:xfrm>
                      <a:off x="0" y="0"/>
                      <a:ext cx="2938780" cy="751840"/>
                    </a:xfrm>
                    <a:prstGeom prst="rect">
                      <a:avLst/>
                    </a:prstGeom>
                    <a:noFill/>
                    <a:ln>
                      <a:noFill/>
                    </a:ln>
                  </pic:spPr>
                </pic:pic>
              </a:graphicData>
            </a:graphic>
          </wp:anchor>
        </w:drawing>
      </w:r>
    </w:p>
    <w:p w14:paraId="6E6EE830" w14:textId="77777777" w:rsidR="007602EB" w:rsidRDefault="007602EB">
      <w:pPr>
        <w:spacing w:line="480" w:lineRule="auto"/>
        <w:jc w:val="center"/>
        <w:rPr>
          <w:color w:val="000000"/>
        </w:rPr>
      </w:pPr>
    </w:p>
    <w:p w14:paraId="2FCE6C86" w14:textId="77777777" w:rsidR="007602EB" w:rsidRDefault="007602EB">
      <w:pPr>
        <w:spacing w:line="480" w:lineRule="auto"/>
        <w:rPr>
          <w:color w:val="000000"/>
        </w:rPr>
      </w:pPr>
    </w:p>
    <w:p w14:paraId="1D262307" w14:textId="77777777" w:rsidR="007602EB" w:rsidRDefault="00F27D7D">
      <w:pPr>
        <w:spacing w:line="480" w:lineRule="auto"/>
        <w:jc w:val="center"/>
        <w:rPr>
          <w:rFonts w:ascii="黑体" w:eastAsia="黑体" w:hAnsi="方正粗宋简体"/>
          <w:b/>
          <w:spacing w:val="80"/>
          <w:sz w:val="72"/>
          <w:szCs w:val="72"/>
        </w:rPr>
      </w:pPr>
      <w:r>
        <w:rPr>
          <w:rFonts w:ascii="黑体" w:eastAsia="黑体" w:hAnsi="方正粗宋简体" w:hint="eastAsia"/>
          <w:b/>
          <w:spacing w:val="80"/>
          <w:sz w:val="72"/>
          <w:szCs w:val="72"/>
        </w:rPr>
        <w:t>本科生实验报告</w:t>
      </w:r>
    </w:p>
    <w:p w14:paraId="5B1A8EEB" w14:textId="77777777" w:rsidR="007602EB" w:rsidRDefault="007602EB">
      <w:pPr>
        <w:spacing w:line="480" w:lineRule="auto"/>
        <w:jc w:val="center"/>
        <w:rPr>
          <w:rFonts w:ascii="黑体" w:eastAsia="黑体" w:hAnsi="方正粗宋简体"/>
          <w:b/>
          <w:spacing w:val="80"/>
          <w:sz w:val="72"/>
          <w:szCs w:val="72"/>
        </w:rPr>
      </w:pPr>
    </w:p>
    <w:tbl>
      <w:tblPr>
        <w:tblW w:w="0" w:type="auto"/>
        <w:jc w:val="center"/>
        <w:tblLook w:val="04A0" w:firstRow="1" w:lastRow="0" w:firstColumn="1" w:lastColumn="0" w:noHBand="0" w:noVBand="1"/>
      </w:tblPr>
      <w:tblGrid>
        <w:gridCol w:w="1668"/>
        <w:gridCol w:w="6237"/>
      </w:tblGrid>
      <w:tr w:rsidR="007602EB" w14:paraId="3BE46761" w14:textId="77777777">
        <w:trPr>
          <w:jc w:val="center"/>
        </w:trPr>
        <w:tc>
          <w:tcPr>
            <w:tcW w:w="1668" w:type="dxa"/>
            <w:vAlign w:val="bottom"/>
          </w:tcPr>
          <w:p w14:paraId="24E9C33C" w14:textId="77777777" w:rsidR="007602EB" w:rsidRDefault="00F27D7D">
            <w:pPr>
              <w:spacing w:line="940" w:lineRule="atLeast"/>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p>
        </w:tc>
        <w:tc>
          <w:tcPr>
            <w:tcW w:w="6237" w:type="dxa"/>
            <w:tcBorders>
              <w:bottom w:val="single" w:sz="4" w:space="0" w:color="auto"/>
            </w:tcBorders>
            <w:vAlign w:val="bottom"/>
          </w:tcPr>
          <w:p w14:paraId="36F3A3EC" w14:textId="77777777" w:rsidR="007602EB" w:rsidRDefault="00F27D7D">
            <w:pPr>
              <w:spacing w:line="940" w:lineRule="atLeast"/>
              <w:jc w:val="center"/>
              <w:rPr>
                <w:rFonts w:ascii="黑体" w:eastAsia="黑体" w:hAnsi="方正大标宋简体"/>
                <w:bCs/>
                <w:spacing w:val="20"/>
                <w:sz w:val="30"/>
                <w:szCs w:val="30"/>
              </w:rPr>
            </w:pPr>
            <w:r>
              <w:rPr>
                <w:rFonts w:ascii="黑体" w:eastAsia="黑体" w:hAnsi="方正大标宋简体" w:hint="eastAsia"/>
                <w:bCs/>
                <w:spacing w:val="20"/>
                <w:sz w:val="30"/>
                <w:szCs w:val="30"/>
              </w:rPr>
              <w:t>数学建模</w:t>
            </w:r>
          </w:p>
        </w:tc>
      </w:tr>
      <w:tr w:rsidR="007602EB" w14:paraId="42912901" w14:textId="77777777">
        <w:trPr>
          <w:jc w:val="center"/>
        </w:trPr>
        <w:tc>
          <w:tcPr>
            <w:tcW w:w="1668" w:type="dxa"/>
            <w:vAlign w:val="bottom"/>
          </w:tcPr>
          <w:p w14:paraId="445EDB7D"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学院名称</w:t>
            </w:r>
          </w:p>
        </w:tc>
        <w:tc>
          <w:tcPr>
            <w:tcW w:w="6237" w:type="dxa"/>
            <w:tcBorders>
              <w:top w:val="single" w:sz="4" w:space="0" w:color="auto"/>
              <w:bottom w:val="single" w:sz="4" w:space="0" w:color="auto"/>
            </w:tcBorders>
            <w:vAlign w:val="bottom"/>
          </w:tcPr>
          <w:p w14:paraId="06172FCB"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数理学院</w:t>
            </w:r>
          </w:p>
        </w:tc>
      </w:tr>
      <w:tr w:rsidR="007602EB" w14:paraId="0D9035C7" w14:textId="77777777">
        <w:trPr>
          <w:jc w:val="center"/>
        </w:trPr>
        <w:tc>
          <w:tcPr>
            <w:tcW w:w="1668" w:type="dxa"/>
            <w:vAlign w:val="bottom"/>
          </w:tcPr>
          <w:p w14:paraId="55DEF649"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专业名称</w:t>
            </w:r>
          </w:p>
        </w:tc>
        <w:tc>
          <w:tcPr>
            <w:tcW w:w="6237" w:type="dxa"/>
            <w:tcBorders>
              <w:top w:val="single" w:sz="4" w:space="0" w:color="auto"/>
              <w:bottom w:val="single" w:sz="4" w:space="0" w:color="auto"/>
            </w:tcBorders>
            <w:vAlign w:val="bottom"/>
          </w:tcPr>
          <w:p w14:paraId="659B3013"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数学与应用数学</w:t>
            </w:r>
          </w:p>
        </w:tc>
      </w:tr>
      <w:tr w:rsidR="007602EB" w14:paraId="0573ECE5" w14:textId="77777777">
        <w:trPr>
          <w:jc w:val="center"/>
        </w:trPr>
        <w:tc>
          <w:tcPr>
            <w:tcW w:w="1668" w:type="dxa"/>
            <w:vAlign w:val="bottom"/>
          </w:tcPr>
          <w:p w14:paraId="706BC3D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学生姓名</w:t>
            </w:r>
          </w:p>
        </w:tc>
        <w:tc>
          <w:tcPr>
            <w:tcW w:w="6237" w:type="dxa"/>
            <w:tcBorders>
              <w:top w:val="single" w:sz="4" w:space="0" w:color="auto"/>
              <w:bottom w:val="single" w:sz="4" w:space="0" w:color="auto"/>
            </w:tcBorders>
            <w:vAlign w:val="bottom"/>
          </w:tcPr>
          <w:p w14:paraId="71452A47" w14:textId="77777777" w:rsidR="007602EB" w:rsidRDefault="005F1E10">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w:t>
            </w:r>
          </w:p>
        </w:tc>
      </w:tr>
      <w:tr w:rsidR="007602EB" w14:paraId="20002E21" w14:textId="77777777">
        <w:trPr>
          <w:jc w:val="center"/>
        </w:trPr>
        <w:tc>
          <w:tcPr>
            <w:tcW w:w="1668" w:type="dxa"/>
            <w:vAlign w:val="bottom"/>
          </w:tcPr>
          <w:p w14:paraId="4B53AD7C"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学生学号</w:t>
            </w:r>
          </w:p>
        </w:tc>
        <w:tc>
          <w:tcPr>
            <w:tcW w:w="6237" w:type="dxa"/>
            <w:tcBorders>
              <w:top w:val="single" w:sz="4" w:space="0" w:color="auto"/>
              <w:bottom w:val="single" w:sz="4" w:space="0" w:color="auto"/>
            </w:tcBorders>
            <w:vAlign w:val="bottom"/>
          </w:tcPr>
          <w:p w14:paraId="643352E6"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202</w:t>
            </w:r>
            <w:r w:rsidR="005F1E10">
              <w:rPr>
                <w:rFonts w:ascii="黑体" w:eastAsia="黑体" w:hAnsi="宋体" w:hint="eastAsia"/>
                <w:bCs/>
                <w:spacing w:val="20"/>
                <w:sz w:val="30"/>
                <w:szCs w:val="30"/>
              </w:rPr>
              <w:t>2</w:t>
            </w:r>
            <w:r>
              <w:rPr>
                <w:rFonts w:ascii="黑体" w:eastAsia="黑体" w:hAnsi="宋体" w:hint="eastAsia"/>
                <w:bCs/>
                <w:spacing w:val="20"/>
                <w:sz w:val="30"/>
                <w:szCs w:val="30"/>
              </w:rPr>
              <w:t>20010</w:t>
            </w:r>
            <w:r w:rsidR="005F1E10">
              <w:rPr>
                <w:rFonts w:ascii="黑体" w:eastAsia="黑体" w:hAnsi="宋体" w:hint="eastAsia"/>
                <w:bCs/>
                <w:spacing w:val="20"/>
                <w:sz w:val="30"/>
                <w:szCs w:val="30"/>
              </w:rPr>
              <w:t>.。。。</w:t>
            </w:r>
          </w:p>
        </w:tc>
      </w:tr>
      <w:tr w:rsidR="007602EB" w14:paraId="1459FF44" w14:textId="77777777">
        <w:trPr>
          <w:jc w:val="center"/>
        </w:trPr>
        <w:tc>
          <w:tcPr>
            <w:tcW w:w="1668" w:type="dxa"/>
            <w:vAlign w:val="bottom"/>
          </w:tcPr>
          <w:p w14:paraId="41F6630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指导教师</w:t>
            </w:r>
          </w:p>
        </w:tc>
        <w:tc>
          <w:tcPr>
            <w:tcW w:w="6237" w:type="dxa"/>
            <w:tcBorders>
              <w:top w:val="single" w:sz="4" w:space="0" w:color="auto"/>
              <w:bottom w:val="single" w:sz="4" w:space="0" w:color="auto"/>
            </w:tcBorders>
            <w:vAlign w:val="bottom"/>
          </w:tcPr>
          <w:p w14:paraId="244208D8"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hint="eastAsia"/>
                <w:bCs/>
                <w:spacing w:val="20"/>
                <w:sz w:val="30"/>
                <w:szCs w:val="30"/>
              </w:rPr>
              <w:t>冯俊</w:t>
            </w:r>
          </w:p>
        </w:tc>
      </w:tr>
      <w:tr w:rsidR="007602EB" w14:paraId="4BD46BB9" w14:textId="77777777">
        <w:trPr>
          <w:jc w:val="center"/>
        </w:trPr>
        <w:tc>
          <w:tcPr>
            <w:tcW w:w="1668" w:type="dxa"/>
            <w:vAlign w:val="bottom"/>
          </w:tcPr>
          <w:p w14:paraId="5BA2A167"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实验地点</w:t>
            </w:r>
          </w:p>
        </w:tc>
        <w:tc>
          <w:tcPr>
            <w:tcW w:w="6237" w:type="dxa"/>
            <w:tcBorders>
              <w:top w:val="single" w:sz="4" w:space="0" w:color="auto"/>
              <w:bottom w:val="single" w:sz="4" w:space="0" w:color="auto"/>
            </w:tcBorders>
            <w:vAlign w:val="bottom"/>
          </w:tcPr>
          <w:p w14:paraId="0916D41F" w14:textId="77777777" w:rsidR="007602EB" w:rsidRDefault="00F27D7D">
            <w:pPr>
              <w:spacing w:line="940" w:lineRule="atLeast"/>
              <w:jc w:val="center"/>
              <w:rPr>
                <w:rFonts w:ascii="黑体" w:eastAsia="黑体" w:hAnsi="宋体"/>
                <w:bCs/>
                <w:spacing w:val="20"/>
                <w:sz w:val="30"/>
                <w:szCs w:val="30"/>
              </w:rPr>
            </w:pPr>
            <w:r>
              <w:rPr>
                <w:rFonts w:ascii="黑体" w:eastAsia="黑体" w:hAnsi="宋体"/>
                <w:bCs/>
                <w:spacing w:val="20"/>
                <w:sz w:val="30"/>
                <w:szCs w:val="30"/>
              </w:rPr>
              <w:t>C075-05-</w:t>
            </w:r>
            <w:r w:rsidR="005F1E10">
              <w:rPr>
                <w:rFonts w:ascii="黑体" w:eastAsia="黑体" w:hAnsi="宋体" w:hint="eastAsia"/>
                <w:bCs/>
                <w:spacing w:val="20"/>
                <w:sz w:val="30"/>
                <w:szCs w:val="30"/>
              </w:rPr>
              <w:t>19</w:t>
            </w:r>
          </w:p>
        </w:tc>
      </w:tr>
      <w:tr w:rsidR="007602EB" w14:paraId="192C5BD9" w14:textId="77777777">
        <w:trPr>
          <w:jc w:val="center"/>
        </w:trPr>
        <w:tc>
          <w:tcPr>
            <w:tcW w:w="1668" w:type="dxa"/>
            <w:vAlign w:val="bottom"/>
          </w:tcPr>
          <w:p w14:paraId="2F357678" w14:textId="77777777" w:rsidR="007602EB" w:rsidRDefault="00F27D7D">
            <w:pPr>
              <w:spacing w:line="940" w:lineRule="atLeast"/>
              <w:rPr>
                <w:rFonts w:ascii="黑体" w:eastAsia="黑体" w:hAnsi="宋体"/>
                <w:b/>
                <w:bCs/>
                <w:spacing w:val="20"/>
                <w:sz w:val="30"/>
                <w:szCs w:val="30"/>
                <w:u w:val="single"/>
              </w:rPr>
            </w:pPr>
            <w:r>
              <w:rPr>
                <w:rFonts w:ascii="黑体" w:eastAsia="黑体" w:hAnsi="方正大标宋简体" w:hint="eastAsia"/>
                <w:b/>
                <w:bCs/>
                <w:spacing w:val="20"/>
                <w:sz w:val="30"/>
                <w:szCs w:val="30"/>
              </w:rPr>
              <w:t>实验成绩</w:t>
            </w:r>
          </w:p>
        </w:tc>
        <w:tc>
          <w:tcPr>
            <w:tcW w:w="6237" w:type="dxa"/>
            <w:tcBorders>
              <w:top w:val="single" w:sz="4" w:space="0" w:color="auto"/>
              <w:bottom w:val="single" w:sz="4" w:space="0" w:color="auto"/>
            </w:tcBorders>
            <w:vAlign w:val="bottom"/>
          </w:tcPr>
          <w:p w14:paraId="310EA067" w14:textId="77777777" w:rsidR="007602EB" w:rsidRDefault="007602EB">
            <w:pPr>
              <w:spacing w:line="940" w:lineRule="atLeast"/>
              <w:jc w:val="center"/>
              <w:rPr>
                <w:rFonts w:ascii="宋体" w:hAnsi="宋体"/>
                <w:bCs/>
                <w:spacing w:val="20"/>
                <w:sz w:val="28"/>
                <w:szCs w:val="28"/>
              </w:rPr>
            </w:pPr>
          </w:p>
        </w:tc>
      </w:tr>
    </w:tbl>
    <w:p w14:paraId="55CC51CC" w14:textId="77777777" w:rsidR="007602EB" w:rsidRDefault="007602EB">
      <w:pPr>
        <w:spacing w:line="560" w:lineRule="atLeast"/>
        <w:rPr>
          <w:rFonts w:ascii="宋体" w:hAnsi="宋体"/>
          <w:b/>
          <w:bCs/>
        </w:rPr>
      </w:pPr>
    </w:p>
    <w:p w14:paraId="1A6AE145" w14:textId="77777777" w:rsidR="007602EB" w:rsidRDefault="007602EB">
      <w:pPr>
        <w:tabs>
          <w:tab w:val="left" w:pos="1785"/>
          <w:tab w:val="left" w:pos="6825"/>
        </w:tabs>
        <w:spacing w:beforeLines="100" w:before="312" w:line="400" w:lineRule="atLeast"/>
        <w:rPr>
          <w:rFonts w:ascii="宋体" w:hAnsi="宋体"/>
          <w:b/>
          <w:bCs/>
        </w:rPr>
      </w:pPr>
    </w:p>
    <w:p w14:paraId="1150C599" w14:textId="77777777" w:rsidR="007602EB" w:rsidRDefault="00F27D7D">
      <w:pPr>
        <w:tabs>
          <w:tab w:val="left" w:pos="1785"/>
          <w:tab w:val="left" w:pos="6825"/>
        </w:tabs>
        <w:spacing w:beforeLines="100" w:before="312" w:line="400" w:lineRule="atLeast"/>
        <w:jc w:val="center"/>
        <w:rPr>
          <w:rFonts w:ascii="黑体" w:eastAsia="黑体" w:hAnsi="宋体"/>
          <w:b/>
          <w:bCs/>
        </w:rPr>
      </w:pPr>
      <w:r>
        <w:rPr>
          <w:rFonts w:ascii="宋体" w:hAnsi="宋体" w:hint="eastAsia"/>
          <w:b/>
          <w:bCs/>
          <w:noProof/>
          <w:sz w:val="28"/>
          <w:szCs w:val="28"/>
        </w:rPr>
        <mc:AlternateContent>
          <mc:Choice Requires="wps">
            <w:drawing>
              <wp:anchor distT="0" distB="0" distL="114300" distR="114300" simplePos="0" relativeHeight="251660288" behindDoc="0" locked="0" layoutInCell="1" allowOverlap="1" wp14:anchorId="6D647050" wp14:editId="41358E18">
                <wp:simplePos x="0" y="0"/>
                <wp:positionH relativeFrom="margin">
                  <wp:align>center</wp:align>
                </wp:positionH>
                <wp:positionV relativeFrom="paragraph">
                  <wp:posOffset>367030</wp:posOffset>
                </wp:positionV>
                <wp:extent cx="388620" cy="0"/>
                <wp:effectExtent l="0" t="0" r="0" b="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 cy="0"/>
                        </a:xfrm>
                        <a:prstGeom prst="straightConnector1">
                          <a:avLst/>
                        </a:prstGeom>
                        <a:noFill/>
                        <a:ln w="9525">
                          <a:solidFill>
                            <a:srgbClr val="000000"/>
                          </a:solidFill>
                          <a:round/>
                        </a:ln>
                        <a:effectLst/>
                      </wps:spPr>
                      <wps:bodyPr/>
                    </wps:wsp>
                  </a:graphicData>
                </a:graphic>
              </wp:anchor>
            </w:drawing>
          </mc:Choice>
          <mc:Fallback>
            <w:pict>
              <v:shapetype w14:anchorId="1923C802" id="_x0000_t32" coordsize="21600,21600" o:spt="32" o:oned="t" path="m,l21600,21600e" filled="f">
                <v:path arrowok="t" fillok="f" o:connecttype="none"/>
                <o:lock v:ext="edit" shapetype="t"/>
              </v:shapetype>
              <v:shape id="AutoShape 8" o:spid="_x0000_s1026" type="#_x0000_t32" style="position:absolute;left:0;text-align:left;margin-left:0;margin-top:28.9pt;width:30.6pt;height:0;z-index:2516602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">
                <w10:wrap anchorx="margin"/>
              </v:shape>
            </w:pict>
          </mc:Fallback>
        </mc:AlternateContent>
      </w:r>
      <w:r>
        <w:rPr>
          <w:rFonts w:ascii="黑体" w:eastAsia="黑体" w:hAnsi="宋体" w:hint="eastAsia"/>
          <w:b/>
          <w:bCs/>
        </w:rPr>
        <w:t>二〇二</w:t>
      </w:r>
      <w:r w:rsidR="005F1E10">
        <w:rPr>
          <w:rFonts w:ascii="黑体" w:eastAsia="黑体" w:hAnsi="宋体" w:hint="eastAsia"/>
          <w:b/>
          <w:bCs/>
        </w:rPr>
        <w:t>四</w:t>
      </w:r>
      <w:r>
        <w:rPr>
          <w:rFonts w:ascii="黑体" w:eastAsia="黑体" w:hAnsi="宋体" w:hint="eastAsia"/>
          <w:b/>
          <w:bCs/>
        </w:rPr>
        <w:t xml:space="preserve"> 年 三 月       二〇二</w:t>
      </w:r>
      <w:r w:rsidR="005F1E10">
        <w:rPr>
          <w:rFonts w:ascii="黑体" w:eastAsia="黑体" w:hAnsi="宋体" w:hint="eastAsia"/>
          <w:b/>
          <w:bCs/>
        </w:rPr>
        <w:t>四</w:t>
      </w:r>
      <w:r>
        <w:rPr>
          <w:rFonts w:ascii="黑体" w:eastAsia="黑体" w:hAnsi="宋体" w:hint="eastAsia"/>
          <w:b/>
          <w:bCs/>
        </w:rPr>
        <w:t xml:space="preserve"> 年 </w:t>
      </w:r>
      <w:r w:rsidR="005F1E10">
        <w:rPr>
          <w:rFonts w:ascii="黑体" w:eastAsia="黑体" w:hAnsi="宋体" w:hint="eastAsia"/>
          <w:b/>
          <w:bCs/>
        </w:rPr>
        <w:t>五</w:t>
      </w:r>
      <w:r>
        <w:rPr>
          <w:rFonts w:ascii="黑体" w:eastAsia="黑体" w:hAnsi="宋体" w:hint="eastAsia"/>
          <w:b/>
          <w:bCs/>
        </w:rPr>
        <w:t xml:space="preserve"> 月</w:t>
      </w:r>
    </w:p>
    <w:p w14:paraId="62B93487" w14:textId="77777777" w:rsidR="007602EB" w:rsidRDefault="007602EB">
      <w:pPr>
        <w:widowControl/>
        <w:spacing w:line="240" w:lineRule="auto"/>
        <w:jc w:val="left"/>
        <w:sectPr w:rsidR="007602EB">
          <w:footerReference w:type="default" r:id="rId10"/>
          <w:pgSz w:w="11906" w:h="16838"/>
          <w:pgMar w:top="1440" w:right="1440" w:bottom="1440" w:left="1440" w:header="851" w:footer="992" w:gutter="0"/>
          <w:cols w:space="720"/>
          <w:docGrid w:type="lines" w:linePitch="312"/>
        </w:sectPr>
      </w:pPr>
    </w:p>
    <w:p w14:paraId="762116DA" w14:textId="77777777" w:rsidR="007602EB" w:rsidRDefault="00F27D7D">
      <w:pPr>
        <w:jc w:val="center"/>
        <w:rPr>
          <w:sz w:val="40"/>
          <w:lang w:val="zh-CN"/>
        </w:rPr>
      </w:pPr>
      <w:bookmarkStart w:id="0" w:name="_Toc7034"/>
      <w:bookmarkStart w:id="1" w:name="_Toc13772"/>
      <w:r>
        <w:rPr>
          <w:sz w:val="40"/>
        </w:rPr>
        <w:lastRenderedPageBreak/>
        <w:t>目</w:t>
      </w:r>
      <w:r>
        <w:rPr>
          <w:rFonts w:hint="eastAsia"/>
          <w:sz w:val="40"/>
        </w:rPr>
        <w:t xml:space="preserve"> </w:t>
      </w:r>
      <w:r>
        <w:rPr>
          <w:sz w:val="40"/>
        </w:rPr>
        <w:t xml:space="preserve">   </w:t>
      </w:r>
      <w:r>
        <w:rPr>
          <w:sz w:val="40"/>
        </w:rPr>
        <w:t>录</w:t>
      </w:r>
      <w:bookmarkEnd w:id="0"/>
      <w:bookmarkEnd w:id="1"/>
    </w:p>
    <w:bookmarkStart w:id="2" w:name="_Toc5108" w:displacedByCustomXml="next"/>
    <w:bookmarkStart w:id="3" w:name="_Toc41215404" w:displacedByCustomXml="next"/>
    <w:sdt>
      <w:sdtPr>
        <w:rPr>
          <w:rFonts w:eastAsia="宋体"/>
          <w:kern w:val="2"/>
          <w:sz w:val="24"/>
          <w:lang w:val="zh-CN"/>
        </w:rPr>
        <w:id w:val="1940945789"/>
        <w:docPartObj>
          <w:docPartGallery w:val="Table of Contents"/>
          <w:docPartUnique/>
        </w:docPartObj>
      </w:sdtPr>
      <w:sdtEndPr>
        <w:rPr>
          <w:b/>
          <w:bCs/>
        </w:rPr>
      </w:sdtEndPr>
      <w:sdtContent>
        <w:p w14:paraId="6E76940A" w14:textId="77777777" w:rsidR="009F2224" w:rsidRDefault="005F1E10">
          <w:pPr>
            <w:pStyle w:val="TOC1"/>
            <w:tabs>
              <w:tab w:val="right" w:leader="dot" w:pos="9016"/>
            </w:tabs>
            <w:rPr>
              <w:rFonts w:asciiTheme="minorHAnsi" w:eastAsiaTheme="minorEastAsia" w:hAnsiTheme="minorHAnsi"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62884162" w:history="1">
            <w:r w:rsidR="009F2224" w:rsidRPr="0014545B">
              <w:rPr>
                <w:rStyle w:val="a9"/>
                <w:noProof/>
              </w:rPr>
              <w:t>案例一 包饺子中的数学</w:t>
            </w:r>
            <w:r w:rsidR="009F2224">
              <w:rPr>
                <w:noProof/>
                <w:webHidden/>
              </w:rPr>
              <w:tab/>
            </w:r>
            <w:r w:rsidR="009F2224">
              <w:rPr>
                <w:noProof/>
                <w:webHidden/>
              </w:rPr>
              <w:fldChar w:fldCharType="begin"/>
            </w:r>
            <w:r w:rsidR="009F2224">
              <w:rPr>
                <w:noProof/>
                <w:webHidden/>
              </w:rPr>
              <w:instrText xml:space="preserve"> PAGEREF _Toc162884162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561A44BC"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3"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_Toc162884163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8CBB8F0"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4"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_Toc162884164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A82A475"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5"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_Toc162884165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10EBEB1B"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6"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_Toc162884166 \h </w:instrText>
            </w:r>
            <w:r w:rsidR="009F2224">
              <w:rPr>
                <w:noProof/>
                <w:webHidden/>
              </w:rPr>
            </w:r>
            <w:r w:rsidR="009F2224">
              <w:rPr>
                <w:noProof/>
                <w:webHidden/>
              </w:rPr>
              <w:fldChar w:fldCharType="separate"/>
            </w:r>
            <w:r w:rsidR="009F2224">
              <w:rPr>
                <w:noProof/>
                <w:webHidden/>
              </w:rPr>
              <w:t>1</w:t>
            </w:r>
            <w:r w:rsidR="009F2224">
              <w:rPr>
                <w:noProof/>
                <w:webHidden/>
              </w:rPr>
              <w:fldChar w:fldCharType="end"/>
            </w:r>
          </w:hyperlink>
        </w:p>
        <w:p w14:paraId="45A7330A" w14:textId="77777777" w:rsidR="009F2224" w:rsidRDefault="00000000">
          <w:pPr>
            <w:pStyle w:val="TOC1"/>
            <w:tabs>
              <w:tab w:val="right" w:leader="dot" w:pos="9016"/>
            </w:tabs>
            <w:rPr>
              <w:rFonts w:asciiTheme="minorHAnsi" w:eastAsiaTheme="minorEastAsia" w:hAnsiTheme="minorHAnsi" w:cstheme="minorBidi"/>
              <w:noProof/>
              <w:kern w:val="2"/>
              <w:sz w:val="21"/>
            </w:rPr>
          </w:pPr>
          <w:hyperlink w:anchor="_Toc162884167" w:history="1">
            <w:r w:rsidR="009F2224" w:rsidRPr="0014545B">
              <w:rPr>
                <w:rStyle w:val="a9"/>
                <w:noProof/>
              </w:rPr>
              <w:t>案例二 包饺子中的数学</w:t>
            </w:r>
            <w:r w:rsidR="009F2224">
              <w:rPr>
                <w:noProof/>
                <w:webHidden/>
              </w:rPr>
              <w:tab/>
            </w:r>
            <w:r w:rsidR="009F2224">
              <w:rPr>
                <w:noProof/>
                <w:webHidden/>
              </w:rPr>
              <w:fldChar w:fldCharType="begin"/>
            </w:r>
            <w:r w:rsidR="009F2224">
              <w:rPr>
                <w:noProof/>
                <w:webHidden/>
              </w:rPr>
              <w:instrText xml:space="preserve"> PAGEREF _Toc162884167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A5DE45E"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8" w:history="1">
            <w:r w:rsidR="009F2224" w:rsidRPr="0014545B">
              <w:rPr>
                <w:rStyle w:val="a9"/>
                <w:noProof/>
              </w:rPr>
              <w:t>一、问题重述</w:t>
            </w:r>
            <w:r w:rsidR="009F2224">
              <w:rPr>
                <w:noProof/>
                <w:webHidden/>
              </w:rPr>
              <w:tab/>
            </w:r>
            <w:r w:rsidR="009F2224">
              <w:rPr>
                <w:noProof/>
                <w:webHidden/>
              </w:rPr>
              <w:fldChar w:fldCharType="begin"/>
            </w:r>
            <w:r w:rsidR="009F2224">
              <w:rPr>
                <w:noProof/>
                <w:webHidden/>
              </w:rPr>
              <w:instrText xml:space="preserve"> PAGEREF _Toc162884168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F0ECCE8"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69" w:history="1">
            <w:r w:rsidR="009F2224" w:rsidRPr="0014545B">
              <w:rPr>
                <w:rStyle w:val="a9"/>
                <w:noProof/>
              </w:rPr>
              <w:t>二、模型建立</w:t>
            </w:r>
            <w:r w:rsidR="009F2224">
              <w:rPr>
                <w:noProof/>
                <w:webHidden/>
              </w:rPr>
              <w:tab/>
            </w:r>
            <w:r w:rsidR="009F2224">
              <w:rPr>
                <w:noProof/>
                <w:webHidden/>
              </w:rPr>
              <w:fldChar w:fldCharType="begin"/>
            </w:r>
            <w:r w:rsidR="009F2224">
              <w:rPr>
                <w:noProof/>
                <w:webHidden/>
              </w:rPr>
              <w:instrText xml:space="preserve"> PAGEREF _Toc162884169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35D7A331"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0" w:history="1">
            <w:r w:rsidR="009F2224" w:rsidRPr="0014545B">
              <w:rPr>
                <w:rStyle w:val="a9"/>
                <w:noProof/>
              </w:rPr>
              <w:t>三、模型求解过程和结果（程序或软件操作过程，截图并说明）</w:t>
            </w:r>
            <w:r w:rsidR="009F2224">
              <w:rPr>
                <w:noProof/>
                <w:webHidden/>
              </w:rPr>
              <w:tab/>
            </w:r>
            <w:r w:rsidR="009F2224">
              <w:rPr>
                <w:noProof/>
                <w:webHidden/>
              </w:rPr>
              <w:fldChar w:fldCharType="begin"/>
            </w:r>
            <w:r w:rsidR="009F2224">
              <w:rPr>
                <w:noProof/>
                <w:webHidden/>
              </w:rPr>
              <w:instrText xml:space="preserve"> PAGEREF _Toc162884170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2C9C7082" w14:textId="77777777" w:rsidR="009F2224" w:rsidRDefault="00000000">
          <w:pPr>
            <w:pStyle w:val="TOC2"/>
            <w:tabs>
              <w:tab w:val="right" w:leader="dot" w:pos="9016"/>
            </w:tabs>
            <w:rPr>
              <w:rFonts w:asciiTheme="minorHAnsi" w:eastAsiaTheme="minorEastAsia" w:hAnsiTheme="minorHAnsi" w:cstheme="minorBidi"/>
              <w:noProof/>
              <w:kern w:val="2"/>
              <w:sz w:val="21"/>
            </w:rPr>
          </w:pPr>
          <w:hyperlink w:anchor="_Toc162884171" w:history="1">
            <w:r w:rsidR="009F2224" w:rsidRPr="0014545B">
              <w:rPr>
                <w:rStyle w:val="a9"/>
                <w:noProof/>
              </w:rPr>
              <w:t>四、模型分析与讨论</w:t>
            </w:r>
            <w:r w:rsidR="009F2224">
              <w:rPr>
                <w:noProof/>
                <w:webHidden/>
              </w:rPr>
              <w:tab/>
            </w:r>
            <w:r w:rsidR="009F2224">
              <w:rPr>
                <w:noProof/>
                <w:webHidden/>
              </w:rPr>
              <w:fldChar w:fldCharType="begin"/>
            </w:r>
            <w:r w:rsidR="009F2224">
              <w:rPr>
                <w:noProof/>
                <w:webHidden/>
              </w:rPr>
              <w:instrText xml:space="preserve"> PAGEREF _Toc162884171 \h </w:instrText>
            </w:r>
            <w:r w:rsidR="009F2224">
              <w:rPr>
                <w:noProof/>
                <w:webHidden/>
              </w:rPr>
            </w:r>
            <w:r w:rsidR="009F2224">
              <w:rPr>
                <w:noProof/>
                <w:webHidden/>
              </w:rPr>
              <w:fldChar w:fldCharType="separate"/>
            </w:r>
            <w:r w:rsidR="009F2224">
              <w:rPr>
                <w:noProof/>
                <w:webHidden/>
              </w:rPr>
              <w:t>2</w:t>
            </w:r>
            <w:r w:rsidR="009F2224">
              <w:rPr>
                <w:noProof/>
                <w:webHidden/>
              </w:rPr>
              <w:fldChar w:fldCharType="end"/>
            </w:r>
          </w:hyperlink>
        </w:p>
        <w:p w14:paraId="0894FFAD" w14:textId="77777777" w:rsidR="005F1E10" w:rsidRDefault="005F1E10">
          <w:pPr>
            <w:rPr>
              <w:b/>
              <w:bCs/>
              <w:lang w:val="zh-CN"/>
            </w:rPr>
          </w:pPr>
          <w:r>
            <w:rPr>
              <w:b/>
              <w:bCs/>
              <w:lang w:val="zh-CN"/>
            </w:rPr>
            <w:fldChar w:fldCharType="end"/>
          </w:r>
        </w:p>
        <w:p w14:paraId="57213828" w14:textId="77777777" w:rsidR="005F1E10" w:rsidRDefault="005F1E10"/>
        <w:p w14:paraId="30744C18" w14:textId="77777777" w:rsidR="005F1E10" w:rsidRDefault="005F1E10"/>
        <w:p w14:paraId="78980E54" w14:textId="77777777" w:rsidR="005F1E10" w:rsidRDefault="005F1E10"/>
        <w:p w14:paraId="7C6AB601" w14:textId="77777777" w:rsidR="005F1E10" w:rsidRDefault="00000000"/>
      </w:sdtContent>
    </w:sdt>
    <w:p w14:paraId="24D5508E" w14:textId="77777777" w:rsidR="007602EB" w:rsidRDefault="007602EB"/>
    <w:p w14:paraId="26802BBB" w14:textId="77777777" w:rsidR="007602EB" w:rsidRDefault="007602EB">
      <w:pPr>
        <w:pStyle w:val="1"/>
        <w:spacing w:before="156" w:after="156"/>
        <w:sectPr w:rsidR="007602EB">
          <w:footerReference w:type="default" r:id="rId11"/>
          <w:pgSz w:w="11906" w:h="16838"/>
          <w:pgMar w:top="1440" w:right="1440" w:bottom="1440" w:left="1440" w:header="851" w:footer="992" w:gutter="0"/>
          <w:pgNumType w:start="1"/>
          <w:cols w:space="720"/>
          <w:docGrid w:type="lines" w:linePitch="312"/>
        </w:sectPr>
      </w:pPr>
      <w:bookmarkStart w:id="4" w:name="_Toc131252549"/>
      <w:bookmarkEnd w:id="3"/>
      <w:bookmarkEnd w:id="2"/>
    </w:p>
    <w:p w14:paraId="714CE0F0" w14:textId="77777777" w:rsidR="003C4548" w:rsidRDefault="003C4548" w:rsidP="003C4548">
      <w:pPr>
        <w:pStyle w:val="1"/>
        <w:spacing w:before="156" w:after="156"/>
      </w:pPr>
      <w:bookmarkStart w:id="5" w:name="_Toc162884167"/>
      <w:bookmarkEnd w:id="4"/>
      <w:r>
        <w:rPr>
          <w:rFonts w:hint="eastAsia"/>
        </w:rPr>
        <w:lastRenderedPageBreak/>
        <w:t>案例二</w:t>
      </w:r>
      <w:r>
        <w:rPr>
          <w:rFonts w:hint="eastAsia"/>
        </w:rPr>
        <w:t xml:space="preserve"> </w:t>
      </w:r>
      <w:r w:rsidRPr="00015ECB">
        <w:rPr>
          <w:rFonts w:hint="eastAsia"/>
        </w:rPr>
        <w:t>布条与管道优化模型</w:t>
      </w:r>
    </w:p>
    <w:p w14:paraId="2D5E513F" w14:textId="77777777" w:rsidR="003C4548" w:rsidRDefault="003C4548" w:rsidP="003C4548">
      <w:pPr>
        <w:pStyle w:val="2"/>
        <w:spacing w:before="156" w:after="156"/>
      </w:pPr>
      <w:r>
        <w:rPr>
          <w:rFonts w:hint="eastAsia"/>
        </w:rPr>
        <w:t>一、问题重述</w:t>
      </w:r>
    </w:p>
    <w:p w14:paraId="165FB3AF" w14:textId="77777777" w:rsidR="003C4548" w:rsidRDefault="003C4548" w:rsidP="003C4548">
      <w:r>
        <w:rPr>
          <w:rFonts w:hint="eastAsia"/>
        </w:rPr>
        <w:t>用宽</w:t>
      </w:r>
      <w:r>
        <w:t>w</w:t>
      </w:r>
      <w:r>
        <w:t>的布条缠绕直径</w:t>
      </w:r>
      <w:r>
        <w:t xml:space="preserve"> d</w:t>
      </w:r>
      <w:r>
        <w:t>的圆形管道，要求布条不重叠，问布条与管道轴线的夹角</w:t>
      </w:r>
      <w:r>
        <w:t xml:space="preserve"> α</w:t>
      </w:r>
      <w:r>
        <w:t>应多大</w:t>
      </w:r>
    </w:p>
    <w:p w14:paraId="707CF339" w14:textId="77777777" w:rsidR="003C4548" w:rsidRDefault="003C4548" w:rsidP="003C4548">
      <w:r>
        <w:t>(</w:t>
      </w:r>
      <w:r>
        <w:t>如右图</w:t>
      </w:r>
      <w:r>
        <w:t>).</w:t>
      </w:r>
      <w:r>
        <w:t>若知道管道长度，需用多长布条</w:t>
      </w:r>
      <w:r>
        <w:t>(</w:t>
      </w:r>
      <w:r>
        <w:t>不考虑或考虑两端的</w:t>
      </w:r>
      <w:r>
        <w:t xml:space="preserve">  </w:t>
      </w:r>
      <w:r>
        <w:t>影响</w:t>
      </w:r>
      <w:r>
        <w:t>),</w:t>
      </w:r>
      <w:r>
        <w:t>如果管道是其他形状呢？</w:t>
      </w:r>
    </w:p>
    <w:p w14:paraId="048BC9D2" w14:textId="77777777" w:rsidR="003C4548" w:rsidRDefault="003C4548" w:rsidP="003C4548"/>
    <w:p w14:paraId="01CA375D" w14:textId="77777777" w:rsidR="003C4548" w:rsidRDefault="003C4548" w:rsidP="003C4548">
      <w:pPr>
        <w:pStyle w:val="2"/>
        <w:spacing w:before="156" w:after="156"/>
      </w:pPr>
      <w:r>
        <w:rPr>
          <w:rFonts w:hint="eastAsia"/>
        </w:rPr>
        <w:t>二、模型建立</w:t>
      </w:r>
    </w:p>
    <w:p w14:paraId="45BA957F" w14:textId="77777777" w:rsidR="003C4548" w:rsidRPr="00A36D7E" w:rsidRDefault="003C4548" w:rsidP="003C4548">
      <w:pPr>
        <w:pStyle w:val="3"/>
        <w:spacing w:before="156" w:after="156"/>
      </w:pPr>
      <w:r>
        <w:rPr>
          <w:rFonts w:hint="eastAsia"/>
        </w:rPr>
        <w:t>（</w:t>
      </w:r>
      <w:r>
        <w:rPr>
          <w:rFonts w:hint="eastAsia"/>
        </w:rPr>
        <w:t>1</w:t>
      </w:r>
      <w:r>
        <w:rPr>
          <w:rFonts w:hint="eastAsia"/>
        </w:rPr>
        <w:t>）不知道管道长度</w:t>
      </w:r>
    </w:p>
    <w:p w14:paraId="4C6E784C" w14:textId="7253CFB9" w:rsidR="00F516DC" w:rsidRDefault="00F516DC" w:rsidP="00316FD1">
      <w:pPr>
        <w:ind w:firstLine="420"/>
        <w:rPr>
          <w:rFonts w:hint="eastAsia"/>
        </w:rPr>
      </w:pPr>
      <w:r>
        <w:rPr>
          <w:rFonts w:hint="eastAsia"/>
        </w:rPr>
        <w:t>由于要求布条完全缠绕于管道上且不重叠，那么</w:t>
      </w:r>
      <w:r>
        <w:t xml:space="preserve"> </w:t>
      </w:r>
      <w:r w:rsidR="00316FD1">
        <w:rPr>
          <w:rFonts w:hint="eastAsia"/>
        </w:rPr>
        <w:t>布条端点</w:t>
      </w:r>
      <w:r>
        <w:t>应该在管道上重合。则</w:t>
      </w:r>
    </w:p>
    <w:p w14:paraId="0F7AEA92" w14:textId="68E77A04" w:rsidR="00316FD1" w:rsidRDefault="00316FD1" w:rsidP="00F516DC"/>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316FD1" w14:paraId="324E8D5D" w14:textId="77777777" w:rsidTr="00316FD1">
        <w:tc>
          <w:tcPr>
            <w:tcW w:w="4252" w:type="pct"/>
            <w:shd w:val="clear" w:color="auto" w:fill="auto"/>
            <w:vAlign w:val="center"/>
          </w:tcPr>
          <w:p w14:paraId="5759441B" w14:textId="1340CDE9" w:rsidR="00316FD1" w:rsidRDefault="00316FD1" w:rsidP="00316FD1">
            <w:pPr>
              <w:jc w:val="center"/>
            </w:pPr>
            <w:r>
              <w:rPr>
                <w:noProof/>
              </w:rPr>
              <w:drawing>
                <wp:inline distT="0" distB="0" distL="0" distR="0" wp14:anchorId="3828310C" wp14:editId="78EE652F">
                  <wp:extent cx="784862" cy="108204"/>
                  <wp:effectExtent l="0" t="0" r="0" b="6350"/>
                  <wp:docPr id="1468554376" name="图片 1" descr="%FontSize=12&#10;%TeXFontSize=12&#10;\documentclass{article}&#10;\pagestyle{empty}&#10;\begin{document}&#10;\[&#10;\pi d\cos\alpha=\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54376" name="图片 1" descr="%FontSize=12&#10;%TeXFontSize=12&#10;\documentclass{article}&#10;\pagestyle{empty}&#10;\begin{document}&#10;\[&#10;\pi d\cos\alpha=\omega&#10;\]&#10;\end{document}"/>
                          <pic:cNvPicPr/>
                        </pic:nvPicPr>
                        <pic:blipFill>
                          <a:blip r:embed="rId12" cstate="print">
                            <a:lum/>
                            <a:extLst>
                              <a:ext uri="{28A0092B-C50C-407E-A947-70E740481C1C}">
                                <a14:useLocalDpi xmlns:a14="http://schemas.microsoft.com/office/drawing/2010/main" val="0"/>
                              </a:ext>
                            </a:extLst>
                          </a:blip>
                          <a:stretch>
                            <a:fillRect/>
                          </a:stretch>
                        </pic:blipFill>
                        <pic:spPr>
                          <a:xfrm>
                            <a:off x="0" y="0"/>
                            <a:ext cx="784862" cy="108204"/>
                          </a:xfrm>
                          <a:prstGeom prst="rect">
                            <a:avLst/>
                          </a:prstGeom>
                        </pic:spPr>
                      </pic:pic>
                    </a:graphicData>
                  </a:graphic>
                </wp:inline>
              </w:drawing>
            </w:r>
          </w:p>
        </w:tc>
        <w:tc>
          <w:tcPr>
            <w:tcW w:w="481" w:type="pct"/>
            <w:shd w:val="clear" w:color="auto" w:fill="auto"/>
            <w:vAlign w:val="center"/>
          </w:tcPr>
          <w:p w14:paraId="16969202" w14:textId="72AAEF65" w:rsidR="00316FD1" w:rsidRPr="00316FD1" w:rsidRDefault="00316FD1" w:rsidP="00316FD1">
            <w:pPr>
              <w:jc w:val="right"/>
              <w:rPr>
                <w:rFonts w:ascii="Arial" w:hAnsi="Arial" w:cs="Arial"/>
                <w:vanish/>
                <w:kern w:val="0"/>
                <w:sz w:val="16"/>
              </w:rPr>
            </w:pPr>
          </w:p>
        </w:tc>
        <w:tc>
          <w:tcPr>
            <w:tcW w:w="267" w:type="pct"/>
            <w:shd w:val="clear" w:color="auto" w:fill="auto"/>
            <w:vAlign w:val="center"/>
          </w:tcPr>
          <w:p w14:paraId="296C142B" w14:textId="5A5B6B4B" w:rsidR="00316FD1" w:rsidRDefault="00316FD1" w:rsidP="00316FD1">
            <w:pPr>
              <w:jc w:val="right"/>
            </w:pPr>
            <w:r>
              <w:t>(</w:t>
            </w:r>
            <w:bookmarkStart w:id="6" w:name="ZEqn1"/>
            <w:r>
              <w:fldChar w:fldCharType="begin"/>
            </w:r>
            <w:r>
              <w:instrText xml:space="preserve"> SEQ Eq \* MERGEFORMAT </w:instrText>
            </w:r>
            <w:r>
              <w:fldChar w:fldCharType="separate"/>
            </w:r>
            <w:r>
              <w:rPr>
                <w:noProof/>
              </w:rPr>
              <w:t>1</w:t>
            </w:r>
            <w:r>
              <w:fldChar w:fldCharType="end"/>
            </w:r>
            <w:bookmarkEnd w:id="6"/>
            <w:r>
              <w:t>)</w:t>
            </w:r>
          </w:p>
        </w:tc>
      </w:tr>
    </w:tbl>
    <w:p w14:paraId="6921149E" w14:textId="7E4746FA" w:rsidR="00316FD1" w:rsidRDefault="00316FD1" w:rsidP="00F516DC"/>
    <w:p w14:paraId="77C08D6D" w14:textId="52EB7B5A" w:rsidR="00F516DC" w:rsidRDefault="00F516DC" w:rsidP="00F516DC">
      <w:pPr>
        <w:rPr>
          <w:rFonts w:hint="eastAsia"/>
        </w:rPr>
      </w:pPr>
      <w:r>
        <w:t>故</w:t>
      </w:r>
    </w:p>
    <w:p w14:paraId="38B74D70" w14:textId="500684BA" w:rsidR="00316FD1" w:rsidRDefault="00316FD1" w:rsidP="00F516DC"/>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316FD1" w14:paraId="253B9B7E" w14:textId="77777777" w:rsidTr="00316FD1">
        <w:tc>
          <w:tcPr>
            <w:tcW w:w="4252" w:type="pct"/>
            <w:shd w:val="clear" w:color="auto" w:fill="auto"/>
            <w:vAlign w:val="center"/>
          </w:tcPr>
          <w:p w14:paraId="57FF42A8" w14:textId="364AF373" w:rsidR="00316FD1" w:rsidRDefault="00316FD1" w:rsidP="00316FD1">
            <w:pPr>
              <w:jc w:val="center"/>
            </w:pPr>
            <w:r>
              <w:rPr>
                <w:noProof/>
              </w:rPr>
              <w:drawing>
                <wp:inline distT="0" distB="0" distL="0" distR="0" wp14:anchorId="746A4F34" wp14:editId="2D6D6239">
                  <wp:extent cx="882398" cy="274321"/>
                  <wp:effectExtent l="0" t="0" r="0" b="0"/>
                  <wp:docPr id="1662977600" name="图片 2" descr="%FontSize=12&#10;%TeXFontSize=12&#10;\documentclass{article}&#10;\pagestyle{empty}&#10;\begin{document}&#10;\[&#10;\alpha=\operatorname{arc}\cos\frac{\omega}{\pi d}&#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977600" name="图片 2" descr="%FontSize=12&#10;%TeXFontSize=12&#10;\documentclass{article}&#10;\pagestyle{empty}&#10;\begin{document}&#10;\[&#10;\alpha=\operatorname{arc}\cos\frac{\omega}{\pi d}&#10;&#10;\]&#10;\end{document}"/>
                          <pic:cNvPicPr/>
                        </pic:nvPicPr>
                        <pic:blipFill>
                          <a:blip r:embed="rId13" cstate="print">
                            <a:lum/>
                            <a:extLst>
                              <a:ext uri="{28A0092B-C50C-407E-A947-70E740481C1C}">
                                <a14:useLocalDpi xmlns:a14="http://schemas.microsoft.com/office/drawing/2010/main" val="0"/>
                              </a:ext>
                            </a:extLst>
                          </a:blip>
                          <a:stretch>
                            <a:fillRect/>
                          </a:stretch>
                        </pic:blipFill>
                        <pic:spPr>
                          <a:xfrm>
                            <a:off x="0" y="0"/>
                            <a:ext cx="882398" cy="274321"/>
                          </a:xfrm>
                          <a:prstGeom prst="rect">
                            <a:avLst/>
                          </a:prstGeom>
                        </pic:spPr>
                      </pic:pic>
                    </a:graphicData>
                  </a:graphic>
                </wp:inline>
              </w:drawing>
            </w:r>
          </w:p>
        </w:tc>
        <w:tc>
          <w:tcPr>
            <w:tcW w:w="481" w:type="pct"/>
            <w:shd w:val="clear" w:color="auto" w:fill="auto"/>
            <w:vAlign w:val="center"/>
          </w:tcPr>
          <w:p w14:paraId="76ACFB06" w14:textId="2753E147" w:rsidR="00316FD1" w:rsidRPr="00316FD1" w:rsidRDefault="00316FD1" w:rsidP="00316FD1">
            <w:pPr>
              <w:jc w:val="right"/>
              <w:rPr>
                <w:rFonts w:ascii="Arial" w:hAnsi="Arial" w:cs="Arial"/>
                <w:vanish/>
                <w:kern w:val="0"/>
                <w:sz w:val="16"/>
              </w:rPr>
            </w:pPr>
          </w:p>
        </w:tc>
        <w:tc>
          <w:tcPr>
            <w:tcW w:w="267" w:type="pct"/>
            <w:shd w:val="clear" w:color="auto" w:fill="auto"/>
            <w:vAlign w:val="center"/>
          </w:tcPr>
          <w:p w14:paraId="652706C5" w14:textId="73DBE1C4" w:rsidR="00316FD1" w:rsidRDefault="00316FD1" w:rsidP="00316FD1">
            <w:pPr>
              <w:jc w:val="right"/>
            </w:pPr>
            <w:r>
              <w:t>(</w:t>
            </w:r>
            <w:bookmarkStart w:id="7" w:name="ZEqn2"/>
            <w:r>
              <w:fldChar w:fldCharType="begin"/>
            </w:r>
            <w:r>
              <w:instrText xml:space="preserve"> SEQ Eq \* MERGEFORMAT </w:instrText>
            </w:r>
            <w:r>
              <w:fldChar w:fldCharType="separate"/>
            </w:r>
            <w:r>
              <w:rPr>
                <w:noProof/>
              </w:rPr>
              <w:t>2</w:t>
            </w:r>
            <w:r>
              <w:fldChar w:fldCharType="end"/>
            </w:r>
            <w:bookmarkEnd w:id="7"/>
            <w:r>
              <w:t>)</w:t>
            </w:r>
          </w:p>
        </w:tc>
      </w:tr>
    </w:tbl>
    <w:p w14:paraId="15417B7C" w14:textId="6CACB561" w:rsidR="003C4548" w:rsidRDefault="003C4548" w:rsidP="00F516DC"/>
    <w:p w14:paraId="296868F8" w14:textId="77777777" w:rsidR="003C4548" w:rsidRDefault="003C4548" w:rsidP="003C4548"/>
    <w:p w14:paraId="258FCB43" w14:textId="77777777" w:rsidR="003C4548" w:rsidRDefault="003C4548" w:rsidP="003C4548">
      <w:pPr>
        <w:pStyle w:val="3"/>
        <w:spacing w:before="156" w:after="156"/>
      </w:pPr>
      <w:r>
        <w:rPr>
          <w:rFonts w:hint="eastAsia"/>
        </w:rPr>
        <w:t>（</w:t>
      </w:r>
      <w:r>
        <w:rPr>
          <w:rFonts w:hint="eastAsia"/>
        </w:rPr>
        <w:t>2</w:t>
      </w:r>
      <w:r>
        <w:rPr>
          <w:rFonts w:hint="eastAsia"/>
        </w:rPr>
        <w:t>）知道管道长度</w:t>
      </w:r>
      <w:r>
        <w:rPr>
          <w:rFonts w:hint="eastAsia"/>
          <w:noProof/>
        </w:rPr>
        <w:drawing>
          <wp:inline distT="0" distB="0" distL="0" distR="0" wp14:anchorId="3D748A6C" wp14:editId="3AEF180B">
            <wp:extent cx="71628" cy="106680"/>
            <wp:effectExtent l="0" t="0" r="5080" b="7620"/>
            <wp:docPr id="272622941" name="图片 53" descr="%FontSize=12&#10;%TeXFontSize=12&#10;\documentclass{article}&#10;\pagestyle{empty}&#10;\begin{document}&#10;\[&#10;h&#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22941" name="图片 53" descr="%FontSize=12&#10;%TeXFontSize=12&#10;\documentclass{article}&#10;\pagestyle{empty}&#10;\begin{document}&#10;\[&#10;h&#10;\]&#10;\end{document}"/>
                    <pic:cNvPicPr/>
                  </pic:nvPicPr>
                  <pic:blipFill>
                    <a:blip r:embed="rId14" cstate="print">
                      <a:lum/>
                      <a:extLst>
                        <a:ext uri="{28A0092B-C50C-407E-A947-70E740481C1C}">
                          <a14:useLocalDpi xmlns:a14="http://schemas.microsoft.com/office/drawing/2010/main" val="0"/>
                        </a:ext>
                      </a:extLst>
                    </a:blip>
                    <a:stretch>
                      <a:fillRect/>
                    </a:stretch>
                  </pic:blipFill>
                  <pic:spPr>
                    <a:xfrm>
                      <a:off x="0" y="0"/>
                      <a:ext cx="71628" cy="106680"/>
                    </a:xfrm>
                    <a:prstGeom prst="rect">
                      <a:avLst/>
                    </a:prstGeom>
                  </pic:spPr>
                </pic:pic>
              </a:graphicData>
            </a:graphic>
          </wp:inline>
        </w:drawing>
      </w:r>
    </w:p>
    <w:p w14:paraId="4FFE3220" w14:textId="336FFE6E" w:rsidR="003C4548" w:rsidRDefault="006E7A4E" w:rsidP="003C4548">
      <w:pPr>
        <w:adjustRightInd w:val="0"/>
        <w:snapToGrid w:val="0"/>
        <w:jc w:val="left"/>
      </w:pPr>
      <w:r>
        <w:rPr>
          <w:rFonts w:hint="eastAsia"/>
        </w:rPr>
        <w:t>因为</w:t>
      </w:r>
      <w:r w:rsidRPr="006E7A4E">
        <w:rPr>
          <w:rFonts w:hint="eastAsia"/>
        </w:rPr>
        <w:t>布条完全无重叠地缠绕在管道上，我们可以从管道表面积与布条面积相等的角度进行思考。</w:t>
      </w:r>
      <w:r>
        <w:rPr>
          <w:rFonts w:hint="eastAsia"/>
        </w:rPr>
        <w:t>即</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3C4548" w14:paraId="04C32164" w14:textId="77777777" w:rsidTr="000007E0">
        <w:tc>
          <w:tcPr>
            <w:tcW w:w="4252" w:type="pct"/>
            <w:shd w:val="clear" w:color="auto" w:fill="auto"/>
            <w:vAlign w:val="center"/>
          </w:tcPr>
          <w:p w14:paraId="65D5E15F" w14:textId="77777777" w:rsidR="003C4548" w:rsidRDefault="003C4548" w:rsidP="000007E0">
            <w:pPr>
              <w:adjustRightInd w:val="0"/>
              <w:snapToGrid w:val="0"/>
              <w:jc w:val="center"/>
            </w:pPr>
            <w:r>
              <w:rPr>
                <w:noProof/>
              </w:rPr>
              <w:drawing>
                <wp:inline distT="0" distB="0" distL="0" distR="0" wp14:anchorId="6DF4C34C" wp14:editId="61F53A96">
                  <wp:extent cx="565405" cy="108204"/>
                  <wp:effectExtent l="0" t="0" r="6350" b="6350"/>
                  <wp:docPr id="1234831090" name="图片 35" descr="%FontSize=12&#10;%TeXFontSize=12&#10;\documentclass{article}&#10;\pagestyle{empty}&#10;\begin{document}&#10;\[&#10;\pi dh=\omega l&#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31090" name="图片 35" descr="%FontSize=12&#10;%TeXFontSize=12&#10;\documentclass{article}&#10;\pagestyle{empty}&#10;\begin{document}&#10;\[&#10;\pi dh=\omega l&#10;\]&#10;\end{document}"/>
                          <pic:cNvPicPr/>
                        </pic:nvPicPr>
                        <pic:blipFill>
                          <a:blip r:embed="rId15" cstate="print">
                            <a:lum/>
                            <a:extLst>
                              <a:ext uri="{28A0092B-C50C-407E-A947-70E740481C1C}">
                                <a14:useLocalDpi xmlns:a14="http://schemas.microsoft.com/office/drawing/2010/main" val="0"/>
                              </a:ext>
                            </a:extLst>
                          </a:blip>
                          <a:stretch>
                            <a:fillRect/>
                          </a:stretch>
                        </pic:blipFill>
                        <pic:spPr>
                          <a:xfrm>
                            <a:off x="0" y="0"/>
                            <a:ext cx="565405" cy="108204"/>
                          </a:xfrm>
                          <a:prstGeom prst="rect">
                            <a:avLst/>
                          </a:prstGeom>
                        </pic:spPr>
                      </pic:pic>
                    </a:graphicData>
                  </a:graphic>
                </wp:inline>
              </w:drawing>
            </w:r>
          </w:p>
        </w:tc>
        <w:tc>
          <w:tcPr>
            <w:tcW w:w="481" w:type="pct"/>
            <w:shd w:val="clear" w:color="auto" w:fill="auto"/>
            <w:vAlign w:val="center"/>
          </w:tcPr>
          <w:p w14:paraId="5933DAFE" w14:textId="77777777" w:rsidR="003C4548" w:rsidRPr="000F6F02" w:rsidRDefault="003C4548" w:rsidP="000007E0">
            <w:pPr>
              <w:adjustRightInd w:val="0"/>
              <w:snapToGrid w:val="0"/>
              <w:jc w:val="right"/>
              <w:rPr>
                <w:rFonts w:ascii="Arial" w:hAnsi="Arial" w:cs="Arial"/>
                <w:vanish/>
                <w:kern w:val="0"/>
                <w:sz w:val="16"/>
              </w:rPr>
            </w:pPr>
          </w:p>
        </w:tc>
        <w:tc>
          <w:tcPr>
            <w:tcW w:w="267" w:type="pct"/>
            <w:shd w:val="clear" w:color="auto" w:fill="auto"/>
            <w:vAlign w:val="center"/>
          </w:tcPr>
          <w:p w14:paraId="3565282D" w14:textId="0C74A535" w:rsidR="003C4548" w:rsidRDefault="003C4548" w:rsidP="000007E0">
            <w:pPr>
              <w:adjustRightInd w:val="0"/>
              <w:snapToGrid w:val="0"/>
              <w:jc w:val="right"/>
            </w:pPr>
            <w:r>
              <w:t>(</w:t>
            </w:r>
            <w:r w:rsidR="006E7A4E">
              <w:t>3</w:t>
            </w:r>
            <w:r>
              <w:t>)</w:t>
            </w:r>
          </w:p>
        </w:tc>
      </w:tr>
    </w:tbl>
    <w:p w14:paraId="4CE4A10A" w14:textId="77777777" w:rsidR="003C4548" w:rsidRDefault="003C4548" w:rsidP="003C4548">
      <w:pPr>
        <w:adjustRightInd w:val="0"/>
        <w:snapToGrid w:val="0"/>
        <w:jc w:val="left"/>
      </w:pPr>
      <w:r>
        <w:rPr>
          <w:rFonts w:hint="eastAsia"/>
        </w:rPr>
        <w:lastRenderedPageBreak/>
        <w:t>也即</w:t>
      </w:r>
    </w:p>
    <w:p w14:paraId="7A02E0CF" w14:textId="77777777" w:rsidR="003C4548" w:rsidRDefault="003C4548" w:rsidP="003C4548">
      <w:pPr>
        <w:adjustRightInd w:val="0"/>
        <w:snapToGrid w:val="0"/>
        <w:jc w:val="left"/>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3C4548" w14:paraId="57442F67" w14:textId="77777777" w:rsidTr="000007E0">
        <w:tc>
          <w:tcPr>
            <w:tcW w:w="4252" w:type="pct"/>
            <w:shd w:val="clear" w:color="auto" w:fill="auto"/>
            <w:vAlign w:val="center"/>
          </w:tcPr>
          <w:p w14:paraId="5B775FC8" w14:textId="77777777" w:rsidR="003C4548" w:rsidRDefault="003C4548" w:rsidP="000007E0">
            <w:pPr>
              <w:adjustRightInd w:val="0"/>
              <w:snapToGrid w:val="0"/>
              <w:jc w:val="center"/>
            </w:pPr>
            <w:r>
              <w:rPr>
                <w:noProof/>
              </w:rPr>
              <w:drawing>
                <wp:inline distT="0" distB="0" distL="0" distR="0" wp14:anchorId="17D56FA0" wp14:editId="72280C83">
                  <wp:extent cx="469393" cy="315469"/>
                  <wp:effectExtent l="0" t="0" r="6985" b="8890"/>
                  <wp:docPr id="671248747" name="图片 36" descr="%FontSize=12&#10;%TeXFontSize=12&#10;\documentclass{article}&#10;\pagestyle{empty}&#10;\begin{document}&#10;\[&#10;l=\frac{\pi dh}{\omeg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48747" name="图片 36" descr="%FontSize=12&#10;%TeXFontSize=12&#10;\documentclass{article}&#10;\pagestyle{empty}&#10;\begin{document}&#10;\[&#10;l=\frac{\pi dh}{\omega}&#10;\]&#10;\end{document}"/>
                          <pic:cNvPicPr/>
                        </pic:nvPicPr>
                        <pic:blipFill>
                          <a:blip r:embed="rId16" cstate="print">
                            <a:lum/>
                            <a:extLst>
                              <a:ext uri="{28A0092B-C50C-407E-A947-70E740481C1C}">
                                <a14:useLocalDpi xmlns:a14="http://schemas.microsoft.com/office/drawing/2010/main" val="0"/>
                              </a:ext>
                            </a:extLst>
                          </a:blip>
                          <a:stretch>
                            <a:fillRect/>
                          </a:stretch>
                        </pic:blipFill>
                        <pic:spPr>
                          <a:xfrm>
                            <a:off x="0" y="0"/>
                            <a:ext cx="469393" cy="315469"/>
                          </a:xfrm>
                          <a:prstGeom prst="rect">
                            <a:avLst/>
                          </a:prstGeom>
                        </pic:spPr>
                      </pic:pic>
                    </a:graphicData>
                  </a:graphic>
                </wp:inline>
              </w:drawing>
            </w:r>
          </w:p>
        </w:tc>
        <w:tc>
          <w:tcPr>
            <w:tcW w:w="481" w:type="pct"/>
            <w:shd w:val="clear" w:color="auto" w:fill="auto"/>
            <w:vAlign w:val="center"/>
          </w:tcPr>
          <w:p w14:paraId="0DA25BCB" w14:textId="77777777" w:rsidR="003C4548" w:rsidRPr="000F6F02" w:rsidRDefault="003C4548" w:rsidP="000007E0">
            <w:pPr>
              <w:adjustRightInd w:val="0"/>
              <w:snapToGrid w:val="0"/>
              <w:jc w:val="right"/>
              <w:rPr>
                <w:rFonts w:ascii="Arial" w:hAnsi="Arial" w:cs="Arial"/>
                <w:vanish/>
                <w:kern w:val="0"/>
                <w:sz w:val="16"/>
              </w:rPr>
            </w:pPr>
          </w:p>
        </w:tc>
        <w:tc>
          <w:tcPr>
            <w:tcW w:w="267" w:type="pct"/>
            <w:shd w:val="clear" w:color="auto" w:fill="auto"/>
            <w:vAlign w:val="center"/>
          </w:tcPr>
          <w:p w14:paraId="28A82FF2" w14:textId="00FFA8C6" w:rsidR="003C4548" w:rsidRDefault="003C4548" w:rsidP="000007E0">
            <w:pPr>
              <w:adjustRightInd w:val="0"/>
              <w:snapToGrid w:val="0"/>
              <w:jc w:val="right"/>
            </w:pPr>
            <w:r>
              <w:t>(</w:t>
            </w:r>
            <w:r w:rsidR="006E7A4E">
              <w:t>4</w:t>
            </w:r>
            <w:r>
              <w:t>)</w:t>
            </w:r>
          </w:p>
        </w:tc>
      </w:tr>
    </w:tbl>
    <w:p w14:paraId="6DDB701C" w14:textId="77777777" w:rsidR="003C4548" w:rsidRDefault="003C4548" w:rsidP="003C4548">
      <w:pPr>
        <w:adjustRightInd w:val="0"/>
        <w:snapToGrid w:val="0"/>
        <w:jc w:val="left"/>
      </w:pPr>
    </w:p>
    <w:p w14:paraId="45E2D055" w14:textId="228AC66F" w:rsidR="003C4548" w:rsidRPr="005F1E10" w:rsidRDefault="009A239B" w:rsidP="003C4548">
      <w:pPr>
        <w:adjustRightInd w:val="0"/>
        <w:snapToGrid w:val="0"/>
        <w:jc w:val="left"/>
        <w:rPr>
          <w:rFonts w:hAnsi="Cambria Math"/>
          <w:szCs w:val="24"/>
        </w:rPr>
      </w:pPr>
      <w:r w:rsidRPr="009A239B">
        <w:rPr>
          <w:rFonts w:hint="eastAsia"/>
        </w:rPr>
        <w:t>然而，由于布条两端都形成了</w:t>
      </w:r>
      <w:r>
        <w:rPr>
          <w:noProof/>
          <w:lang w:val="zh-CN"/>
        </w:rPr>
        <w:drawing>
          <wp:inline distT="0" distB="0" distL="0" distR="0" wp14:anchorId="40EB63CB" wp14:editId="21DBDED8">
            <wp:extent cx="333757" cy="68580"/>
            <wp:effectExtent l="0" t="0" r="9525" b="7620"/>
            <wp:docPr id="1124375075" name="图片 4" descr="%FontSize=12&#10;%TeXFontSize=12&#10;\documentclass{article}&#10;\pagestyle{empty}&#10;\begin{document}&#10;\[&#10;\pi-\alph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5075" name="图片 4" descr="%FontSize=12&#10;%TeXFontSize=12&#10;\documentclass{article}&#10;\pagestyle{empty}&#10;\begin{document}&#10;\[&#10;\pi-\alpha&#10;\]&#10;\end{document}"/>
                    <pic:cNvPicPr/>
                  </pic:nvPicPr>
                  <pic:blipFill>
                    <a:blip r:embed="rId17" cstate="print">
                      <a:lum/>
                      <a:extLst>
                        <a:ext uri="{28A0092B-C50C-407E-A947-70E740481C1C}">
                          <a14:useLocalDpi xmlns:a14="http://schemas.microsoft.com/office/drawing/2010/main" val="0"/>
                        </a:ext>
                      </a:extLst>
                    </a:blip>
                    <a:stretch>
                      <a:fillRect/>
                    </a:stretch>
                  </pic:blipFill>
                  <pic:spPr>
                    <a:xfrm>
                      <a:off x="0" y="0"/>
                      <a:ext cx="333757" cy="68580"/>
                    </a:xfrm>
                    <a:prstGeom prst="rect">
                      <a:avLst/>
                    </a:prstGeom>
                  </pic:spPr>
                </pic:pic>
              </a:graphicData>
            </a:graphic>
          </wp:inline>
        </w:drawing>
      </w:r>
      <w:r w:rsidRPr="009A239B">
        <w:t>的弧度，这会导致部分布条被浪费。因此，在计算所需布条长度时，我们必须考虑这种两端影响。</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3C4548" w14:paraId="50CBF1DB" w14:textId="77777777" w:rsidTr="000007E0">
        <w:tc>
          <w:tcPr>
            <w:tcW w:w="4252" w:type="pct"/>
            <w:shd w:val="clear" w:color="auto" w:fill="auto"/>
            <w:vAlign w:val="center"/>
          </w:tcPr>
          <w:p w14:paraId="295F2871" w14:textId="0B70B13B" w:rsidR="003C4548" w:rsidRDefault="006E7A4E" w:rsidP="000007E0">
            <w:pPr>
              <w:adjustRightInd w:val="0"/>
              <w:snapToGrid w:val="0"/>
              <w:jc w:val="center"/>
              <w:rPr>
                <w:rFonts w:hAnsi="Cambria Math"/>
                <w:szCs w:val="24"/>
              </w:rPr>
            </w:pPr>
            <w:r>
              <w:rPr>
                <w:rFonts w:hAnsi="Cambria Math"/>
                <w:noProof/>
                <w:szCs w:val="24"/>
              </w:rPr>
              <w:drawing>
                <wp:inline distT="0" distB="0" distL="0" distR="0" wp14:anchorId="7D4BD7E8" wp14:editId="6CF71CBC">
                  <wp:extent cx="1452375" cy="315469"/>
                  <wp:effectExtent l="0" t="0" r="0" b="8890"/>
                  <wp:docPr id="38421550" name="图片 3" descr="%FontSize=12&#10;%TeXFontSize=12&#10;\documentclass{article}&#10;\pagestyle{empty}&#10;\begin{document}&#10;\[&#10;L=\frac{\pi dh}{\omega}+\sqrt{\pi^{2}d^{2}-\omega^{2}}&#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1550" name="图片 3" descr="%FontSize=12&#10;%TeXFontSize=12&#10;\documentclass{article}&#10;\pagestyle{empty}&#10;\begin{document}&#10;\[&#10;L=\frac{\pi dh}{\omega}+\sqrt{\pi^{2}d^{2}-\omega^{2}}&#10;&#10;\]&#10;\end{document}"/>
                          <pic:cNvPicPr/>
                        </pic:nvPicPr>
                        <pic:blipFill>
                          <a:blip r:embed="rId18" cstate="print">
                            <a:lum/>
                            <a:extLst>
                              <a:ext uri="{28A0092B-C50C-407E-A947-70E740481C1C}">
                                <a14:useLocalDpi xmlns:a14="http://schemas.microsoft.com/office/drawing/2010/main" val="0"/>
                              </a:ext>
                            </a:extLst>
                          </a:blip>
                          <a:stretch>
                            <a:fillRect/>
                          </a:stretch>
                        </pic:blipFill>
                        <pic:spPr>
                          <a:xfrm>
                            <a:off x="0" y="0"/>
                            <a:ext cx="1452375" cy="315469"/>
                          </a:xfrm>
                          <a:prstGeom prst="rect">
                            <a:avLst/>
                          </a:prstGeom>
                        </pic:spPr>
                      </pic:pic>
                    </a:graphicData>
                  </a:graphic>
                </wp:inline>
              </w:drawing>
            </w:r>
          </w:p>
        </w:tc>
        <w:tc>
          <w:tcPr>
            <w:tcW w:w="481" w:type="pct"/>
            <w:shd w:val="clear" w:color="auto" w:fill="auto"/>
            <w:vAlign w:val="center"/>
          </w:tcPr>
          <w:p w14:paraId="429F4F8B" w14:textId="77777777" w:rsidR="003C4548" w:rsidRPr="004156D0" w:rsidRDefault="003C4548" w:rsidP="000007E0">
            <w:pPr>
              <w:adjustRightInd w:val="0"/>
              <w:snapToGrid w:val="0"/>
              <w:jc w:val="right"/>
              <w:rPr>
                <w:rFonts w:ascii="Arial" w:hAnsi="Arial" w:cs="Arial"/>
                <w:vanish/>
                <w:kern w:val="0"/>
                <w:sz w:val="16"/>
                <w:szCs w:val="24"/>
              </w:rPr>
            </w:pPr>
          </w:p>
        </w:tc>
        <w:tc>
          <w:tcPr>
            <w:tcW w:w="267" w:type="pct"/>
            <w:shd w:val="clear" w:color="auto" w:fill="auto"/>
            <w:vAlign w:val="center"/>
          </w:tcPr>
          <w:p w14:paraId="74BB4ED3" w14:textId="7F84BD0D" w:rsidR="003C4548" w:rsidRDefault="003C4548" w:rsidP="000007E0">
            <w:pPr>
              <w:adjustRightInd w:val="0"/>
              <w:snapToGrid w:val="0"/>
              <w:jc w:val="right"/>
              <w:rPr>
                <w:rFonts w:hAnsi="Cambria Math"/>
                <w:szCs w:val="24"/>
              </w:rPr>
            </w:pPr>
            <w:r>
              <w:rPr>
                <w:rFonts w:hAnsi="Cambria Math"/>
                <w:szCs w:val="24"/>
              </w:rPr>
              <w:t>(</w:t>
            </w:r>
            <w:bookmarkStart w:id="8" w:name="ZEqn11"/>
            <w:r>
              <w:rPr>
                <w:rFonts w:hAnsi="Cambria Math"/>
                <w:szCs w:val="24"/>
              </w:rPr>
              <w:fldChar w:fldCharType="begin"/>
            </w:r>
            <w:r>
              <w:rPr>
                <w:rFonts w:hAnsi="Cambria Math"/>
                <w:szCs w:val="24"/>
              </w:rPr>
              <w:instrText xml:space="preserve"> SEQ Eq \* MERGEFORMAT </w:instrText>
            </w:r>
            <w:r>
              <w:rPr>
                <w:rFonts w:hAnsi="Cambria Math"/>
                <w:szCs w:val="24"/>
              </w:rPr>
              <w:fldChar w:fldCharType="separate"/>
            </w:r>
            <w:r w:rsidR="006E7A4E">
              <w:rPr>
                <w:rFonts w:hAnsi="Cambria Math"/>
                <w:szCs w:val="24"/>
              </w:rPr>
              <w:t>5</w:t>
            </w:r>
            <w:r>
              <w:rPr>
                <w:rFonts w:hAnsi="Cambria Math"/>
                <w:szCs w:val="24"/>
              </w:rPr>
              <w:fldChar w:fldCharType="end"/>
            </w:r>
            <w:bookmarkEnd w:id="8"/>
            <w:r>
              <w:rPr>
                <w:rFonts w:hAnsi="Cambria Math"/>
                <w:szCs w:val="24"/>
              </w:rPr>
              <w:t>)</w:t>
            </w:r>
          </w:p>
        </w:tc>
      </w:tr>
    </w:tbl>
    <w:p w14:paraId="1524D012" w14:textId="77777777" w:rsidR="003C4548" w:rsidRDefault="003C4548" w:rsidP="003C4548">
      <w:pPr>
        <w:adjustRightInd w:val="0"/>
        <w:snapToGrid w:val="0"/>
        <w:jc w:val="left"/>
        <w:rPr>
          <w:rFonts w:hAnsi="Cambria Math" w:hint="eastAsia"/>
          <w:szCs w:val="24"/>
        </w:rPr>
      </w:pPr>
    </w:p>
    <w:p w14:paraId="404EFDA8" w14:textId="77777777" w:rsidR="003C4548" w:rsidRDefault="003C4548" w:rsidP="003C4548">
      <w:pPr>
        <w:pStyle w:val="3"/>
        <w:spacing w:before="156" w:after="156"/>
      </w:pPr>
      <w:r>
        <w:rPr>
          <w:rFonts w:hint="eastAsia"/>
        </w:rPr>
        <w:t>（</w:t>
      </w:r>
      <w:r>
        <w:rPr>
          <w:rFonts w:hint="eastAsia"/>
        </w:rPr>
        <w:t>3</w:t>
      </w:r>
      <w:r>
        <w:rPr>
          <w:rFonts w:hint="eastAsia"/>
        </w:rPr>
        <w:t>）其他形状</w:t>
      </w:r>
    </w:p>
    <w:p w14:paraId="307EDADD" w14:textId="5C9744D3" w:rsidR="003C4548" w:rsidRDefault="009A239B" w:rsidP="003C4548">
      <w:r w:rsidRPr="009A239B">
        <w:rPr>
          <w:rFonts w:hint="eastAsia"/>
        </w:rPr>
        <w:t>如果管道的横截面是均匀的，并且布条紧密贴合在管道上，那么我们可以将问题简化为与圆形管道类似的情况。此时，我们只需要将圆形管道的横截面周长替换为其他形状管道的横截面周长来进行计算。</w:t>
      </w:r>
    </w:p>
    <w:p w14:paraId="0D9F1E5D" w14:textId="77777777" w:rsidR="003C4548" w:rsidRDefault="003C4548" w:rsidP="003C4548"/>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0"/>
        <w:gridCol w:w="832"/>
        <w:gridCol w:w="610"/>
      </w:tblGrid>
      <w:tr w:rsidR="003C4548" w14:paraId="0C947DF8" w14:textId="77777777" w:rsidTr="000007E0">
        <w:tc>
          <w:tcPr>
            <w:tcW w:w="4220" w:type="pct"/>
            <w:shd w:val="clear" w:color="auto" w:fill="auto"/>
            <w:vAlign w:val="center"/>
          </w:tcPr>
          <w:p w14:paraId="2C5C939A" w14:textId="77777777" w:rsidR="003C4548" w:rsidRDefault="003C4548" w:rsidP="000007E0">
            <w:pPr>
              <w:jc w:val="center"/>
            </w:pPr>
            <w:r>
              <w:rPr>
                <w:noProof/>
              </w:rPr>
              <w:drawing>
                <wp:inline distT="0" distB="0" distL="0" distR="0" wp14:anchorId="333D5ED8" wp14:editId="546C55C4">
                  <wp:extent cx="882398" cy="274321"/>
                  <wp:effectExtent l="0" t="0" r="0" b="0"/>
                  <wp:docPr id="761348759" name="图片 43" descr="%FontSize=12&#10;%TeXFontSize=12&#10;\documentclass{article}&#10;\pagestyle{empty}&#10;\begin{document}&#10;\[&#10;\alpha=\arccos(\frac{w}{c})&#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48759" name="图片 43" descr="%FontSize=12&#10;%TeXFontSize=12&#10;\documentclass{article}&#10;\pagestyle{empty}&#10;\begin{document}&#10;\[&#10;\alpha=\arccos(\frac{w}{c})&#10;\]&#10;\end{document}"/>
                          <pic:cNvPicPr/>
                        </pic:nvPicPr>
                        <pic:blipFill>
                          <a:blip r:embed="rId19" cstate="print">
                            <a:lum/>
                            <a:extLst>
                              <a:ext uri="{28A0092B-C50C-407E-A947-70E740481C1C}">
                                <a14:useLocalDpi xmlns:a14="http://schemas.microsoft.com/office/drawing/2010/main" val="0"/>
                              </a:ext>
                            </a:extLst>
                          </a:blip>
                          <a:stretch>
                            <a:fillRect/>
                          </a:stretch>
                        </pic:blipFill>
                        <pic:spPr>
                          <a:xfrm>
                            <a:off x="0" y="0"/>
                            <a:ext cx="882398" cy="274321"/>
                          </a:xfrm>
                          <a:prstGeom prst="rect">
                            <a:avLst/>
                          </a:prstGeom>
                        </pic:spPr>
                      </pic:pic>
                    </a:graphicData>
                  </a:graphic>
                </wp:inline>
              </w:drawing>
            </w:r>
          </w:p>
        </w:tc>
        <w:tc>
          <w:tcPr>
            <w:tcW w:w="450" w:type="pct"/>
            <w:shd w:val="clear" w:color="auto" w:fill="auto"/>
            <w:vAlign w:val="center"/>
          </w:tcPr>
          <w:p w14:paraId="76974F29" w14:textId="77777777" w:rsidR="003C4548" w:rsidRPr="00CC70BA" w:rsidRDefault="003C4548" w:rsidP="000007E0">
            <w:pPr>
              <w:jc w:val="right"/>
              <w:rPr>
                <w:rFonts w:ascii="Arial" w:hAnsi="Arial" w:cs="Arial"/>
                <w:vanish/>
                <w:kern w:val="0"/>
                <w:sz w:val="16"/>
              </w:rPr>
            </w:pPr>
          </w:p>
        </w:tc>
        <w:tc>
          <w:tcPr>
            <w:tcW w:w="330" w:type="pct"/>
            <w:shd w:val="clear" w:color="auto" w:fill="auto"/>
            <w:vAlign w:val="center"/>
          </w:tcPr>
          <w:p w14:paraId="25C4DE65" w14:textId="77777777" w:rsidR="003C4548" w:rsidRDefault="003C4548" w:rsidP="000007E0">
            <w:pPr>
              <w:jc w:val="right"/>
            </w:pPr>
            <w:r>
              <w:t>(</w:t>
            </w:r>
            <w:bookmarkStart w:id="9" w:name="ZEqn12"/>
            <w:r>
              <w:fldChar w:fldCharType="begin"/>
            </w:r>
            <w:r>
              <w:instrText xml:space="preserve"> SEQ Eq \* MERGEFORMAT </w:instrText>
            </w:r>
            <w:r>
              <w:fldChar w:fldCharType="separate"/>
            </w:r>
            <w:r>
              <w:rPr>
                <w:noProof/>
              </w:rPr>
              <w:t>12</w:t>
            </w:r>
            <w:r>
              <w:fldChar w:fldCharType="end"/>
            </w:r>
            <w:bookmarkEnd w:id="9"/>
            <w:r>
              <w:t>)</w:t>
            </w:r>
          </w:p>
        </w:tc>
      </w:tr>
    </w:tbl>
    <w:p w14:paraId="37B14C31" w14:textId="77777777" w:rsidR="003C4548" w:rsidRDefault="003C4548" w:rsidP="003C4548"/>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1"/>
        <w:gridCol w:w="831"/>
        <w:gridCol w:w="610"/>
      </w:tblGrid>
      <w:tr w:rsidR="003C4548" w14:paraId="27D2C292" w14:textId="77777777" w:rsidTr="000007E0">
        <w:tc>
          <w:tcPr>
            <w:tcW w:w="4252" w:type="pct"/>
            <w:shd w:val="clear" w:color="auto" w:fill="auto"/>
            <w:vAlign w:val="center"/>
          </w:tcPr>
          <w:p w14:paraId="27C4B703" w14:textId="77777777" w:rsidR="003C4548" w:rsidRDefault="003C4548" w:rsidP="000007E0">
            <w:pPr>
              <w:jc w:val="center"/>
            </w:pPr>
            <w:r>
              <w:rPr>
                <w:noProof/>
              </w:rPr>
              <w:drawing>
                <wp:inline distT="0" distB="0" distL="0" distR="0" wp14:anchorId="5B231D1D" wp14:editId="6D20C45D">
                  <wp:extent cx="1203962" cy="315469"/>
                  <wp:effectExtent l="0" t="0" r="0" b="8890"/>
                  <wp:docPr id="794457722" name="图片 44" descr="%FontSize=12&#10;%TeXFontSize=12&#10;\documentclass{article}&#10;\pagestyle{empty}&#10;\begin{document}&#10;\[&#10;L=\frac{ch}{\omega}+\sqrt{c^{2}-\omega^{2}}&#10;&#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57722" name="图片 44" descr="%FontSize=12&#10;%TeXFontSize=12&#10;\documentclass{article}&#10;\pagestyle{empty}&#10;\begin{document}&#10;\[&#10;L=\frac{ch}{\omega}+\sqrt{c^{2}-\omega^{2}}&#10;&#10;\]&#10;\end{document}"/>
                          <pic:cNvPicPr/>
                        </pic:nvPicPr>
                        <pic:blipFill>
                          <a:blip r:embed="rId20" cstate="print">
                            <a:lum/>
                            <a:extLst>
                              <a:ext uri="{28A0092B-C50C-407E-A947-70E740481C1C}">
                                <a14:useLocalDpi xmlns:a14="http://schemas.microsoft.com/office/drawing/2010/main" val="0"/>
                              </a:ext>
                            </a:extLst>
                          </a:blip>
                          <a:stretch>
                            <a:fillRect/>
                          </a:stretch>
                        </pic:blipFill>
                        <pic:spPr>
                          <a:xfrm>
                            <a:off x="0" y="0"/>
                            <a:ext cx="1203962" cy="315469"/>
                          </a:xfrm>
                          <a:prstGeom prst="rect">
                            <a:avLst/>
                          </a:prstGeom>
                        </pic:spPr>
                      </pic:pic>
                    </a:graphicData>
                  </a:graphic>
                </wp:inline>
              </w:drawing>
            </w:r>
          </w:p>
        </w:tc>
        <w:tc>
          <w:tcPr>
            <w:tcW w:w="481" w:type="pct"/>
            <w:shd w:val="clear" w:color="auto" w:fill="auto"/>
            <w:vAlign w:val="center"/>
          </w:tcPr>
          <w:p w14:paraId="40ADC54F" w14:textId="77777777" w:rsidR="003C4548" w:rsidRPr="00EE4B8C" w:rsidRDefault="003C4548" w:rsidP="000007E0">
            <w:pPr>
              <w:jc w:val="right"/>
              <w:rPr>
                <w:rFonts w:ascii="Arial" w:hAnsi="Arial" w:cs="Arial"/>
                <w:vanish/>
                <w:kern w:val="0"/>
                <w:sz w:val="16"/>
              </w:rPr>
            </w:pPr>
          </w:p>
        </w:tc>
        <w:tc>
          <w:tcPr>
            <w:tcW w:w="267" w:type="pct"/>
            <w:shd w:val="clear" w:color="auto" w:fill="auto"/>
            <w:vAlign w:val="center"/>
          </w:tcPr>
          <w:p w14:paraId="65772BA8" w14:textId="77777777" w:rsidR="003C4548" w:rsidRDefault="003C4548" w:rsidP="000007E0">
            <w:pPr>
              <w:jc w:val="right"/>
            </w:pPr>
            <w:r>
              <w:t>(</w:t>
            </w:r>
            <w:bookmarkStart w:id="10" w:name="ZEqn13"/>
            <w:r>
              <w:fldChar w:fldCharType="begin"/>
            </w:r>
            <w:r>
              <w:instrText xml:space="preserve"> SEQ Eq \* MERGEFORMAT </w:instrText>
            </w:r>
            <w:r>
              <w:fldChar w:fldCharType="separate"/>
            </w:r>
            <w:r>
              <w:rPr>
                <w:noProof/>
              </w:rPr>
              <w:t>13</w:t>
            </w:r>
            <w:r>
              <w:fldChar w:fldCharType="end"/>
            </w:r>
            <w:bookmarkEnd w:id="10"/>
            <w:r>
              <w:t>)</w:t>
            </w:r>
          </w:p>
        </w:tc>
      </w:tr>
    </w:tbl>
    <w:p w14:paraId="5B7F1C27" w14:textId="77777777" w:rsidR="003C4548" w:rsidRDefault="003C4548" w:rsidP="003C4548"/>
    <w:p w14:paraId="3667D817" w14:textId="77777777" w:rsidR="003C4548" w:rsidRPr="005F1E10" w:rsidRDefault="003C4548" w:rsidP="003C4548">
      <w:pPr>
        <w:pStyle w:val="2"/>
        <w:spacing w:before="156" w:after="156"/>
        <w:rPr>
          <w:color w:val="FF0000"/>
        </w:rPr>
      </w:pPr>
      <w:r>
        <w:rPr>
          <w:rFonts w:hint="eastAsia"/>
        </w:rPr>
        <w:t>三、模型求解过程和结果</w:t>
      </w:r>
    </w:p>
    <w:p w14:paraId="48D9AE9D" w14:textId="77777777" w:rsidR="003C4548" w:rsidRDefault="003C4548" w:rsidP="003C4548">
      <w:pPr>
        <w:pStyle w:val="3"/>
        <w:spacing w:before="156" w:after="156"/>
      </w:pPr>
      <w:r>
        <w:rPr>
          <w:rFonts w:hint="eastAsia"/>
        </w:rPr>
        <w:t>(</w:t>
      </w:r>
      <w:r>
        <w:t xml:space="preserve">1) </w:t>
      </w:r>
      <w:r>
        <w:rPr>
          <w:rFonts w:hint="eastAsia"/>
        </w:rPr>
        <w:t>模型一模拟</w:t>
      </w:r>
    </w:p>
    <w:p w14:paraId="67A4CCBC" w14:textId="77777777" w:rsidR="001B3B74" w:rsidRDefault="001B3B74" w:rsidP="001B3B74">
      <w:r>
        <w:t xml:space="preserve">% </w:t>
      </w:r>
      <w:r>
        <w:t>定义布条宽度</w:t>
      </w:r>
      <w:r>
        <w:t xml:space="preserve"> w </w:t>
      </w:r>
      <w:r>
        <w:t>和管道直径</w:t>
      </w:r>
      <w:r>
        <w:t xml:space="preserve"> d </w:t>
      </w:r>
      <w:r>
        <w:t>的范围</w:t>
      </w:r>
    </w:p>
    <w:p w14:paraId="384F2B34" w14:textId="77777777" w:rsidR="001B3B74" w:rsidRDefault="001B3B74" w:rsidP="001B3B74">
      <w:proofErr w:type="spellStart"/>
      <w:r>
        <w:t>w_range</w:t>
      </w:r>
      <w:proofErr w:type="spellEnd"/>
      <w:r>
        <w:t xml:space="preserve"> = </w:t>
      </w:r>
      <w:proofErr w:type="spellStart"/>
      <w:r>
        <w:t>linspace</w:t>
      </w:r>
      <w:proofErr w:type="spellEnd"/>
      <w:r>
        <w:t xml:space="preserve">(0.1, 2, 100); % </w:t>
      </w:r>
      <w:r>
        <w:t>布条宽度范围</w:t>
      </w:r>
    </w:p>
    <w:p w14:paraId="50393ABD" w14:textId="77777777" w:rsidR="001B3B74" w:rsidRDefault="001B3B74" w:rsidP="001B3B74">
      <w:proofErr w:type="spellStart"/>
      <w:r>
        <w:t>d_range</w:t>
      </w:r>
      <w:proofErr w:type="spellEnd"/>
      <w:r>
        <w:t xml:space="preserve"> = </w:t>
      </w:r>
      <w:proofErr w:type="spellStart"/>
      <w:r>
        <w:t>linspace</w:t>
      </w:r>
      <w:proofErr w:type="spellEnd"/>
      <w:r>
        <w:t xml:space="preserve">(1, 5, 100); % </w:t>
      </w:r>
      <w:r>
        <w:t>管道直径范围</w:t>
      </w:r>
    </w:p>
    <w:p w14:paraId="3E8F3E20" w14:textId="77777777" w:rsidR="001B3B74" w:rsidRDefault="001B3B74" w:rsidP="001B3B74"/>
    <w:p w14:paraId="184F26D2" w14:textId="77777777" w:rsidR="001B3B74" w:rsidRDefault="001B3B74" w:rsidP="001B3B74">
      <w:r>
        <w:lastRenderedPageBreak/>
        <w:t xml:space="preserve">% </w:t>
      </w:r>
      <w:r>
        <w:t>初始化夹角矩阵</w:t>
      </w:r>
    </w:p>
    <w:p w14:paraId="2F910DEC" w14:textId="77777777" w:rsidR="001B3B74" w:rsidRDefault="001B3B74" w:rsidP="001B3B74">
      <w:r>
        <w:t>angles = zeros(length(</w:t>
      </w:r>
      <w:proofErr w:type="spellStart"/>
      <w:r>
        <w:t>w_range</w:t>
      </w:r>
      <w:proofErr w:type="spellEnd"/>
      <w:r>
        <w:t>), length(</w:t>
      </w:r>
      <w:proofErr w:type="spellStart"/>
      <w:r>
        <w:t>d_range</w:t>
      </w:r>
      <w:proofErr w:type="spellEnd"/>
      <w:r>
        <w:t>));</w:t>
      </w:r>
    </w:p>
    <w:p w14:paraId="6ACFE316" w14:textId="77777777" w:rsidR="001B3B74" w:rsidRDefault="001B3B74" w:rsidP="001B3B74"/>
    <w:p w14:paraId="4447A05A" w14:textId="77777777" w:rsidR="001B3B74" w:rsidRDefault="001B3B74" w:rsidP="001B3B74">
      <w:r>
        <w:t xml:space="preserve">% </w:t>
      </w:r>
      <w:r>
        <w:t>计算不同布条宽度和管道直径下的夹角</w:t>
      </w:r>
    </w:p>
    <w:p w14:paraId="0ADF8320" w14:textId="77777777" w:rsidR="001B3B74" w:rsidRDefault="001B3B74" w:rsidP="001B3B74">
      <w:r>
        <w:t xml:space="preserve">for </w:t>
      </w:r>
      <w:proofErr w:type="spellStart"/>
      <w:r>
        <w:t>i</w:t>
      </w:r>
      <w:proofErr w:type="spellEnd"/>
      <w:r>
        <w:t xml:space="preserve"> = 1:length(</w:t>
      </w:r>
      <w:proofErr w:type="spellStart"/>
      <w:r>
        <w:t>w_range</w:t>
      </w:r>
      <w:proofErr w:type="spellEnd"/>
      <w:r>
        <w:t>)</w:t>
      </w:r>
    </w:p>
    <w:p w14:paraId="3BB621B7" w14:textId="77777777" w:rsidR="001B3B74" w:rsidRDefault="001B3B74" w:rsidP="001B3B74">
      <w:r>
        <w:t xml:space="preserve">    for j = 1:length(</w:t>
      </w:r>
      <w:proofErr w:type="spellStart"/>
      <w:r>
        <w:t>d_range</w:t>
      </w:r>
      <w:proofErr w:type="spellEnd"/>
      <w:r>
        <w:t>)</w:t>
      </w:r>
    </w:p>
    <w:p w14:paraId="55384112" w14:textId="77777777" w:rsidR="001B3B74" w:rsidRDefault="001B3B74" w:rsidP="001B3B74">
      <w:r>
        <w:t xml:space="preserve">        w = </w:t>
      </w:r>
      <w:proofErr w:type="spellStart"/>
      <w:r>
        <w:t>w_range</w:t>
      </w:r>
      <w:proofErr w:type="spellEnd"/>
      <w:r>
        <w:t>(</w:t>
      </w:r>
      <w:proofErr w:type="spellStart"/>
      <w:r>
        <w:t>i</w:t>
      </w:r>
      <w:proofErr w:type="spellEnd"/>
      <w:r>
        <w:t>);</w:t>
      </w:r>
    </w:p>
    <w:p w14:paraId="6A253657" w14:textId="77777777" w:rsidR="001B3B74" w:rsidRDefault="001B3B74" w:rsidP="001B3B74">
      <w:r>
        <w:t xml:space="preserve">        d = </w:t>
      </w:r>
      <w:proofErr w:type="spellStart"/>
      <w:r>
        <w:t>d_range</w:t>
      </w:r>
      <w:proofErr w:type="spellEnd"/>
      <w:r>
        <w:t>(j);</w:t>
      </w:r>
    </w:p>
    <w:p w14:paraId="30A2898A" w14:textId="77777777" w:rsidR="001B3B74" w:rsidRDefault="001B3B74" w:rsidP="001B3B74">
      <w:r>
        <w:t xml:space="preserve">        alpha = </w:t>
      </w:r>
      <w:proofErr w:type="spellStart"/>
      <w:r>
        <w:t>acos</w:t>
      </w:r>
      <w:proofErr w:type="spellEnd"/>
      <w:r>
        <w:t xml:space="preserve">(w / (pi * d)); % </w:t>
      </w:r>
      <w:r>
        <w:t>计算夹角</w:t>
      </w:r>
    </w:p>
    <w:p w14:paraId="6683361E" w14:textId="77777777" w:rsidR="001B3B74" w:rsidRDefault="001B3B74" w:rsidP="001B3B74">
      <w:r>
        <w:t xml:space="preserve">        angles(</w:t>
      </w:r>
      <w:proofErr w:type="spellStart"/>
      <w:r>
        <w:t>i</w:t>
      </w:r>
      <w:proofErr w:type="spellEnd"/>
      <w:r>
        <w:t xml:space="preserve">, j) = rad2deg(alpha); % </w:t>
      </w:r>
      <w:r>
        <w:t>转换为角度并存储</w:t>
      </w:r>
    </w:p>
    <w:p w14:paraId="52C00593" w14:textId="77777777" w:rsidR="001B3B74" w:rsidRDefault="001B3B74" w:rsidP="001B3B74">
      <w:r>
        <w:t xml:space="preserve">    end</w:t>
      </w:r>
    </w:p>
    <w:p w14:paraId="2BA2A8BA" w14:textId="77777777" w:rsidR="001B3B74" w:rsidRDefault="001B3B74" w:rsidP="001B3B74">
      <w:r>
        <w:t>end</w:t>
      </w:r>
    </w:p>
    <w:p w14:paraId="1A2FB69F" w14:textId="77777777" w:rsidR="001B3B74" w:rsidRDefault="001B3B74" w:rsidP="001B3B74"/>
    <w:p w14:paraId="337DBD71" w14:textId="77777777" w:rsidR="001B3B74" w:rsidRDefault="001B3B74" w:rsidP="001B3B74">
      <w:r>
        <w:t xml:space="preserve">% </w:t>
      </w:r>
      <w:r>
        <w:t>绘制等高线图</w:t>
      </w:r>
    </w:p>
    <w:p w14:paraId="79D95D0E" w14:textId="77777777" w:rsidR="001B3B74" w:rsidRDefault="001B3B74" w:rsidP="001B3B74">
      <w:r>
        <w:t>figure;</w:t>
      </w:r>
    </w:p>
    <w:p w14:paraId="22D3ED74" w14:textId="77777777" w:rsidR="001B3B74" w:rsidRDefault="001B3B74" w:rsidP="001B3B74">
      <w:proofErr w:type="spellStart"/>
      <w:r>
        <w:t>contourf</w:t>
      </w:r>
      <w:proofErr w:type="spellEnd"/>
      <w:r>
        <w:t>(</w:t>
      </w:r>
      <w:proofErr w:type="spellStart"/>
      <w:r>
        <w:t>d_range</w:t>
      </w:r>
      <w:proofErr w:type="spellEnd"/>
      <w:r>
        <w:t xml:space="preserve">, </w:t>
      </w:r>
      <w:proofErr w:type="spellStart"/>
      <w:r>
        <w:t>w_range</w:t>
      </w:r>
      <w:proofErr w:type="spellEnd"/>
      <w:r>
        <w:t>, angles, 50); % 50</w:t>
      </w:r>
      <w:r>
        <w:t>表示等高线数量，可以根据需要调整</w:t>
      </w:r>
    </w:p>
    <w:p w14:paraId="37494F49" w14:textId="77777777" w:rsidR="001B3B74" w:rsidRDefault="001B3B74" w:rsidP="001B3B74">
      <w:proofErr w:type="spellStart"/>
      <w:r>
        <w:t>colorbar</w:t>
      </w:r>
      <w:proofErr w:type="spellEnd"/>
      <w:r>
        <w:t>;</w:t>
      </w:r>
    </w:p>
    <w:p w14:paraId="12737CB0" w14:textId="77777777" w:rsidR="001B3B74" w:rsidRDefault="001B3B74" w:rsidP="001B3B74">
      <w:proofErr w:type="spellStart"/>
      <w:r>
        <w:t>xlabel</w:t>
      </w:r>
      <w:proofErr w:type="spellEnd"/>
      <w:r>
        <w:t>('</w:t>
      </w:r>
      <w:r>
        <w:t>管道直径</w:t>
      </w:r>
      <w:r>
        <w:t xml:space="preserve"> d');</w:t>
      </w:r>
    </w:p>
    <w:p w14:paraId="73832541" w14:textId="77777777" w:rsidR="001B3B74" w:rsidRDefault="001B3B74" w:rsidP="001B3B74">
      <w:proofErr w:type="spellStart"/>
      <w:r>
        <w:t>ylabel</w:t>
      </w:r>
      <w:proofErr w:type="spellEnd"/>
      <w:r>
        <w:t>('</w:t>
      </w:r>
      <w:r>
        <w:t>布条宽度</w:t>
      </w:r>
      <w:r>
        <w:t xml:space="preserve"> w');</w:t>
      </w:r>
    </w:p>
    <w:p w14:paraId="2D0B210F" w14:textId="09392D19" w:rsidR="001B3B74" w:rsidRPr="001B3B74" w:rsidRDefault="001B3B74" w:rsidP="001B3B74">
      <w:pPr>
        <w:rPr>
          <w:rFonts w:hint="eastAsia"/>
        </w:rPr>
      </w:pPr>
      <w:r>
        <w:t>title('</w:t>
      </w:r>
      <w:r>
        <w:t>布条与管道轴线夹角随参数变化的等高线图</w:t>
      </w:r>
      <w:r>
        <w:t>');</w:t>
      </w:r>
    </w:p>
    <w:p w14:paraId="1CB76C6A" w14:textId="512A9A9B" w:rsidR="003C4548" w:rsidRDefault="001B3B74" w:rsidP="001B3B74">
      <w:pPr>
        <w:rPr>
          <w:rFonts w:hAnsi="Cambria Math" w:hint="eastAsia"/>
        </w:rPr>
      </w:pPr>
      <w:r>
        <w:rPr>
          <w:noProof/>
        </w:rPr>
        <w:lastRenderedPageBreak/>
        <w:drawing>
          <wp:inline distT="0" distB="0" distL="0" distR="0" wp14:anchorId="6C0C0494" wp14:editId="26096313">
            <wp:extent cx="5731510" cy="4295775"/>
            <wp:effectExtent l="0" t="0" r="2540" b="9525"/>
            <wp:docPr id="7442293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4949114D" w14:textId="77777777" w:rsidR="003C4548" w:rsidRDefault="003C4548" w:rsidP="003C4548">
      <w:pPr>
        <w:pStyle w:val="3"/>
        <w:spacing w:before="156" w:after="156"/>
      </w:pPr>
      <w:r>
        <w:t xml:space="preserve">(2) </w:t>
      </w:r>
      <w:r>
        <w:rPr>
          <w:rFonts w:hint="eastAsia"/>
        </w:rPr>
        <w:t>模型二模拟</w:t>
      </w:r>
    </w:p>
    <w:p w14:paraId="3569ACA1" w14:textId="77777777" w:rsidR="00173EF7" w:rsidRDefault="00173EF7" w:rsidP="00173EF7">
      <w:r>
        <w:t xml:space="preserve">% </w:t>
      </w:r>
      <w:r>
        <w:t>定义管道直径</w:t>
      </w:r>
      <w:r>
        <w:t xml:space="preserve"> d</w:t>
      </w:r>
      <w:r>
        <w:t>、布条宽度</w:t>
      </w:r>
      <w:r>
        <w:t xml:space="preserve"> omega </w:t>
      </w:r>
      <w:r>
        <w:t>和管道长度</w:t>
      </w:r>
      <w:r>
        <w:t xml:space="preserve"> h </w:t>
      </w:r>
      <w:r>
        <w:t>的范围</w:t>
      </w:r>
    </w:p>
    <w:p w14:paraId="321065FE" w14:textId="77777777" w:rsidR="00173EF7" w:rsidRDefault="00173EF7" w:rsidP="00173EF7">
      <w:proofErr w:type="spellStart"/>
      <w:r>
        <w:t>d_range</w:t>
      </w:r>
      <w:proofErr w:type="spellEnd"/>
      <w:r>
        <w:t xml:space="preserve"> = </w:t>
      </w:r>
      <w:proofErr w:type="spellStart"/>
      <w:r>
        <w:t>linspace</w:t>
      </w:r>
      <w:proofErr w:type="spellEnd"/>
      <w:r>
        <w:t xml:space="preserve">(1, 5, 100); % </w:t>
      </w:r>
      <w:r>
        <w:t>管道直径范围</w:t>
      </w:r>
    </w:p>
    <w:p w14:paraId="3A25A262" w14:textId="77777777" w:rsidR="00173EF7" w:rsidRDefault="00173EF7" w:rsidP="00173EF7">
      <w:proofErr w:type="spellStart"/>
      <w:r>
        <w:t>omega_range</w:t>
      </w:r>
      <w:proofErr w:type="spellEnd"/>
      <w:r>
        <w:t xml:space="preserve"> = </w:t>
      </w:r>
      <w:proofErr w:type="spellStart"/>
      <w:r>
        <w:t>linspace</w:t>
      </w:r>
      <w:proofErr w:type="spellEnd"/>
      <w:r>
        <w:t xml:space="preserve">(0.1, 2, 100); % </w:t>
      </w:r>
      <w:r>
        <w:t>布条宽度范围</w:t>
      </w:r>
    </w:p>
    <w:p w14:paraId="50D34CA9" w14:textId="77777777" w:rsidR="00173EF7" w:rsidRDefault="00173EF7" w:rsidP="00173EF7">
      <w:proofErr w:type="spellStart"/>
      <w:r>
        <w:t>h_values</w:t>
      </w:r>
      <w:proofErr w:type="spellEnd"/>
      <w:r>
        <w:t xml:space="preserve"> = [2, 4, 6, 8]; % </w:t>
      </w:r>
      <w:r>
        <w:t>不同的管道长度值</w:t>
      </w:r>
    </w:p>
    <w:p w14:paraId="5530DF09" w14:textId="77777777" w:rsidR="00173EF7" w:rsidRDefault="00173EF7" w:rsidP="00173EF7"/>
    <w:p w14:paraId="4EE94ED6" w14:textId="77777777" w:rsidR="00173EF7" w:rsidRDefault="00173EF7" w:rsidP="00173EF7">
      <w:r>
        <w:t xml:space="preserve">% </w:t>
      </w:r>
      <w:r>
        <w:t>初始化长度矩阵</w:t>
      </w:r>
    </w:p>
    <w:p w14:paraId="6782372A" w14:textId="77777777" w:rsidR="00173EF7" w:rsidRDefault="00173EF7" w:rsidP="00173EF7">
      <w:r>
        <w:t>lengths = zeros(length(</w:t>
      </w:r>
      <w:proofErr w:type="spellStart"/>
      <w:r>
        <w:t>d_range</w:t>
      </w:r>
      <w:proofErr w:type="spellEnd"/>
      <w:r>
        <w:t>), length(</w:t>
      </w:r>
      <w:proofErr w:type="spellStart"/>
      <w:r>
        <w:t>omega_range</w:t>
      </w:r>
      <w:proofErr w:type="spellEnd"/>
      <w:r>
        <w:t>), length(</w:t>
      </w:r>
      <w:proofErr w:type="spellStart"/>
      <w:r>
        <w:t>h_values</w:t>
      </w:r>
      <w:proofErr w:type="spellEnd"/>
      <w:r>
        <w:t>));</w:t>
      </w:r>
    </w:p>
    <w:p w14:paraId="098B34C8" w14:textId="77777777" w:rsidR="00173EF7" w:rsidRDefault="00173EF7" w:rsidP="00173EF7"/>
    <w:p w14:paraId="3C748D0F" w14:textId="77777777" w:rsidR="00173EF7" w:rsidRDefault="00173EF7" w:rsidP="00173EF7">
      <w:r>
        <w:t xml:space="preserve">% </w:t>
      </w:r>
      <w:r>
        <w:t>计算不同参数下的长度</w:t>
      </w:r>
    </w:p>
    <w:p w14:paraId="5E545F53" w14:textId="77777777" w:rsidR="00173EF7" w:rsidRDefault="00173EF7" w:rsidP="00173EF7">
      <w:r>
        <w:t xml:space="preserve">for </w:t>
      </w:r>
      <w:proofErr w:type="spellStart"/>
      <w:r>
        <w:t>i</w:t>
      </w:r>
      <w:proofErr w:type="spellEnd"/>
      <w:r>
        <w:t xml:space="preserve"> = 1:length(</w:t>
      </w:r>
      <w:proofErr w:type="spellStart"/>
      <w:r>
        <w:t>d_range</w:t>
      </w:r>
      <w:proofErr w:type="spellEnd"/>
      <w:r>
        <w:t>)</w:t>
      </w:r>
    </w:p>
    <w:p w14:paraId="65D9DC0D" w14:textId="77777777" w:rsidR="00173EF7" w:rsidRDefault="00173EF7" w:rsidP="00173EF7">
      <w:r>
        <w:lastRenderedPageBreak/>
        <w:t xml:space="preserve">    for j = 1:length(</w:t>
      </w:r>
      <w:proofErr w:type="spellStart"/>
      <w:r>
        <w:t>omega_range</w:t>
      </w:r>
      <w:proofErr w:type="spellEnd"/>
      <w:r>
        <w:t>)</w:t>
      </w:r>
    </w:p>
    <w:p w14:paraId="71DBC3F3" w14:textId="77777777" w:rsidR="00173EF7" w:rsidRDefault="00173EF7" w:rsidP="00173EF7">
      <w:r>
        <w:t xml:space="preserve">        for k = 1:length(</w:t>
      </w:r>
      <w:proofErr w:type="spellStart"/>
      <w:r>
        <w:t>h_values</w:t>
      </w:r>
      <w:proofErr w:type="spellEnd"/>
      <w:r>
        <w:t>)</w:t>
      </w:r>
    </w:p>
    <w:p w14:paraId="16F92A54" w14:textId="77777777" w:rsidR="00173EF7" w:rsidRDefault="00173EF7" w:rsidP="00173EF7">
      <w:r>
        <w:t xml:space="preserve">            d = </w:t>
      </w:r>
      <w:proofErr w:type="spellStart"/>
      <w:r>
        <w:t>d_range</w:t>
      </w:r>
      <w:proofErr w:type="spellEnd"/>
      <w:r>
        <w:t>(</w:t>
      </w:r>
      <w:proofErr w:type="spellStart"/>
      <w:r>
        <w:t>i</w:t>
      </w:r>
      <w:proofErr w:type="spellEnd"/>
      <w:r>
        <w:t>);</w:t>
      </w:r>
    </w:p>
    <w:p w14:paraId="6FD9A577" w14:textId="77777777" w:rsidR="00173EF7" w:rsidRDefault="00173EF7" w:rsidP="00173EF7">
      <w:r>
        <w:t xml:space="preserve">            omega = </w:t>
      </w:r>
      <w:proofErr w:type="spellStart"/>
      <w:r>
        <w:t>omega_range</w:t>
      </w:r>
      <w:proofErr w:type="spellEnd"/>
      <w:r>
        <w:t>(j);</w:t>
      </w:r>
    </w:p>
    <w:p w14:paraId="0BADB4FA" w14:textId="77777777" w:rsidR="00173EF7" w:rsidRDefault="00173EF7" w:rsidP="00173EF7">
      <w:r>
        <w:t xml:space="preserve">            h = </w:t>
      </w:r>
      <w:proofErr w:type="spellStart"/>
      <w:r>
        <w:t>h_values</w:t>
      </w:r>
      <w:proofErr w:type="spellEnd"/>
      <w:r>
        <w:t>(k);</w:t>
      </w:r>
    </w:p>
    <w:p w14:paraId="2204A048" w14:textId="77777777" w:rsidR="00173EF7" w:rsidRDefault="00173EF7" w:rsidP="00173EF7">
      <w:r>
        <w:t xml:space="preserve">            L = (pi * d * h) / omega + sqrt(pi^2 * d^2 - omega^2); % </w:t>
      </w:r>
      <w:r>
        <w:t>计算长度</w:t>
      </w:r>
    </w:p>
    <w:p w14:paraId="2685AC3F" w14:textId="77777777" w:rsidR="00173EF7" w:rsidRDefault="00173EF7" w:rsidP="00173EF7">
      <w:r>
        <w:t xml:space="preserve">            lengths(</w:t>
      </w:r>
      <w:proofErr w:type="spellStart"/>
      <w:r>
        <w:t>i</w:t>
      </w:r>
      <w:proofErr w:type="spellEnd"/>
      <w:r>
        <w:t xml:space="preserve">, j, k) = L; % </w:t>
      </w:r>
      <w:r>
        <w:t>存储长度</w:t>
      </w:r>
    </w:p>
    <w:p w14:paraId="712DA84D" w14:textId="77777777" w:rsidR="00173EF7" w:rsidRDefault="00173EF7" w:rsidP="00173EF7">
      <w:r>
        <w:t xml:space="preserve">        end</w:t>
      </w:r>
    </w:p>
    <w:p w14:paraId="7F9E93BF" w14:textId="77777777" w:rsidR="00173EF7" w:rsidRDefault="00173EF7" w:rsidP="00173EF7">
      <w:r>
        <w:t xml:space="preserve">    end</w:t>
      </w:r>
    </w:p>
    <w:p w14:paraId="0196F74F" w14:textId="77777777" w:rsidR="00173EF7" w:rsidRDefault="00173EF7" w:rsidP="00173EF7">
      <w:r>
        <w:t>end</w:t>
      </w:r>
    </w:p>
    <w:p w14:paraId="179A3AFD" w14:textId="77777777" w:rsidR="00173EF7" w:rsidRDefault="00173EF7" w:rsidP="00173EF7"/>
    <w:p w14:paraId="12D5B29D" w14:textId="77777777" w:rsidR="00173EF7" w:rsidRDefault="00173EF7" w:rsidP="00173EF7">
      <w:r>
        <w:t xml:space="preserve">% </w:t>
      </w:r>
      <w:r>
        <w:t>绘制三维图</w:t>
      </w:r>
    </w:p>
    <w:p w14:paraId="2B31E094" w14:textId="77777777" w:rsidR="00173EF7" w:rsidRDefault="00173EF7" w:rsidP="00173EF7">
      <w:r>
        <w:t>figure;</w:t>
      </w:r>
    </w:p>
    <w:p w14:paraId="33815E0D" w14:textId="77777777" w:rsidR="00173EF7" w:rsidRDefault="00173EF7" w:rsidP="00173EF7">
      <w:r>
        <w:t>for k = 1:length(</w:t>
      </w:r>
      <w:proofErr w:type="spellStart"/>
      <w:r>
        <w:t>h_values</w:t>
      </w:r>
      <w:proofErr w:type="spellEnd"/>
      <w:r>
        <w:t>)</w:t>
      </w:r>
    </w:p>
    <w:p w14:paraId="0501F779" w14:textId="77777777" w:rsidR="00173EF7" w:rsidRDefault="00173EF7" w:rsidP="00173EF7">
      <w:r>
        <w:t xml:space="preserve">    h = surf(</w:t>
      </w:r>
      <w:proofErr w:type="spellStart"/>
      <w:r>
        <w:t>d_range</w:t>
      </w:r>
      <w:proofErr w:type="spellEnd"/>
      <w:r>
        <w:t xml:space="preserve">, </w:t>
      </w:r>
      <w:proofErr w:type="spellStart"/>
      <w:r>
        <w:t>omega_range</w:t>
      </w:r>
      <w:proofErr w:type="spellEnd"/>
      <w:r>
        <w:t>, lengths(:, :, k));</w:t>
      </w:r>
    </w:p>
    <w:p w14:paraId="377F9784" w14:textId="77777777" w:rsidR="00173EF7" w:rsidRDefault="00173EF7" w:rsidP="00173EF7">
      <w:r>
        <w:t xml:space="preserve">    </w:t>
      </w:r>
      <w:proofErr w:type="spellStart"/>
      <w:r>
        <w:t>h.FaceAlpha</w:t>
      </w:r>
      <w:proofErr w:type="spellEnd"/>
      <w:r>
        <w:t xml:space="preserve"> = 0.9; % </w:t>
      </w:r>
      <w:r>
        <w:t>设置透明度</w:t>
      </w:r>
    </w:p>
    <w:p w14:paraId="34E467C7" w14:textId="77777777" w:rsidR="00173EF7" w:rsidRDefault="00173EF7" w:rsidP="00173EF7">
      <w:r>
        <w:t xml:space="preserve">    hold on;</w:t>
      </w:r>
    </w:p>
    <w:p w14:paraId="396DFDBB" w14:textId="77777777" w:rsidR="00173EF7" w:rsidRDefault="00173EF7" w:rsidP="00173EF7">
      <w:r>
        <w:t>end</w:t>
      </w:r>
    </w:p>
    <w:p w14:paraId="4BABD0DD" w14:textId="77777777" w:rsidR="00173EF7" w:rsidRDefault="00173EF7" w:rsidP="00173EF7">
      <w:proofErr w:type="spellStart"/>
      <w:r>
        <w:t>colorbar</w:t>
      </w:r>
      <w:proofErr w:type="spellEnd"/>
      <w:r>
        <w:t>;</w:t>
      </w:r>
    </w:p>
    <w:p w14:paraId="197897A3" w14:textId="77777777" w:rsidR="00173EF7" w:rsidRDefault="00173EF7" w:rsidP="00173EF7">
      <w:proofErr w:type="spellStart"/>
      <w:r>
        <w:t>xlabel</w:t>
      </w:r>
      <w:proofErr w:type="spellEnd"/>
      <w:r>
        <w:t>('</w:t>
      </w:r>
      <w:r>
        <w:t>管道直径</w:t>
      </w:r>
      <w:r>
        <w:t xml:space="preserve"> d');</w:t>
      </w:r>
    </w:p>
    <w:p w14:paraId="425E0A87" w14:textId="77777777" w:rsidR="00173EF7" w:rsidRDefault="00173EF7" w:rsidP="00173EF7">
      <w:proofErr w:type="spellStart"/>
      <w:r>
        <w:t>ylabel</w:t>
      </w:r>
      <w:proofErr w:type="spellEnd"/>
      <w:r>
        <w:t>('</w:t>
      </w:r>
      <w:r>
        <w:t>布条宽度</w:t>
      </w:r>
      <w:r>
        <w:t xml:space="preserve"> \omega');</w:t>
      </w:r>
    </w:p>
    <w:p w14:paraId="2CC6AD5E" w14:textId="77777777" w:rsidR="00173EF7" w:rsidRDefault="00173EF7" w:rsidP="00173EF7">
      <w:proofErr w:type="spellStart"/>
      <w:r>
        <w:t>zlabel</w:t>
      </w:r>
      <w:proofErr w:type="spellEnd"/>
      <w:r>
        <w:t>('</w:t>
      </w:r>
      <w:r>
        <w:t>长度</w:t>
      </w:r>
      <w:r>
        <w:t xml:space="preserve"> L');</w:t>
      </w:r>
    </w:p>
    <w:p w14:paraId="37B6237E" w14:textId="5CF5BE32" w:rsidR="00173EF7" w:rsidRDefault="00173EF7" w:rsidP="00173EF7">
      <w:r>
        <w:lastRenderedPageBreak/>
        <w:t>title('</w:t>
      </w:r>
      <w:r>
        <w:t>管道长度模型三维图</w:t>
      </w:r>
      <w:r>
        <w:t>');</w:t>
      </w:r>
    </w:p>
    <w:p w14:paraId="26599444" w14:textId="24F785F5" w:rsidR="00173EF7" w:rsidRPr="00173EF7" w:rsidRDefault="00173EF7" w:rsidP="00173EF7">
      <w:pPr>
        <w:rPr>
          <w:rFonts w:hint="eastAsia"/>
        </w:rPr>
      </w:pPr>
      <w:r>
        <w:rPr>
          <w:noProof/>
        </w:rPr>
        <w:drawing>
          <wp:inline distT="0" distB="0" distL="0" distR="0" wp14:anchorId="3EE622B6" wp14:editId="27E1DB10">
            <wp:extent cx="5731510" cy="4295775"/>
            <wp:effectExtent l="0" t="0" r="2540" b="9525"/>
            <wp:docPr id="162592937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1635955A" w14:textId="77777777" w:rsidR="003C4548" w:rsidRDefault="003C4548" w:rsidP="003C4548">
      <w:pPr>
        <w:pStyle w:val="3"/>
        <w:spacing w:before="156" w:after="156"/>
      </w:pPr>
      <w:r w:rsidRPr="006E1FD2">
        <w:rPr>
          <w:rFonts w:hint="eastAsia"/>
        </w:rPr>
        <w:t>（</w:t>
      </w:r>
      <w:r w:rsidRPr="006E1FD2">
        <w:t>3</w:t>
      </w:r>
      <w:r w:rsidRPr="006E1FD2">
        <w:t>）其他形状</w:t>
      </w:r>
    </w:p>
    <w:p w14:paraId="6EE08128" w14:textId="77777777" w:rsidR="00FF1AF0" w:rsidRDefault="00FF1AF0" w:rsidP="00FF1AF0">
      <w:pPr>
        <w:jc w:val="left"/>
      </w:pPr>
      <w:r>
        <w:t xml:space="preserve">% </w:t>
      </w:r>
      <w:r>
        <w:t>定义参数范围和布条宽度</w:t>
      </w:r>
      <w:r>
        <w:t xml:space="preserve"> omega</w:t>
      </w:r>
    </w:p>
    <w:p w14:paraId="35C7BB11" w14:textId="77777777" w:rsidR="00FF1AF0" w:rsidRDefault="00FF1AF0" w:rsidP="00FF1AF0">
      <w:pPr>
        <w:jc w:val="left"/>
      </w:pPr>
      <w:proofErr w:type="spellStart"/>
      <w:r>
        <w:t>c_range</w:t>
      </w:r>
      <w:proofErr w:type="spellEnd"/>
      <w:r>
        <w:t xml:space="preserve"> = </w:t>
      </w:r>
      <w:proofErr w:type="spellStart"/>
      <w:r>
        <w:t>linspace</w:t>
      </w:r>
      <w:proofErr w:type="spellEnd"/>
      <w:r>
        <w:t xml:space="preserve">(1, 20, 100); % </w:t>
      </w:r>
      <w:r>
        <w:t>参数</w:t>
      </w:r>
      <w:r>
        <w:t xml:space="preserve"> c </w:t>
      </w:r>
      <w:r>
        <w:t>的范围</w:t>
      </w:r>
    </w:p>
    <w:p w14:paraId="4A60456E" w14:textId="77777777" w:rsidR="00FF1AF0" w:rsidRDefault="00FF1AF0" w:rsidP="00FF1AF0">
      <w:pPr>
        <w:jc w:val="left"/>
      </w:pPr>
      <w:r>
        <w:t xml:space="preserve">omega = 1; % </w:t>
      </w:r>
      <w:r>
        <w:t>布条宽度为固定值</w:t>
      </w:r>
    </w:p>
    <w:p w14:paraId="6A546706" w14:textId="77777777" w:rsidR="00FF1AF0" w:rsidRDefault="00FF1AF0" w:rsidP="00FF1AF0">
      <w:pPr>
        <w:jc w:val="left"/>
      </w:pPr>
      <w:r>
        <w:t xml:space="preserve">h = 10; % </w:t>
      </w:r>
      <w:r>
        <w:t>管道高度为固定值</w:t>
      </w:r>
    </w:p>
    <w:p w14:paraId="430137C2" w14:textId="77777777" w:rsidR="00FF1AF0" w:rsidRDefault="00FF1AF0" w:rsidP="00FF1AF0">
      <w:pPr>
        <w:jc w:val="left"/>
      </w:pPr>
    </w:p>
    <w:p w14:paraId="20C4DA81" w14:textId="77777777" w:rsidR="00FF1AF0" w:rsidRDefault="00FF1AF0" w:rsidP="00FF1AF0">
      <w:pPr>
        <w:jc w:val="left"/>
      </w:pPr>
      <w:r>
        <w:t xml:space="preserve">% </w:t>
      </w:r>
      <w:r>
        <w:t>计算长度</w:t>
      </w:r>
      <w:r>
        <w:t xml:space="preserve"> L</w:t>
      </w:r>
    </w:p>
    <w:p w14:paraId="3AFF5637" w14:textId="77777777" w:rsidR="00FF1AF0" w:rsidRDefault="00FF1AF0" w:rsidP="00FF1AF0">
      <w:pPr>
        <w:jc w:val="left"/>
      </w:pPr>
      <w:r>
        <w:t>L = (</w:t>
      </w:r>
      <w:proofErr w:type="spellStart"/>
      <w:r>
        <w:t>c_range</w:t>
      </w:r>
      <w:proofErr w:type="spellEnd"/>
      <w:r>
        <w:t xml:space="preserve"> .* h) / omega + sqrt(c_range.^2 - omega^2); % </w:t>
      </w:r>
      <w:r>
        <w:t>模型计算公式</w:t>
      </w:r>
    </w:p>
    <w:p w14:paraId="709B3D2A" w14:textId="77777777" w:rsidR="00FF1AF0" w:rsidRDefault="00FF1AF0" w:rsidP="00FF1AF0">
      <w:pPr>
        <w:jc w:val="left"/>
      </w:pPr>
    </w:p>
    <w:p w14:paraId="0E867583" w14:textId="77777777" w:rsidR="00FF1AF0" w:rsidRDefault="00FF1AF0" w:rsidP="00FF1AF0">
      <w:pPr>
        <w:jc w:val="left"/>
      </w:pPr>
      <w:r>
        <w:t xml:space="preserve">% </w:t>
      </w:r>
      <w:r>
        <w:t>绘制曲线图</w:t>
      </w:r>
    </w:p>
    <w:p w14:paraId="5756E2CD" w14:textId="77777777" w:rsidR="00FF1AF0" w:rsidRDefault="00FF1AF0" w:rsidP="00FF1AF0">
      <w:pPr>
        <w:jc w:val="left"/>
      </w:pPr>
      <w:r>
        <w:lastRenderedPageBreak/>
        <w:t>figure;</w:t>
      </w:r>
    </w:p>
    <w:p w14:paraId="3B47C5DD" w14:textId="77777777" w:rsidR="00FF1AF0" w:rsidRDefault="00FF1AF0" w:rsidP="00FF1AF0">
      <w:pPr>
        <w:jc w:val="left"/>
      </w:pPr>
      <w:r>
        <w:t>plot(</w:t>
      </w:r>
      <w:proofErr w:type="spellStart"/>
      <w:r>
        <w:t>c_range</w:t>
      </w:r>
      <w:proofErr w:type="spellEnd"/>
      <w:r>
        <w:t>, L, '</w:t>
      </w:r>
      <w:proofErr w:type="spellStart"/>
      <w:r>
        <w:t>LineWidth</w:t>
      </w:r>
      <w:proofErr w:type="spellEnd"/>
      <w:r>
        <w:t>', 2);</w:t>
      </w:r>
    </w:p>
    <w:p w14:paraId="4B7E7EA2" w14:textId="77777777" w:rsidR="00FF1AF0" w:rsidRDefault="00FF1AF0" w:rsidP="00FF1AF0">
      <w:pPr>
        <w:jc w:val="left"/>
      </w:pPr>
      <w:proofErr w:type="spellStart"/>
      <w:r>
        <w:t>xlabel</w:t>
      </w:r>
      <w:proofErr w:type="spellEnd"/>
      <w:r>
        <w:t>('</w:t>
      </w:r>
      <w:r>
        <w:t>参数</w:t>
      </w:r>
      <w:r>
        <w:t xml:space="preserve"> c');</w:t>
      </w:r>
    </w:p>
    <w:p w14:paraId="4ECCF467" w14:textId="77777777" w:rsidR="00FF1AF0" w:rsidRDefault="00FF1AF0" w:rsidP="00FF1AF0">
      <w:pPr>
        <w:jc w:val="left"/>
      </w:pPr>
      <w:proofErr w:type="spellStart"/>
      <w:r>
        <w:t>ylabel</w:t>
      </w:r>
      <w:proofErr w:type="spellEnd"/>
      <w:r>
        <w:t>('</w:t>
      </w:r>
      <w:r>
        <w:t>长度</w:t>
      </w:r>
      <w:r>
        <w:t xml:space="preserve"> L');</w:t>
      </w:r>
    </w:p>
    <w:p w14:paraId="5FA47E12" w14:textId="27C8EE4F" w:rsidR="003C4548" w:rsidRDefault="00FF1AF0" w:rsidP="00FF1AF0">
      <w:pPr>
        <w:jc w:val="left"/>
      </w:pPr>
      <w:r>
        <w:t>title('</w:t>
      </w:r>
      <w:r>
        <w:t>长度</w:t>
      </w:r>
      <w:r>
        <w:t xml:space="preserve"> L </w:t>
      </w:r>
      <w:r>
        <w:t>随参数</w:t>
      </w:r>
      <w:r>
        <w:t xml:space="preserve"> c </w:t>
      </w:r>
      <w:r>
        <w:t>的变化曲线</w:t>
      </w:r>
      <w:r>
        <w:t>');</w:t>
      </w:r>
    </w:p>
    <w:p w14:paraId="44855EAB" w14:textId="739C685C" w:rsidR="003C4548" w:rsidRDefault="00FF1AF0" w:rsidP="003C4548">
      <w:pPr>
        <w:jc w:val="left"/>
      </w:pPr>
      <w:r>
        <w:rPr>
          <w:noProof/>
        </w:rPr>
        <w:drawing>
          <wp:inline distT="0" distB="0" distL="0" distR="0" wp14:anchorId="3B0FBBCC" wp14:editId="56181B4B">
            <wp:extent cx="5731510" cy="4295775"/>
            <wp:effectExtent l="0" t="0" r="2540" b="9525"/>
            <wp:docPr id="98720317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08FB8F68" w14:textId="75DC0268" w:rsidR="003C4548" w:rsidRPr="00D97C08" w:rsidRDefault="003C4548" w:rsidP="003C4548">
      <w:r>
        <w:rPr>
          <w:rFonts w:hint="eastAsia"/>
        </w:rPr>
        <w:t>.</w:t>
      </w:r>
    </w:p>
    <w:p w14:paraId="35B95176" w14:textId="77777777" w:rsidR="003C4548" w:rsidRDefault="003C4548" w:rsidP="003C4548">
      <w:pPr>
        <w:pStyle w:val="2"/>
        <w:spacing w:before="156" w:after="156"/>
      </w:pPr>
      <w:r>
        <w:rPr>
          <w:rFonts w:hint="eastAsia"/>
        </w:rPr>
        <w:t>四、模型分析与讨论</w:t>
      </w:r>
    </w:p>
    <w:p w14:paraId="2176FD0D" w14:textId="77777777" w:rsidR="003C4548" w:rsidRPr="00015ECB" w:rsidRDefault="003C4548" w:rsidP="003C4548">
      <w:pPr>
        <w:ind w:firstLine="420"/>
      </w:pPr>
      <w:r w:rsidRPr="00015ECB">
        <w:rPr>
          <w:rFonts w:hint="eastAsia"/>
        </w:rPr>
        <w:t>通过建立布条与管道轴线夹角模型和管道长度模型，我们可以深入理解布条在管道中的布置与设计。角度模型指导我们选择适当的布条宽度和管道直径，确保布条与管道轴线的夹角符合要求；而长度模型则帮助优化布条长度，以适应不同管道长度的需求。这些分析为布条与管道的设计提供了重要参考，能够提高设计的效率与性能。</w:t>
      </w:r>
    </w:p>
    <w:p w14:paraId="6CD6A5C0" w14:textId="77777777" w:rsidR="003C4548" w:rsidRPr="006E0845" w:rsidRDefault="003C4548" w:rsidP="003C4548">
      <w:pPr>
        <w:ind w:firstLine="420"/>
      </w:pPr>
      <w:r>
        <w:rPr>
          <w:rFonts w:hint="eastAsia"/>
        </w:rPr>
        <w:t>所建立的模型具有一定的理想化。</w:t>
      </w:r>
      <w:r w:rsidRPr="006E0845">
        <w:rPr>
          <w:rFonts w:hint="eastAsia"/>
        </w:rPr>
        <w:t>但事实上，布条不可能如想象中那样紧密排列，</w:t>
      </w:r>
      <w:r w:rsidRPr="006E0845">
        <w:rPr>
          <w:rFonts w:hint="eastAsia"/>
        </w:rPr>
        <w:lastRenderedPageBreak/>
        <w:t>而且布条的厚度也并不是可以忽略不计的。这些均是影响结果的因素，所以模型有待进一步思考。</w:t>
      </w:r>
    </w:p>
    <w:p w14:paraId="74BC8D67" w14:textId="7BFF9EF6" w:rsidR="00821BA9" w:rsidRDefault="00821BA9" w:rsidP="00821BA9">
      <w:pPr>
        <w:pStyle w:val="1"/>
        <w:spacing w:before="156" w:after="156"/>
      </w:pPr>
      <w:r>
        <w:rPr>
          <w:rFonts w:hint="eastAsia"/>
        </w:rPr>
        <w:t>案例</w:t>
      </w:r>
      <w:r w:rsidR="006F7F4C">
        <w:rPr>
          <w:rFonts w:hint="eastAsia"/>
        </w:rPr>
        <w:t>二</w:t>
      </w:r>
      <w:r>
        <w:rPr>
          <w:rFonts w:hint="eastAsia"/>
        </w:rPr>
        <w:t xml:space="preserve"> </w:t>
      </w:r>
      <w:bookmarkEnd w:id="5"/>
      <w:r w:rsidR="003E4FB0">
        <w:rPr>
          <w:rFonts w:hint="eastAsia"/>
        </w:rPr>
        <w:t>心</w:t>
      </w:r>
      <w:r w:rsidR="003E4FB0" w:rsidRPr="003E4FB0">
        <w:rPr>
          <w:rFonts w:hint="eastAsia"/>
        </w:rPr>
        <w:t>率体重关系模型</w:t>
      </w:r>
    </w:p>
    <w:p w14:paraId="0089A58D" w14:textId="77777777" w:rsidR="00821BA9" w:rsidRDefault="00821BA9" w:rsidP="00821BA9">
      <w:pPr>
        <w:pStyle w:val="2"/>
        <w:spacing w:before="156" w:after="156"/>
      </w:pPr>
      <w:bookmarkStart w:id="11" w:name="_Toc162884168"/>
      <w:r>
        <w:rPr>
          <w:rFonts w:hint="eastAsia"/>
        </w:rPr>
        <w:t>一、问题重述</w:t>
      </w:r>
      <w:bookmarkEnd w:id="11"/>
    </w:p>
    <w:p w14:paraId="3E524D7E" w14:textId="4FED5C52" w:rsidR="003E4FB0" w:rsidRPr="003E4FB0" w:rsidRDefault="003E4FB0" w:rsidP="003E4FB0">
      <w:pPr>
        <w:ind w:firstLine="420"/>
      </w:pPr>
      <w:r w:rsidRPr="003E4FB0">
        <w:t>生物学家认为，对于休息状态的热血动物，消耗的能量主要用于维持体温，能量与从心脏到全身的血流量成正比，而体温主要通过身体表面散失，建立一个动物体重</w:t>
      </w:r>
      <w:r w:rsidRPr="003E4FB0">
        <w:t>(</w:t>
      </w:r>
      <w:r w:rsidRPr="003E4FB0">
        <w:t>单位：</w:t>
      </w:r>
      <w:r w:rsidRPr="003E4FB0">
        <w:t>g)</w:t>
      </w:r>
      <w:r w:rsidRPr="003E4FB0">
        <w:t>与心率</w:t>
      </w:r>
      <w:r w:rsidRPr="003E4FB0">
        <w:t>(</w:t>
      </w:r>
      <w:r w:rsidRPr="003E4FB0">
        <w:t>单位：次</w:t>
      </w:r>
      <w:r w:rsidRPr="003E4FB0">
        <w:t>/ min)</w:t>
      </w:r>
      <w:r w:rsidRPr="003E4FB0">
        <w:t>之间关系的模型，并用下面的数据加以检验</w:t>
      </w:r>
    </w:p>
    <w:p w14:paraId="4CAA150C" w14:textId="77777777" w:rsidR="00821BA9" w:rsidRDefault="00821BA9" w:rsidP="00821BA9">
      <w:pPr>
        <w:rPr>
          <w:rFonts w:hint="eastAsia"/>
        </w:rPr>
      </w:pPr>
    </w:p>
    <w:p w14:paraId="33F65E47" w14:textId="77777777" w:rsidR="00821BA9" w:rsidRDefault="00821BA9" w:rsidP="00821BA9">
      <w:pPr>
        <w:pStyle w:val="2"/>
        <w:spacing w:before="156" w:after="156"/>
      </w:pPr>
      <w:bookmarkStart w:id="12" w:name="_Toc162884169"/>
      <w:r>
        <w:rPr>
          <w:rFonts w:hint="eastAsia"/>
        </w:rPr>
        <w:t>二、模型建立</w:t>
      </w:r>
      <w:bookmarkEnd w:id="12"/>
    </w:p>
    <w:p w14:paraId="4B0CDC0B" w14:textId="77777777" w:rsidR="00AC5AB1" w:rsidRDefault="00AC5AB1" w:rsidP="00A6696E">
      <w:r>
        <w:rPr>
          <w:rFonts w:hint="eastAsia"/>
        </w:rPr>
        <w:t>先绘制其散点图如下</w:t>
      </w:r>
    </w:p>
    <w:p w14:paraId="27FD6954" w14:textId="4105B2F2" w:rsidR="00AC5AB1" w:rsidRDefault="007F1C00" w:rsidP="00A6696E">
      <w:r>
        <w:rPr>
          <w:noProof/>
        </w:rPr>
        <w:drawing>
          <wp:inline distT="0" distB="0" distL="0" distR="0" wp14:anchorId="73CE0A61" wp14:editId="644E901C">
            <wp:extent cx="5731510" cy="4295775"/>
            <wp:effectExtent l="0" t="0" r="2540" b="9525"/>
            <wp:docPr id="5446601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295775"/>
                    </a:xfrm>
                    <a:prstGeom prst="rect">
                      <a:avLst/>
                    </a:prstGeom>
                    <a:noFill/>
                    <a:ln>
                      <a:noFill/>
                    </a:ln>
                  </pic:spPr>
                </pic:pic>
              </a:graphicData>
            </a:graphic>
          </wp:inline>
        </w:drawing>
      </w:r>
    </w:p>
    <w:p w14:paraId="4C6122BE" w14:textId="58FB6F8D" w:rsidR="00A6696E" w:rsidRDefault="007F1C00" w:rsidP="00A6696E">
      <w:pPr>
        <w:rPr>
          <w:rFonts w:hint="eastAsia"/>
        </w:rPr>
      </w:pPr>
      <w:r>
        <w:rPr>
          <w:rFonts w:hint="eastAsia"/>
        </w:rPr>
        <w:t>发现</w:t>
      </w:r>
      <w:r w:rsidR="00A6696E">
        <w:rPr>
          <w:rFonts w:hint="eastAsia"/>
        </w:rPr>
        <w:t>体重</w:t>
      </w:r>
      <w:r w:rsidR="00A6696E">
        <w:t xml:space="preserve"> </w:t>
      </w:r>
      <w:r w:rsidR="00AC5AB1">
        <w:rPr>
          <w:noProof/>
          <w:lang w:val="zh-CN"/>
        </w:rPr>
        <w:drawing>
          <wp:inline distT="0" distB="0" distL="0" distR="0" wp14:anchorId="203E999E" wp14:editId="658EA65A">
            <wp:extent cx="128016" cy="102108"/>
            <wp:effectExtent l="0" t="0" r="5715" b="0"/>
            <wp:docPr id="92653389" name="图片 9" descr="%FontSize=12&#10;%TeXFontSize=12&#10;\documentclass{article}&#10;\pagestyle{empty}&#10;\begin{document}&#10;\[&#10;W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3389" name="图片 9" descr="%FontSize=12&#10;%TeXFontSize=12&#10;\documentclass{article}&#10;\pagestyle{empty}&#10;\begin{document}&#10;\[&#10;W &#10;\]&#10;\end{document}"/>
                    <pic:cNvPicPr/>
                  </pic:nvPicPr>
                  <pic:blipFill>
                    <a:blip r:embed="rId25" cstate="print">
                      <a:lum/>
                      <a:extLst>
                        <a:ext uri="{28A0092B-C50C-407E-A947-70E740481C1C}">
                          <a14:useLocalDpi xmlns:a14="http://schemas.microsoft.com/office/drawing/2010/main" val="0"/>
                        </a:ext>
                      </a:extLst>
                    </a:blip>
                    <a:stretch>
                      <a:fillRect/>
                    </a:stretch>
                  </pic:blipFill>
                  <pic:spPr>
                    <a:xfrm>
                      <a:off x="0" y="0"/>
                      <a:ext cx="128016" cy="102108"/>
                    </a:xfrm>
                    <a:prstGeom prst="rect">
                      <a:avLst/>
                    </a:prstGeom>
                  </pic:spPr>
                </pic:pic>
              </a:graphicData>
            </a:graphic>
          </wp:inline>
        </w:drawing>
      </w:r>
      <w:r w:rsidR="00A6696E">
        <w:t>和心率</w:t>
      </w:r>
      <w:r w:rsidR="00A6696E">
        <w:t xml:space="preserve"> </w:t>
      </w:r>
      <w:r w:rsidR="00AC5AB1">
        <w:rPr>
          <w:noProof/>
          <w:lang w:val="zh-CN"/>
        </w:rPr>
        <w:drawing>
          <wp:inline distT="0" distB="0" distL="0" distR="0" wp14:anchorId="3531C194" wp14:editId="3787274F">
            <wp:extent cx="118872" cy="99060"/>
            <wp:effectExtent l="0" t="0" r="0" b="0"/>
            <wp:docPr id="932986225" name="图片 10" descr="%FontSize=12&#10;%TeXFontSize=12&#10;\documentclass{article}&#10;\pagestyle{empty}&#10;\begin{document}&#10;\[&#10;H &#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86225" name="图片 10" descr="%FontSize=12&#10;%TeXFontSize=12&#10;\documentclass{article}&#10;\pagestyle{empty}&#10;\begin{document}&#10;\[&#10;H &#10;\]&#10;\end{document}"/>
                    <pic:cNvPicPr/>
                  </pic:nvPicPr>
                  <pic:blipFill>
                    <a:blip r:embed="rId26" cstate="print">
                      <a:lum/>
                      <a:extLst>
                        <a:ext uri="{28A0092B-C50C-407E-A947-70E740481C1C}">
                          <a14:useLocalDpi xmlns:a14="http://schemas.microsoft.com/office/drawing/2010/main" val="0"/>
                        </a:ext>
                      </a:extLst>
                    </a:blip>
                    <a:stretch>
                      <a:fillRect/>
                    </a:stretch>
                  </pic:blipFill>
                  <pic:spPr>
                    <a:xfrm>
                      <a:off x="0" y="0"/>
                      <a:ext cx="118872" cy="99060"/>
                    </a:xfrm>
                    <a:prstGeom prst="rect">
                      <a:avLst/>
                    </a:prstGeom>
                  </pic:spPr>
                </pic:pic>
              </a:graphicData>
            </a:graphic>
          </wp:inline>
        </w:drawing>
      </w:r>
      <w:r w:rsidR="00A6696E">
        <w:t>之间存在</w:t>
      </w:r>
      <w:r w:rsidR="00AC5AB1">
        <w:rPr>
          <w:rFonts w:hint="eastAsia"/>
        </w:rPr>
        <w:t>幂指数</w:t>
      </w:r>
      <w:r w:rsidR="00A6696E">
        <w:t>关系，即：</w:t>
      </w:r>
    </w:p>
    <w:p w14:paraId="54573469" w14:textId="4B4603BA" w:rsidR="00AC5AB1" w:rsidRDefault="00AC5AB1" w:rsidP="00A6696E"/>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AC5AB1" w14:paraId="6FDE0752" w14:textId="77777777" w:rsidTr="00AC5AB1">
        <w:tc>
          <w:tcPr>
            <w:tcW w:w="4252" w:type="pct"/>
            <w:shd w:val="clear" w:color="auto" w:fill="auto"/>
            <w:vAlign w:val="center"/>
          </w:tcPr>
          <w:p w14:paraId="5D2A09B5" w14:textId="03147ED8" w:rsidR="00AC5AB1" w:rsidRDefault="00AC5AB1" w:rsidP="00AC5AB1">
            <w:pPr>
              <w:jc w:val="center"/>
            </w:pPr>
            <w:r>
              <w:rPr>
                <w:noProof/>
              </w:rPr>
              <w:drawing>
                <wp:inline distT="0" distB="0" distL="0" distR="0" wp14:anchorId="4452CBE2" wp14:editId="37646569">
                  <wp:extent cx="672085" cy="144780"/>
                  <wp:effectExtent l="0" t="0" r="0" b="7620"/>
                  <wp:docPr id="990659138" name="图片 8" descr="%FontSize=12&#10;%TeXFontSize=12&#10;\documentclass{article}&#10;\pagestyle{empty}&#10;\begin{document}&#10;\[&#10;H = a \cdot W^b&#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59138" name="图片 8" descr="%FontSize=12&#10;%TeXFontSize=12&#10;\documentclass{article}&#10;\pagestyle{empty}&#10;\begin{document}&#10;\[&#10;H = a \cdot W^b&#10;\]&#10;\end{document}"/>
                          <pic:cNvPicPr/>
                        </pic:nvPicPr>
                        <pic:blipFill>
                          <a:blip r:embed="rId27" cstate="print">
                            <a:lum/>
                            <a:extLst>
                              <a:ext uri="{28A0092B-C50C-407E-A947-70E740481C1C}">
                                <a14:useLocalDpi xmlns:a14="http://schemas.microsoft.com/office/drawing/2010/main" val="0"/>
                              </a:ext>
                            </a:extLst>
                          </a:blip>
                          <a:stretch>
                            <a:fillRect/>
                          </a:stretch>
                        </pic:blipFill>
                        <pic:spPr>
                          <a:xfrm>
                            <a:off x="0" y="0"/>
                            <a:ext cx="672085" cy="144780"/>
                          </a:xfrm>
                          <a:prstGeom prst="rect">
                            <a:avLst/>
                          </a:prstGeom>
                        </pic:spPr>
                      </pic:pic>
                    </a:graphicData>
                  </a:graphic>
                </wp:inline>
              </w:drawing>
            </w:r>
          </w:p>
        </w:tc>
        <w:tc>
          <w:tcPr>
            <w:tcW w:w="481" w:type="pct"/>
            <w:shd w:val="clear" w:color="auto" w:fill="auto"/>
            <w:vAlign w:val="center"/>
          </w:tcPr>
          <w:p w14:paraId="30C339B9" w14:textId="3AEE2C4B" w:rsidR="00AC5AB1" w:rsidRPr="00AC5AB1" w:rsidRDefault="00AC5AB1" w:rsidP="00AC5AB1">
            <w:pPr>
              <w:jc w:val="right"/>
              <w:rPr>
                <w:rFonts w:ascii="Arial" w:hAnsi="Arial" w:cs="Arial"/>
                <w:vanish/>
                <w:kern w:val="0"/>
                <w:sz w:val="16"/>
              </w:rPr>
            </w:pPr>
          </w:p>
        </w:tc>
        <w:tc>
          <w:tcPr>
            <w:tcW w:w="267" w:type="pct"/>
            <w:shd w:val="clear" w:color="auto" w:fill="auto"/>
            <w:vAlign w:val="center"/>
          </w:tcPr>
          <w:p w14:paraId="4C8A474C" w14:textId="0A6D65F0" w:rsidR="00AC5AB1" w:rsidRDefault="00AC5AB1" w:rsidP="00AC5AB1">
            <w:pPr>
              <w:jc w:val="right"/>
            </w:pPr>
            <w:r>
              <w:t>(</w:t>
            </w:r>
            <w:bookmarkStart w:id="13" w:name="ZEqn3"/>
            <w:r>
              <w:fldChar w:fldCharType="begin"/>
            </w:r>
            <w:r>
              <w:instrText xml:space="preserve"> SEQ Eq \* MERGEFORMAT </w:instrText>
            </w:r>
            <w:r>
              <w:fldChar w:fldCharType="separate"/>
            </w:r>
            <w:r>
              <w:rPr>
                <w:noProof/>
              </w:rPr>
              <w:t>6</w:t>
            </w:r>
            <w:r>
              <w:fldChar w:fldCharType="end"/>
            </w:r>
            <w:bookmarkEnd w:id="13"/>
            <w:r>
              <w:t>)</w:t>
            </w:r>
          </w:p>
        </w:tc>
      </w:tr>
    </w:tbl>
    <w:p w14:paraId="2AD98802" w14:textId="054C1F3E" w:rsidR="00A6696E" w:rsidRDefault="00A6696E" w:rsidP="00A6696E"/>
    <w:p w14:paraId="4C75F60C" w14:textId="254FEDEC" w:rsidR="00821BA9" w:rsidRPr="007F1C00" w:rsidRDefault="00A6696E" w:rsidP="007F1C00">
      <w:pPr>
        <w:rPr>
          <w:rFonts w:hint="eastAsia"/>
        </w:rPr>
      </w:pPr>
      <w:r>
        <w:rPr>
          <w:rFonts w:hint="eastAsia"/>
        </w:rPr>
        <w:t>其中</w:t>
      </w:r>
      <w:r>
        <w:t xml:space="preserve"> </w:t>
      </w:r>
      <w:r w:rsidR="007F1C00">
        <w:rPr>
          <w:noProof/>
        </w:rPr>
        <w:drawing>
          <wp:inline distT="0" distB="0" distL="0" distR="0" wp14:anchorId="407A4FAF" wp14:editId="75A2F774">
            <wp:extent cx="71628" cy="68580"/>
            <wp:effectExtent l="0" t="0" r="5080" b="7620"/>
            <wp:docPr id="527178863" name="图片 13" descr="%FontSize=12&#10;%TeXFontSize=12&#10;\documentclass{article}&#10;\pagestyle{empty}&#10;\begin{document}&#10;\[&#10;a&#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78863" name="图片 13" descr="%FontSize=12&#10;%TeXFontSize=12&#10;\documentclass{article}&#10;\pagestyle{empty}&#10;\begin{document}&#10;\[&#10;a&#10;\]&#10;\end{document}"/>
                    <pic:cNvPicPr/>
                  </pic:nvPicPr>
                  <pic:blipFill>
                    <a:blip r:embed="rId28" cstate="print">
                      <a:lum/>
                      <a:extLst>
                        <a:ext uri="{28A0092B-C50C-407E-A947-70E740481C1C}">
                          <a14:useLocalDpi xmlns:a14="http://schemas.microsoft.com/office/drawing/2010/main" val="0"/>
                        </a:ext>
                      </a:extLst>
                    </a:blip>
                    <a:stretch>
                      <a:fillRect/>
                    </a:stretch>
                  </pic:blipFill>
                  <pic:spPr>
                    <a:xfrm>
                      <a:off x="0" y="0"/>
                      <a:ext cx="71628" cy="68580"/>
                    </a:xfrm>
                    <a:prstGeom prst="rect">
                      <a:avLst/>
                    </a:prstGeom>
                  </pic:spPr>
                </pic:pic>
              </a:graphicData>
            </a:graphic>
          </wp:inline>
        </w:drawing>
      </w:r>
      <w:r>
        <w:t>和</w:t>
      </w:r>
      <w:r>
        <w:t xml:space="preserve"> </w:t>
      </w:r>
      <w:r w:rsidR="007F1C00">
        <w:rPr>
          <w:noProof/>
        </w:rPr>
        <w:drawing>
          <wp:inline distT="0" distB="0" distL="0" distR="0" wp14:anchorId="1FFB7EBA" wp14:editId="46B4778E">
            <wp:extent cx="70104" cy="106680"/>
            <wp:effectExtent l="0" t="0" r="6350" b="7620"/>
            <wp:docPr id="1646082978" name="图片 12" descr="%FontSize=12&#10;%TeXFontSize=12&#10;\documentclass{article}&#10;\pagestyle{empty}&#10;\begin{document}&#10;\[&#10;b&#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82978" name="图片 12" descr="%FontSize=12&#10;%TeXFontSize=12&#10;\documentclass{article}&#10;\pagestyle{empty}&#10;\begin{document}&#10;\[&#10;b&#10;\]&#10;\end{document}"/>
                    <pic:cNvPicPr/>
                  </pic:nvPicPr>
                  <pic:blipFill>
                    <a:blip r:embed="rId29" cstate="print">
                      <a:lum/>
                      <a:extLst>
                        <a:ext uri="{28A0092B-C50C-407E-A947-70E740481C1C}">
                          <a14:useLocalDpi xmlns:a14="http://schemas.microsoft.com/office/drawing/2010/main" val="0"/>
                        </a:ext>
                      </a:extLst>
                    </a:blip>
                    <a:stretch>
                      <a:fillRect/>
                    </a:stretch>
                  </pic:blipFill>
                  <pic:spPr>
                    <a:xfrm>
                      <a:off x="0" y="0"/>
                      <a:ext cx="70104" cy="106680"/>
                    </a:xfrm>
                    <a:prstGeom prst="rect">
                      <a:avLst/>
                    </a:prstGeom>
                  </pic:spPr>
                </pic:pic>
              </a:graphicData>
            </a:graphic>
          </wp:inline>
        </w:drawing>
      </w:r>
      <w:r>
        <w:t xml:space="preserve"> </w:t>
      </w:r>
      <w:r>
        <w:t>是需要确定的系数。我们可以使用数据中来估计这些系数。</w:t>
      </w:r>
    </w:p>
    <w:p w14:paraId="646D11FC" w14:textId="405CCB31" w:rsidR="00821BA9" w:rsidRPr="005F1E10" w:rsidRDefault="00821BA9" w:rsidP="00821BA9">
      <w:pPr>
        <w:pStyle w:val="2"/>
        <w:spacing w:before="156" w:after="156"/>
        <w:rPr>
          <w:color w:val="FF0000"/>
        </w:rPr>
      </w:pPr>
      <w:bookmarkStart w:id="14" w:name="_Toc162884170"/>
      <w:r>
        <w:rPr>
          <w:rFonts w:hint="eastAsia"/>
        </w:rPr>
        <w:t>三、模型求解过程和结果</w:t>
      </w:r>
      <w:bookmarkEnd w:id="14"/>
    </w:p>
    <w:p w14:paraId="5801C681" w14:textId="77777777" w:rsidR="007F1C00" w:rsidRDefault="007F1C00" w:rsidP="007F1C00">
      <w:pPr>
        <w:ind w:firstLineChars="200" w:firstLine="480"/>
      </w:pPr>
      <w:r>
        <w:t xml:space="preserve">% </w:t>
      </w:r>
      <w:r>
        <w:t>所有数据点</w:t>
      </w:r>
    </w:p>
    <w:p w14:paraId="57293162" w14:textId="77777777" w:rsidR="007F1C00" w:rsidRDefault="007F1C00" w:rsidP="007F1C00">
      <w:pPr>
        <w:ind w:firstLineChars="200" w:firstLine="480"/>
      </w:pPr>
      <w:r>
        <w:t xml:space="preserve">weights = [25, 200, 2000, 5000, 30000, 50000, 70000, 450000]; % </w:t>
      </w:r>
      <w:r>
        <w:t>体重（</w:t>
      </w:r>
      <w:r>
        <w:t>g</w:t>
      </w:r>
      <w:r>
        <w:t>）</w:t>
      </w:r>
    </w:p>
    <w:p w14:paraId="6258535E" w14:textId="77777777" w:rsidR="007F1C00" w:rsidRDefault="007F1C00" w:rsidP="007F1C00">
      <w:pPr>
        <w:ind w:firstLineChars="200" w:firstLine="480"/>
      </w:pPr>
      <w:proofErr w:type="spellStart"/>
      <w:r>
        <w:t>heart_rates</w:t>
      </w:r>
      <w:proofErr w:type="spellEnd"/>
      <w:r>
        <w:t xml:space="preserve"> = [670, 420, 205, 120, 85, 70, 72, 38]; % </w:t>
      </w:r>
      <w:r>
        <w:t>心率（次</w:t>
      </w:r>
      <w:r>
        <w:t>/min</w:t>
      </w:r>
      <w:r>
        <w:t>）</w:t>
      </w:r>
    </w:p>
    <w:p w14:paraId="71832406" w14:textId="77777777" w:rsidR="007F1C00" w:rsidRDefault="007F1C00" w:rsidP="007F1C00">
      <w:pPr>
        <w:ind w:firstLineChars="200" w:firstLine="480"/>
      </w:pPr>
    </w:p>
    <w:p w14:paraId="4F09E314" w14:textId="77777777" w:rsidR="007F1C00" w:rsidRDefault="007F1C00" w:rsidP="007F1C00">
      <w:pPr>
        <w:ind w:firstLineChars="200" w:firstLine="480"/>
      </w:pPr>
      <w:r>
        <w:t xml:space="preserve">% </w:t>
      </w:r>
      <w:r>
        <w:t>绘制散点图</w:t>
      </w:r>
    </w:p>
    <w:p w14:paraId="49595B7E" w14:textId="77777777" w:rsidR="007F1C00" w:rsidRDefault="007F1C00" w:rsidP="007F1C00">
      <w:pPr>
        <w:ind w:firstLineChars="200" w:firstLine="480"/>
      </w:pPr>
      <w:r>
        <w:t xml:space="preserve">scatter(weights, </w:t>
      </w:r>
      <w:proofErr w:type="spellStart"/>
      <w:r>
        <w:t>heart_rates</w:t>
      </w:r>
      <w:proofErr w:type="spellEnd"/>
      <w:r>
        <w:t>, 'filled', '</w:t>
      </w:r>
      <w:proofErr w:type="spellStart"/>
      <w:r>
        <w:t>MarkerFaceColor</w:t>
      </w:r>
      <w:proofErr w:type="spellEnd"/>
      <w:r>
        <w:t>', 'k');</w:t>
      </w:r>
    </w:p>
    <w:p w14:paraId="0417D9D4" w14:textId="77777777" w:rsidR="007F1C00" w:rsidRDefault="007F1C00" w:rsidP="007F1C00">
      <w:pPr>
        <w:ind w:firstLineChars="200" w:firstLine="480"/>
      </w:pPr>
      <w:proofErr w:type="spellStart"/>
      <w:r>
        <w:t>xlabel</w:t>
      </w:r>
      <w:proofErr w:type="spellEnd"/>
      <w:r>
        <w:t>('</w:t>
      </w:r>
      <w:r>
        <w:t>体重</w:t>
      </w:r>
      <w:r>
        <w:t xml:space="preserve"> (g)');</w:t>
      </w:r>
    </w:p>
    <w:p w14:paraId="220C4075" w14:textId="77777777" w:rsidR="007F1C00" w:rsidRDefault="007F1C00" w:rsidP="007F1C00">
      <w:pPr>
        <w:ind w:firstLineChars="200" w:firstLine="480"/>
      </w:pPr>
      <w:proofErr w:type="spellStart"/>
      <w:r>
        <w:t>ylabel</w:t>
      </w:r>
      <w:proofErr w:type="spellEnd"/>
      <w:r>
        <w:t>('</w:t>
      </w:r>
      <w:r>
        <w:t>心率</w:t>
      </w:r>
      <w:r>
        <w:t xml:space="preserve"> (</w:t>
      </w:r>
      <w:r>
        <w:t>次</w:t>
      </w:r>
      <w:r>
        <w:t>/min)');</w:t>
      </w:r>
    </w:p>
    <w:p w14:paraId="4B1182F3" w14:textId="77777777" w:rsidR="007F1C00" w:rsidRDefault="007F1C00" w:rsidP="007F1C00">
      <w:pPr>
        <w:ind w:firstLineChars="200" w:firstLine="480"/>
      </w:pPr>
      <w:r>
        <w:t>title('</w:t>
      </w:r>
      <w:r>
        <w:t>体重与心率的关系</w:t>
      </w:r>
      <w:r>
        <w:t>');</w:t>
      </w:r>
    </w:p>
    <w:p w14:paraId="79D971D3" w14:textId="77777777" w:rsidR="007F1C00" w:rsidRDefault="007F1C00" w:rsidP="007F1C00">
      <w:pPr>
        <w:ind w:firstLineChars="200" w:firstLine="480"/>
      </w:pPr>
      <w:r>
        <w:t>grid on</w:t>
      </w:r>
    </w:p>
    <w:p w14:paraId="25F0ABC8" w14:textId="77777777" w:rsidR="007F1C00" w:rsidRDefault="007F1C00" w:rsidP="007F1C00">
      <w:pPr>
        <w:ind w:firstLineChars="200" w:firstLine="480"/>
      </w:pPr>
    </w:p>
    <w:p w14:paraId="1CFAE283" w14:textId="77777777" w:rsidR="007F1C00" w:rsidRDefault="007F1C00" w:rsidP="007F1C00">
      <w:pPr>
        <w:ind w:firstLineChars="200" w:firstLine="480"/>
      </w:pPr>
      <w:r>
        <w:t>[</w:t>
      </w:r>
      <w:proofErr w:type="spellStart"/>
      <w:r>
        <w:t>xData</w:t>
      </w:r>
      <w:proofErr w:type="spellEnd"/>
      <w:r>
        <w:t xml:space="preserve">, </w:t>
      </w:r>
      <w:proofErr w:type="spellStart"/>
      <w:r>
        <w:t>yData</w:t>
      </w:r>
      <w:proofErr w:type="spellEnd"/>
      <w:r>
        <w:t xml:space="preserve">] = </w:t>
      </w:r>
      <w:proofErr w:type="spellStart"/>
      <w:r>
        <w:t>prepareCurveData</w:t>
      </w:r>
      <w:proofErr w:type="spellEnd"/>
      <w:r>
        <w:t xml:space="preserve">( weights, </w:t>
      </w:r>
      <w:proofErr w:type="spellStart"/>
      <w:r>
        <w:t>heart_rates</w:t>
      </w:r>
      <w:proofErr w:type="spellEnd"/>
      <w:r>
        <w:t xml:space="preserve"> );</w:t>
      </w:r>
    </w:p>
    <w:p w14:paraId="5FD080AC" w14:textId="77777777" w:rsidR="007F1C00" w:rsidRDefault="007F1C00" w:rsidP="007F1C00">
      <w:pPr>
        <w:ind w:firstLineChars="200" w:firstLine="480"/>
      </w:pPr>
    </w:p>
    <w:p w14:paraId="5CE53274" w14:textId="77777777" w:rsidR="007F1C00" w:rsidRDefault="007F1C00" w:rsidP="007F1C00">
      <w:pPr>
        <w:ind w:firstLineChars="200" w:firstLine="480"/>
      </w:pPr>
      <w:r>
        <w:t xml:space="preserve">% </w:t>
      </w:r>
      <w:r>
        <w:t>设置</w:t>
      </w:r>
      <w:r>
        <w:t xml:space="preserve"> </w:t>
      </w:r>
      <w:proofErr w:type="spellStart"/>
      <w:r>
        <w:t>fittype</w:t>
      </w:r>
      <w:proofErr w:type="spellEnd"/>
      <w:r>
        <w:t xml:space="preserve"> </w:t>
      </w:r>
      <w:r>
        <w:t>和选项。</w:t>
      </w:r>
    </w:p>
    <w:p w14:paraId="5FCD8287" w14:textId="77777777" w:rsidR="007F1C00" w:rsidRDefault="007F1C00" w:rsidP="007F1C00">
      <w:pPr>
        <w:ind w:firstLineChars="200" w:firstLine="480"/>
      </w:pPr>
      <w:r>
        <w:t xml:space="preserve">ft = </w:t>
      </w:r>
      <w:proofErr w:type="spellStart"/>
      <w:r>
        <w:t>fittype</w:t>
      </w:r>
      <w:proofErr w:type="spellEnd"/>
      <w:r>
        <w:t>( 'power1' );</w:t>
      </w:r>
    </w:p>
    <w:p w14:paraId="6A154E94" w14:textId="77777777" w:rsidR="007F1C00" w:rsidRDefault="007F1C00" w:rsidP="007F1C00">
      <w:pPr>
        <w:ind w:firstLineChars="200" w:firstLine="480"/>
      </w:pPr>
      <w:r>
        <w:t xml:space="preserve">opts = </w:t>
      </w:r>
      <w:proofErr w:type="spellStart"/>
      <w:r>
        <w:t>fitoptions</w:t>
      </w:r>
      <w:proofErr w:type="spellEnd"/>
      <w:r>
        <w:t>( 'Method', '</w:t>
      </w:r>
      <w:proofErr w:type="spellStart"/>
      <w:r>
        <w:t>NonlinearLeastSquares</w:t>
      </w:r>
      <w:proofErr w:type="spellEnd"/>
      <w:r>
        <w:t>' );</w:t>
      </w:r>
    </w:p>
    <w:p w14:paraId="4E74864A" w14:textId="77777777" w:rsidR="007F1C00" w:rsidRDefault="007F1C00" w:rsidP="007F1C00">
      <w:pPr>
        <w:ind w:firstLineChars="200" w:firstLine="480"/>
      </w:pPr>
      <w:proofErr w:type="spellStart"/>
      <w:r>
        <w:t>opts.Display</w:t>
      </w:r>
      <w:proofErr w:type="spellEnd"/>
      <w:r>
        <w:t xml:space="preserve"> = 'Off';</w:t>
      </w:r>
    </w:p>
    <w:p w14:paraId="6750AEC1" w14:textId="77777777" w:rsidR="007F1C00" w:rsidRDefault="007F1C00" w:rsidP="007F1C00">
      <w:pPr>
        <w:ind w:firstLineChars="200" w:firstLine="480"/>
      </w:pPr>
      <w:proofErr w:type="spellStart"/>
      <w:r>
        <w:lastRenderedPageBreak/>
        <w:t>opts.StartPoint</w:t>
      </w:r>
      <w:proofErr w:type="spellEnd"/>
      <w:r>
        <w:t xml:space="preserve"> = [1616.19628046008 -0.283102523462745];</w:t>
      </w:r>
    </w:p>
    <w:p w14:paraId="1D4D1535" w14:textId="77777777" w:rsidR="007F1C00" w:rsidRDefault="007F1C00" w:rsidP="007F1C00">
      <w:pPr>
        <w:ind w:firstLineChars="200" w:firstLine="480"/>
      </w:pPr>
    </w:p>
    <w:p w14:paraId="313345BB" w14:textId="77777777" w:rsidR="007F1C00" w:rsidRDefault="007F1C00" w:rsidP="007F1C00">
      <w:pPr>
        <w:ind w:firstLineChars="200" w:firstLine="480"/>
      </w:pPr>
      <w:r>
        <w:t xml:space="preserve">% </w:t>
      </w:r>
      <w:r>
        <w:t>对数据进行模型拟合。</w:t>
      </w:r>
    </w:p>
    <w:p w14:paraId="1706E89C" w14:textId="77777777" w:rsidR="007F1C00" w:rsidRDefault="007F1C00" w:rsidP="007F1C00">
      <w:pPr>
        <w:ind w:firstLineChars="200" w:firstLine="480"/>
      </w:pPr>
      <w:r>
        <w:t>[</w:t>
      </w:r>
      <w:proofErr w:type="spellStart"/>
      <w:r>
        <w:t>fitresult</w:t>
      </w:r>
      <w:proofErr w:type="spellEnd"/>
      <w:r>
        <w:t xml:space="preserve">, </w:t>
      </w:r>
      <w:proofErr w:type="spellStart"/>
      <w:r>
        <w:t>gof</w:t>
      </w:r>
      <w:proofErr w:type="spellEnd"/>
      <w:r>
        <w:t xml:space="preserve">] = fit( </w:t>
      </w:r>
      <w:proofErr w:type="spellStart"/>
      <w:r>
        <w:t>xData</w:t>
      </w:r>
      <w:proofErr w:type="spellEnd"/>
      <w:r>
        <w:t xml:space="preserve">, </w:t>
      </w:r>
      <w:proofErr w:type="spellStart"/>
      <w:r>
        <w:t>yData</w:t>
      </w:r>
      <w:proofErr w:type="spellEnd"/>
      <w:r>
        <w:t>, ft, opts );</w:t>
      </w:r>
    </w:p>
    <w:p w14:paraId="7F165BB2" w14:textId="77777777" w:rsidR="007F1C00" w:rsidRDefault="007F1C00" w:rsidP="007F1C00">
      <w:pPr>
        <w:ind w:firstLineChars="200" w:firstLine="480"/>
      </w:pPr>
    </w:p>
    <w:p w14:paraId="17C8B041" w14:textId="77777777" w:rsidR="007F1C00" w:rsidRDefault="007F1C00" w:rsidP="007F1C00">
      <w:pPr>
        <w:ind w:firstLineChars="200" w:firstLine="480"/>
      </w:pPr>
      <w:r>
        <w:t xml:space="preserve">% </w:t>
      </w:r>
      <w:r>
        <w:t>绘制数据拟合图。</w:t>
      </w:r>
    </w:p>
    <w:p w14:paraId="091E795F" w14:textId="77777777" w:rsidR="007F1C00" w:rsidRDefault="007F1C00" w:rsidP="007F1C00">
      <w:pPr>
        <w:ind w:firstLineChars="200" w:firstLine="480"/>
      </w:pPr>
      <w:r>
        <w:t>figure( 'Name', '</w:t>
      </w:r>
      <w:r>
        <w:t>拟合</w:t>
      </w:r>
      <w:r>
        <w:t>' );</w:t>
      </w:r>
    </w:p>
    <w:p w14:paraId="7122D720" w14:textId="77777777" w:rsidR="007F1C00" w:rsidRDefault="007F1C00" w:rsidP="007F1C00">
      <w:pPr>
        <w:ind w:firstLineChars="200" w:firstLine="480"/>
      </w:pPr>
      <w:r>
        <w:t xml:space="preserve">h = plot( </w:t>
      </w:r>
      <w:proofErr w:type="spellStart"/>
      <w:r>
        <w:t>fitresult</w:t>
      </w:r>
      <w:proofErr w:type="spellEnd"/>
      <w:r>
        <w:t xml:space="preserve">, </w:t>
      </w:r>
      <w:proofErr w:type="spellStart"/>
      <w:r>
        <w:t>xData</w:t>
      </w:r>
      <w:proofErr w:type="spellEnd"/>
      <w:r>
        <w:t xml:space="preserve">, </w:t>
      </w:r>
      <w:proofErr w:type="spellStart"/>
      <w:r>
        <w:t>yData</w:t>
      </w:r>
      <w:proofErr w:type="spellEnd"/>
      <w:r>
        <w:t>);</w:t>
      </w:r>
    </w:p>
    <w:p w14:paraId="60A3C781" w14:textId="77777777" w:rsidR="007F1C00" w:rsidRDefault="007F1C00" w:rsidP="007F1C00">
      <w:pPr>
        <w:ind w:firstLineChars="200" w:firstLine="480"/>
      </w:pPr>
      <w:r>
        <w:t>legend( h, '</w:t>
      </w:r>
      <w:proofErr w:type="spellStart"/>
      <w:r>
        <w:t>heart_rates</w:t>
      </w:r>
      <w:proofErr w:type="spellEnd"/>
      <w:r>
        <w:t xml:space="preserve"> vs. weights', '</w:t>
      </w:r>
      <w:r>
        <w:t>拟合</w:t>
      </w:r>
      <w:r>
        <w:t>', 'Location', '</w:t>
      </w:r>
      <w:proofErr w:type="spellStart"/>
      <w:r>
        <w:t>NorthEast</w:t>
      </w:r>
      <w:proofErr w:type="spellEnd"/>
      <w:r>
        <w:t>', 'Interpreter', 'none' );</w:t>
      </w:r>
    </w:p>
    <w:p w14:paraId="06299AD3" w14:textId="77777777" w:rsidR="007F1C00" w:rsidRDefault="007F1C00" w:rsidP="007F1C00">
      <w:pPr>
        <w:ind w:firstLineChars="200" w:firstLine="480"/>
      </w:pPr>
      <w:r>
        <w:t xml:space="preserve">% </w:t>
      </w:r>
      <w:r>
        <w:t>为坐标区加标签</w:t>
      </w:r>
    </w:p>
    <w:p w14:paraId="052546E8" w14:textId="77777777" w:rsidR="007F1C00" w:rsidRDefault="007F1C00" w:rsidP="007F1C00">
      <w:pPr>
        <w:ind w:firstLineChars="200" w:firstLine="480"/>
      </w:pPr>
      <w:proofErr w:type="spellStart"/>
      <w:r>
        <w:t>xlabel</w:t>
      </w:r>
      <w:proofErr w:type="spellEnd"/>
      <w:r>
        <w:t>( 'weights', 'Interpreter', 'none' );</w:t>
      </w:r>
    </w:p>
    <w:p w14:paraId="021DD2E1" w14:textId="77777777" w:rsidR="007F1C00" w:rsidRDefault="007F1C00" w:rsidP="007F1C00">
      <w:pPr>
        <w:ind w:firstLineChars="200" w:firstLine="480"/>
      </w:pPr>
      <w:proofErr w:type="spellStart"/>
      <w:r>
        <w:t>ylabel</w:t>
      </w:r>
      <w:proofErr w:type="spellEnd"/>
      <w:r>
        <w:t>( '</w:t>
      </w:r>
      <w:proofErr w:type="spellStart"/>
      <w:r>
        <w:t>heart_rates</w:t>
      </w:r>
      <w:proofErr w:type="spellEnd"/>
      <w:r>
        <w:t>', 'Interpreter', 'none' );</w:t>
      </w:r>
    </w:p>
    <w:p w14:paraId="0F2F9BCD" w14:textId="4D2FB5BD" w:rsidR="00821BA9" w:rsidRDefault="007F1C00" w:rsidP="007F1C00">
      <w:pPr>
        <w:ind w:firstLineChars="200" w:firstLine="480"/>
      </w:pPr>
      <w:r>
        <w:t>grid on</w:t>
      </w:r>
    </w:p>
    <w:p w14:paraId="3078CDE8" w14:textId="281067F9" w:rsidR="00821BA9" w:rsidRDefault="000F70FD" w:rsidP="00821BA9">
      <w:pPr>
        <w:rPr>
          <w:rFonts w:hAnsi="Cambria Math"/>
        </w:rPr>
      </w:pPr>
      <w:r>
        <w:rPr>
          <w:rFonts w:hAnsi="Cambria Math" w:hint="eastAsia"/>
        </w:rPr>
        <w:t>最后得到模型为：</w:t>
      </w:r>
    </w:p>
    <w:p w14:paraId="033779D6" w14:textId="08A9E808" w:rsidR="007F1C00" w:rsidRDefault="007F1C00" w:rsidP="00821BA9">
      <w:pPr>
        <w:rPr>
          <w:rFonts w:hAnsi="Cambria Math"/>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9"/>
        <w:gridCol w:w="889"/>
        <w:gridCol w:w="494"/>
      </w:tblGrid>
      <w:tr w:rsidR="007F1C00" w14:paraId="2FEC5197" w14:textId="77777777" w:rsidTr="007F1C00">
        <w:tc>
          <w:tcPr>
            <w:tcW w:w="4252" w:type="pct"/>
            <w:shd w:val="clear" w:color="auto" w:fill="auto"/>
            <w:vAlign w:val="center"/>
          </w:tcPr>
          <w:p w14:paraId="46FFA41A" w14:textId="6C229D8F" w:rsidR="007F1C00" w:rsidRDefault="007F1C00" w:rsidP="007F1C00">
            <w:pPr>
              <w:jc w:val="center"/>
              <w:rPr>
                <w:rFonts w:hAnsi="Cambria Math" w:hint="eastAsia"/>
              </w:rPr>
            </w:pPr>
            <w:r>
              <w:rPr>
                <w:rFonts w:hAnsi="Cambria Math" w:hint="eastAsia"/>
                <w:noProof/>
              </w:rPr>
              <w:drawing>
                <wp:inline distT="0" distB="0" distL="0" distR="0" wp14:anchorId="07036A0B" wp14:editId="2907DB79">
                  <wp:extent cx="1260351" cy="144780"/>
                  <wp:effectExtent l="0" t="0" r="0" b="7620"/>
                  <wp:docPr id="475816120" name="图片 14" descr="%FontSize=12&#10;%TeXFontSize=12&#10;\documentclass{article}&#10;\pagestyle{empty}&#10;\begin{document}&#10;\[&#10;H=1707*W^{-0.2836}&#10;\]&#10;\end{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16120" name="图片 14" descr="%FontSize=12&#10;%TeXFontSize=12&#10;\documentclass{article}&#10;\pagestyle{empty}&#10;\begin{document}&#10;\[&#10;H=1707*W^{-0.2836}&#10;\]&#10;\end{document}"/>
                          <pic:cNvPicPr/>
                        </pic:nvPicPr>
                        <pic:blipFill>
                          <a:blip r:embed="rId30" cstate="print">
                            <a:lum/>
                            <a:extLst>
                              <a:ext uri="{28A0092B-C50C-407E-A947-70E740481C1C}">
                                <a14:useLocalDpi xmlns:a14="http://schemas.microsoft.com/office/drawing/2010/main" val="0"/>
                              </a:ext>
                            </a:extLst>
                          </a:blip>
                          <a:stretch>
                            <a:fillRect/>
                          </a:stretch>
                        </pic:blipFill>
                        <pic:spPr>
                          <a:xfrm>
                            <a:off x="0" y="0"/>
                            <a:ext cx="1260351" cy="144780"/>
                          </a:xfrm>
                          <a:prstGeom prst="rect">
                            <a:avLst/>
                          </a:prstGeom>
                        </pic:spPr>
                      </pic:pic>
                    </a:graphicData>
                  </a:graphic>
                </wp:inline>
              </w:drawing>
            </w:r>
          </w:p>
        </w:tc>
        <w:tc>
          <w:tcPr>
            <w:tcW w:w="481" w:type="pct"/>
            <w:shd w:val="clear" w:color="auto" w:fill="auto"/>
            <w:vAlign w:val="center"/>
          </w:tcPr>
          <w:p w14:paraId="58474340" w14:textId="754E3E14" w:rsidR="007F1C00" w:rsidRPr="007F1C00" w:rsidRDefault="007F1C00" w:rsidP="007F1C00">
            <w:pPr>
              <w:jc w:val="right"/>
              <w:rPr>
                <w:rFonts w:ascii="Arial" w:hAnsi="Arial" w:cs="Arial" w:hint="eastAsia"/>
                <w:vanish/>
                <w:kern w:val="0"/>
                <w:sz w:val="16"/>
              </w:rPr>
            </w:pPr>
            <w:r w:rsidRPr="007F1C00">
              <w:rPr>
                <w:rFonts w:ascii="Arial" w:hAnsi="Arial" w:cs="Arial"/>
                <w:vanish/>
                <w:kern w:val="0"/>
                <w:sz w:val="16"/>
              </w:rPr>
              <w:t>ZEqn4</w:t>
            </w:r>
          </w:p>
        </w:tc>
        <w:tc>
          <w:tcPr>
            <w:tcW w:w="267" w:type="pct"/>
            <w:shd w:val="clear" w:color="auto" w:fill="auto"/>
            <w:vAlign w:val="center"/>
          </w:tcPr>
          <w:p w14:paraId="40EBC4DE" w14:textId="235E5777" w:rsidR="007F1C00" w:rsidRDefault="007F1C00" w:rsidP="007F1C00">
            <w:pPr>
              <w:jc w:val="right"/>
              <w:rPr>
                <w:rFonts w:hAnsi="Cambria Math" w:hint="eastAsia"/>
              </w:rPr>
            </w:pPr>
            <w:r>
              <w:rPr>
                <w:rFonts w:hAnsi="Cambria Math"/>
              </w:rPr>
              <w:t>(</w:t>
            </w:r>
            <w:bookmarkStart w:id="15" w:name="ZEqn4"/>
            <w:r>
              <w:rPr>
                <w:rFonts w:hAnsi="Cambria Math"/>
              </w:rPr>
              <w:fldChar w:fldCharType="begin"/>
            </w:r>
            <w:r>
              <w:rPr>
                <w:rFonts w:hAnsi="Cambria Math"/>
              </w:rPr>
              <w:instrText xml:space="preserve"> SEQ Eq \* MERGEFORMAT </w:instrText>
            </w:r>
            <w:r>
              <w:rPr>
                <w:rFonts w:hAnsi="Cambria Math"/>
              </w:rPr>
              <w:fldChar w:fldCharType="separate"/>
            </w:r>
            <w:r>
              <w:rPr>
                <w:rFonts w:hAnsi="Cambria Math"/>
                <w:noProof/>
              </w:rPr>
              <w:t>7</w:t>
            </w:r>
            <w:r>
              <w:rPr>
                <w:rFonts w:hAnsi="Cambria Math"/>
              </w:rPr>
              <w:fldChar w:fldCharType="end"/>
            </w:r>
            <w:bookmarkEnd w:id="15"/>
            <w:r>
              <w:rPr>
                <w:rFonts w:hAnsi="Cambria Math"/>
              </w:rPr>
              <w:t>)</w:t>
            </w:r>
          </w:p>
        </w:tc>
      </w:tr>
    </w:tbl>
    <w:p w14:paraId="74096C4B" w14:textId="482309B0" w:rsidR="007F1C00" w:rsidRDefault="007F1C00" w:rsidP="00821BA9">
      <w:pPr>
        <w:rPr>
          <w:rFonts w:hAnsi="Cambria Math" w:hint="eastAsia"/>
        </w:rPr>
      </w:pPr>
    </w:p>
    <w:p w14:paraId="25800D3B" w14:textId="77777777" w:rsidR="00821BA9" w:rsidRDefault="00821BA9" w:rsidP="00821BA9">
      <w:pPr>
        <w:pStyle w:val="2"/>
        <w:spacing w:before="156" w:after="156"/>
      </w:pPr>
      <w:bookmarkStart w:id="16" w:name="_Toc162884171"/>
      <w:r>
        <w:rPr>
          <w:rFonts w:hint="eastAsia"/>
        </w:rPr>
        <w:t>四、模型分析与讨论</w:t>
      </w:r>
      <w:bookmarkEnd w:id="16"/>
    </w:p>
    <w:p w14:paraId="3C886301" w14:textId="2C2CC4E4" w:rsidR="00821BA9" w:rsidRDefault="003E4FB0" w:rsidP="003E4FB0">
      <w:pPr>
        <w:ind w:firstLine="420"/>
      </w:pPr>
      <w:r w:rsidRPr="003E4FB0">
        <w:rPr>
          <w:rFonts w:hint="eastAsia"/>
        </w:rPr>
        <w:t>我们的指数模型对于描述体重和心率之间的关系有一定的拟合效果。然而，由于数据量有限，模型可能存在过拟合或欠拟合的问题。为了提高模型的准确性和泛化能力，可以通过增加样本数据、考虑其他影响因素，以及使用交叉验证等方法进行模型调优和优化。这样可以使模型更准确地反映体重与心率的关系，提供更可靠的研究和应用基础。</w:t>
      </w:r>
    </w:p>
    <w:p w14:paraId="6743A120" w14:textId="77777777" w:rsidR="00F60075" w:rsidRDefault="00F60075">
      <w:pPr>
        <w:rPr>
          <w:rFonts w:hint="eastAsia"/>
        </w:rPr>
        <w:sectPr w:rsidR="00F60075" w:rsidSect="00F60075">
          <w:footerReference w:type="default" r:id="rId31"/>
          <w:pgSz w:w="11906" w:h="16838"/>
          <w:pgMar w:top="1440" w:right="1440" w:bottom="1440" w:left="1440" w:header="851" w:footer="992" w:gutter="0"/>
          <w:pgNumType w:start="1"/>
          <w:cols w:space="720"/>
          <w:docGrid w:type="lines" w:linePitch="312"/>
        </w:sectPr>
      </w:pPr>
    </w:p>
    <w:tbl>
      <w:tblPr>
        <w:tblW w:w="9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
        <w:gridCol w:w="8411"/>
      </w:tblGrid>
      <w:tr w:rsidR="007602EB" w14:paraId="3A03657F" w14:textId="77777777">
        <w:trPr>
          <w:trHeight w:val="7220"/>
        </w:trPr>
        <w:tc>
          <w:tcPr>
            <w:tcW w:w="928" w:type="dxa"/>
            <w:vAlign w:val="center"/>
          </w:tcPr>
          <w:p w14:paraId="288945C2"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lastRenderedPageBreak/>
              <w:t>学生实习 心得</w:t>
            </w:r>
          </w:p>
        </w:tc>
        <w:tc>
          <w:tcPr>
            <w:tcW w:w="8411" w:type="dxa"/>
          </w:tcPr>
          <w:p w14:paraId="3545E3FE" w14:textId="3645EA70" w:rsidR="007602EB" w:rsidRDefault="009231E4" w:rsidP="009231E4">
            <w:pPr>
              <w:adjustRightInd w:val="0"/>
              <w:snapToGrid w:val="0"/>
              <w:spacing w:line="560" w:lineRule="atLeast"/>
              <w:ind w:firstLineChars="200" w:firstLine="560"/>
              <w:rPr>
                <w:rFonts w:ascii="楷体ＣＳ" w:eastAsia="楷体ＣＳ"/>
                <w:color w:val="000000"/>
                <w:sz w:val="28"/>
              </w:rPr>
            </w:pPr>
            <w:r w:rsidRPr="009231E4">
              <w:rPr>
                <w:rFonts w:ascii="微软雅黑" w:eastAsia="微软雅黑" w:hAnsi="微软雅黑" w:cs="微软雅黑" w:hint="eastAsia"/>
                <w:color w:val="000000"/>
                <w:sz w:val="28"/>
              </w:rPr>
              <w:t>实习过程中</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我深入研究了心率与体重之间的关系</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并建立了数学模型来描述这种关系</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同时</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我还探索了布条与管道直径之间的关系</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通过分析数据和拟合模型</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我深刻理解了布条宽度对夹角的影响以及模型参数的意义</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在优化模型的过程中</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我学会了如何处理数据</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选择合适的模型</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并利用交叉验证等方法提高模型的准确性和泛化能力</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这次实习不仅增强了我的数学建模能力</w:t>
            </w:r>
            <w:r w:rsidRPr="009231E4">
              <w:rPr>
                <w:rFonts w:ascii="Malgun Gothic Semilight" w:eastAsia="Malgun Gothic Semilight" w:hAnsi="Malgun Gothic Semilight" w:cs="Malgun Gothic Semilight" w:hint="eastAsia"/>
                <w:color w:val="000000"/>
                <w:sz w:val="28"/>
              </w:rPr>
              <w:t>，</w:t>
            </w:r>
            <w:r w:rsidRPr="009231E4">
              <w:rPr>
                <w:rFonts w:ascii="微软雅黑" w:eastAsia="微软雅黑" w:hAnsi="微软雅黑" w:cs="微软雅黑" w:hint="eastAsia"/>
                <w:color w:val="000000"/>
                <w:sz w:val="28"/>
              </w:rPr>
              <w:t>也培养了我解决实际问题的思维方式和方法论</w:t>
            </w:r>
            <w:r w:rsidRPr="009231E4">
              <w:rPr>
                <w:rFonts w:ascii="Malgun Gothic Semilight" w:eastAsia="Malgun Gothic Semilight" w:hAnsi="Malgun Gothic Semilight" w:cs="Malgun Gothic Semilight" w:hint="eastAsia"/>
                <w:color w:val="000000"/>
                <w:sz w:val="28"/>
              </w:rPr>
              <w:t>。</w:t>
            </w:r>
          </w:p>
          <w:p w14:paraId="554849CF"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1446F6D"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6F12A9DE"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3A0BAF05"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sidR="005F1E10">
              <w:rPr>
                <w:rFonts w:ascii="楷体ＣＳ" w:eastAsia="楷体ＣＳ" w:hint="eastAsia"/>
                <w:color w:val="000000"/>
                <w:sz w:val="28"/>
              </w:rPr>
              <w:t xml:space="preserve"> </w:t>
            </w:r>
            <w:r w:rsidR="005F1E10">
              <w:rPr>
                <w:rFonts w:ascii="楷体ＣＳ" w:eastAsia="楷体ＣＳ"/>
                <w:color w:val="000000"/>
                <w:sz w:val="28"/>
              </w:rPr>
              <w:t xml:space="preserve"> </w:t>
            </w:r>
            <w:r w:rsidR="005F1E10">
              <w:rPr>
                <w:rFonts w:ascii="楷体ＣＳ" w:eastAsia="楷体ＣＳ" w:hint="eastAsia"/>
                <w:color w:val="000000"/>
                <w:sz w:val="28"/>
              </w:rPr>
              <w:t>。。。。</w:t>
            </w:r>
          </w:p>
          <w:p w14:paraId="6D4638F1" w14:textId="77777777" w:rsidR="007602EB" w:rsidRDefault="00F27D7D">
            <w:pPr>
              <w:adjustRightInd w:val="0"/>
              <w:snapToGrid w:val="0"/>
              <w:spacing w:line="560" w:lineRule="atLeast"/>
              <w:jc w:val="right"/>
              <w:rPr>
                <w:rFonts w:ascii="楷体ＣＳ" w:eastAsia="楷体ＣＳ"/>
                <w:color w:val="000000"/>
                <w:sz w:val="28"/>
              </w:rPr>
            </w:pPr>
            <w:r>
              <w:rPr>
                <w:rFonts w:ascii="楷体ＣＳ" w:eastAsia="楷体ＣＳ" w:hint="eastAsia"/>
                <w:color w:val="000000"/>
                <w:sz w:val="28"/>
              </w:rPr>
              <w:t>202</w:t>
            </w:r>
            <w:r w:rsidR="005F1E10">
              <w:rPr>
                <w:rFonts w:ascii="楷体ＣＳ" w:eastAsia="楷体ＣＳ" w:hint="eastAsia"/>
                <w:color w:val="000000"/>
                <w:sz w:val="28"/>
              </w:rPr>
              <w:t>4</w:t>
            </w:r>
            <w:r>
              <w:rPr>
                <w:rFonts w:ascii="楷体ＣＳ" w:eastAsia="楷体ＣＳ" w:hint="eastAsia"/>
                <w:color w:val="000000"/>
                <w:sz w:val="28"/>
              </w:rPr>
              <w:t>年</w:t>
            </w:r>
            <w:r>
              <w:rPr>
                <w:rFonts w:ascii="楷体ＣＳ" w:eastAsia="楷体ＣＳ"/>
                <w:color w:val="000000"/>
                <w:sz w:val="28"/>
              </w:rPr>
              <w:t xml:space="preserve"> </w:t>
            </w:r>
            <w:r>
              <w:rPr>
                <w:rFonts w:ascii="楷体ＣＳ" w:eastAsia="楷体ＣＳ" w:hint="eastAsia"/>
                <w:color w:val="000000"/>
                <w:sz w:val="28"/>
              </w:rPr>
              <w:t>4月2日</w:t>
            </w:r>
          </w:p>
        </w:tc>
      </w:tr>
      <w:tr w:rsidR="007602EB" w14:paraId="4CF2311B" w14:textId="77777777" w:rsidTr="005F1E10">
        <w:trPr>
          <w:trHeight w:val="4385"/>
        </w:trPr>
        <w:tc>
          <w:tcPr>
            <w:tcW w:w="928" w:type="dxa"/>
            <w:vAlign w:val="center"/>
          </w:tcPr>
          <w:p w14:paraId="2F597B00" w14:textId="77777777" w:rsidR="007602EB" w:rsidRDefault="00F27D7D">
            <w:pPr>
              <w:adjustRightInd w:val="0"/>
              <w:snapToGrid w:val="0"/>
              <w:spacing w:line="560" w:lineRule="atLeast"/>
              <w:jc w:val="center"/>
              <w:rPr>
                <w:rFonts w:ascii="仿宋_GB2312" w:eastAsia="仿宋_GB2312"/>
                <w:color w:val="000000"/>
                <w:sz w:val="28"/>
              </w:rPr>
            </w:pPr>
            <w:r>
              <w:rPr>
                <w:rFonts w:ascii="仿宋_GB2312" w:eastAsia="仿宋_GB2312" w:hint="eastAsia"/>
                <w:b/>
                <w:color w:val="000000"/>
                <w:sz w:val="28"/>
              </w:rPr>
              <w:t>诚信承诺</w:t>
            </w:r>
          </w:p>
        </w:tc>
        <w:tc>
          <w:tcPr>
            <w:tcW w:w="8411" w:type="dxa"/>
          </w:tcPr>
          <w:p w14:paraId="16D07BE1" w14:textId="77777777" w:rsidR="007602EB" w:rsidRDefault="00F27D7D">
            <w:pPr>
              <w:autoSpaceDE w:val="0"/>
              <w:autoSpaceDN w:val="0"/>
              <w:adjustRightInd w:val="0"/>
              <w:spacing w:beforeLines="100" w:before="312" w:line="440" w:lineRule="exact"/>
              <w:ind w:firstLineChars="200" w:firstLine="480"/>
              <w:rPr>
                <w:rFonts w:ascii="宋体" w:hAnsi="宋体"/>
              </w:rPr>
            </w:pPr>
            <w:r>
              <w:rPr>
                <w:rFonts w:ascii="宋体" w:hAnsi="宋体" w:hint="eastAsia"/>
              </w:rPr>
              <w:t>本人郑重声明所呈交的实习报告是本人在指导教师指导下进行的研究工作及取得的研究成果。据我所知，除了文中特别加以标注的地方外，报告中不包含其他人已经发表或撰写过的研究成果。与我一同工作的同学对本文研究所做的贡献均已在报告中作了明确的说明并表示谢意。</w:t>
            </w:r>
          </w:p>
          <w:p w14:paraId="572D2826" w14:textId="77777777" w:rsidR="007602EB" w:rsidRDefault="007602EB">
            <w:pPr>
              <w:autoSpaceDE w:val="0"/>
              <w:autoSpaceDN w:val="0"/>
              <w:adjustRightInd w:val="0"/>
              <w:spacing w:beforeLines="100" w:before="312" w:line="440" w:lineRule="exact"/>
              <w:ind w:firstLineChars="200" w:firstLine="480"/>
              <w:rPr>
                <w:rFonts w:ascii="宋体" w:hAnsi="宋体"/>
              </w:rPr>
            </w:pPr>
          </w:p>
          <w:p w14:paraId="7A6A2998" w14:textId="77777777" w:rsidR="005F1E10" w:rsidRDefault="005F1E10">
            <w:pPr>
              <w:adjustRightInd w:val="0"/>
              <w:snapToGrid w:val="0"/>
              <w:spacing w:line="560" w:lineRule="atLeast"/>
              <w:ind w:firstLineChars="1350" w:firstLine="3968"/>
              <w:rPr>
                <w:rFonts w:ascii="楷体ＣＳ" w:eastAsia="楷体ＣＳ"/>
                <w:color w:val="000000"/>
                <w:sz w:val="28"/>
              </w:rPr>
            </w:pPr>
          </w:p>
          <w:p w14:paraId="55CAACB8" w14:textId="77777777" w:rsidR="007602EB" w:rsidRDefault="007602EB">
            <w:pPr>
              <w:adjustRightInd w:val="0"/>
              <w:snapToGrid w:val="0"/>
              <w:spacing w:line="560" w:lineRule="atLeast"/>
              <w:ind w:firstLineChars="1350" w:firstLine="3968"/>
              <w:rPr>
                <w:rFonts w:ascii="楷体ＣＳ" w:eastAsia="楷体ＣＳ"/>
                <w:color w:val="000000"/>
                <w:sz w:val="28"/>
              </w:rPr>
            </w:pPr>
          </w:p>
          <w:p w14:paraId="5B50FC76" w14:textId="77777777" w:rsidR="007602EB" w:rsidRDefault="00F27D7D">
            <w:pPr>
              <w:adjustRightInd w:val="0"/>
              <w:snapToGrid w:val="0"/>
              <w:spacing w:line="560" w:lineRule="atLeast"/>
              <w:ind w:firstLineChars="1350" w:firstLine="3968"/>
              <w:rPr>
                <w:rFonts w:ascii="楷体ＣＳ" w:eastAsia="楷体ＣＳ"/>
                <w:color w:val="000000"/>
                <w:sz w:val="28"/>
              </w:rPr>
            </w:pPr>
            <w:r>
              <w:rPr>
                <w:rFonts w:ascii="楷体ＣＳ" w:eastAsia="楷体ＣＳ" w:hint="eastAsia"/>
                <w:color w:val="000000"/>
                <w:sz w:val="28"/>
              </w:rPr>
              <w:t>学生（签名</w:t>
            </w:r>
            <w:r>
              <w:rPr>
                <w:rFonts w:ascii="楷体ＣＳ" w:eastAsia="楷体ＣＳ" w:hAnsi="宋体" w:hint="eastAsia"/>
              </w:rPr>
              <w:t>）</w:t>
            </w:r>
            <w:r>
              <w:rPr>
                <w:rFonts w:ascii="楷体ＣＳ" w:eastAsia="楷体ＣＳ" w:hint="eastAsia"/>
                <w:color w:val="000000"/>
                <w:sz w:val="28"/>
              </w:rPr>
              <w:t>：</w:t>
            </w:r>
            <w:r w:rsidR="005F1E10">
              <w:rPr>
                <w:rFonts w:ascii="楷体ＣＳ" w:eastAsia="楷体ＣＳ" w:hint="eastAsia"/>
                <w:color w:val="000000"/>
                <w:sz w:val="28"/>
              </w:rPr>
              <w:t xml:space="preserve"> </w:t>
            </w:r>
          </w:p>
        </w:tc>
      </w:tr>
    </w:tbl>
    <w:p w14:paraId="0252A46A" w14:textId="77777777" w:rsidR="007602EB" w:rsidRPr="005F1E10" w:rsidRDefault="00F27D7D">
      <w:pPr>
        <w:jc w:val="center"/>
        <w:rPr>
          <w:b/>
          <w:sz w:val="32"/>
        </w:rPr>
      </w:pPr>
      <w:r>
        <w:br w:type="page"/>
      </w:r>
      <w:r w:rsidRPr="005F1E10">
        <w:rPr>
          <w:rFonts w:hint="eastAsia"/>
          <w:b/>
          <w:sz w:val="32"/>
        </w:rPr>
        <w:lastRenderedPageBreak/>
        <w:t>实验报告评价标准</w:t>
      </w:r>
    </w:p>
    <w:tbl>
      <w:tblPr>
        <w:tblW w:w="8926" w:type="dxa"/>
        <w:tblInd w:w="113" w:type="dxa"/>
        <w:tblLook w:val="04A0" w:firstRow="1" w:lastRow="0" w:firstColumn="1" w:lastColumn="0" w:noHBand="0" w:noVBand="1"/>
      </w:tblPr>
      <w:tblGrid>
        <w:gridCol w:w="1133"/>
        <w:gridCol w:w="6435"/>
        <w:gridCol w:w="1358"/>
      </w:tblGrid>
      <w:tr w:rsidR="007602EB" w14:paraId="1B8B9269" w14:textId="77777777">
        <w:trPr>
          <w:trHeight w:val="485"/>
        </w:trPr>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7A348D"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评价项目</w:t>
            </w:r>
          </w:p>
        </w:tc>
        <w:tc>
          <w:tcPr>
            <w:tcW w:w="6435" w:type="dxa"/>
            <w:tcBorders>
              <w:top w:val="single" w:sz="4" w:space="0" w:color="auto"/>
              <w:left w:val="nil"/>
              <w:bottom w:val="single" w:sz="4" w:space="0" w:color="auto"/>
              <w:right w:val="single" w:sz="4" w:space="0" w:color="auto"/>
            </w:tcBorders>
            <w:shd w:val="clear" w:color="auto" w:fill="auto"/>
            <w:noWrap/>
            <w:vAlign w:val="bottom"/>
          </w:tcPr>
          <w:p w14:paraId="663EC7FC"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评级内容</w:t>
            </w:r>
          </w:p>
        </w:tc>
        <w:tc>
          <w:tcPr>
            <w:tcW w:w="1358" w:type="dxa"/>
            <w:tcBorders>
              <w:top w:val="single" w:sz="4" w:space="0" w:color="auto"/>
              <w:left w:val="nil"/>
              <w:bottom w:val="single" w:sz="4" w:space="0" w:color="auto"/>
              <w:right w:val="single" w:sz="4" w:space="0" w:color="auto"/>
            </w:tcBorders>
            <w:shd w:val="clear" w:color="auto" w:fill="auto"/>
            <w:noWrap/>
            <w:vAlign w:val="bottom"/>
          </w:tcPr>
          <w:p w14:paraId="118AF953"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评价等级</w:t>
            </w:r>
          </w:p>
        </w:tc>
      </w:tr>
      <w:tr w:rsidR="007602EB" w14:paraId="1E2EDD84"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47C94E5"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实验报告整体评价（40分）</w:t>
            </w:r>
          </w:p>
        </w:tc>
        <w:tc>
          <w:tcPr>
            <w:tcW w:w="6435" w:type="dxa"/>
            <w:tcBorders>
              <w:top w:val="nil"/>
              <w:left w:val="nil"/>
              <w:bottom w:val="single" w:sz="4" w:space="0" w:color="auto"/>
              <w:right w:val="single" w:sz="4" w:space="0" w:color="auto"/>
            </w:tcBorders>
            <w:shd w:val="clear" w:color="auto" w:fill="auto"/>
            <w:vAlign w:val="center"/>
          </w:tcPr>
          <w:p w14:paraId="4A68EB5C"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报告中对实验过程叙述详细、概念正确，语言表达准确，结构严谨，条理清楚，逻辑性强，自己努力完成，没有抄袭。（35-40）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3619FDEA"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3278188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06F4CC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78627325"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报告中对实验过程叙述较详细、概念正确，语言表达准确，结构严谨，条理清楚，逻辑性强，自己努力完成，没有抄袭。（30-35）</w:t>
            </w:r>
          </w:p>
        </w:tc>
        <w:tc>
          <w:tcPr>
            <w:tcW w:w="1358" w:type="dxa"/>
            <w:vMerge/>
            <w:tcBorders>
              <w:top w:val="nil"/>
              <w:left w:val="single" w:sz="4" w:space="0" w:color="auto"/>
              <w:bottom w:val="single" w:sz="4" w:space="0" w:color="000000"/>
              <w:right w:val="single" w:sz="4" w:space="0" w:color="auto"/>
            </w:tcBorders>
            <w:vAlign w:val="center"/>
          </w:tcPr>
          <w:p w14:paraId="73E850FE"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2A6B0B64"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45207C7"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A012620"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报告中对实验过程叙述较详细，自己努力完成，没有抄袭。（25-30）</w:t>
            </w:r>
          </w:p>
        </w:tc>
        <w:tc>
          <w:tcPr>
            <w:tcW w:w="1358" w:type="dxa"/>
            <w:vMerge/>
            <w:tcBorders>
              <w:top w:val="nil"/>
              <w:left w:val="single" w:sz="4" w:space="0" w:color="auto"/>
              <w:bottom w:val="single" w:sz="4" w:space="0" w:color="000000"/>
              <w:right w:val="single" w:sz="4" w:space="0" w:color="auto"/>
            </w:tcBorders>
            <w:vAlign w:val="center"/>
          </w:tcPr>
          <w:p w14:paraId="39206262"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4C00A781"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7A0C13C"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1D2206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报告中对实验过程叙述简单，没有抄袭。（25以下）</w:t>
            </w:r>
          </w:p>
        </w:tc>
        <w:tc>
          <w:tcPr>
            <w:tcW w:w="1358" w:type="dxa"/>
            <w:vMerge/>
            <w:tcBorders>
              <w:top w:val="nil"/>
              <w:left w:val="single" w:sz="4" w:space="0" w:color="auto"/>
              <w:bottom w:val="single" w:sz="4" w:space="0" w:color="000000"/>
              <w:right w:val="single" w:sz="4" w:space="0" w:color="auto"/>
            </w:tcBorders>
            <w:vAlign w:val="center"/>
          </w:tcPr>
          <w:p w14:paraId="3D67A3B8"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6204176"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5026DBA6"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实验内容评价（40分）</w:t>
            </w:r>
          </w:p>
        </w:tc>
        <w:tc>
          <w:tcPr>
            <w:tcW w:w="6435" w:type="dxa"/>
            <w:tcBorders>
              <w:top w:val="nil"/>
              <w:left w:val="nil"/>
              <w:bottom w:val="single" w:sz="4" w:space="0" w:color="auto"/>
              <w:right w:val="single" w:sz="4" w:space="0" w:color="auto"/>
            </w:tcBorders>
            <w:shd w:val="clear" w:color="auto" w:fill="auto"/>
            <w:vAlign w:val="center"/>
          </w:tcPr>
          <w:p w14:paraId="7DC55CB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实验过程详细透彻、规范、全面；能结合实验内容描述正确、深刻。（35-40）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1782205D"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1B13D053"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4E7C361D"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E34E64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实验过程较详细透彻、规范、全面；能结合实验内容描述正确。（30-35）</w:t>
            </w:r>
          </w:p>
        </w:tc>
        <w:tc>
          <w:tcPr>
            <w:tcW w:w="1358" w:type="dxa"/>
            <w:vMerge/>
            <w:tcBorders>
              <w:top w:val="nil"/>
              <w:left w:val="single" w:sz="4" w:space="0" w:color="auto"/>
              <w:bottom w:val="single" w:sz="4" w:space="0" w:color="000000"/>
              <w:right w:val="single" w:sz="4" w:space="0" w:color="auto"/>
            </w:tcBorders>
            <w:vAlign w:val="center"/>
          </w:tcPr>
          <w:p w14:paraId="1E721EC9"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DD48EB9"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622BC8AE"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4BEB4D2"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对实验过程中每个问题有较详细的过程体现，但不全面。（25-30）</w:t>
            </w:r>
          </w:p>
        </w:tc>
        <w:tc>
          <w:tcPr>
            <w:tcW w:w="1358" w:type="dxa"/>
            <w:vMerge/>
            <w:tcBorders>
              <w:top w:val="nil"/>
              <w:left w:val="single" w:sz="4" w:space="0" w:color="auto"/>
              <w:bottom w:val="single" w:sz="4" w:space="0" w:color="000000"/>
              <w:right w:val="single" w:sz="4" w:space="0" w:color="auto"/>
            </w:tcBorders>
            <w:vAlign w:val="center"/>
          </w:tcPr>
          <w:p w14:paraId="632BAE8F"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61AC47E0"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7E7422D3"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4868EDC4"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对实验过程中每个题目有简单分析和描述。（25以下）</w:t>
            </w:r>
          </w:p>
        </w:tc>
        <w:tc>
          <w:tcPr>
            <w:tcW w:w="1358" w:type="dxa"/>
            <w:vMerge/>
            <w:tcBorders>
              <w:top w:val="nil"/>
              <w:left w:val="single" w:sz="4" w:space="0" w:color="auto"/>
              <w:bottom w:val="single" w:sz="4" w:space="0" w:color="000000"/>
              <w:right w:val="single" w:sz="4" w:space="0" w:color="auto"/>
            </w:tcBorders>
            <w:vAlign w:val="center"/>
          </w:tcPr>
          <w:p w14:paraId="7C764E71"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D0C1215" w14:textId="77777777" w:rsidTr="005F1E10">
        <w:trPr>
          <w:trHeight w:val="794"/>
        </w:trPr>
        <w:tc>
          <w:tcPr>
            <w:tcW w:w="1133" w:type="dxa"/>
            <w:vMerge w:val="restart"/>
            <w:tcBorders>
              <w:top w:val="nil"/>
              <w:left w:val="single" w:sz="4" w:space="0" w:color="auto"/>
              <w:bottom w:val="single" w:sz="4" w:space="0" w:color="auto"/>
              <w:right w:val="single" w:sz="4" w:space="0" w:color="auto"/>
            </w:tcBorders>
            <w:shd w:val="clear" w:color="auto" w:fill="auto"/>
            <w:vAlign w:val="center"/>
          </w:tcPr>
          <w:p w14:paraId="294E3BE9" w14:textId="77777777" w:rsidR="007602EB" w:rsidRPr="005F1E10" w:rsidRDefault="00F27D7D" w:rsidP="005F1E10">
            <w:pPr>
              <w:widowControl/>
              <w:spacing w:line="240" w:lineRule="auto"/>
              <w:jc w:val="center"/>
              <w:rPr>
                <w:rFonts w:eastAsia="等线" w:cs="宋体"/>
                <w:color w:val="000000"/>
                <w:kern w:val="0"/>
                <w:sz w:val="22"/>
              </w:rPr>
            </w:pPr>
            <w:r w:rsidRPr="005F1E10">
              <w:rPr>
                <w:rFonts w:eastAsia="等线" w:cs="宋体" w:hint="eastAsia"/>
                <w:color w:val="000000"/>
                <w:kern w:val="0"/>
                <w:sz w:val="22"/>
              </w:rPr>
              <w:t>实验心得体会（20分）</w:t>
            </w:r>
          </w:p>
        </w:tc>
        <w:tc>
          <w:tcPr>
            <w:tcW w:w="6435" w:type="dxa"/>
            <w:tcBorders>
              <w:top w:val="nil"/>
              <w:left w:val="nil"/>
              <w:bottom w:val="single" w:sz="4" w:space="0" w:color="auto"/>
              <w:right w:val="single" w:sz="4" w:space="0" w:color="auto"/>
            </w:tcBorders>
            <w:shd w:val="clear" w:color="auto" w:fill="auto"/>
            <w:vAlign w:val="center"/>
          </w:tcPr>
          <w:p w14:paraId="395D23D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实验心得体会深刻、有创意，有自己的个人见解和想法。（15-20）</w:t>
            </w:r>
          </w:p>
        </w:tc>
        <w:tc>
          <w:tcPr>
            <w:tcW w:w="1358" w:type="dxa"/>
            <w:vMerge w:val="restart"/>
            <w:tcBorders>
              <w:top w:val="nil"/>
              <w:left w:val="single" w:sz="4" w:space="0" w:color="auto"/>
              <w:bottom w:val="single" w:sz="4" w:space="0" w:color="000000"/>
              <w:right w:val="single" w:sz="4" w:space="0" w:color="auto"/>
            </w:tcBorders>
            <w:shd w:val="clear" w:color="auto" w:fill="auto"/>
            <w:noWrap/>
            <w:vAlign w:val="bottom"/>
          </w:tcPr>
          <w:p w14:paraId="453428BF" w14:textId="77777777" w:rsidR="007602EB" w:rsidRPr="005F1E10" w:rsidRDefault="007602EB" w:rsidP="005F1E10">
            <w:pPr>
              <w:widowControl/>
              <w:spacing w:line="240" w:lineRule="auto"/>
              <w:jc w:val="center"/>
              <w:rPr>
                <w:rFonts w:eastAsia="等线" w:cs="宋体"/>
                <w:color w:val="000000"/>
                <w:kern w:val="0"/>
                <w:sz w:val="22"/>
              </w:rPr>
            </w:pPr>
          </w:p>
        </w:tc>
      </w:tr>
      <w:tr w:rsidR="007602EB" w14:paraId="018358F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531EA2A5"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595266E3"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实验心得体会较为深刻，有自己的个人见解和想法。（10-15）</w:t>
            </w:r>
          </w:p>
        </w:tc>
        <w:tc>
          <w:tcPr>
            <w:tcW w:w="1358" w:type="dxa"/>
            <w:vMerge/>
            <w:tcBorders>
              <w:top w:val="nil"/>
              <w:left w:val="single" w:sz="4" w:space="0" w:color="auto"/>
              <w:bottom w:val="single" w:sz="4" w:space="0" w:color="000000"/>
              <w:right w:val="single" w:sz="4" w:space="0" w:color="auto"/>
            </w:tcBorders>
            <w:vAlign w:val="center"/>
          </w:tcPr>
          <w:p w14:paraId="4941EF3A"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0D3E6EB8"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6F8CDDB"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31FE0109"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实验心得体会有个人见解和想法。（5-10）</w:t>
            </w:r>
          </w:p>
        </w:tc>
        <w:tc>
          <w:tcPr>
            <w:tcW w:w="1358" w:type="dxa"/>
            <w:vMerge/>
            <w:tcBorders>
              <w:top w:val="nil"/>
              <w:left w:val="single" w:sz="4" w:space="0" w:color="auto"/>
              <w:bottom w:val="single" w:sz="4" w:space="0" w:color="000000"/>
              <w:right w:val="single" w:sz="4" w:space="0" w:color="auto"/>
            </w:tcBorders>
            <w:vAlign w:val="center"/>
          </w:tcPr>
          <w:p w14:paraId="787A7744"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7C36C3BF" w14:textId="77777777" w:rsidTr="005F1E10">
        <w:trPr>
          <w:trHeight w:val="794"/>
        </w:trPr>
        <w:tc>
          <w:tcPr>
            <w:tcW w:w="1133" w:type="dxa"/>
            <w:vMerge/>
            <w:tcBorders>
              <w:top w:val="nil"/>
              <w:left w:val="single" w:sz="4" w:space="0" w:color="auto"/>
              <w:bottom w:val="single" w:sz="4" w:space="0" w:color="auto"/>
              <w:right w:val="single" w:sz="4" w:space="0" w:color="auto"/>
            </w:tcBorders>
            <w:shd w:val="clear" w:color="auto" w:fill="auto"/>
            <w:vAlign w:val="center"/>
          </w:tcPr>
          <w:p w14:paraId="2F2A4038" w14:textId="77777777" w:rsidR="007602EB" w:rsidRPr="005F1E10" w:rsidRDefault="007602EB" w:rsidP="005F1E10">
            <w:pPr>
              <w:widowControl/>
              <w:spacing w:line="240" w:lineRule="auto"/>
              <w:jc w:val="left"/>
              <w:rPr>
                <w:rFonts w:eastAsia="等线" w:cs="宋体"/>
                <w:color w:val="000000"/>
                <w:kern w:val="0"/>
                <w:sz w:val="22"/>
              </w:rPr>
            </w:pPr>
          </w:p>
        </w:tc>
        <w:tc>
          <w:tcPr>
            <w:tcW w:w="6435" w:type="dxa"/>
            <w:tcBorders>
              <w:top w:val="nil"/>
              <w:left w:val="nil"/>
              <w:bottom w:val="single" w:sz="4" w:space="0" w:color="auto"/>
              <w:right w:val="single" w:sz="4" w:space="0" w:color="auto"/>
            </w:tcBorders>
            <w:shd w:val="clear" w:color="auto" w:fill="auto"/>
            <w:vAlign w:val="center"/>
          </w:tcPr>
          <w:p w14:paraId="02EE60BD" w14:textId="77777777" w:rsidR="007602EB" w:rsidRPr="005F1E10" w:rsidRDefault="00F27D7D" w:rsidP="005F1E10">
            <w:pPr>
              <w:widowControl/>
              <w:spacing w:line="240" w:lineRule="auto"/>
              <w:jc w:val="left"/>
              <w:rPr>
                <w:rFonts w:eastAsia="等线" w:cs="宋体"/>
                <w:color w:val="000000"/>
                <w:kern w:val="0"/>
                <w:sz w:val="22"/>
              </w:rPr>
            </w:pPr>
            <w:r w:rsidRPr="005F1E10">
              <w:rPr>
                <w:rFonts w:eastAsia="等线" w:cs="宋体" w:hint="eastAsia"/>
                <w:color w:val="000000"/>
                <w:kern w:val="0"/>
                <w:sz w:val="22"/>
              </w:rPr>
              <w:t>实验心得体会不够深刻，缺乏创意。（5分以下）</w:t>
            </w:r>
          </w:p>
        </w:tc>
        <w:tc>
          <w:tcPr>
            <w:tcW w:w="1358" w:type="dxa"/>
            <w:vMerge/>
            <w:tcBorders>
              <w:top w:val="nil"/>
              <w:left w:val="single" w:sz="4" w:space="0" w:color="auto"/>
              <w:bottom w:val="single" w:sz="4" w:space="0" w:color="000000"/>
              <w:right w:val="single" w:sz="4" w:space="0" w:color="auto"/>
            </w:tcBorders>
            <w:vAlign w:val="center"/>
          </w:tcPr>
          <w:p w14:paraId="0E01F593" w14:textId="77777777" w:rsidR="007602EB" w:rsidRPr="005F1E10" w:rsidRDefault="007602EB" w:rsidP="005F1E10">
            <w:pPr>
              <w:widowControl/>
              <w:spacing w:line="240" w:lineRule="auto"/>
              <w:jc w:val="left"/>
              <w:rPr>
                <w:rFonts w:eastAsia="等线" w:cs="宋体"/>
                <w:color w:val="000000"/>
                <w:kern w:val="0"/>
                <w:sz w:val="22"/>
              </w:rPr>
            </w:pPr>
          </w:p>
        </w:tc>
      </w:tr>
      <w:tr w:rsidR="007602EB" w14:paraId="15B61481"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5C0061D5"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最终得分：</w:t>
            </w:r>
          </w:p>
        </w:tc>
      </w:tr>
      <w:tr w:rsidR="007602EB" w14:paraId="1C44902B" w14:textId="77777777" w:rsidTr="005F1E10">
        <w:trPr>
          <w:trHeight w:val="794"/>
        </w:trPr>
        <w:tc>
          <w:tcPr>
            <w:tcW w:w="8926"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3D5077" w14:textId="77777777" w:rsidR="007602EB" w:rsidRPr="005F1E10" w:rsidRDefault="00F27D7D" w:rsidP="005F1E10">
            <w:pPr>
              <w:widowControl/>
              <w:spacing w:line="240" w:lineRule="auto"/>
              <w:jc w:val="center"/>
              <w:rPr>
                <w:rFonts w:eastAsia="等线" w:cs="宋体"/>
                <w:b/>
                <w:bCs/>
                <w:color w:val="000000"/>
                <w:kern w:val="0"/>
                <w:sz w:val="22"/>
              </w:rPr>
            </w:pPr>
            <w:r w:rsidRPr="005F1E10">
              <w:rPr>
                <w:rFonts w:eastAsia="等线" w:cs="宋体" w:hint="eastAsia"/>
                <w:b/>
                <w:bCs/>
                <w:color w:val="000000"/>
                <w:kern w:val="0"/>
                <w:sz w:val="22"/>
              </w:rPr>
              <w:t>指导教师：</w:t>
            </w:r>
          </w:p>
        </w:tc>
      </w:tr>
      <w:tr w:rsidR="007602EB" w14:paraId="091DEC75" w14:textId="77777777" w:rsidTr="005F1E10">
        <w:trPr>
          <w:trHeight w:val="946"/>
        </w:trPr>
        <w:tc>
          <w:tcPr>
            <w:tcW w:w="89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0D5B782C" w14:textId="77777777" w:rsidR="007602EB" w:rsidRPr="005F1E10" w:rsidRDefault="00F27D7D" w:rsidP="005F1E10">
            <w:pPr>
              <w:widowControl/>
              <w:spacing w:line="240" w:lineRule="auto"/>
              <w:jc w:val="right"/>
              <w:rPr>
                <w:rFonts w:eastAsia="等线" w:cs="宋体"/>
                <w:b/>
                <w:bCs/>
                <w:color w:val="000000"/>
                <w:kern w:val="0"/>
                <w:sz w:val="22"/>
              </w:rPr>
            </w:pPr>
            <w:r w:rsidRPr="005F1E10">
              <w:rPr>
                <w:rFonts w:eastAsia="等线" w:cs="宋体" w:hint="eastAsia"/>
                <w:b/>
                <w:bCs/>
                <w:color w:val="000000"/>
                <w:kern w:val="0"/>
                <w:sz w:val="22"/>
              </w:rPr>
              <w:t xml:space="preserve">年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月   </w:t>
            </w:r>
            <w:r w:rsidR="005F1E10">
              <w:rPr>
                <w:rFonts w:eastAsia="等线" w:cs="宋体"/>
                <w:b/>
                <w:bCs/>
                <w:color w:val="000000"/>
                <w:kern w:val="0"/>
                <w:sz w:val="22"/>
              </w:rPr>
              <w:t xml:space="preserve"> </w:t>
            </w:r>
            <w:r w:rsidRPr="005F1E10">
              <w:rPr>
                <w:rFonts w:eastAsia="等线" w:cs="宋体" w:hint="eastAsia"/>
                <w:b/>
                <w:bCs/>
                <w:color w:val="000000"/>
                <w:kern w:val="0"/>
                <w:sz w:val="22"/>
              </w:rPr>
              <w:t xml:space="preserve">   日</w:t>
            </w:r>
          </w:p>
        </w:tc>
      </w:tr>
    </w:tbl>
    <w:p w14:paraId="5C04E805" w14:textId="77777777" w:rsidR="007602EB" w:rsidRDefault="007602EB"/>
    <w:sectPr w:rsidR="007602EB" w:rsidSect="00F60075">
      <w:footerReference w:type="default" r:id="rId32"/>
      <w:pgSz w:w="11906" w:h="16838"/>
      <w:pgMar w:top="1440" w:right="1440" w:bottom="1440" w:left="144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461BF" w14:textId="77777777" w:rsidR="009A158E" w:rsidRDefault="009A158E">
      <w:pPr>
        <w:spacing w:line="240" w:lineRule="auto"/>
      </w:pPr>
      <w:r>
        <w:separator/>
      </w:r>
    </w:p>
  </w:endnote>
  <w:endnote w:type="continuationSeparator" w:id="0">
    <w:p w14:paraId="47D9B14C" w14:textId="77777777" w:rsidR="009A158E" w:rsidRDefault="009A1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方正粗宋简体">
    <w:altName w:val="宋体"/>
    <w:charset w:val="86"/>
    <w:family w:val="script"/>
    <w:pitch w:val="default"/>
    <w:sig w:usb0="00000000" w:usb1="00000000" w:usb2="00000010" w:usb3="00000000" w:csb0="00040001" w:csb1="00000000"/>
  </w:font>
  <w:font w:name="方正大标宋简体">
    <w:altName w:val="微软雅黑"/>
    <w:charset w:val="86"/>
    <w:family w:val="script"/>
    <w:pitch w:val="default"/>
    <w:sig w:usb0="00000000" w:usb1="00000000" w:usb2="0000001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ＣＳ">
    <w:altName w:val="Malgun Gothic Semilight"/>
    <w:charset w:val="86"/>
    <w:family w:val="modern"/>
    <w:pitch w:val="default"/>
    <w:sig w:usb0="00000000" w:usb1="00000000" w:usb2="00000010" w:usb3="00000000" w:csb0="00040000"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EEE8" w14:textId="77777777" w:rsidR="007602EB" w:rsidRDefault="007602EB">
    <w:pPr>
      <w:pStyle w:val="a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DF33" w14:textId="77777777" w:rsidR="007602EB" w:rsidRDefault="007602E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293927"/>
      <w:docPartObj>
        <w:docPartGallery w:val="Page Numbers (Bottom of Page)"/>
        <w:docPartUnique/>
      </w:docPartObj>
    </w:sdtPr>
    <w:sdtContent>
      <w:p w14:paraId="3E316163" w14:textId="77777777" w:rsidR="00F60075" w:rsidRDefault="00F60075">
        <w:pPr>
          <w:pStyle w:val="a3"/>
          <w:jc w:val="center"/>
        </w:pPr>
        <w:r>
          <w:fldChar w:fldCharType="begin"/>
        </w:r>
        <w:r>
          <w:instrText>PAGE   \* MERGEFORMAT</w:instrText>
        </w:r>
        <w:r>
          <w:fldChar w:fldCharType="separate"/>
        </w:r>
        <w:r>
          <w:rPr>
            <w:lang w:val="zh-CN"/>
          </w:rPr>
          <w:t>2</w:t>
        </w:r>
        <w:r>
          <w:fldChar w:fldCharType="end"/>
        </w:r>
      </w:p>
    </w:sdtContent>
  </w:sdt>
  <w:p w14:paraId="0771DBB9" w14:textId="77777777" w:rsidR="00F60075" w:rsidRDefault="00F60075">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418B" w14:textId="77777777" w:rsidR="00F60075" w:rsidRDefault="00F60075">
    <w:pPr>
      <w:pStyle w:val="a3"/>
      <w:jc w:val="center"/>
    </w:pPr>
  </w:p>
  <w:p w14:paraId="623A5D64" w14:textId="77777777" w:rsidR="00F60075" w:rsidRDefault="00F600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B4FD7" w14:textId="77777777" w:rsidR="009A158E" w:rsidRDefault="009A158E">
      <w:r>
        <w:separator/>
      </w:r>
    </w:p>
  </w:footnote>
  <w:footnote w:type="continuationSeparator" w:id="0">
    <w:p w14:paraId="231F1CE0" w14:textId="77777777" w:rsidR="009A158E" w:rsidRDefault="009A1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4BECB6"/>
    <w:multiLevelType w:val="singleLevel"/>
    <w:tmpl w:val="D14BECB6"/>
    <w:lvl w:ilvl="0">
      <w:start w:val="2"/>
      <w:numFmt w:val="decimal"/>
      <w:suff w:val="nothing"/>
      <w:lvlText w:val="（%1）"/>
      <w:lvlJc w:val="left"/>
    </w:lvl>
  </w:abstractNum>
  <w:abstractNum w:abstractNumId="1" w15:restartNumberingAfterBreak="0">
    <w:nsid w:val="E726BC6B"/>
    <w:multiLevelType w:val="singleLevel"/>
    <w:tmpl w:val="E726BC6B"/>
    <w:lvl w:ilvl="0">
      <w:start w:val="1"/>
      <w:numFmt w:val="decimal"/>
      <w:suff w:val="nothing"/>
      <w:lvlText w:val="（%1）"/>
      <w:lvlJc w:val="left"/>
    </w:lvl>
  </w:abstractNum>
  <w:abstractNum w:abstractNumId="2" w15:restartNumberingAfterBreak="0">
    <w:nsid w:val="F18E4390"/>
    <w:multiLevelType w:val="singleLevel"/>
    <w:tmpl w:val="F18E4390"/>
    <w:lvl w:ilvl="0">
      <w:start w:val="1"/>
      <w:numFmt w:val="chineseCounting"/>
      <w:suff w:val="nothing"/>
      <w:lvlText w:val="%1、"/>
      <w:lvlJc w:val="left"/>
      <w:rPr>
        <w:rFonts w:hint="eastAsia"/>
      </w:rPr>
    </w:lvl>
  </w:abstractNum>
  <w:abstractNum w:abstractNumId="3" w15:restartNumberingAfterBreak="0">
    <w:nsid w:val="00350F03"/>
    <w:multiLevelType w:val="singleLevel"/>
    <w:tmpl w:val="00350F03"/>
    <w:lvl w:ilvl="0">
      <w:start w:val="1"/>
      <w:numFmt w:val="decimal"/>
      <w:suff w:val="nothing"/>
      <w:lvlText w:val="（%1）"/>
      <w:lvlJc w:val="left"/>
    </w:lvl>
  </w:abstractNum>
  <w:abstractNum w:abstractNumId="4" w15:restartNumberingAfterBreak="0">
    <w:nsid w:val="52F925E0"/>
    <w:multiLevelType w:val="singleLevel"/>
    <w:tmpl w:val="52F925E0"/>
    <w:lvl w:ilvl="0">
      <w:start w:val="2"/>
      <w:numFmt w:val="decimal"/>
      <w:suff w:val="nothing"/>
      <w:lvlText w:val="（%1）"/>
      <w:lvlJc w:val="left"/>
    </w:lvl>
  </w:abstractNum>
  <w:num w:numId="1" w16cid:durableId="997072669">
    <w:abstractNumId w:val="4"/>
  </w:num>
  <w:num w:numId="2" w16cid:durableId="588579998">
    <w:abstractNumId w:val="2"/>
  </w:num>
  <w:num w:numId="3" w16cid:durableId="2049866975">
    <w:abstractNumId w:val="3"/>
  </w:num>
  <w:num w:numId="4" w16cid:durableId="2001032310">
    <w:abstractNumId w:val="1"/>
  </w:num>
  <w:num w:numId="5" w16cid:durableId="3471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djNDY0ZDgwOTRhNzY2MTcwMDJmMTgyMTZhYWM2MDMifQ=="/>
  </w:docVars>
  <w:rsids>
    <w:rsidRoot w:val="00420438"/>
    <w:rsid w:val="000913A4"/>
    <w:rsid w:val="000953A5"/>
    <w:rsid w:val="000A2193"/>
    <w:rsid w:val="000C1397"/>
    <w:rsid w:val="000F0968"/>
    <w:rsid w:val="000F52E3"/>
    <w:rsid w:val="000F70FD"/>
    <w:rsid w:val="00100F8F"/>
    <w:rsid w:val="00115F59"/>
    <w:rsid w:val="001219D2"/>
    <w:rsid w:val="00132239"/>
    <w:rsid w:val="00132A64"/>
    <w:rsid w:val="00173EF7"/>
    <w:rsid w:val="00196E17"/>
    <w:rsid w:val="001B3B74"/>
    <w:rsid w:val="00222787"/>
    <w:rsid w:val="00252DCF"/>
    <w:rsid w:val="00263842"/>
    <w:rsid w:val="00283F7B"/>
    <w:rsid w:val="002A3E5E"/>
    <w:rsid w:val="002E2F97"/>
    <w:rsid w:val="00316FD1"/>
    <w:rsid w:val="003175D7"/>
    <w:rsid w:val="0035188E"/>
    <w:rsid w:val="003C4548"/>
    <w:rsid w:val="003D1402"/>
    <w:rsid w:val="003E4FB0"/>
    <w:rsid w:val="00413954"/>
    <w:rsid w:val="00420438"/>
    <w:rsid w:val="00423950"/>
    <w:rsid w:val="00425C74"/>
    <w:rsid w:val="004456B8"/>
    <w:rsid w:val="0049655E"/>
    <w:rsid w:val="004E3FA2"/>
    <w:rsid w:val="004F1640"/>
    <w:rsid w:val="004F465C"/>
    <w:rsid w:val="005062AE"/>
    <w:rsid w:val="0059462B"/>
    <w:rsid w:val="005F1E10"/>
    <w:rsid w:val="00683F04"/>
    <w:rsid w:val="006A33DE"/>
    <w:rsid w:val="006C21C9"/>
    <w:rsid w:val="006D16ED"/>
    <w:rsid w:val="006D4E2B"/>
    <w:rsid w:val="006E0C2F"/>
    <w:rsid w:val="006E7A4E"/>
    <w:rsid w:val="006F7F4C"/>
    <w:rsid w:val="007207E8"/>
    <w:rsid w:val="00722930"/>
    <w:rsid w:val="00723795"/>
    <w:rsid w:val="007602EB"/>
    <w:rsid w:val="00781DDD"/>
    <w:rsid w:val="007C4AEC"/>
    <w:rsid w:val="007D2633"/>
    <w:rsid w:val="007F1C00"/>
    <w:rsid w:val="00806478"/>
    <w:rsid w:val="008123D0"/>
    <w:rsid w:val="00821BA9"/>
    <w:rsid w:val="008423AC"/>
    <w:rsid w:val="00861CF6"/>
    <w:rsid w:val="00883791"/>
    <w:rsid w:val="00897503"/>
    <w:rsid w:val="008A6953"/>
    <w:rsid w:val="008D4CD9"/>
    <w:rsid w:val="008D6648"/>
    <w:rsid w:val="008E148C"/>
    <w:rsid w:val="008F46F7"/>
    <w:rsid w:val="008F736F"/>
    <w:rsid w:val="009231E4"/>
    <w:rsid w:val="009358A5"/>
    <w:rsid w:val="009A158E"/>
    <w:rsid w:val="009A239B"/>
    <w:rsid w:val="009B168B"/>
    <w:rsid w:val="009C20B9"/>
    <w:rsid w:val="009F2224"/>
    <w:rsid w:val="009F5AAF"/>
    <w:rsid w:val="00A6696E"/>
    <w:rsid w:val="00AA52E8"/>
    <w:rsid w:val="00AB5C14"/>
    <w:rsid w:val="00AC5AB1"/>
    <w:rsid w:val="00AF0562"/>
    <w:rsid w:val="00BB5B63"/>
    <w:rsid w:val="00BC3BC2"/>
    <w:rsid w:val="00C22632"/>
    <w:rsid w:val="00C41BC4"/>
    <w:rsid w:val="00C41D7C"/>
    <w:rsid w:val="00C455B5"/>
    <w:rsid w:val="00CA50DC"/>
    <w:rsid w:val="00CD18D2"/>
    <w:rsid w:val="00CE2D91"/>
    <w:rsid w:val="00D4519D"/>
    <w:rsid w:val="00D87E56"/>
    <w:rsid w:val="00DC7EBC"/>
    <w:rsid w:val="00DD46B3"/>
    <w:rsid w:val="00DF0D7D"/>
    <w:rsid w:val="00E35239"/>
    <w:rsid w:val="00E54F0C"/>
    <w:rsid w:val="00E62D95"/>
    <w:rsid w:val="00E65DEE"/>
    <w:rsid w:val="00E71822"/>
    <w:rsid w:val="00EB5ED5"/>
    <w:rsid w:val="00F27D7D"/>
    <w:rsid w:val="00F516DC"/>
    <w:rsid w:val="00F60075"/>
    <w:rsid w:val="00F81286"/>
    <w:rsid w:val="00FE7477"/>
    <w:rsid w:val="00FF1AF0"/>
    <w:rsid w:val="09F44B8B"/>
    <w:rsid w:val="19324427"/>
    <w:rsid w:val="1B301726"/>
    <w:rsid w:val="241906BD"/>
    <w:rsid w:val="295D0710"/>
    <w:rsid w:val="2A842608"/>
    <w:rsid w:val="52AA14DB"/>
    <w:rsid w:val="5CDC1CAC"/>
    <w:rsid w:val="6A8D116F"/>
    <w:rsid w:val="6E453429"/>
    <w:rsid w:val="6E7E0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96BE994"/>
  <w15:docId w15:val="{408EE1A3-37D6-4526-A0BC-EC8A60B1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等线" w:hAnsi="等线"/>
      <w:kern w:val="2"/>
      <w:sz w:val="24"/>
      <w:szCs w:val="22"/>
    </w:rPr>
  </w:style>
  <w:style w:type="paragraph" w:styleId="1">
    <w:name w:val="heading 1"/>
    <w:basedOn w:val="a"/>
    <w:next w:val="2"/>
    <w:link w:val="10"/>
    <w:uiPriority w:val="9"/>
    <w:qFormat/>
    <w:pPr>
      <w:keepNext/>
      <w:keepLines/>
      <w:snapToGrid w:val="0"/>
      <w:spacing w:beforeLines="50" w:before="50" w:afterLines="50" w:after="50"/>
      <w:jc w:val="center"/>
      <w:outlineLvl w:val="0"/>
    </w:pPr>
    <w:rPr>
      <w:rFonts w:eastAsia="黑体"/>
      <w:bCs/>
      <w:kern w:val="44"/>
      <w:sz w:val="36"/>
      <w:szCs w:val="44"/>
    </w:rPr>
  </w:style>
  <w:style w:type="paragraph" w:styleId="2">
    <w:name w:val="heading 2"/>
    <w:basedOn w:val="a"/>
    <w:next w:val="3"/>
    <w:link w:val="20"/>
    <w:uiPriority w:val="9"/>
    <w:qFormat/>
    <w:pPr>
      <w:keepNext/>
      <w:keepLines/>
      <w:spacing w:beforeLines="50" w:before="50" w:afterLines="50" w:after="50"/>
      <w:outlineLvl w:val="1"/>
    </w:pPr>
    <w:rPr>
      <w:rFonts w:ascii="等线 Light" w:eastAsia="黑体" w:hAnsi="等线 Light"/>
      <w:bCs/>
      <w:sz w:val="30"/>
      <w:szCs w:val="32"/>
    </w:rPr>
  </w:style>
  <w:style w:type="paragraph" w:styleId="3">
    <w:name w:val="heading 3"/>
    <w:basedOn w:val="a"/>
    <w:next w:val="a"/>
    <w:link w:val="30"/>
    <w:uiPriority w:val="9"/>
    <w:qFormat/>
    <w:pPr>
      <w:keepNext/>
      <w:keepLines/>
      <w:spacing w:beforeLines="50" w:before="50" w:afterLines="50" w:after="50"/>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eastAsia="等线"/>
      <w:kern w:val="0"/>
      <w:sz w:val="22"/>
    </w:rPr>
  </w:style>
  <w:style w:type="paragraph" w:styleId="a3">
    <w:name w:val="footer"/>
    <w:basedOn w:val="a"/>
    <w:link w:val="a4"/>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widowControl/>
      <w:spacing w:after="100" w:line="259" w:lineRule="auto"/>
      <w:jc w:val="left"/>
    </w:pPr>
    <w:rPr>
      <w:rFonts w:eastAsia="等线"/>
      <w:kern w:val="0"/>
      <w:sz w:val="22"/>
    </w:rPr>
  </w:style>
  <w:style w:type="paragraph" w:styleId="a7">
    <w:name w:val="Subtitle"/>
    <w:basedOn w:val="a"/>
    <w:next w:val="a"/>
    <w:qFormat/>
    <w:pPr>
      <w:spacing w:before="240" w:after="60" w:line="312" w:lineRule="auto"/>
      <w:jc w:val="center"/>
      <w:outlineLvl w:val="1"/>
    </w:pPr>
    <w:rPr>
      <w:rFonts w:ascii="等线 Light" w:hAnsi="等线 Light"/>
      <w:b/>
      <w:bCs/>
      <w:kern w:val="28"/>
      <w:sz w:val="32"/>
      <w:szCs w:val="32"/>
    </w:rPr>
  </w:style>
  <w:style w:type="paragraph" w:styleId="TOC2">
    <w:name w:val="toc 2"/>
    <w:basedOn w:val="a"/>
    <w:next w:val="a"/>
    <w:uiPriority w:val="39"/>
    <w:unhideWhenUsed/>
    <w:pPr>
      <w:widowControl/>
      <w:spacing w:after="100" w:line="259" w:lineRule="auto"/>
      <w:ind w:left="220"/>
      <w:jc w:val="left"/>
    </w:pPr>
    <w:rPr>
      <w:rFonts w:eastAsia="等线"/>
      <w:kern w:val="0"/>
      <w:sz w:val="22"/>
    </w:rPr>
  </w:style>
  <w:style w:type="paragraph" w:styleId="a8">
    <w:name w:val="Title"/>
    <w:basedOn w:val="a"/>
    <w:next w:val="a"/>
    <w:qFormat/>
    <w:pPr>
      <w:spacing w:before="240" w:after="60"/>
      <w:jc w:val="center"/>
      <w:outlineLvl w:val="0"/>
    </w:pPr>
    <w:rPr>
      <w:rFonts w:ascii="等线 Light" w:hAnsi="等线 Light"/>
      <w:b/>
      <w:bCs/>
      <w:sz w:val="32"/>
      <w:szCs w:val="32"/>
    </w:rPr>
  </w:style>
  <w:style w:type="character" w:styleId="a9">
    <w:name w:val="Hyperlink"/>
    <w:uiPriority w:val="99"/>
    <w:unhideWhenUsed/>
    <w:qFormat/>
    <w:rPr>
      <w:color w:val="0563C1"/>
      <w:u w:val="single"/>
    </w:rPr>
  </w:style>
  <w:style w:type="character" w:customStyle="1" w:styleId="a4">
    <w:name w:val="页脚 字符"/>
    <w:link w:val="a3"/>
    <w:uiPriority w:val="99"/>
    <w:qFormat/>
    <w:rPr>
      <w:rFonts w:eastAsia="宋体"/>
      <w:sz w:val="18"/>
      <w:szCs w:val="18"/>
    </w:rPr>
  </w:style>
  <w:style w:type="character" w:customStyle="1" w:styleId="a6">
    <w:name w:val="页眉 字符"/>
    <w:link w:val="a5"/>
    <w:uiPriority w:val="99"/>
    <w:qFormat/>
    <w:rPr>
      <w:rFonts w:eastAsia="宋体"/>
      <w:sz w:val="18"/>
      <w:szCs w:val="18"/>
    </w:rPr>
  </w:style>
  <w:style w:type="character" w:customStyle="1" w:styleId="30">
    <w:name w:val="标题 3 字符"/>
    <w:link w:val="3"/>
    <w:uiPriority w:val="9"/>
    <w:qFormat/>
    <w:rPr>
      <w:rFonts w:eastAsia="黑体"/>
      <w:bCs/>
      <w:sz w:val="24"/>
      <w:szCs w:val="32"/>
    </w:rPr>
  </w:style>
  <w:style w:type="character" w:customStyle="1" w:styleId="10">
    <w:name w:val="标题 1 字符"/>
    <w:link w:val="1"/>
    <w:uiPriority w:val="9"/>
    <w:qFormat/>
    <w:rPr>
      <w:rFonts w:eastAsia="黑体"/>
      <w:bCs/>
      <w:kern w:val="44"/>
      <w:sz w:val="36"/>
      <w:szCs w:val="44"/>
    </w:rPr>
  </w:style>
  <w:style w:type="character" w:customStyle="1" w:styleId="20">
    <w:name w:val="标题 2 字符"/>
    <w:link w:val="2"/>
    <w:uiPriority w:val="9"/>
    <w:qFormat/>
    <w:rPr>
      <w:rFonts w:ascii="等线 Light" w:eastAsia="黑体" w:hAnsi="等线 Light" w:cs="Times New Roman"/>
      <w:bCs/>
      <w:sz w:val="30"/>
      <w:szCs w:val="32"/>
    </w:rPr>
  </w:style>
  <w:style w:type="paragraph" w:customStyle="1" w:styleId="aa">
    <w:name w:val="备课正文"/>
    <w:basedOn w:val="31"/>
    <w:qFormat/>
    <w:pPr>
      <w:spacing w:line="240" w:lineRule="auto"/>
      <w:ind w:firstLineChars="200" w:firstLine="200"/>
    </w:pPr>
    <w:rPr>
      <w:rFonts w:ascii="Times New Roman" w:hAnsi="Times New Roman"/>
      <w:szCs w:val="24"/>
    </w:rPr>
  </w:style>
  <w:style w:type="paragraph" w:customStyle="1" w:styleId="31">
    <w:name w:val="备课标题3"/>
    <w:basedOn w:val="21"/>
    <w:qFormat/>
    <w:pPr>
      <w:outlineLvl w:val="2"/>
    </w:pPr>
    <w:rPr>
      <w:rFonts w:eastAsia="宋体"/>
      <w:b/>
      <w:sz w:val="21"/>
    </w:rPr>
  </w:style>
  <w:style w:type="paragraph" w:customStyle="1" w:styleId="21">
    <w:name w:val="备课标题2"/>
    <w:basedOn w:val="11"/>
    <w:qFormat/>
    <w:pPr>
      <w:widowControl/>
      <w:outlineLvl w:val="9"/>
    </w:pPr>
    <w:rPr>
      <w:sz w:val="24"/>
    </w:rPr>
  </w:style>
  <w:style w:type="paragraph" w:customStyle="1" w:styleId="11">
    <w:name w:val="备课标题1"/>
    <w:basedOn w:val="a"/>
    <w:qFormat/>
    <w:pPr>
      <w:spacing w:beforeLines="50" w:before="156" w:afterLines="50" w:after="156"/>
      <w:jc w:val="center"/>
      <w:outlineLvl w:val="0"/>
    </w:pPr>
    <w:rPr>
      <w:rFonts w:eastAsia="黑体"/>
      <w:sz w:val="28"/>
    </w:rPr>
  </w:style>
  <w:style w:type="paragraph" w:customStyle="1" w:styleId="TOC10">
    <w:name w:val="TOC 标题1"/>
    <w:basedOn w:val="1"/>
    <w:next w:val="a"/>
    <w:uiPriority w:val="39"/>
    <w:unhideWhenUsed/>
    <w:qFormat/>
    <w:pPr>
      <w:widowControl/>
      <w:snapToGrid/>
      <w:spacing w:beforeLines="0" w:before="240" w:afterLines="0" w:after="0" w:line="259" w:lineRule="auto"/>
      <w:jc w:val="left"/>
      <w:outlineLvl w:val="9"/>
    </w:pPr>
    <w:rPr>
      <w:rFonts w:ascii="等线 Light" w:eastAsia="等线 Light" w:hAnsi="等线 Light"/>
      <w:bCs w:val="0"/>
      <w:color w:val="2E75B5"/>
      <w:kern w:val="0"/>
      <w:sz w:val="32"/>
      <w:szCs w:val="32"/>
    </w:rPr>
  </w:style>
  <w:style w:type="paragraph" w:customStyle="1" w:styleId="WPSOffice1">
    <w:name w:val="WPSOffice手动目录 1"/>
  </w:style>
  <w:style w:type="paragraph" w:styleId="TOC">
    <w:name w:val="TOC Heading"/>
    <w:basedOn w:val="1"/>
    <w:next w:val="a"/>
    <w:uiPriority w:val="39"/>
    <w:unhideWhenUsed/>
    <w:qFormat/>
    <w:rsid w:val="005F1E10"/>
    <w:pPr>
      <w:widowControl/>
      <w:snapToGrid/>
      <w:spacing w:beforeLines="0" w:before="240" w:afterLines="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table" w:styleId="ab">
    <w:name w:val="Table Grid"/>
    <w:basedOn w:val="a1"/>
    <w:uiPriority w:val="39"/>
    <w:rsid w:val="003C4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940DE0-719B-4A61-8667-A4C9FD0D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2657474178@qq.com</dc:creator>
  <cp:lastModifiedBy>正 骑</cp:lastModifiedBy>
  <cp:revision>23</cp:revision>
  <dcterms:created xsi:type="dcterms:W3CDTF">2023-04-01T03:19:00Z</dcterms:created>
  <dcterms:modified xsi:type="dcterms:W3CDTF">2024-04-08T05:01:00Z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AC61D9CE14A6468BA88CE6B4857D99E5</vt:lpwstr>
  </property>
</Properties>
</file>