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4DE5" w14:textId="1578A6AD" w:rsidR="00332A70" w:rsidRDefault="00736185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1.</w:t>
      </w:r>
      <w:r w:rsidRPr="00736185">
        <w:rPr>
          <w:rFonts w:ascii="楷体" w:eastAsia="楷体" w:hAnsi="楷体" w:hint="eastAsia"/>
          <w:sz w:val="32"/>
          <w:szCs w:val="32"/>
        </w:rPr>
        <w:t>函数模板</w:t>
      </w:r>
    </w:p>
    <w:p w14:paraId="042C780B" w14:textId="7E689DF5" w:rsidR="00736185" w:rsidRPr="00736185" w:rsidRDefault="00736185" w:rsidP="0073618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 w:rsidRPr="00736185">
        <w:rPr>
          <w:rFonts w:ascii="楷体" w:eastAsia="楷体" w:hAnsi="楷体"/>
          <w:sz w:val="28"/>
          <w:szCs w:val="28"/>
        </w:rPr>
        <w:t>.1 函数模板概念</w:t>
      </w:r>
    </w:p>
    <w:p w14:paraId="3435BED2" w14:textId="4D9D2D72" w:rsidR="00736185" w:rsidRP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 w:hint="eastAsia"/>
          <w:sz w:val="28"/>
          <w:szCs w:val="28"/>
        </w:rPr>
        <w:t>函数模板代表了一个函数家族，该函数模板与类型无关，在使用时被参数化，根据实参类型产生函数的特定类型版本。</w:t>
      </w:r>
    </w:p>
    <w:p w14:paraId="0CE6445A" w14:textId="45183B06" w:rsidR="00736185" w:rsidRPr="00736185" w:rsidRDefault="00736185" w:rsidP="0073618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 w:rsidRPr="00736185"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2</w:t>
      </w:r>
      <w:r w:rsidRPr="00736185">
        <w:rPr>
          <w:rFonts w:ascii="楷体" w:eastAsia="楷体" w:hAnsi="楷体"/>
          <w:sz w:val="28"/>
          <w:szCs w:val="28"/>
        </w:rPr>
        <w:t xml:space="preserve"> 函数模板格式</w:t>
      </w:r>
    </w:p>
    <w:p w14:paraId="78D8DDCD" w14:textId="77777777" w:rsidR="00736185" w:rsidRP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/>
          <w:sz w:val="28"/>
          <w:szCs w:val="28"/>
        </w:rPr>
        <w:t>template&lt;typename T1, typename T2,......,typename Tn&gt;</w:t>
      </w:r>
    </w:p>
    <w:p w14:paraId="16DC6F9D" w14:textId="706D8B77" w:rsid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 w:hint="eastAsia"/>
          <w:sz w:val="28"/>
          <w:szCs w:val="28"/>
        </w:rPr>
        <w:t>返回值类型</w:t>
      </w:r>
      <w:r w:rsidRPr="00736185">
        <w:rPr>
          <w:rFonts w:ascii="楷体" w:eastAsia="楷体" w:hAnsi="楷体"/>
          <w:sz w:val="28"/>
          <w:szCs w:val="28"/>
        </w:rPr>
        <w:t xml:space="preserve"> 函数名(参数列表){}</w:t>
      </w:r>
    </w:p>
    <w:p w14:paraId="358C5662" w14:textId="248DFA75" w:rsidR="00D60B80" w:rsidRDefault="00D60B80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D60B80">
        <w:rPr>
          <w:rFonts w:ascii="楷体" w:eastAsia="楷体" w:hAnsi="楷体" w:hint="eastAsia"/>
          <w:sz w:val="28"/>
          <w:szCs w:val="28"/>
        </w:rPr>
        <w:t>注意：</w:t>
      </w:r>
      <w:r w:rsidRPr="00D60B80">
        <w:rPr>
          <w:rFonts w:ascii="楷体" w:eastAsia="楷体" w:hAnsi="楷体"/>
          <w:sz w:val="28"/>
          <w:szCs w:val="28"/>
        </w:rPr>
        <w:t>typename</w:t>
      </w:r>
      <w:r w:rsidRPr="00D60B80">
        <w:rPr>
          <w:rFonts w:ascii="楷体" w:eastAsia="楷体" w:hAnsi="楷体" w:hint="eastAsia"/>
          <w:sz w:val="28"/>
          <w:szCs w:val="28"/>
        </w:rPr>
        <w:t>是用来定义模板参数关键字，也可以使用</w:t>
      </w:r>
      <w:r w:rsidRPr="00D60B80">
        <w:rPr>
          <w:rFonts w:ascii="楷体" w:eastAsia="楷体" w:hAnsi="楷体"/>
          <w:sz w:val="28"/>
          <w:szCs w:val="28"/>
        </w:rPr>
        <w:t>class(</w:t>
      </w:r>
      <w:r w:rsidRPr="00D60B80">
        <w:rPr>
          <w:rFonts w:ascii="楷体" w:eastAsia="楷体" w:hAnsi="楷体" w:hint="eastAsia"/>
          <w:sz w:val="28"/>
          <w:szCs w:val="28"/>
        </w:rPr>
        <w:t>切记：不能使用</w:t>
      </w:r>
      <w:r w:rsidRPr="00D60B80">
        <w:rPr>
          <w:rFonts w:ascii="楷体" w:eastAsia="楷体" w:hAnsi="楷体"/>
          <w:sz w:val="28"/>
          <w:szCs w:val="28"/>
        </w:rPr>
        <w:t>struct</w:t>
      </w:r>
      <w:r w:rsidRPr="00D60B80">
        <w:rPr>
          <w:rFonts w:ascii="楷体" w:eastAsia="楷体" w:hAnsi="楷体" w:hint="eastAsia"/>
          <w:sz w:val="28"/>
          <w:szCs w:val="28"/>
        </w:rPr>
        <w:t>代替</w:t>
      </w:r>
      <w:r w:rsidRPr="00D60B80">
        <w:rPr>
          <w:rFonts w:ascii="楷体" w:eastAsia="楷体" w:hAnsi="楷体"/>
          <w:sz w:val="28"/>
          <w:szCs w:val="28"/>
        </w:rPr>
        <w:t>class)</w:t>
      </w:r>
    </w:p>
    <w:p w14:paraId="75CE323E" w14:textId="6724C9C5" w:rsidR="00D60B80" w:rsidRDefault="00D60B80" w:rsidP="00736185">
      <w:pPr>
        <w:ind w:firstLineChars="200" w:firstLine="42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1A5E9406" wp14:editId="39615C75">
            <wp:extent cx="5143946" cy="1409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7F88" w14:textId="46014B81" w:rsidR="00D60B80" w:rsidRDefault="00E570BF" w:rsidP="00E570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1.3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函数模板的原理</w:t>
      </w:r>
    </w:p>
    <w:p w14:paraId="58458755" w14:textId="2F548F41" w:rsidR="00E570BF" w:rsidRPr="00E570BF" w:rsidRDefault="00E570B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模板是一个蓝图，它本身并不是函数，是编译器用使用方式产生特定具体类型函数的模具。所以其实模板就是将本来应该我们做的重复的事情交给了编译器</w:t>
      </w:r>
      <w:r>
        <w:rPr>
          <w:rFonts w:ascii="楷体" w:eastAsia="楷体" w:hAnsi="楷体" w:hint="eastAsia"/>
          <w:sz w:val="28"/>
          <w:szCs w:val="28"/>
        </w:rPr>
        <w:t>。</w:t>
      </w:r>
      <w:r w:rsidRPr="00E570BF">
        <w:rPr>
          <w:rFonts w:ascii="楷体" w:eastAsia="楷体" w:hAnsi="楷体" w:hint="eastAsia"/>
          <w:sz w:val="28"/>
          <w:szCs w:val="28"/>
        </w:rPr>
        <w:t>在编译器编译阶段，对于模板函数的使用，编译器需要根据传入的实参类型来推演生成对应类型的函数以供</w:t>
      </w:r>
    </w:p>
    <w:p w14:paraId="3ABA7D37" w14:textId="1321E7EC" w:rsidR="00E570BF" w:rsidRDefault="00E570BF" w:rsidP="00E570BF">
      <w:pPr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调用。比如：当用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类型使用函数模板时，编译器通过对实参类型的推演，将</w:t>
      </w:r>
      <w:r w:rsidRPr="00E570BF">
        <w:rPr>
          <w:rFonts w:ascii="楷体" w:eastAsia="楷体" w:hAnsi="楷体"/>
          <w:sz w:val="28"/>
          <w:szCs w:val="28"/>
        </w:rPr>
        <w:t>T</w:t>
      </w:r>
      <w:r w:rsidRPr="00E570BF">
        <w:rPr>
          <w:rFonts w:ascii="楷体" w:eastAsia="楷体" w:hAnsi="楷体" w:hint="eastAsia"/>
          <w:sz w:val="28"/>
          <w:szCs w:val="28"/>
        </w:rPr>
        <w:t>确定为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类型，然后产生一份专门处理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类型的代码，对于字符类型也是如此。</w:t>
      </w:r>
    </w:p>
    <w:p w14:paraId="2F90625E" w14:textId="77777777" w:rsidR="00E570BF" w:rsidRDefault="00E570BF" w:rsidP="00E570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1.4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函数模板的实例化：</w:t>
      </w:r>
      <w:r w:rsidRPr="00E570BF">
        <w:rPr>
          <w:rFonts w:ascii="楷体" w:eastAsia="楷体" w:hAnsi="楷体" w:hint="eastAsia"/>
          <w:sz w:val="28"/>
          <w:szCs w:val="28"/>
        </w:rPr>
        <w:t>用不同类型的参数使用函数模板时，称为函</w:t>
      </w:r>
      <w:r w:rsidRPr="00E570BF">
        <w:rPr>
          <w:rFonts w:ascii="楷体" w:eastAsia="楷体" w:hAnsi="楷体" w:hint="eastAsia"/>
          <w:sz w:val="28"/>
          <w:szCs w:val="28"/>
        </w:rPr>
        <w:lastRenderedPageBreak/>
        <w:t>数模板的实例化。</w:t>
      </w:r>
    </w:p>
    <w:p w14:paraId="1EB242EC" w14:textId="77777777" w:rsidR="00E570BF" w:rsidRDefault="00E570B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模板参数实例化分为：隐式实例化和显式实例化。</w:t>
      </w:r>
    </w:p>
    <w:p w14:paraId="379F8E20" w14:textId="21D02613" w:rsidR="00E570BF" w:rsidRDefault="00E570BF" w:rsidP="001F06AF">
      <w:pPr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FA2527" wp14:editId="1C80C06D">
                <wp:simplePos x="0" y="0"/>
                <wp:positionH relativeFrom="margin">
                  <wp:posOffset>236855</wp:posOffset>
                </wp:positionH>
                <wp:positionV relativeFrom="paragraph">
                  <wp:posOffset>579120</wp:posOffset>
                </wp:positionV>
                <wp:extent cx="4978400" cy="4486910"/>
                <wp:effectExtent l="0" t="0" r="12700" b="2794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448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7BCF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template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14:paraId="5E7A841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add(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y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1D29A402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6185AD74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+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y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59C55F0D" w14:textId="479DB2DB" w:rsidR="00E570BF" w:rsidRPr="00E570BF" w:rsidRDefault="00E570BF" w:rsidP="00E570BF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66B7476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main()</w:t>
                            </w:r>
                          </w:p>
                          <w:p w14:paraId="203A82D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13C3A4B3" w14:textId="298CB880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a1 = 2;</w:t>
                            </w:r>
                          </w:p>
                          <w:p w14:paraId="53923241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b1 = 6;</w:t>
                            </w:r>
                          </w:p>
                          <w:p w14:paraId="7FB994AB" w14:textId="40674F28" w:rsid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c1 = add(a1, b1);</w:t>
                            </w:r>
                          </w:p>
                          <w:p w14:paraId="56547E8E" w14:textId="4932332E" w:rsidR="001F06AF" w:rsidRPr="001F06AF" w:rsidRDefault="001F06A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a2 = 3.4;</w:t>
                            </w:r>
                          </w:p>
                          <w:p w14:paraId="13F8AD6C" w14:textId="77777777" w:rsid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/*</w:t>
                            </w:r>
                          </w:p>
                          <w:p w14:paraId="4621B21F" w14:textId="1DC10628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add(a1,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a2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15BB1758" w14:textId="77777777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该语句不能通过编译，因为在编译期间，当编译器看到该实例化时，需要推演其实参类型</w:t>
                            </w:r>
                          </w:p>
                          <w:p w14:paraId="457B5AC4" w14:textId="6F9505AB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通过实参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a1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推演为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，通过实参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a2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推演为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类型，但模板参数列表中只有一个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，</w:t>
                            </w:r>
                          </w:p>
                          <w:p w14:paraId="2855FC34" w14:textId="4BD626B0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编译器无法确定此处到底该将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确定为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int 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或者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double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类型而报错</w:t>
                            </w:r>
                          </w:p>
                          <w:p w14:paraId="05B9190E" w14:textId="71971676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注意：在模板中，编译器一般不会进行类型转换操作，因为一旦转化出问题，编译器就需要背黑锅</w:t>
                            </w:r>
                          </w:p>
                          <w:p w14:paraId="2E43591E" w14:textId="77777777" w:rsid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*/</w:t>
                            </w:r>
                            <w:r w:rsidR="00E570BF"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</w:p>
                          <w:p w14:paraId="0D8950EC" w14:textId="639A372B" w:rsidR="00E570BF" w:rsidRPr="00E570BF" w:rsidRDefault="00E570BF" w:rsidP="001F06AF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7E354F4" w14:textId="67F21751" w:rsidR="00E570BF" w:rsidRPr="00E570BF" w:rsidRDefault="00E570BF" w:rsidP="00E570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A25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.65pt;margin-top:45.6pt;width:392pt;height:35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">
                <v:textbox>
                  <w:txbxContent>
                    <w:p w14:paraId="26607BCF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template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&lt;</w:t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14:paraId="5E7A841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add(</w:t>
                      </w: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x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y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1D29A402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6185AD74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x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+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y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59C55F0D" w14:textId="479DB2DB" w:rsidR="00E570BF" w:rsidRPr="00E570BF" w:rsidRDefault="00E570BF" w:rsidP="00E570BF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66B7476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main()</w:t>
                      </w:r>
                    </w:p>
                    <w:p w14:paraId="203A82D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13C3A4B3" w14:textId="298CB880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a1 = 2;</w:t>
                      </w:r>
                    </w:p>
                    <w:p w14:paraId="53923241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b1 = 6;</w:t>
                      </w:r>
                    </w:p>
                    <w:p w14:paraId="7FB994AB" w14:textId="40674F28" w:rsid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c1 = add(a1, b1);</w:t>
                      </w:r>
                    </w:p>
                    <w:p w14:paraId="56547E8E" w14:textId="4932332E" w:rsidR="001F06AF" w:rsidRPr="001F06AF" w:rsidRDefault="001F06A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 </w:t>
                      </w: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a2 = 3.4;</w:t>
                      </w:r>
                    </w:p>
                    <w:p w14:paraId="13F8AD6C" w14:textId="77777777" w:rsid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/*</w:t>
                      </w:r>
                    </w:p>
                    <w:p w14:paraId="4621B21F" w14:textId="1DC10628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add(a1,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a2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14:paraId="15BB1758" w14:textId="77777777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该语句不能通过编译，因为在编译期间，当编译器看到该实例化时，需要推演其实参类型</w:t>
                      </w:r>
                    </w:p>
                    <w:p w14:paraId="457B5AC4" w14:textId="6F9505AB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通过实参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a1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推演为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，通过实参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a2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推演为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类型，但模板参数列表中只有一个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，</w:t>
                      </w:r>
                    </w:p>
                    <w:p w14:paraId="2855FC34" w14:textId="4BD626B0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编译器无法确定此处到底该将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确定为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int 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或者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double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类型而报错</w:t>
                      </w:r>
                    </w:p>
                    <w:p w14:paraId="05B9190E" w14:textId="71971676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注意：在模板中，编译器一般不会进行类型转换操作，因为一旦转化出问题，编译器就需要背黑锅</w:t>
                      </w:r>
                    </w:p>
                    <w:p w14:paraId="2E43591E" w14:textId="77777777" w:rsid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*/</w:t>
                      </w:r>
                      <w:r w:rsidR="00E570BF"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</w:p>
                    <w:p w14:paraId="0D8950EC" w14:textId="639A372B" w:rsidR="00E570BF" w:rsidRPr="00E570BF" w:rsidRDefault="00E570BF" w:rsidP="001F06AF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07E354F4" w14:textId="67F21751" w:rsidR="00E570BF" w:rsidRPr="00E570BF" w:rsidRDefault="00E570BF" w:rsidP="00E570BF">
                      <w:pPr>
                        <w:rPr>
                          <w:sz w:val="24"/>
                          <w:szCs w:val="24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1.4.1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隐式实例化：</w:t>
      </w:r>
      <w:r w:rsidRPr="00E570BF">
        <w:rPr>
          <w:rFonts w:ascii="楷体" w:eastAsia="楷体" w:hAnsi="楷体" w:hint="eastAsia"/>
          <w:sz w:val="28"/>
          <w:szCs w:val="28"/>
        </w:rPr>
        <w:t>让编译器根据实参推演模板参数的实际类型</w:t>
      </w:r>
    </w:p>
    <w:p w14:paraId="2668BC8F" w14:textId="31E1D9A5" w:rsidR="00E570BF" w:rsidRPr="00E570BF" w:rsidRDefault="001F06A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解决办法：强制类型转换和显示实例化</w:t>
      </w:r>
    </w:p>
    <w:p w14:paraId="3995FD66" w14:textId="329D0372" w:rsidR="00E570BF" w:rsidRDefault="001F06AF" w:rsidP="00E570BF">
      <w:pPr>
        <w:rPr>
          <w:rFonts w:ascii="楷体" w:eastAsia="楷体" w:hAnsi="楷体"/>
          <w:sz w:val="28"/>
          <w:szCs w:val="28"/>
        </w:rPr>
      </w:pPr>
      <w:r w:rsidRPr="001F06AF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DA1A1E" wp14:editId="69B26586">
                <wp:simplePos x="0" y="0"/>
                <wp:positionH relativeFrom="column">
                  <wp:posOffset>194310</wp:posOffset>
                </wp:positionH>
                <wp:positionV relativeFrom="paragraph">
                  <wp:posOffset>580390</wp:posOffset>
                </wp:positionV>
                <wp:extent cx="4935855" cy="406400"/>
                <wp:effectExtent l="0" t="0" r="17145" b="127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85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FEC07" w14:textId="06287AD3" w:rsidR="001F06AF" w:rsidRPr="001F06AF" w:rsidRDefault="001F06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c2 = add&lt;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&gt;(a1, a2);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1A1E" id="_x0000_s1027" type="#_x0000_t202" style="position:absolute;left:0;text-align:left;margin-left:15.3pt;margin-top:45.7pt;width:388.65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">
                <v:textbox>
                  <w:txbxContent>
                    <w:p w14:paraId="769FEC07" w14:textId="06287AD3" w:rsidR="001F06AF" w:rsidRPr="001F06AF" w:rsidRDefault="001F06AF">
                      <w:pPr>
                        <w:rPr>
                          <w:sz w:val="24"/>
                          <w:szCs w:val="24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c2 = add&lt;</w:t>
                      </w: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&gt;(a1, a2);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1.4.2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显式实例化：</w:t>
      </w:r>
      <w:r w:rsidRPr="001F06AF">
        <w:rPr>
          <w:rFonts w:ascii="楷体" w:eastAsia="楷体" w:hAnsi="楷体" w:hint="eastAsia"/>
          <w:sz w:val="28"/>
          <w:szCs w:val="28"/>
        </w:rPr>
        <w:t>在函数名后的</w:t>
      </w:r>
      <w:r w:rsidRPr="001F06AF">
        <w:rPr>
          <w:rFonts w:ascii="楷体" w:eastAsia="楷体" w:hAnsi="楷体"/>
          <w:sz w:val="28"/>
          <w:szCs w:val="28"/>
        </w:rPr>
        <w:t>&lt;&gt;</w:t>
      </w:r>
      <w:r w:rsidRPr="001F06AF">
        <w:rPr>
          <w:rFonts w:ascii="楷体" w:eastAsia="楷体" w:hAnsi="楷体" w:hint="eastAsia"/>
          <w:sz w:val="28"/>
          <w:szCs w:val="28"/>
        </w:rPr>
        <w:t>中指定模板参数的实际</w:t>
      </w:r>
      <w:r>
        <w:rPr>
          <w:rFonts w:ascii="楷体" w:eastAsia="楷体" w:hAnsi="楷体" w:hint="eastAsia"/>
          <w:sz w:val="28"/>
          <w:szCs w:val="28"/>
        </w:rPr>
        <w:t>类型</w:t>
      </w:r>
    </w:p>
    <w:p w14:paraId="7D97AD15" w14:textId="77777777" w:rsidR="00AA0AD7" w:rsidRDefault="001F06AF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1F06AF">
        <w:rPr>
          <w:rFonts w:ascii="楷体" w:eastAsia="楷体" w:hAnsi="楷体" w:hint="eastAsia"/>
          <w:sz w:val="28"/>
          <w:szCs w:val="28"/>
        </w:rPr>
        <w:t>如果类型不匹配，编译器会尝试进行隐式类型转换，如果无法转换成功编译器将会报错。</w:t>
      </w:r>
      <w:r w:rsidR="00AA0AD7">
        <w:rPr>
          <w:rFonts w:ascii="楷体" w:eastAsia="楷体" w:hAnsi="楷体" w:hint="eastAsia"/>
          <w:sz w:val="28"/>
          <w:szCs w:val="28"/>
        </w:rPr>
        <w:t>如一个T</w:t>
      </w:r>
      <w:r w:rsidR="00AA0AD7">
        <w:rPr>
          <w:rFonts w:ascii="楷体" w:eastAsia="楷体" w:hAnsi="楷体"/>
          <w:sz w:val="28"/>
          <w:szCs w:val="28"/>
        </w:rPr>
        <w:t>ime</w:t>
      </w:r>
      <w:r w:rsidR="00AA0AD7">
        <w:rPr>
          <w:rFonts w:ascii="楷体" w:eastAsia="楷体" w:hAnsi="楷体" w:hint="eastAsia"/>
          <w:sz w:val="28"/>
          <w:szCs w:val="28"/>
        </w:rPr>
        <w:t>类，用Time类创建一个对象t</w:t>
      </w:r>
    </w:p>
    <w:p w14:paraId="45EA3482" w14:textId="77777777" w:rsidR="00AA0AD7" w:rsidRDefault="00AA0AD7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dd&lt;</w:t>
      </w:r>
      <w:r>
        <w:rPr>
          <w:rFonts w:ascii="楷体" w:eastAsia="楷体" w:hAnsi="楷体"/>
          <w:sz w:val="28"/>
          <w:szCs w:val="28"/>
        </w:rPr>
        <w:t>int&gt;(t,a1)</w:t>
      </w:r>
      <w:r>
        <w:rPr>
          <w:rFonts w:ascii="楷体" w:eastAsia="楷体" w:hAnsi="楷体" w:hint="eastAsia"/>
          <w:sz w:val="28"/>
          <w:szCs w:val="28"/>
        </w:rPr>
        <w:t>报错</w:t>
      </w:r>
    </w:p>
    <w:p w14:paraId="761932B6" w14:textId="75E7F67D" w:rsidR="00AA0AD7" w:rsidRDefault="00AA0AD7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1.5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AA0AD7">
        <w:rPr>
          <w:rFonts w:ascii="楷体" w:eastAsia="楷体" w:hAnsi="楷体" w:hint="eastAsia"/>
          <w:sz w:val="28"/>
          <w:szCs w:val="28"/>
        </w:rPr>
        <w:t>模板参数的匹配原则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14:paraId="5EE807EE" w14:textId="04E4CB8B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AA0AD7">
        <w:rPr>
          <w:rFonts w:ascii="楷体" w:eastAsia="楷体" w:hAnsi="楷体" w:hint="eastAsia"/>
          <w:sz w:val="28"/>
          <w:szCs w:val="28"/>
        </w:rPr>
        <w:t>一个非模板函数可以和一个同名的函数模板同时存在，而且该函数模板还可以被实例化为这个非模板函数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9EB1C6F" w14:textId="586158BB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AA0AD7">
        <w:rPr>
          <w:rFonts w:ascii="楷体" w:eastAsia="楷体" w:hAnsi="楷体" w:hint="eastAsia"/>
          <w:sz w:val="28"/>
          <w:szCs w:val="28"/>
        </w:rPr>
        <w:t>对于非模板函数和同名函数模板，如果其他条件都相同，在调动时会优先调用非模板函数而不会从该模板产生出一个实例。如果模板可以产生一个具有更好匹配的函数，</w:t>
      </w:r>
      <w:r w:rsidRPr="00AA0AD7">
        <w:rPr>
          <w:rFonts w:ascii="楷体" w:eastAsia="楷体" w:hAnsi="楷体"/>
          <w:sz w:val="28"/>
          <w:szCs w:val="28"/>
        </w:rPr>
        <w:t xml:space="preserve"> </w:t>
      </w:r>
      <w:r w:rsidRPr="00AA0AD7">
        <w:rPr>
          <w:rFonts w:ascii="楷体" w:eastAsia="楷体" w:hAnsi="楷体" w:hint="eastAsia"/>
          <w:sz w:val="28"/>
          <w:szCs w:val="28"/>
        </w:rPr>
        <w:t>那么将选择模板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A01AFC0" w14:textId="7710C092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③</w:t>
      </w:r>
      <w:r w:rsidRPr="00AA0AD7">
        <w:rPr>
          <w:rFonts w:ascii="楷体" w:eastAsia="楷体" w:hAnsi="楷体" w:hint="eastAsia"/>
          <w:sz w:val="28"/>
          <w:szCs w:val="28"/>
        </w:rPr>
        <w:t>模板函数不允许自动类型转换，但普通函数可以进行自动类型转换</w:t>
      </w:r>
    </w:p>
    <w:p w14:paraId="12B1CFF4" w14:textId="4A8374B8" w:rsidR="00754C29" w:rsidRPr="00754C29" w:rsidRDefault="00754C29" w:rsidP="00754C29">
      <w:pPr>
        <w:rPr>
          <w:rFonts w:ascii="楷体" w:eastAsia="楷体" w:hAnsi="楷体"/>
          <w:sz w:val="32"/>
          <w:szCs w:val="32"/>
        </w:rPr>
      </w:pPr>
    </w:p>
    <w:p w14:paraId="30218FB6" w14:textId="3234CA3B" w:rsidR="00754C29" w:rsidRDefault="00754C29" w:rsidP="00754C29">
      <w:pPr>
        <w:rPr>
          <w:rFonts w:ascii="楷体" w:eastAsia="楷体" w:hAnsi="楷体"/>
          <w:sz w:val="32"/>
          <w:szCs w:val="32"/>
        </w:rPr>
      </w:pPr>
      <w:r w:rsidRPr="00754C29">
        <w:rPr>
          <w:rFonts w:ascii="楷体" w:eastAsia="楷体" w:hAnsi="楷体" w:hint="eastAsia"/>
          <w:sz w:val="32"/>
          <w:szCs w:val="32"/>
        </w:rPr>
        <w:t>2.类模板</w:t>
      </w:r>
    </w:p>
    <w:p w14:paraId="2E3F06C3" w14:textId="31DDA36A" w:rsidR="00754C29" w:rsidRDefault="00CF7279" w:rsidP="00754C29">
      <w:pPr>
        <w:rPr>
          <w:rFonts w:ascii="楷体" w:eastAsia="楷体" w:hAnsi="楷体"/>
          <w:sz w:val="28"/>
          <w:szCs w:val="28"/>
        </w:rPr>
      </w:pPr>
      <w:r w:rsidRPr="00CF7279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A41CE14" wp14:editId="1FDAA5CF">
                <wp:simplePos x="0" y="0"/>
                <wp:positionH relativeFrom="column">
                  <wp:posOffset>67310</wp:posOffset>
                </wp:positionH>
                <wp:positionV relativeFrom="paragraph">
                  <wp:posOffset>575310</wp:posOffset>
                </wp:positionV>
                <wp:extent cx="4994910" cy="1270000"/>
                <wp:effectExtent l="0" t="0" r="15240" b="2540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91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6EA41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template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T1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T2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...,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Tn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7A59E40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Consolas" w:cs="微软雅黑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微软雅黑" w:eastAsia="微软雅黑" w:hAnsi="Consolas" w:cs="微软雅黑" w:hint="eastAsia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类模板名</w:t>
                            </w:r>
                          </w:p>
                          <w:p w14:paraId="37B4D78A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FBD9E41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Consolas" w:cs="微软雅黑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F702CF">
                              <w:rPr>
                                <w:rFonts w:ascii="微软雅黑" w:eastAsia="微软雅黑" w:hAnsi="Consolas" w:cs="微软雅黑" w:hint="eastAsia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  <w:t>类内成员定义</w:t>
                            </w:r>
                          </w:p>
                          <w:p w14:paraId="31EFC222" w14:textId="186CE447" w:rsidR="00CF7279" w:rsidRPr="00F702CF" w:rsidRDefault="00F702CF" w:rsidP="00F702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CE14" id="_x0000_s1028" type="#_x0000_t202" style="position:absolute;left:0;text-align:left;margin-left:5.3pt;margin-top:45.3pt;width:393.3pt;height:100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">
                <v:textbox>
                  <w:txbxContent>
                    <w:p w14:paraId="5B96EA41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template</w:t>
                      </w:r>
                      <w:r w:rsidRPr="00F702CF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T1</w:t>
                      </w: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T2</w:t>
                      </w: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..., 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Tn</w:t>
                      </w:r>
                      <w:r w:rsidRPr="00F702CF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47A59E40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Consolas" w:cs="微软雅黑"/>
                          <w:color w:val="0000FF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微软雅黑" w:eastAsia="微软雅黑" w:hAnsi="Consolas" w:cs="微软雅黑" w:hint="eastAsia"/>
                          <w:color w:val="0000FF"/>
                          <w:kern w:val="0"/>
                          <w:sz w:val="24"/>
                          <w:szCs w:val="24"/>
                        </w:rPr>
                        <w:t>类模板名</w:t>
                      </w:r>
                    </w:p>
                    <w:p w14:paraId="37B4D78A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FBD9E41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Consolas" w:cs="微软雅黑"/>
                          <w:color w:val="AB5500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AB55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F702CF">
                        <w:rPr>
                          <w:rFonts w:ascii="微软雅黑" w:eastAsia="微软雅黑" w:hAnsi="Consolas" w:cs="微软雅黑" w:hint="eastAsia"/>
                          <w:color w:val="AB5500"/>
                          <w:kern w:val="0"/>
                          <w:sz w:val="24"/>
                          <w:szCs w:val="24"/>
                        </w:rPr>
                        <w:t>类内成员定义</w:t>
                      </w:r>
                    </w:p>
                    <w:p w14:paraId="31EFC222" w14:textId="186CE447" w:rsidR="00CF7279" w:rsidRPr="00F702CF" w:rsidRDefault="00F702CF" w:rsidP="00F702CF">
                      <w:pPr>
                        <w:rPr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4C29" w:rsidRPr="00754C29">
        <w:rPr>
          <w:rFonts w:ascii="楷体" w:eastAsia="楷体" w:hAnsi="楷体" w:hint="eastAsia"/>
          <w:sz w:val="28"/>
          <w:szCs w:val="28"/>
        </w:rPr>
        <w:t>2.1</w:t>
      </w:r>
      <w:r w:rsidR="00754C29">
        <w:rPr>
          <w:rFonts w:ascii="楷体" w:eastAsia="楷体" w:hAnsi="楷体"/>
          <w:sz w:val="28"/>
          <w:szCs w:val="28"/>
        </w:rPr>
        <w:t xml:space="preserve"> </w:t>
      </w:r>
      <w:r w:rsidRPr="00CF7279">
        <w:rPr>
          <w:rFonts w:ascii="楷体" w:eastAsia="楷体" w:hAnsi="楷体" w:hint="eastAsia"/>
          <w:sz w:val="28"/>
          <w:szCs w:val="28"/>
        </w:rPr>
        <w:t>类模板的定义格式</w:t>
      </w:r>
    </w:p>
    <w:p w14:paraId="66EB448F" w14:textId="77777777" w:rsidR="00F702CF" w:rsidRPr="00F702CF" w:rsidRDefault="00F702CF" w:rsidP="00F702C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2.2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F702CF">
        <w:rPr>
          <w:rFonts w:ascii="楷体" w:eastAsia="楷体" w:hAnsi="楷体" w:hint="eastAsia"/>
          <w:sz w:val="28"/>
          <w:szCs w:val="28"/>
        </w:rPr>
        <w:t>类模板的实例化</w:t>
      </w:r>
    </w:p>
    <w:p w14:paraId="7976F2DE" w14:textId="106AD941" w:rsidR="00CF7279" w:rsidRDefault="00F702CF" w:rsidP="00F702CF">
      <w:pPr>
        <w:rPr>
          <w:rFonts w:ascii="楷体" w:eastAsia="楷体" w:hAnsi="楷体"/>
          <w:sz w:val="28"/>
          <w:szCs w:val="28"/>
        </w:rPr>
      </w:pPr>
      <w:r w:rsidRPr="00F702CF">
        <w:rPr>
          <w:rFonts w:ascii="楷体" w:eastAsia="楷体" w:hAnsi="楷体" w:hint="eastAsia"/>
          <w:sz w:val="28"/>
          <w:szCs w:val="28"/>
        </w:rPr>
        <w:t>类模板实例化与函数模板实例化不同，类模板实例化需要在类模板名字后跟</w:t>
      </w:r>
      <w:r w:rsidRPr="00F702CF">
        <w:rPr>
          <w:rFonts w:ascii="楷体" w:eastAsia="楷体" w:hAnsi="楷体"/>
          <w:sz w:val="28"/>
          <w:szCs w:val="28"/>
        </w:rPr>
        <w:t>&lt;&gt;</w:t>
      </w:r>
      <w:r w:rsidRPr="00F702CF">
        <w:rPr>
          <w:rFonts w:ascii="楷体" w:eastAsia="楷体" w:hAnsi="楷体" w:hint="eastAsia"/>
          <w:sz w:val="28"/>
          <w:szCs w:val="28"/>
        </w:rPr>
        <w:t>，然后将实例化的类型放在</w:t>
      </w:r>
      <w:r w:rsidRPr="00F702CF">
        <w:rPr>
          <w:rFonts w:ascii="楷体" w:eastAsia="楷体" w:hAnsi="楷体"/>
          <w:sz w:val="28"/>
          <w:szCs w:val="28"/>
        </w:rPr>
        <w:t>&lt;&gt;</w:t>
      </w:r>
      <w:r w:rsidRPr="00F702CF">
        <w:rPr>
          <w:rFonts w:ascii="楷体" w:eastAsia="楷体" w:hAnsi="楷体" w:hint="eastAsia"/>
          <w:sz w:val="28"/>
          <w:szCs w:val="28"/>
        </w:rPr>
        <w:t>中即可，类模板名字不是真正的类，而实例化的结果才是真正的类。</w:t>
      </w:r>
    </w:p>
    <w:p w14:paraId="6E1D5A64" w14:textId="7721AEFA" w:rsidR="000E58C3" w:rsidRDefault="000E58C3" w:rsidP="00F702CF">
      <w:pPr>
        <w:rPr>
          <w:rFonts w:ascii="楷体" w:eastAsia="楷体" w:hAnsi="楷体"/>
          <w:sz w:val="28"/>
          <w:szCs w:val="28"/>
        </w:rPr>
      </w:pPr>
    </w:p>
    <w:p w14:paraId="6242A860" w14:textId="324258F2" w:rsidR="000E58C3" w:rsidRDefault="000E58C3" w:rsidP="00F702CF">
      <w:pPr>
        <w:rPr>
          <w:rFonts w:ascii="楷体" w:eastAsia="楷体" w:hAnsi="楷体"/>
          <w:sz w:val="28"/>
          <w:szCs w:val="28"/>
        </w:rPr>
      </w:pPr>
    </w:p>
    <w:p w14:paraId="365B0F3C" w14:textId="5E644A09" w:rsidR="000E58C3" w:rsidRDefault="000E58C3" w:rsidP="00F702CF">
      <w:pPr>
        <w:rPr>
          <w:rFonts w:ascii="楷体" w:eastAsia="楷体" w:hAnsi="楷体"/>
          <w:sz w:val="28"/>
          <w:szCs w:val="28"/>
        </w:rPr>
      </w:pPr>
    </w:p>
    <w:p w14:paraId="487921EC" w14:textId="3576126D" w:rsidR="000E58C3" w:rsidRDefault="000E58C3" w:rsidP="00F702CF">
      <w:pPr>
        <w:rPr>
          <w:rFonts w:ascii="楷体" w:eastAsia="楷体" w:hAnsi="楷体"/>
          <w:sz w:val="36"/>
          <w:szCs w:val="36"/>
        </w:rPr>
      </w:pPr>
      <w:r w:rsidRPr="000E58C3">
        <w:rPr>
          <w:rFonts w:ascii="楷体" w:eastAsia="楷体" w:hAnsi="楷体" w:hint="eastAsia"/>
          <w:sz w:val="36"/>
          <w:szCs w:val="36"/>
        </w:rPr>
        <w:lastRenderedPageBreak/>
        <w:t>模板进阶</w:t>
      </w:r>
    </w:p>
    <w:p w14:paraId="339D0DB3" w14:textId="77777777" w:rsidR="000E58C3" w:rsidRPr="000E58C3" w:rsidRDefault="000E58C3" w:rsidP="000E58C3">
      <w:pPr>
        <w:rPr>
          <w:rFonts w:ascii="楷体" w:eastAsia="楷体" w:hAnsi="楷体"/>
          <w:sz w:val="28"/>
          <w:szCs w:val="28"/>
        </w:rPr>
      </w:pPr>
      <w:r w:rsidRPr="000E58C3">
        <w:rPr>
          <w:rFonts w:ascii="楷体" w:eastAsia="楷体" w:hAnsi="楷体"/>
          <w:sz w:val="28"/>
          <w:szCs w:val="28"/>
        </w:rPr>
        <w:t>1. 非类型模板参数</w:t>
      </w:r>
    </w:p>
    <w:p w14:paraId="2B234C18" w14:textId="12B42B10" w:rsidR="000E58C3" w:rsidRPr="000E58C3" w:rsidRDefault="000E58C3" w:rsidP="000E58C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1.1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0E58C3">
        <w:rPr>
          <w:rFonts w:ascii="楷体" w:eastAsia="楷体" w:hAnsi="楷体" w:hint="eastAsia"/>
          <w:sz w:val="28"/>
          <w:szCs w:val="28"/>
        </w:rPr>
        <w:t>模板参数分</w:t>
      </w:r>
      <w:r>
        <w:rPr>
          <w:rFonts w:ascii="楷体" w:eastAsia="楷体" w:hAnsi="楷体" w:hint="eastAsia"/>
          <w:sz w:val="28"/>
          <w:szCs w:val="28"/>
        </w:rPr>
        <w:t>为</w:t>
      </w:r>
      <w:r w:rsidRPr="000E58C3">
        <w:rPr>
          <w:rFonts w:ascii="楷体" w:eastAsia="楷体" w:hAnsi="楷体" w:hint="eastAsia"/>
          <w:sz w:val="28"/>
          <w:szCs w:val="28"/>
        </w:rPr>
        <w:t>类类型形参与非类型形参。</w:t>
      </w:r>
    </w:p>
    <w:p w14:paraId="042AF3D0" w14:textId="7E0E0BCC" w:rsidR="000E58C3" w:rsidRPr="000E58C3" w:rsidRDefault="000E58C3" w:rsidP="000E58C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0E58C3">
        <w:rPr>
          <w:rFonts w:ascii="楷体" w:eastAsia="楷体" w:hAnsi="楷体" w:hint="eastAsia"/>
          <w:sz w:val="28"/>
          <w:szCs w:val="28"/>
        </w:rPr>
        <w:t>类型形参即：出现在模板参数列表中，跟在</w:t>
      </w:r>
      <w:r w:rsidRPr="000E58C3">
        <w:rPr>
          <w:rFonts w:ascii="楷体" w:eastAsia="楷体" w:hAnsi="楷体"/>
          <w:sz w:val="28"/>
          <w:szCs w:val="28"/>
        </w:rPr>
        <w:t>class或者typename</w:t>
      </w:r>
      <w:r>
        <w:rPr>
          <w:rFonts w:ascii="楷体" w:eastAsia="楷体" w:hAnsi="楷体" w:hint="eastAsia"/>
          <w:sz w:val="28"/>
          <w:szCs w:val="28"/>
        </w:rPr>
        <w:t>之</w:t>
      </w:r>
      <w:r w:rsidRPr="000E58C3">
        <w:rPr>
          <w:rFonts w:ascii="楷体" w:eastAsia="楷体" w:hAnsi="楷体"/>
          <w:sz w:val="28"/>
          <w:szCs w:val="28"/>
        </w:rPr>
        <w:t>类的参数类型名称。</w:t>
      </w:r>
    </w:p>
    <w:p w14:paraId="0DADB5B2" w14:textId="5950919A" w:rsidR="000E58C3" w:rsidRDefault="000E58C3" w:rsidP="000E58C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0E58C3">
        <w:rPr>
          <w:rFonts w:ascii="楷体" w:eastAsia="楷体" w:hAnsi="楷体" w:hint="eastAsia"/>
          <w:sz w:val="28"/>
          <w:szCs w:val="28"/>
        </w:rPr>
        <w:t>非类型形参，就是用一个常量作为类</w:t>
      </w:r>
      <w:r w:rsidRPr="000E58C3">
        <w:rPr>
          <w:rFonts w:ascii="楷体" w:eastAsia="楷体" w:hAnsi="楷体"/>
          <w:sz w:val="28"/>
          <w:szCs w:val="28"/>
        </w:rPr>
        <w:t>(函数)模板的一个参数，在类(函数)模板中可将该参数当成常量来使用。</w:t>
      </w:r>
    </w:p>
    <w:p w14:paraId="04CEF854" w14:textId="77777777" w:rsidR="000E58C3" w:rsidRPr="00AB229C" w:rsidRDefault="000E58C3" w:rsidP="000E58C3">
      <w:pPr>
        <w:ind w:firstLineChars="200" w:firstLine="640"/>
        <w:rPr>
          <w:rFonts w:ascii="楷体" w:eastAsia="楷体" w:hAnsi="楷体"/>
          <w:sz w:val="32"/>
          <w:szCs w:val="32"/>
        </w:rPr>
      </w:pPr>
      <w:r w:rsidRPr="00AB229C">
        <w:rPr>
          <w:rFonts w:ascii="楷体" w:eastAsia="楷体" w:hAnsi="楷体" w:hint="eastAsia"/>
          <w:sz w:val="32"/>
          <w:szCs w:val="32"/>
        </w:rPr>
        <w:t>注意：</w:t>
      </w:r>
    </w:p>
    <w:p w14:paraId="13196A0D" w14:textId="0F06A83B" w:rsidR="000E58C3" w:rsidRPr="00AB229C" w:rsidRDefault="00AB229C" w:rsidP="00AB229C">
      <w:pPr>
        <w:ind w:firstLine="560"/>
        <w:rPr>
          <w:rFonts w:ascii="楷体" w:eastAsia="楷体" w:hAnsi="楷体"/>
          <w:sz w:val="28"/>
          <w:szCs w:val="28"/>
        </w:rPr>
      </w:pPr>
      <w:r w:rsidRPr="00AB229C">
        <w:rPr>
          <w:rFonts w:ascii="楷体" w:eastAsia="楷体" w:hAnsi="楷体" w:hint="eastAsia"/>
          <w:sz w:val="28"/>
          <w:szCs w:val="28"/>
        </w:rPr>
        <w:t>①</w:t>
      </w:r>
      <w:r w:rsidR="000E58C3" w:rsidRPr="00AB229C">
        <w:rPr>
          <w:rFonts w:ascii="楷体" w:eastAsia="楷体" w:hAnsi="楷体"/>
          <w:sz w:val="28"/>
          <w:szCs w:val="28"/>
        </w:rPr>
        <w:t xml:space="preserve"> 浮点数、类对象以及字符串是不允许作为非类型模板参数的。</w:t>
      </w:r>
    </w:p>
    <w:p w14:paraId="02EEAB1F" w14:textId="22F32CFF" w:rsidR="000E58C3" w:rsidRDefault="000E58C3" w:rsidP="000E58C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0E58C3">
        <w:rPr>
          <w:rFonts w:ascii="楷体" w:eastAsia="楷体" w:hAnsi="楷体"/>
          <w:sz w:val="28"/>
          <w:szCs w:val="28"/>
        </w:rPr>
        <w:t xml:space="preserve"> 非类型的模板参数必须在编译期就能确认结果。</w:t>
      </w:r>
    </w:p>
    <w:p w14:paraId="4A694EEC" w14:textId="77777777" w:rsidR="00AB229C" w:rsidRDefault="00AB229C" w:rsidP="00AB229C">
      <w:pPr>
        <w:rPr>
          <w:rFonts w:ascii="楷体" w:eastAsia="楷体" w:hAnsi="楷体"/>
          <w:sz w:val="28"/>
          <w:szCs w:val="28"/>
        </w:rPr>
      </w:pPr>
    </w:p>
    <w:p w14:paraId="7ED7FC32" w14:textId="45059EE2" w:rsidR="00AB229C" w:rsidRDefault="00AB229C" w:rsidP="00AB229C">
      <w:pPr>
        <w:rPr>
          <w:rFonts w:ascii="楷体" w:eastAsia="楷体" w:hAnsi="楷体" w:cs="微软雅黑"/>
          <w:color w:val="333333"/>
          <w:kern w:val="0"/>
          <w:sz w:val="32"/>
          <w:szCs w:val="32"/>
        </w:rPr>
      </w:pPr>
      <w:r w:rsidRPr="00AB229C">
        <w:rPr>
          <w:rFonts w:ascii="楷体" w:eastAsia="楷体" w:hAnsi="楷体" w:cs="Open Sans"/>
          <w:color w:val="333333"/>
          <w:kern w:val="0"/>
          <w:sz w:val="32"/>
          <w:szCs w:val="32"/>
        </w:rPr>
        <w:t>2.</w:t>
      </w:r>
      <w:r w:rsidRPr="00AB229C">
        <w:rPr>
          <w:rFonts w:ascii="楷体" w:eastAsia="楷体" w:hAnsi="楷体" w:cs="微软雅黑" w:hint="eastAsia"/>
          <w:color w:val="333333"/>
          <w:kern w:val="0"/>
          <w:sz w:val="32"/>
          <w:szCs w:val="32"/>
        </w:rPr>
        <w:t>模板的特化</w:t>
      </w:r>
    </w:p>
    <w:p w14:paraId="1152D482" w14:textId="77777777" w:rsidR="00AB229C" w:rsidRPr="00AB229C" w:rsidRDefault="00AB229C" w:rsidP="00AB229C">
      <w:pPr>
        <w:rPr>
          <w:rFonts w:ascii="楷体" w:eastAsia="楷体" w:hAnsi="楷体"/>
          <w:sz w:val="28"/>
          <w:szCs w:val="28"/>
        </w:rPr>
      </w:pPr>
      <w:r w:rsidRPr="00AB229C">
        <w:rPr>
          <w:rFonts w:ascii="楷体" w:eastAsia="楷体" w:hAnsi="楷体"/>
          <w:sz w:val="28"/>
          <w:szCs w:val="28"/>
        </w:rPr>
        <w:t>2.1 概念</w:t>
      </w:r>
    </w:p>
    <w:p w14:paraId="03AD1434" w14:textId="4D61534F" w:rsidR="00AB229C" w:rsidRDefault="006354DC" w:rsidP="00AB229C">
      <w:pPr>
        <w:rPr>
          <w:rFonts w:ascii="楷体" w:eastAsia="楷体" w:hAnsi="楷体"/>
          <w:sz w:val="28"/>
          <w:szCs w:val="28"/>
        </w:rPr>
      </w:pPr>
      <w:r w:rsidRPr="0097450D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DD7069" wp14:editId="2C44BBD6">
                <wp:simplePos x="0" y="0"/>
                <wp:positionH relativeFrom="column">
                  <wp:posOffset>109855</wp:posOffset>
                </wp:positionH>
                <wp:positionV relativeFrom="paragraph">
                  <wp:posOffset>978535</wp:posOffset>
                </wp:positionV>
                <wp:extent cx="5003800" cy="1092200"/>
                <wp:effectExtent l="0" t="0" r="25400" b="1270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41666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template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14:paraId="4F3C2517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bool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IsEqual(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&amp;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left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&amp;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right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5167BB9F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13959B8E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left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==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right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60C7271D" w14:textId="6D7D536D" w:rsidR="0097450D" w:rsidRPr="006354DC" w:rsidRDefault="006354DC" w:rsidP="006354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7069" id="_x0000_s1029" type="#_x0000_t202" style="position:absolute;left:0;text-align:left;margin-left:8.65pt;margin-top:77.05pt;width:394pt;height: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">
                <v:textbox>
                  <w:txbxContent>
                    <w:p w14:paraId="3EE41666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template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&lt;</w:t>
                      </w: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6354DC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14:paraId="4F3C2517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bool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IsEqual(</w:t>
                      </w:r>
                      <w:r w:rsidRPr="006354DC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&amp;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left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6354DC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&amp;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right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5167BB9F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13959B8E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left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==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right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60C7271D" w14:textId="6D7D536D" w:rsidR="0097450D" w:rsidRPr="006354DC" w:rsidRDefault="006354DC" w:rsidP="006354DC">
                      <w:pPr>
                        <w:rPr>
                          <w:sz w:val="24"/>
                          <w:szCs w:val="24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229C" w:rsidRPr="00AB229C">
        <w:rPr>
          <w:rFonts w:ascii="楷体" w:eastAsia="楷体" w:hAnsi="楷体" w:hint="eastAsia"/>
          <w:sz w:val="28"/>
          <w:szCs w:val="28"/>
        </w:rPr>
        <w:t>通常情况下，使用模板可以实现一些与类型无关的代码，但对于一些特殊类型的可能会得到一些错误的结果，比如</w:t>
      </w:r>
    </w:p>
    <w:p w14:paraId="338072F8" w14:textId="397B2AE3" w:rsidR="006354DC" w:rsidRDefault="006354DC" w:rsidP="00AB229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注意：如果用该函数比较字符串，则比较的是字符串的的地址大小。</w:t>
      </w:r>
    </w:p>
    <w:p w14:paraId="154DBAF5" w14:textId="4529178A" w:rsidR="0097450D" w:rsidRDefault="0097450D" w:rsidP="0097450D">
      <w:pPr>
        <w:rPr>
          <w:rFonts w:ascii="楷体" w:eastAsia="楷体" w:hAnsi="楷体"/>
          <w:sz w:val="28"/>
          <w:szCs w:val="28"/>
        </w:rPr>
      </w:pPr>
      <w:r w:rsidRPr="0097450D">
        <w:rPr>
          <w:rFonts w:ascii="楷体" w:eastAsia="楷体" w:hAnsi="楷体" w:hint="eastAsia"/>
          <w:sz w:val="28"/>
          <w:szCs w:val="28"/>
        </w:rPr>
        <w:t>此时，就需要对模板进行特化。即：在原模板类的基础上，针对特殊类型所进行特殊化的实现方式。模板特化中分为函数模板特化与类模板特化。</w:t>
      </w:r>
    </w:p>
    <w:p w14:paraId="464817E8" w14:textId="565A6604" w:rsidR="006354DC" w:rsidRPr="006354DC" w:rsidRDefault="006354DC" w:rsidP="006354DC">
      <w:pPr>
        <w:rPr>
          <w:rFonts w:ascii="楷体" w:eastAsia="楷体" w:hAnsi="楷体"/>
          <w:sz w:val="32"/>
          <w:szCs w:val="32"/>
        </w:rPr>
      </w:pPr>
      <w:r w:rsidRPr="006354DC">
        <w:rPr>
          <w:rFonts w:ascii="楷体" w:eastAsia="楷体" w:hAnsi="楷体"/>
          <w:sz w:val="32"/>
          <w:szCs w:val="32"/>
        </w:rPr>
        <w:lastRenderedPageBreak/>
        <w:t>2.</w:t>
      </w:r>
      <w:r>
        <w:rPr>
          <w:rFonts w:ascii="楷体" w:eastAsia="楷体" w:hAnsi="楷体" w:hint="eastAsia"/>
          <w:sz w:val="32"/>
          <w:szCs w:val="32"/>
        </w:rPr>
        <w:t>2</w:t>
      </w:r>
      <w:r w:rsidRPr="006354DC">
        <w:rPr>
          <w:rFonts w:ascii="楷体" w:eastAsia="楷体" w:hAnsi="楷体"/>
          <w:sz w:val="32"/>
          <w:szCs w:val="32"/>
        </w:rPr>
        <w:t xml:space="preserve"> 函数模板特化</w:t>
      </w:r>
    </w:p>
    <w:p w14:paraId="56C9EA35" w14:textId="0994DA8E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2.2.1</w:t>
      </w:r>
      <w:r w:rsidRPr="006354DC">
        <w:rPr>
          <w:rFonts w:ascii="楷体" w:eastAsia="楷体" w:hAnsi="楷体" w:hint="eastAsia"/>
          <w:sz w:val="28"/>
          <w:szCs w:val="28"/>
        </w:rPr>
        <w:t>函数模板的特化步骤：</w:t>
      </w:r>
    </w:p>
    <w:p w14:paraId="1B2AE5AC" w14:textId="77777777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 w:rsidRPr="006354DC">
        <w:rPr>
          <w:rFonts w:ascii="楷体" w:eastAsia="楷体" w:hAnsi="楷体"/>
          <w:sz w:val="28"/>
          <w:szCs w:val="28"/>
        </w:rPr>
        <w:t>1. 必须要先有一个基础的函数模板</w:t>
      </w:r>
    </w:p>
    <w:p w14:paraId="57B9B8F8" w14:textId="77777777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 w:rsidRPr="006354DC">
        <w:rPr>
          <w:rFonts w:ascii="楷体" w:eastAsia="楷体" w:hAnsi="楷体"/>
          <w:sz w:val="28"/>
          <w:szCs w:val="28"/>
        </w:rPr>
        <w:t>2. 关键字template后面接一对空的尖括号&lt;&gt;</w:t>
      </w:r>
    </w:p>
    <w:p w14:paraId="0AF9F8DC" w14:textId="77777777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 w:rsidRPr="006354DC">
        <w:rPr>
          <w:rFonts w:ascii="楷体" w:eastAsia="楷体" w:hAnsi="楷体"/>
          <w:sz w:val="28"/>
          <w:szCs w:val="28"/>
        </w:rPr>
        <w:t>3. 函数名后跟一对尖括号，尖括号中指定需要特化的类型</w:t>
      </w:r>
    </w:p>
    <w:p w14:paraId="17A12567" w14:textId="7C987375" w:rsidR="006354DC" w:rsidRDefault="0037448C" w:rsidP="006354D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8614A1" wp14:editId="3561F531">
                <wp:simplePos x="0" y="0"/>
                <wp:positionH relativeFrom="column">
                  <wp:posOffset>127000</wp:posOffset>
                </wp:positionH>
                <wp:positionV relativeFrom="paragraph">
                  <wp:posOffset>973455</wp:posOffset>
                </wp:positionV>
                <wp:extent cx="4994910" cy="1430655"/>
                <wp:effectExtent l="0" t="0" r="15240" b="1714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910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BA703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template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&lt;&gt;</w:t>
                            </w:r>
                          </w:p>
                          <w:p w14:paraId="1502CBA6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bool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IsEqual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char*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char*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char*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74B6391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237775D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strcmp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116644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4EADB69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0F046EC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FFDA76D" w14:textId="4CDDCEA2" w:rsidR="0037448C" w:rsidRPr="0037448C" w:rsidRDefault="0037448C" w:rsidP="00374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14A1" id="_x0000_s1030" type="#_x0000_t202" style="position:absolute;left:0;text-align:left;margin-left:10pt;margin-top:76.65pt;width:393.3pt;height:11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">
                <v:textbox>
                  <w:txbxContent>
                    <w:p w14:paraId="17BBA703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template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&lt;&gt;</w:t>
                      </w:r>
                    </w:p>
                    <w:p w14:paraId="1502CBA6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bool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IsEqual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char*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char*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&amp;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char*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&amp;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274B6391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1237775D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strcmp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&gt; </w:t>
                      </w:r>
                      <w:r w:rsidRPr="0037448C">
                        <w:rPr>
                          <w:rFonts w:ascii="Consolas" w:hAnsi="Consolas" w:cs="Consolas"/>
                          <w:color w:val="116644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74EADB69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true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0F046EC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false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FFDA76D" w14:textId="4CDDCEA2" w:rsidR="0037448C" w:rsidRPr="0037448C" w:rsidRDefault="0037448C" w:rsidP="0037448C">
                      <w:pPr>
                        <w:rPr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54DC" w:rsidRPr="006354DC">
        <w:rPr>
          <w:rFonts w:ascii="楷体" w:eastAsia="楷体" w:hAnsi="楷体"/>
          <w:sz w:val="28"/>
          <w:szCs w:val="28"/>
        </w:rPr>
        <w:t>4. 函数形参表: 必须要和模板函数的基础参数类型完全相同，如果不同编译器可能会报一些奇怪的错误。</w:t>
      </w:r>
    </w:p>
    <w:p w14:paraId="45360D45" w14:textId="04A82759" w:rsidR="006265C1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C498B8" wp14:editId="417DE4C6">
                <wp:simplePos x="0" y="0"/>
                <wp:positionH relativeFrom="column">
                  <wp:posOffset>67310</wp:posOffset>
                </wp:positionH>
                <wp:positionV relativeFrom="paragraph">
                  <wp:posOffset>2653030</wp:posOffset>
                </wp:positionV>
                <wp:extent cx="5029200" cy="1311910"/>
                <wp:effectExtent l="0" t="0" r="19050" b="2159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31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C9C8A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bool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IsEqual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char*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char*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BDE2C1A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54ED6B6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strcmp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116644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8FC1F0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2A2F1D9" w14:textId="406484CF" w:rsidR="0037448C" w:rsidRDefault="0037448C" w:rsidP="0037448C">
                            <w:pPr>
                              <w:ind w:firstLineChars="200" w:firstLine="480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A315D04" w14:textId="52CA60DB" w:rsidR="0037448C" w:rsidRPr="0037448C" w:rsidRDefault="0037448C" w:rsidP="00374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98B8" id="_x0000_s1031" type="#_x0000_t202" style="position:absolute;left:0;text-align:left;margin-left:5.3pt;margin-top:208.9pt;width:396pt;height:103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">
                <v:textbox>
                  <w:txbxContent>
                    <w:p w14:paraId="210C9C8A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bool </w:t>
                      </w:r>
                      <w:r w:rsidRPr="0037448C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IsEqual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char*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char*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7BDE2C1A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154ED6B6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strcmp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&gt; </w:t>
                      </w:r>
                      <w:r w:rsidRPr="0037448C">
                        <w:rPr>
                          <w:rFonts w:ascii="Consolas" w:hAnsi="Consolas" w:cs="Consolas"/>
                          <w:color w:val="116644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0C8FC1F0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true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2A2F1D9" w14:textId="406484CF" w:rsidR="0037448C" w:rsidRDefault="0037448C" w:rsidP="0037448C">
                      <w:pPr>
                        <w:ind w:firstLineChars="200" w:firstLine="480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false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A315D04" w14:textId="52CA60DB" w:rsidR="0037448C" w:rsidRPr="0037448C" w:rsidRDefault="0037448C" w:rsidP="003744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7448C">
        <w:rPr>
          <w:rFonts w:ascii="楷体" w:eastAsia="楷体" w:hAnsi="楷体" w:hint="eastAsia"/>
          <w:sz w:val="28"/>
          <w:szCs w:val="28"/>
        </w:rPr>
        <w:t>注意：一般情况下如果函数模板遇到不能处理或者处理有误的类型，为了实现简单通常都是将该函数直接给出。</w:t>
      </w:r>
    </w:p>
    <w:p w14:paraId="230DA525" w14:textId="6B47E252" w:rsidR="0037448C" w:rsidRDefault="0037448C" w:rsidP="0037448C">
      <w:pPr>
        <w:rPr>
          <w:rFonts w:ascii="楷体" w:eastAsia="楷体" w:hAnsi="楷体"/>
          <w:sz w:val="28"/>
          <w:szCs w:val="28"/>
        </w:rPr>
      </w:pPr>
    </w:p>
    <w:p w14:paraId="2FAB9C74" w14:textId="176D1FF6" w:rsidR="0037448C" w:rsidRPr="0037448C" w:rsidRDefault="0037448C" w:rsidP="0037448C">
      <w:pPr>
        <w:rPr>
          <w:rFonts w:ascii="楷体" w:eastAsia="楷体" w:hAnsi="楷体"/>
          <w:sz w:val="32"/>
          <w:szCs w:val="32"/>
        </w:rPr>
      </w:pPr>
      <w:r w:rsidRPr="0037448C">
        <w:rPr>
          <w:rFonts w:ascii="楷体" w:eastAsia="楷体" w:hAnsi="楷体"/>
          <w:sz w:val="32"/>
          <w:szCs w:val="32"/>
        </w:rPr>
        <w:t>2.</w:t>
      </w:r>
      <w:r>
        <w:rPr>
          <w:rFonts w:ascii="楷体" w:eastAsia="楷体" w:hAnsi="楷体" w:hint="eastAsia"/>
          <w:sz w:val="32"/>
          <w:szCs w:val="32"/>
        </w:rPr>
        <w:t>3</w:t>
      </w:r>
      <w:r w:rsidRPr="0037448C">
        <w:rPr>
          <w:rFonts w:ascii="楷体" w:eastAsia="楷体" w:hAnsi="楷体"/>
          <w:sz w:val="32"/>
          <w:szCs w:val="32"/>
        </w:rPr>
        <w:t xml:space="preserve"> 类模板特化</w:t>
      </w:r>
    </w:p>
    <w:p w14:paraId="659DE162" w14:textId="70C50D1B" w:rsidR="0037448C" w:rsidRPr="0037448C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/>
          <w:sz w:val="28"/>
          <w:szCs w:val="28"/>
        </w:rPr>
        <w:t>2.</w:t>
      </w:r>
      <w:r>
        <w:rPr>
          <w:rFonts w:ascii="楷体" w:eastAsia="楷体" w:hAnsi="楷体" w:hint="eastAsia"/>
          <w:sz w:val="28"/>
          <w:szCs w:val="28"/>
        </w:rPr>
        <w:t>3</w:t>
      </w:r>
      <w:r w:rsidRPr="0037448C">
        <w:rPr>
          <w:rFonts w:ascii="楷体" w:eastAsia="楷体" w:hAnsi="楷体"/>
          <w:sz w:val="28"/>
          <w:szCs w:val="28"/>
        </w:rPr>
        <w:t>.1 全特化</w:t>
      </w:r>
    </w:p>
    <w:p w14:paraId="3FC25DEC" w14:textId="5294C7EF" w:rsidR="0037448C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 w:hint="eastAsia"/>
          <w:sz w:val="28"/>
          <w:szCs w:val="28"/>
        </w:rPr>
        <w:t>全特化即是将模板参数类表中所有的参数都确定化</w:t>
      </w:r>
    </w:p>
    <w:p w14:paraId="7121A4C0" w14:textId="77777777" w:rsidR="0010728C" w:rsidRDefault="0010728C" w:rsidP="0037448C">
      <w:pPr>
        <w:rPr>
          <w:rFonts w:ascii="楷体" w:eastAsia="楷体" w:hAnsi="楷体"/>
          <w:sz w:val="28"/>
          <w:szCs w:val="28"/>
        </w:rPr>
      </w:pPr>
    </w:p>
    <w:p w14:paraId="72DBF20D" w14:textId="5C7434FD" w:rsidR="0037448C" w:rsidRPr="0037448C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/>
          <w:sz w:val="28"/>
          <w:szCs w:val="28"/>
        </w:rPr>
        <w:lastRenderedPageBreak/>
        <w:t>2.</w:t>
      </w:r>
      <w:r w:rsidR="0010728C">
        <w:rPr>
          <w:rFonts w:ascii="楷体" w:eastAsia="楷体" w:hAnsi="楷体" w:hint="eastAsia"/>
          <w:sz w:val="28"/>
          <w:szCs w:val="28"/>
        </w:rPr>
        <w:t>3</w:t>
      </w:r>
      <w:r w:rsidRPr="0037448C">
        <w:rPr>
          <w:rFonts w:ascii="楷体" w:eastAsia="楷体" w:hAnsi="楷体"/>
          <w:sz w:val="28"/>
          <w:szCs w:val="28"/>
        </w:rPr>
        <w:t xml:space="preserve">.2 </w:t>
      </w:r>
      <w:r w:rsidRPr="0037448C">
        <w:rPr>
          <w:rFonts w:ascii="楷体" w:eastAsia="楷体" w:hAnsi="楷体" w:hint="eastAsia"/>
          <w:sz w:val="28"/>
          <w:szCs w:val="28"/>
        </w:rPr>
        <w:t>偏特化</w:t>
      </w:r>
    </w:p>
    <w:p w14:paraId="30C6F0DE" w14:textId="1DD8214D" w:rsidR="0037448C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 w:hint="eastAsia"/>
          <w:sz w:val="28"/>
          <w:szCs w:val="28"/>
        </w:rPr>
        <w:t>偏特化：任何针对模版参数进一步进行条件限制设计的特化版本</w:t>
      </w:r>
    </w:p>
    <w:p w14:paraId="07825161" w14:textId="2D78B7E0" w:rsidR="000974E7" w:rsidRDefault="000974E7" w:rsidP="0037448C">
      <w:pPr>
        <w:rPr>
          <w:rFonts w:ascii="楷体" w:eastAsia="楷体" w:hAnsi="楷体"/>
          <w:sz w:val="28"/>
          <w:szCs w:val="28"/>
        </w:rPr>
      </w:pPr>
    </w:p>
    <w:p w14:paraId="634BBA7F" w14:textId="29304EB1" w:rsidR="000974E7" w:rsidRDefault="000974E7" w:rsidP="0037448C">
      <w:pPr>
        <w:rPr>
          <w:rFonts w:ascii="楷体" w:eastAsia="楷体" w:hAnsi="楷体"/>
          <w:sz w:val="32"/>
          <w:szCs w:val="32"/>
        </w:rPr>
      </w:pPr>
      <w:r w:rsidRPr="000974E7">
        <w:rPr>
          <w:rFonts w:ascii="楷体" w:eastAsia="楷体" w:hAnsi="楷体"/>
          <w:sz w:val="32"/>
          <w:szCs w:val="32"/>
        </w:rPr>
        <w:t>3. 类模板特化应用之类型萃取</w:t>
      </w:r>
    </w:p>
    <w:p w14:paraId="3D479C5D" w14:textId="5740D098" w:rsidR="000974E7" w:rsidRDefault="000974E7" w:rsidP="0037448C">
      <w:pPr>
        <w:rPr>
          <w:rFonts w:ascii="楷体" w:eastAsia="楷体" w:hAnsi="楷体"/>
          <w:sz w:val="28"/>
          <w:szCs w:val="28"/>
        </w:rPr>
      </w:pPr>
      <w:r w:rsidRPr="000974E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4E2FF6" wp14:editId="7A8AACBE">
                <wp:simplePos x="0" y="0"/>
                <wp:positionH relativeFrom="column">
                  <wp:posOffset>135255</wp:posOffset>
                </wp:positionH>
                <wp:positionV relativeFrom="paragraph">
                  <wp:posOffset>582295</wp:posOffset>
                </wp:positionV>
                <wp:extent cx="5037455" cy="2794000"/>
                <wp:effectExtent l="0" t="0" r="10795" b="2540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342CF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template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14:paraId="7F86D058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void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Copy(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*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dst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const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*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src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size_t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size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71F3B54E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2D7F5C8F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memcpy(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dst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src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sizeof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)*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size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0A0EB118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70ACA2B5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main()</w:t>
                            </w:r>
                          </w:p>
                          <w:p w14:paraId="29EAF46A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35AF4752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// </w:t>
                            </w:r>
                            <w:r w:rsidRPr="000974E7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试试下面的代码</w:t>
                            </w:r>
                          </w:p>
                          <w:p w14:paraId="204FF333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std::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string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strarr1[3] = {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"11"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"22"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"33"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};</w:t>
                            </w:r>
                          </w:p>
                          <w:p w14:paraId="3631C046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std::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string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strarr2[3];</w:t>
                            </w:r>
                          </w:p>
                          <w:p w14:paraId="2DAA019E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Copy(strarr2, strarr1, 3);</w:t>
                            </w:r>
                          </w:p>
                          <w:p w14:paraId="6E0CC91C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28AD9BB9" w14:textId="7B8C38A5" w:rsidR="000974E7" w:rsidRPr="000974E7" w:rsidRDefault="000974E7" w:rsidP="000974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2FF6" id="_x0000_s1032" type="#_x0000_t202" style="position:absolute;left:0;text-align:left;margin-left:10.65pt;margin-top:45.85pt;width:396.65pt;height:22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">
                <v:textbox>
                  <w:txbxContent>
                    <w:p w14:paraId="4EE342CF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template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&lt;</w:t>
                      </w: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14:paraId="7F86D058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void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Copy(</w:t>
                      </w:r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* </w:t>
                      </w:r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dst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const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* </w:t>
                      </w:r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src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size_t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size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71F3B54E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2D7F5C8F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memcpy(</w:t>
                      </w:r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dst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src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sizeof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</w:t>
                      </w:r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)*</w:t>
                      </w:r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size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14:paraId="0A0EB118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70ACA2B5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main()</w:t>
                      </w:r>
                    </w:p>
                    <w:p w14:paraId="29EAF46A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35AF4752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0974E7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// </w:t>
                      </w:r>
                      <w:r w:rsidRPr="000974E7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试试下面的代码</w:t>
                      </w:r>
                    </w:p>
                    <w:p w14:paraId="204FF333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std::</w:t>
                      </w:r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string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strarr1[3] = { </w:t>
                      </w:r>
                      <w:r w:rsidRPr="000974E7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"11"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0974E7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"22"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0974E7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"33"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};</w:t>
                      </w:r>
                    </w:p>
                    <w:p w14:paraId="3631C046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std::</w:t>
                      </w:r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string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strarr2[3];</w:t>
                      </w:r>
                    </w:p>
                    <w:p w14:paraId="2DAA019E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Copy(strarr2, strarr1, 3);</w:t>
                      </w:r>
                    </w:p>
                    <w:p w14:paraId="6E0CC91C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28AD9BB9" w14:textId="7B8C38A5" w:rsidR="000974E7" w:rsidRPr="000974E7" w:rsidRDefault="000974E7" w:rsidP="000974E7">
                      <w:pPr>
                        <w:rPr>
                          <w:sz w:val="24"/>
                          <w:szCs w:val="24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3.1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使用memcpy拷贝</w:t>
      </w:r>
    </w:p>
    <w:p w14:paraId="6B26E494" w14:textId="4B8F65CA" w:rsidR="000974E7" w:rsidRDefault="000974E7" w:rsidP="0037448C">
      <w:pPr>
        <w:rPr>
          <w:rFonts w:ascii="楷体" w:eastAsia="楷体" w:hAnsi="楷体" w:hint="eastAsia"/>
          <w:sz w:val="28"/>
          <w:szCs w:val="28"/>
        </w:rPr>
      </w:pPr>
    </w:p>
    <w:p w14:paraId="2F9CFB2B" w14:textId="6565A086" w:rsidR="000974E7" w:rsidRDefault="000974E7" w:rsidP="000974E7">
      <w:pPr>
        <w:rPr>
          <w:rFonts w:ascii="楷体" w:eastAsia="楷体" w:hAnsi="楷体"/>
          <w:sz w:val="28"/>
          <w:szCs w:val="28"/>
        </w:rPr>
      </w:pPr>
      <w:r w:rsidRPr="000974E7">
        <w:rPr>
          <w:rFonts w:ascii="楷体" w:eastAsia="楷体" w:hAnsi="楷体" w:hint="eastAsia"/>
          <w:sz w:val="28"/>
          <w:szCs w:val="28"/>
        </w:rPr>
        <w:t>上述代码虽然对于任意类型的空间都可以进行拷贝，但是如果拷贝自定义类型对象就可能会出错，因为自定义类型对象有可能会涉及到深拷贝</w:t>
      </w:r>
      <w:r w:rsidRPr="000974E7">
        <w:rPr>
          <w:rFonts w:ascii="楷体" w:eastAsia="楷体" w:hAnsi="楷体"/>
          <w:sz w:val="28"/>
          <w:szCs w:val="28"/>
        </w:rPr>
        <w:t>(比如string)，而memcpy属于</w:t>
      </w:r>
      <w:r>
        <w:rPr>
          <w:rFonts w:ascii="楷体" w:eastAsia="楷体" w:hAnsi="楷体" w:hint="eastAsia"/>
          <w:sz w:val="28"/>
          <w:szCs w:val="28"/>
        </w:rPr>
        <w:t>浅</w:t>
      </w:r>
      <w:r w:rsidRPr="000974E7">
        <w:rPr>
          <w:rFonts w:ascii="楷体" w:eastAsia="楷体" w:hAnsi="楷体"/>
          <w:sz w:val="28"/>
          <w:szCs w:val="28"/>
        </w:rPr>
        <w:t>拷贝</w:t>
      </w:r>
      <w:r w:rsidR="00612E40">
        <w:rPr>
          <w:rFonts w:ascii="楷体" w:eastAsia="楷体" w:hAnsi="楷体" w:hint="eastAsia"/>
          <w:sz w:val="28"/>
          <w:szCs w:val="28"/>
        </w:rPr>
        <w:t>（若拷贝的资源内有指针，则拷贝的是地址而不是指针所指向的资源）</w:t>
      </w:r>
      <w:r w:rsidRPr="000974E7">
        <w:rPr>
          <w:rFonts w:ascii="楷体" w:eastAsia="楷体" w:hAnsi="楷体"/>
          <w:sz w:val="28"/>
          <w:szCs w:val="28"/>
        </w:rPr>
        <w:t>。如果对象中涉及到资源管理，就</w:t>
      </w:r>
      <w:r w:rsidRPr="000974E7">
        <w:rPr>
          <w:rFonts w:ascii="楷体" w:eastAsia="楷体" w:hAnsi="楷体" w:hint="eastAsia"/>
          <w:sz w:val="28"/>
          <w:szCs w:val="28"/>
        </w:rPr>
        <w:t>只能用赋值。</w:t>
      </w:r>
    </w:p>
    <w:p w14:paraId="06CC20BB" w14:textId="60106206" w:rsidR="005100F5" w:rsidRDefault="005100F5" w:rsidP="000974E7">
      <w:pPr>
        <w:rPr>
          <w:rFonts w:ascii="楷体" w:eastAsia="楷体" w:hAnsi="楷体"/>
          <w:sz w:val="28"/>
          <w:szCs w:val="28"/>
        </w:rPr>
      </w:pPr>
    </w:p>
    <w:p w14:paraId="129C0B1B" w14:textId="77777777" w:rsidR="005100F5" w:rsidRDefault="005100F5" w:rsidP="000974E7">
      <w:pPr>
        <w:rPr>
          <w:rFonts w:ascii="楷体" w:eastAsia="楷体" w:hAnsi="楷体"/>
          <w:sz w:val="28"/>
          <w:szCs w:val="28"/>
        </w:rPr>
      </w:pPr>
    </w:p>
    <w:p w14:paraId="751346B1" w14:textId="77777777" w:rsidR="005100F5" w:rsidRDefault="005100F5" w:rsidP="000974E7">
      <w:pPr>
        <w:rPr>
          <w:rFonts w:ascii="楷体" w:eastAsia="楷体" w:hAnsi="楷体"/>
          <w:sz w:val="28"/>
          <w:szCs w:val="28"/>
        </w:rPr>
      </w:pPr>
    </w:p>
    <w:p w14:paraId="39F1147B" w14:textId="7F8BFADE" w:rsidR="005100F5" w:rsidRDefault="005100F5" w:rsidP="000974E7">
      <w:pPr>
        <w:rPr>
          <w:rFonts w:ascii="楷体" w:eastAsia="楷体" w:hAnsi="楷体" w:hint="eastAsia"/>
          <w:sz w:val="28"/>
          <w:szCs w:val="28"/>
        </w:rPr>
      </w:pPr>
      <w:r w:rsidRPr="005100F5">
        <w:rPr>
          <w:rFonts w:ascii="楷体" w:eastAsia="楷体" w:hAnsi="楷体"/>
          <w:sz w:val="28"/>
          <w:szCs w:val="28"/>
        </w:rPr>
        <w:lastRenderedPageBreak/>
        <w:t xml:space="preserve">3.2 </w:t>
      </w:r>
      <w:r w:rsidRPr="005100F5">
        <w:rPr>
          <w:rFonts w:ascii="楷体" w:eastAsia="楷体" w:hAnsi="楷体" w:hint="eastAsia"/>
          <w:sz w:val="28"/>
          <w:szCs w:val="28"/>
        </w:rPr>
        <w:t>使用赋值方式拷贝</w:t>
      </w:r>
    </w:p>
    <w:p w14:paraId="5CDAEBF0" w14:textId="77777777" w:rsidR="005100F5" w:rsidRDefault="005100F5" w:rsidP="000974E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缺点：</w:t>
      </w:r>
      <w:r w:rsidRPr="005100F5">
        <w:rPr>
          <w:rFonts w:ascii="楷体" w:eastAsia="楷体" w:hAnsi="楷体" w:hint="eastAsia"/>
          <w:sz w:val="28"/>
          <w:szCs w:val="28"/>
        </w:rPr>
        <w:t>循环赋值的方式虽然可以，但是代码的效率比较低</w:t>
      </w:r>
    </w:p>
    <w:p w14:paraId="7F774B24" w14:textId="324D2C76" w:rsidR="005100F5" w:rsidRDefault="005100F5" w:rsidP="000974E7">
      <w:pPr>
        <w:rPr>
          <w:rFonts w:ascii="楷体" w:eastAsia="楷体" w:hAnsi="楷体"/>
          <w:sz w:val="28"/>
          <w:szCs w:val="28"/>
        </w:rPr>
      </w:pPr>
      <w:r w:rsidRPr="005100F5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3978C7" wp14:editId="1E960FD4">
                <wp:simplePos x="0" y="0"/>
                <wp:positionH relativeFrom="column">
                  <wp:posOffset>135255</wp:posOffset>
                </wp:positionH>
                <wp:positionV relativeFrom="paragraph">
                  <wp:posOffset>2602230</wp:posOffset>
                </wp:positionV>
                <wp:extent cx="4978400" cy="2675255"/>
                <wp:effectExtent l="0" t="0" r="12700" b="1079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267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FC50A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template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0F6F93B" w14:textId="09A6BA4D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Copy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dst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const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size_t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size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IsPODType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C43C27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C447769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IsPODType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9A5EFC7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400" w:firstLine="96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memcpy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dst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sizeof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size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DEC9038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17656F8A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974C7A4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400" w:firstLine="96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size_t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116644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size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++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1BB580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550" w:firstLine="132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dst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420E9796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50" w:firstLine="60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37BC073" w14:textId="44DA3627" w:rsidR="005100F5" w:rsidRPr="005100F5" w:rsidRDefault="005100F5" w:rsidP="005100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78C7" id="_x0000_s1033" type="#_x0000_t202" style="position:absolute;left:0;text-align:left;margin-left:10.65pt;margin-top:204.9pt;width:392pt;height:21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">
                <v:textbox>
                  <w:txbxContent>
                    <w:p w14:paraId="6DBFC50A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template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5100F5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70F6F93B" w14:textId="09A6BA4D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void </w:t>
                      </w:r>
                      <w:r w:rsidRPr="005100F5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Copy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*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dst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const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*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src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size_t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size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IsPODType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4DC43C27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7C447769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IsPODType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69A5EFC7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400" w:firstLine="96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memcpy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dst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src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sizeof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*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size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1DEC9038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else</w:t>
                      </w:r>
                    </w:p>
                    <w:p w14:paraId="17656F8A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974C7A4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400" w:firstLine="96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size_t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i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5100F5">
                        <w:rPr>
                          <w:rFonts w:ascii="Consolas" w:hAnsi="Consolas" w:cs="Consolas"/>
                          <w:color w:val="116644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i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&lt;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size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++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001BB580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550" w:firstLine="132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dst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]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src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];</w:t>
                      </w:r>
                    </w:p>
                    <w:p w14:paraId="420E9796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50" w:firstLine="60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37BC073" w14:textId="44DA3627" w:rsidR="005100F5" w:rsidRPr="005100F5" w:rsidRDefault="005100F5" w:rsidP="005100F5">
                      <w:pPr>
                        <w:rPr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3.3</w:t>
      </w:r>
      <w:r w:rsidRPr="005100F5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261546" wp14:editId="21F861CB">
                <wp:simplePos x="0" y="0"/>
                <wp:positionH relativeFrom="column">
                  <wp:posOffset>92710</wp:posOffset>
                </wp:positionH>
                <wp:positionV relativeFrom="paragraph">
                  <wp:posOffset>186055</wp:posOffset>
                </wp:positionV>
                <wp:extent cx="5071110" cy="1769110"/>
                <wp:effectExtent l="0" t="0" r="15240" b="2159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1110" cy="176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32D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template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605CDD9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Copy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dst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const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size_t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size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7B6AFA9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67DB838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size_t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116644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size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++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010FD4F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6D285AE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400" w:firstLine="96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dst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355F5714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B4AF81" w14:textId="259C5F34" w:rsidR="005100F5" w:rsidRDefault="005100F5" w:rsidP="005100F5">
                            <w:r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1546" id="_x0000_s1034" type="#_x0000_t202" style="position:absolute;left:0;text-align:left;margin-left:7.3pt;margin-top:14.65pt;width:399.3pt;height:139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">
                <v:textbox>
                  <w:txbxContent>
                    <w:p w14:paraId="0608432D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template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5100F5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0605CDD9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void </w:t>
                      </w:r>
                      <w:r w:rsidRPr="005100F5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Copy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*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dst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const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*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src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size_t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size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27B6AFA9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67DB838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size_t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i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5100F5">
                        <w:rPr>
                          <w:rFonts w:ascii="Consolas" w:hAnsi="Consolas" w:cs="Consolas"/>
                          <w:color w:val="116644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i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&lt;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size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++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4010FD4F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66D285AE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400" w:firstLine="96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dst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]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src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];</w:t>
                      </w:r>
                    </w:p>
                    <w:p w14:paraId="355F5714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FB4AF81" w14:textId="259C5F34" w:rsidR="005100F5" w:rsidRDefault="005100F5" w:rsidP="005100F5">
                      <w:r>
                        <w:rPr>
                          <w:rFonts w:ascii="Consolas" w:hAnsi="Consolas" w:cs="Consolas"/>
                          <w:color w:val="787878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楷体" w:eastAsia="楷体" w:hAnsi="楷体"/>
          <w:sz w:val="28"/>
          <w:szCs w:val="28"/>
        </w:rPr>
        <w:t xml:space="preserve"> </w:t>
      </w:r>
      <w:r w:rsidRPr="005100F5">
        <w:rPr>
          <w:rFonts w:ascii="楷体" w:eastAsia="楷体" w:hAnsi="楷体" w:hint="eastAsia"/>
          <w:sz w:val="28"/>
          <w:szCs w:val="28"/>
        </w:rPr>
        <w:t>增加</w:t>
      </w:r>
      <w:r w:rsidRPr="005100F5">
        <w:rPr>
          <w:rFonts w:ascii="楷体" w:eastAsia="楷体" w:hAnsi="楷体"/>
          <w:sz w:val="28"/>
          <w:szCs w:val="28"/>
        </w:rPr>
        <w:t>bool</w:t>
      </w:r>
      <w:r w:rsidRPr="005100F5">
        <w:rPr>
          <w:rFonts w:ascii="楷体" w:eastAsia="楷体" w:hAnsi="楷体" w:hint="eastAsia"/>
          <w:sz w:val="28"/>
          <w:szCs w:val="28"/>
        </w:rPr>
        <w:t>类型区分自定义与内置类型</w:t>
      </w:r>
    </w:p>
    <w:p w14:paraId="37BCF6AE" w14:textId="02EBB69F" w:rsidR="005100F5" w:rsidRPr="000974E7" w:rsidRDefault="005100F5" w:rsidP="005100F5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缺点：</w:t>
      </w:r>
      <w:r w:rsidRPr="005100F5">
        <w:rPr>
          <w:rFonts w:ascii="楷体" w:eastAsia="楷体" w:hAnsi="楷体" w:hint="eastAsia"/>
          <w:sz w:val="28"/>
          <w:szCs w:val="28"/>
        </w:rPr>
        <w:t>用户需要根据所拷贝元素的类型去传递第三个参数，那出错的可能性就增加</w:t>
      </w:r>
      <w:r>
        <w:rPr>
          <w:rFonts w:ascii="楷体" w:eastAsia="楷体" w:hAnsi="楷体" w:hint="eastAsia"/>
          <w:sz w:val="28"/>
          <w:szCs w:val="28"/>
        </w:rPr>
        <w:t>。</w:t>
      </w:r>
      <w:bookmarkStart w:id="0" w:name="_GoBack"/>
      <w:bookmarkEnd w:id="0"/>
    </w:p>
    <w:sectPr w:rsidR="005100F5" w:rsidRPr="0009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64D23"/>
    <w:multiLevelType w:val="hybridMultilevel"/>
    <w:tmpl w:val="06487228"/>
    <w:lvl w:ilvl="0" w:tplc="9BA6C048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29D116C"/>
    <w:multiLevelType w:val="hybridMultilevel"/>
    <w:tmpl w:val="699CEED6"/>
    <w:lvl w:ilvl="0" w:tplc="D0A00E00">
      <w:start w:val="2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AF"/>
    <w:rsid w:val="000974E7"/>
    <w:rsid w:val="000E58C3"/>
    <w:rsid w:val="0010728C"/>
    <w:rsid w:val="001F06AF"/>
    <w:rsid w:val="002B37DF"/>
    <w:rsid w:val="002C7ACF"/>
    <w:rsid w:val="0037448C"/>
    <w:rsid w:val="005100F5"/>
    <w:rsid w:val="00612E40"/>
    <w:rsid w:val="006265C1"/>
    <w:rsid w:val="006354DC"/>
    <w:rsid w:val="00736185"/>
    <w:rsid w:val="00754C29"/>
    <w:rsid w:val="0097450D"/>
    <w:rsid w:val="009B1C98"/>
    <w:rsid w:val="009C10E3"/>
    <w:rsid w:val="00A417B0"/>
    <w:rsid w:val="00AA0AD7"/>
    <w:rsid w:val="00AB229C"/>
    <w:rsid w:val="00B3067A"/>
    <w:rsid w:val="00CF7279"/>
    <w:rsid w:val="00D60B80"/>
    <w:rsid w:val="00E42DAF"/>
    <w:rsid w:val="00E570BF"/>
    <w:rsid w:val="00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7227"/>
  <w15:chartTrackingRefBased/>
  <w15:docId w15:val="{FDEB7CA3-056C-451D-B771-2048D172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7</cp:revision>
  <dcterms:created xsi:type="dcterms:W3CDTF">2019-12-24T07:09:00Z</dcterms:created>
  <dcterms:modified xsi:type="dcterms:W3CDTF">2019-12-31T09:34:00Z</dcterms:modified>
</cp:coreProperties>
</file>