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8FE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测试文本</w:t>
      </w:r>
    </w:p>
    <w:p w14:paraId="298C7D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去weqwewqe123</w:t>
      </w:r>
    </w:p>
    <w:p w14:paraId="533431D7">
      <w:pPr>
        <w:rPr>
          <w:rFonts w:hint="eastAsia"/>
          <w:lang w:val="en-US" w:eastAsia="zh-CN"/>
        </w:rPr>
      </w:pPr>
    </w:p>
    <w:p w14:paraId="4D91C2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123213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471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2025-04-21T12:38:20Z</dcterms:created>
  <dc:creator>Mr.Zhang</dc:creator>
  <cp:lastModifiedBy>疯狂的蛋炒饭</cp:lastModifiedBy>
  <dcterms:modified xsi:type="dcterms:W3CDTF">2025-04-21T12:38:28Z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eyJoZGlkIjoiZjg0YjQyMTVkODIxZjhiNjg4ZjZmNjRiNzhiZWVhZmMiLCJ1c2VySWQiOiI2OTUzNzk0MjAifQ==</vt:lpwstr>
  </property>
  <property fmtid="{D5CDD505-2E9C-101B-9397-08002B2CF9AE}" pid="4" name="ICV">
    <vt:lpwstr>4B74C319F87845CABD2188C9D4942F75_12</vt:lpwstr>
  </property>
</Properties>
</file>