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framePr w:wrap="auto" w:vAnchor="margin" w:hAnchor="text" w:yAlign="inline"/>
        <w:bidi w:val="0"/>
        <w:spacing w:before="0" w:after="240" w:line="240" w:lineRule="auto"/>
        <w:ind w:left="0" w:right="0" w:firstLine="0"/>
        <w:jc w:val="center"/>
        <w:rPr>
          <w:rFonts w:hint="eastAsia" w:ascii="PingFang SC Medium" w:hAnsi="PingFang SC Medium" w:eastAsia="PingFang SC Medium" w:cs="PingFang SC Medium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</w:pPr>
      <w:r>
        <w:rPr>
          <w:rFonts w:hint="eastAsia" w:ascii="PingFang SC Medium" w:hAnsi="PingFang SC Medium" w:eastAsia="PingFang SC Medium" w:cs="PingFang SC Medium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欢喜用户协议</w:t>
      </w:r>
    </w:p>
    <w:p>
      <w:pPr>
        <w:pStyle w:val="6"/>
        <w:framePr w:wrap="auto" w:vAnchor="margin" w:hAnchor="text" w:yAlign="inline"/>
        <w:bidi w:val="0"/>
        <w:spacing w:before="0" w:after="240" w:line="240" w:lineRule="auto"/>
        <w:ind w:left="0" w:right="0" w:firstLine="0"/>
        <w:jc w:val="center"/>
        <w:rPr>
          <w:rFonts w:hint="eastAsia" w:ascii="PingFang SC Medium" w:hAnsi="PingFang SC Medium" w:eastAsia="PingFang SC Medium" w:cs="PingFang SC Medium"/>
          <w:b w:val="0"/>
          <w:bCs w:val="0"/>
          <w:i w:val="0"/>
          <w:iCs w:val="0"/>
          <w:rtl w:val="0"/>
          <w:lang w:val="zh-CN" w:eastAsia="zh-CN"/>
        </w:rPr>
      </w:pPr>
    </w:p>
    <w:p>
      <w:pPr>
        <w:pStyle w:val="6"/>
        <w:framePr w:wrap="auto" w:vAnchor="margin" w:hAnchor="text" w:yAlign="inline"/>
        <w:bidi w:val="0"/>
        <w:spacing w:before="0" w:after="240" w:line="240" w:lineRule="auto"/>
        <w:ind w:left="0" w:right="0" w:firstLine="0"/>
        <w:jc w:val="left"/>
        <w:rPr>
          <w:rFonts w:hint="eastAsia" w:ascii="PingFang SC Regular" w:hAnsi="PingFang SC Regular" w:eastAsia="PingFang SC Regular" w:cs="PingFang SC Regular"/>
          <w:b w:val="0"/>
          <w:bCs w:val="0"/>
          <w:sz w:val="32"/>
          <w:szCs w:val="32"/>
          <w:rtl w:val="0"/>
        </w:rPr>
      </w:pPr>
      <w:r>
        <w:rPr>
          <w:rFonts w:hint="eastAsia" w:ascii="PingFang SC Regular" w:hAnsi="PingFang SC Regular" w:eastAsia="PingFang SC Regular" w:cs="PingFang SC Regular"/>
          <w:b/>
          <w:bCs/>
          <w:sz w:val="32"/>
          <w:szCs w:val="32"/>
          <w:rtl w:val="0"/>
        </w:rPr>
        <w:t xml:space="preserve">1. </w:t>
      </w:r>
      <w:r>
        <w:rPr>
          <w:rFonts w:hint="eastAsia" w:ascii="PingFang SC Regular" w:hAnsi="PingFang SC Regular" w:eastAsia="PingFang SC Regular" w:cs="PingFang SC Regular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协议的范围</w:t>
      </w:r>
    </w:p>
    <w:p>
      <w:pPr>
        <w:pStyle w:val="6"/>
        <w:framePr w:wrap="auto" w:vAnchor="margin" w:hAnchor="text" w:yAlign="inline"/>
        <w:bidi w:val="0"/>
        <w:spacing w:before="0" w:after="240" w:line="240" w:lineRule="auto"/>
        <w:ind w:left="0" w:right="0" w:firstLine="0"/>
        <w:jc w:val="left"/>
        <w:rPr>
          <w:rFonts w:hint="eastAsia" w:ascii="PingFang SC Regular" w:hAnsi="PingFang SC Regular" w:eastAsia="PingFang SC Regular" w:cs="PingFang SC Regular"/>
          <w:sz w:val="32"/>
          <w:szCs w:val="32"/>
          <w:rtl w:val="0"/>
        </w:rPr>
      </w:pPr>
      <w:r>
        <w:rPr>
          <w:rFonts w:hint="eastAsia" w:ascii="PingFang SC Regular" w:hAnsi="PingFang SC Regular" w:eastAsia="PingFang SC Regular" w:cs="PingFang SC Regular"/>
          <w:sz w:val="32"/>
          <w:szCs w:val="32"/>
          <w:rtl w:val="0"/>
        </w:rPr>
        <w:t xml:space="preserve">1.1 </w:t>
      </w:r>
      <w:r>
        <w:rPr>
          <w:rFonts w:hint="eastAsia" w:ascii="PingFang SC Regular" w:hAnsi="PingFang SC Regular" w:eastAsia="PingFang SC Regular" w:cs="PingFang SC Regular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本协议规定了</w:t>
      </w:r>
      <w:r>
        <w:rPr>
          <w:rFonts w:hint="eastAsia" w:ascii="PingFang SC Regular" w:hAnsi="PingFang SC Regular" w:eastAsia="PingFang SC Regular" w:cs="PingFang SC Regular"/>
          <w:sz w:val="32"/>
          <w:szCs w:val="32"/>
          <w:rtl w:val="0"/>
          <w:lang w:val="pt-PT"/>
        </w:rPr>
        <w:t>[</w:t>
      </w:r>
      <w:r>
        <w:rPr>
          <w:rFonts w:hint="eastAsia" w:ascii="PingFang SC Regular" w:hAnsi="PingFang SC Regular" w:eastAsia="PingFang SC Regular" w:cs="PingFang SC Regular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欢喜</w:t>
      </w:r>
      <w:r>
        <w:rPr>
          <w:rFonts w:hint="eastAsia" w:ascii="PingFang SC Regular" w:hAnsi="PingFang SC Regular" w:eastAsia="PingFang SC Regular" w:cs="PingFang SC Regular"/>
          <w:sz w:val="32"/>
          <w:szCs w:val="32"/>
          <w:rtl w:val="0"/>
          <w:lang w:val="pt-PT"/>
        </w:rPr>
        <w:t>App]</w:t>
      </w:r>
      <w:r>
        <w:rPr>
          <w:rFonts w:hint="eastAsia" w:ascii="PingFang SC Regular" w:hAnsi="PingFang SC Regular" w:eastAsia="PingFang SC Regular" w:cs="PingFang SC Regular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（以下简称</w:t>
      </w:r>
      <w:r>
        <w:rPr>
          <w:rFonts w:hint="eastAsia" w:ascii="PingFang SC Regular" w:hAnsi="PingFang SC Regular" w:eastAsia="PingFang SC Regular" w:cs="PingFang SC Regular"/>
          <w:sz w:val="32"/>
          <w:szCs w:val="32"/>
          <w:rtl/>
          <w:lang w:val="ar-SA" w:bidi="ar-SA"/>
        </w:rPr>
        <w:t>“</w:t>
      </w:r>
      <w:r>
        <w:rPr>
          <w:rFonts w:hint="eastAsia" w:ascii="PingFang SC Regular" w:hAnsi="PingFang SC Regular" w:eastAsia="PingFang SC Regular" w:cs="PingFang SC Regular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欢喜</w:t>
      </w:r>
      <w:r>
        <w:rPr>
          <w:rFonts w:hint="eastAsia" w:ascii="PingFang SC Regular" w:hAnsi="PingFang SC Regular" w:eastAsia="PingFang SC Regular" w:cs="PingFang SC Regular"/>
          <w:sz w:val="32"/>
          <w:szCs w:val="32"/>
          <w:rtl w:val="0"/>
        </w:rPr>
        <w:t>”</w:t>
      </w:r>
      <w:r>
        <w:rPr>
          <w:rFonts w:hint="eastAsia" w:ascii="PingFang SC Regular" w:hAnsi="PingFang SC Regular" w:eastAsia="PingFang SC Regular" w:cs="PingFang SC Regular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）的开发者（以下简称</w:t>
      </w:r>
      <w:r>
        <w:rPr>
          <w:rFonts w:hint="eastAsia" w:ascii="PingFang SC Regular" w:hAnsi="PingFang SC Regular" w:eastAsia="PingFang SC Regular" w:cs="PingFang SC Regular"/>
          <w:sz w:val="32"/>
          <w:szCs w:val="32"/>
          <w:rtl/>
          <w:lang w:val="ar-SA" w:bidi="ar-SA"/>
        </w:rPr>
        <w:t>“</w:t>
      </w:r>
      <w:r>
        <w:rPr>
          <w:rFonts w:hint="eastAsia" w:ascii="PingFang SC Regular" w:hAnsi="PingFang SC Regular" w:eastAsia="PingFang SC Regular" w:cs="PingFang SC Regular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开发者</w:t>
      </w:r>
      <w:r>
        <w:rPr>
          <w:rFonts w:hint="eastAsia" w:ascii="PingFang SC Regular" w:hAnsi="PingFang SC Regular" w:eastAsia="PingFang SC Regular" w:cs="PingFang SC Regular"/>
          <w:sz w:val="32"/>
          <w:szCs w:val="32"/>
          <w:rtl w:val="0"/>
        </w:rPr>
        <w:t>”</w:t>
      </w:r>
      <w:r>
        <w:rPr>
          <w:rFonts w:hint="eastAsia" w:ascii="PingFang SC Regular" w:hAnsi="PingFang SC Regular" w:eastAsia="PingFang SC Regular" w:cs="PingFang SC Regular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）与使用欢喜的用户（以下简称</w:t>
      </w:r>
      <w:r>
        <w:rPr>
          <w:rFonts w:hint="eastAsia" w:ascii="PingFang SC Regular" w:hAnsi="PingFang SC Regular" w:eastAsia="PingFang SC Regular" w:cs="PingFang SC Regular"/>
          <w:sz w:val="32"/>
          <w:szCs w:val="32"/>
          <w:rtl/>
          <w:lang w:val="ar-SA" w:bidi="ar-SA"/>
        </w:rPr>
        <w:t>“</w:t>
      </w:r>
      <w:r>
        <w:rPr>
          <w:rFonts w:hint="eastAsia" w:ascii="PingFang SC Regular" w:hAnsi="PingFang SC Regular" w:eastAsia="PingFang SC Regular" w:cs="PingFang SC Regular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用户</w:t>
      </w:r>
      <w:r>
        <w:rPr>
          <w:rFonts w:hint="eastAsia" w:ascii="PingFang SC Regular" w:hAnsi="PingFang SC Regular" w:eastAsia="PingFang SC Regular" w:cs="PingFang SC Regular"/>
          <w:sz w:val="32"/>
          <w:szCs w:val="32"/>
          <w:rtl w:val="0"/>
        </w:rPr>
        <w:t>”</w:t>
      </w:r>
      <w:r>
        <w:rPr>
          <w:rFonts w:hint="eastAsia" w:ascii="PingFang SC Regular" w:hAnsi="PingFang SC Regular" w:eastAsia="PingFang SC Regular" w:cs="PingFang SC Regular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）之间关于欢喜的使用所产生的权利义务关系。</w:t>
      </w:r>
    </w:p>
    <w:p>
      <w:pPr>
        <w:pStyle w:val="6"/>
        <w:framePr w:wrap="auto" w:vAnchor="margin" w:hAnchor="text" w:yAlign="inline"/>
        <w:bidi w:val="0"/>
        <w:spacing w:before="0" w:after="240" w:line="240" w:lineRule="auto"/>
        <w:ind w:left="0" w:right="0" w:firstLine="0"/>
        <w:jc w:val="left"/>
        <w:rPr>
          <w:rFonts w:hint="eastAsia" w:ascii="PingFang SC Regular" w:hAnsi="PingFang SC Regular" w:eastAsia="PingFang SC Regular" w:cs="PingFang SC Regular"/>
          <w:sz w:val="32"/>
          <w:szCs w:val="32"/>
          <w:rtl w:val="0"/>
        </w:rPr>
      </w:pPr>
      <w:r>
        <w:rPr>
          <w:rFonts w:hint="eastAsia" w:ascii="PingFang SC Regular" w:hAnsi="PingFang SC Regular" w:eastAsia="PingFang SC Regular" w:cs="PingFang SC Regular"/>
          <w:sz w:val="32"/>
          <w:szCs w:val="32"/>
          <w:rtl w:val="0"/>
        </w:rPr>
        <w:t xml:space="preserve">1.2 </w:t>
      </w:r>
      <w:r>
        <w:rPr>
          <w:rFonts w:hint="eastAsia" w:ascii="PingFang SC Regular" w:hAnsi="PingFang SC Regular" w:eastAsia="PingFang SC Regular" w:cs="PingFang SC Regular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用户在注册、登录或使用欢喜服务时，视为已充分阅读、理解并接受本协议的全部条款。如用户不同意本协议的任何条款，请勿注册、登录或使用欢喜。</w:t>
      </w:r>
    </w:p>
    <w:p>
      <w:pPr>
        <w:pStyle w:val="6"/>
        <w:framePr w:wrap="auto" w:vAnchor="margin" w:hAnchor="text" w:yAlign="inline"/>
        <w:bidi w:val="0"/>
        <w:spacing w:before="0" w:after="240" w:line="240" w:lineRule="auto"/>
        <w:ind w:left="0" w:right="0" w:firstLine="0"/>
        <w:jc w:val="left"/>
        <w:rPr>
          <w:rFonts w:hint="eastAsia" w:ascii="PingFang SC Regular" w:hAnsi="PingFang SC Regular" w:eastAsia="PingFang SC Regular" w:cs="PingFang SC Regular"/>
          <w:b w:val="0"/>
          <w:bCs w:val="0"/>
          <w:sz w:val="32"/>
          <w:szCs w:val="32"/>
          <w:rtl w:val="0"/>
        </w:rPr>
      </w:pPr>
      <w:r>
        <w:rPr>
          <w:rFonts w:hint="eastAsia" w:ascii="PingFang SC Regular" w:hAnsi="PingFang SC Regular" w:eastAsia="PingFang SC Regular" w:cs="PingFang SC Regular"/>
          <w:b/>
          <w:bCs/>
          <w:sz w:val="32"/>
          <w:szCs w:val="32"/>
          <w:rtl w:val="0"/>
        </w:rPr>
        <w:t xml:space="preserve">2. </w:t>
      </w:r>
      <w:r>
        <w:rPr>
          <w:rFonts w:hint="eastAsia" w:ascii="PingFang SC Regular" w:hAnsi="PingFang SC Regular" w:eastAsia="PingFang SC Regular" w:cs="PingFang SC Regular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用户注册</w:t>
      </w:r>
    </w:p>
    <w:p>
      <w:pPr>
        <w:pStyle w:val="6"/>
        <w:framePr w:wrap="auto" w:vAnchor="margin" w:hAnchor="text" w:yAlign="inline"/>
        <w:bidi w:val="0"/>
        <w:spacing w:before="0" w:after="240" w:line="240" w:lineRule="auto"/>
        <w:ind w:left="0" w:right="0" w:firstLine="0"/>
        <w:jc w:val="left"/>
        <w:rPr>
          <w:rFonts w:hint="eastAsia" w:ascii="PingFang SC Regular" w:hAnsi="PingFang SC Regular" w:eastAsia="PingFang SC Regular" w:cs="PingFang SC Regular"/>
          <w:sz w:val="32"/>
          <w:szCs w:val="32"/>
          <w:rtl w:val="0"/>
        </w:rPr>
      </w:pPr>
      <w:r>
        <w:rPr>
          <w:rFonts w:hint="eastAsia" w:ascii="PingFang SC Regular" w:hAnsi="PingFang SC Regular" w:eastAsia="PingFang SC Regular" w:cs="PingFang SC Regular"/>
          <w:sz w:val="32"/>
          <w:szCs w:val="32"/>
          <w:rtl w:val="0"/>
        </w:rPr>
        <w:t xml:space="preserve">2.1 </w:t>
      </w:r>
      <w:r>
        <w:rPr>
          <w:rFonts w:hint="eastAsia" w:ascii="PingFang SC Regular" w:hAnsi="PingFang SC Regular" w:eastAsia="PingFang SC Regular" w:cs="PingFang SC Regular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用户在使用欢喜服务前，必须按照欢喜的要求完成注册。</w:t>
      </w:r>
    </w:p>
    <w:p>
      <w:pPr>
        <w:pStyle w:val="6"/>
        <w:framePr w:wrap="auto" w:vAnchor="margin" w:hAnchor="text" w:yAlign="inline"/>
        <w:bidi w:val="0"/>
        <w:spacing w:before="0" w:after="240" w:line="240" w:lineRule="auto"/>
        <w:ind w:left="0" w:right="0" w:firstLine="0"/>
        <w:jc w:val="left"/>
        <w:rPr>
          <w:rFonts w:hint="eastAsia" w:ascii="PingFang SC Regular" w:hAnsi="PingFang SC Regular" w:eastAsia="PingFang SC Regular" w:cs="PingFang SC Regular"/>
          <w:sz w:val="32"/>
          <w:szCs w:val="32"/>
          <w:rtl w:val="0"/>
        </w:rPr>
      </w:pPr>
      <w:r>
        <w:rPr>
          <w:rFonts w:hint="eastAsia" w:ascii="PingFang SC Regular" w:hAnsi="PingFang SC Regular" w:eastAsia="PingFang SC Regular" w:cs="PingFang SC Regular"/>
          <w:sz w:val="32"/>
          <w:szCs w:val="32"/>
          <w:rtl w:val="0"/>
        </w:rPr>
        <w:t xml:space="preserve">2.2 </w:t>
      </w:r>
      <w:r>
        <w:rPr>
          <w:rFonts w:hint="eastAsia" w:ascii="PingFang SC Regular" w:hAnsi="PingFang SC Regular" w:eastAsia="PingFang SC Regular" w:cs="PingFang SC Regular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用户注册时提供的个人信息必须真实、准确、完整，并保证信息的及时更新。</w:t>
      </w:r>
    </w:p>
    <w:p>
      <w:pPr>
        <w:pStyle w:val="6"/>
        <w:framePr w:wrap="auto" w:vAnchor="margin" w:hAnchor="text" w:yAlign="inline"/>
        <w:bidi w:val="0"/>
        <w:spacing w:before="0" w:after="240" w:line="240" w:lineRule="auto"/>
        <w:ind w:left="0" w:right="0" w:firstLine="0"/>
        <w:jc w:val="left"/>
        <w:rPr>
          <w:rFonts w:hint="eastAsia" w:ascii="PingFang SC Regular" w:hAnsi="PingFang SC Regular" w:eastAsia="PingFang SC Regular" w:cs="PingFang SC Regular"/>
          <w:sz w:val="32"/>
          <w:szCs w:val="32"/>
          <w:rtl w:val="0"/>
        </w:rPr>
      </w:pPr>
      <w:r>
        <w:rPr>
          <w:rFonts w:hint="eastAsia" w:ascii="PingFang SC Regular" w:hAnsi="PingFang SC Regular" w:eastAsia="PingFang SC Regular" w:cs="PingFang SC Regular"/>
          <w:sz w:val="32"/>
          <w:szCs w:val="32"/>
          <w:rtl w:val="0"/>
        </w:rPr>
        <w:t xml:space="preserve">2.3 </w:t>
      </w:r>
      <w:r>
        <w:rPr>
          <w:rFonts w:hint="eastAsia" w:ascii="PingFang SC Regular" w:hAnsi="PingFang SC Regular" w:eastAsia="PingFang SC Regular" w:cs="PingFang SC Regular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用户有责任保管好自己的账号和密码，并对以其账号进行的所有活动承担责任。</w:t>
      </w:r>
    </w:p>
    <w:p>
      <w:pPr>
        <w:pStyle w:val="6"/>
        <w:framePr w:wrap="auto" w:vAnchor="margin" w:hAnchor="text" w:yAlign="inline"/>
        <w:bidi w:val="0"/>
        <w:spacing w:before="0" w:after="240" w:line="240" w:lineRule="auto"/>
        <w:ind w:left="0" w:right="0" w:firstLine="0"/>
        <w:jc w:val="left"/>
        <w:rPr>
          <w:rFonts w:hint="eastAsia" w:ascii="PingFang SC Regular" w:hAnsi="PingFang SC Regular" w:eastAsia="PingFang SC Regular" w:cs="PingFang SC Regular"/>
          <w:b w:val="0"/>
          <w:bCs w:val="0"/>
          <w:sz w:val="32"/>
          <w:szCs w:val="32"/>
          <w:rtl w:val="0"/>
        </w:rPr>
      </w:pPr>
      <w:r>
        <w:rPr>
          <w:rFonts w:hint="eastAsia" w:ascii="PingFang SC Regular" w:hAnsi="PingFang SC Regular" w:eastAsia="PingFang SC Regular" w:cs="PingFang SC Regular"/>
          <w:b/>
          <w:bCs/>
          <w:sz w:val="32"/>
          <w:szCs w:val="32"/>
          <w:rtl w:val="0"/>
        </w:rPr>
        <w:t xml:space="preserve">3. </w:t>
      </w:r>
      <w:r>
        <w:rPr>
          <w:rFonts w:hint="eastAsia" w:ascii="PingFang SC Regular" w:hAnsi="PingFang SC Regular" w:eastAsia="PingFang SC Regular" w:cs="PingFang SC Regular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服务内容</w:t>
      </w:r>
    </w:p>
    <w:p>
      <w:pPr>
        <w:pStyle w:val="6"/>
        <w:framePr w:wrap="auto" w:vAnchor="margin" w:hAnchor="text" w:yAlign="inline"/>
        <w:bidi w:val="0"/>
        <w:spacing w:before="0" w:after="240" w:line="240" w:lineRule="auto"/>
        <w:ind w:left="0" w:right="0" w:firstLine="0"/>
        <w:jc w:val="left"/>
        <w:rPr>
          <w:rFonts w:hint="eastAsia" w:ascii="PingFang SC Regular" w:hAnsi="PingFang SC Regular" w:eastAsia="PingFang SC Regular" w:cs="PingFang SC Regular"/>
          <w:sz w:val="32"/>
          <w:szCs w:val="32"/>
          <w:rtl w:val="0"/>
        </w:rPr>
      </w:pPr>
      <w:r>
        <w:rPr>
          <w:rFonts w:hint="eastAsia" w:ascii="PingFang SC Regular" w:hAnsi="PingFang SC Regular" w:eastAsia="PingFang SC Regular" w:cs="PingFang SC Regular"/>
          <w:sz w:val="32"/>
          <w:szCs w:val="32"/>
          <w:rtl w:val="0"/>
        </w:rPr>
        <w:t xml:space="preserve">3.1 </w:t>
      </w:r>
      <w:r>
        <w:rPr>
          <w:rFonts w:hint="eastAsia" w:ascii="PingFang SC Regular" w:hAnsi="PingFang SC Regular" w:eastAsia="PingFang SC Regular" w:cs="PingFang SC Regular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开发者通过欢喜向用户提供</w:t>
      </w:r>
      <w:r>
        <w:rPr>
          <w:rFonts w:hint="eastAsia" w:ascii="PingFang SC Regular" w:hAnsi="PingFang SC Regular" w:eastAsia="PingFang SC Regular" w:cs="PingFang SC Regular"/>
          <w:sz w:val="32"/>
          <w:szCs w:val="32"/>
          <w:rtl w:val="0"/>
          <w:lang w:val="pt-PT"/>
        </w:rPr>
        <w:t>[</w:t>
      </w:r>
      <w:r>
        <w:rPr>
          <w:rFonts w:hint="eastAsia" w:ascii="PingFang SC Regular" w:hAnsi="PingFang SC Regular" w:eastAsia="PingFang SC Regular" w:cs="PingFang SC Regular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具体服务内容，如：信息发布、在线交流、商品交易等</w:t>
      </w:r>
      <w:r>
        <w:rPr>
          <w:rFonts w:hint="eastAsia" w:ascii="PingFang SC Regular" w:hAnsi="PingFang SC Regular" w:eastAsia="PingFang SC Regular" w:cs="PingFang SC Regular"/>
          <w:sz w:val="32"/>
          <w:szCs w:val="32"/>
          <w:rtl w:val="0"/>
          <w:lang w:val="pt-PT"/>
        </w:rPr>
        <w:t>]</w:t>
      </w:r>
      <w:r>
        <w:rPr>
          <w:rFonts w:hint="eastAsia" w:ascii="PingFang SC Regular" w:hAnsi="PingFang SC Regular" w:eastAsia="PingFang SC Regular" w:cs="PingFang SC Regular"/>
          <w:b w:val="0"/>
          <w:bCs w:val="0"/>
          <w:i w:val="0"/>
          <w:iCs w:val="0"/>
          <w:sz w:val="32"/>
          <w:szCs w:val="32"/>
          <w:rtl w:val="0"/>
        </w:rPr>
        <w:t>。</w:t>
      </w:r>
    </w:p>
    <w:p>
      <w:pPr>
        <w:pStyle w:val="6"/>
        <w:framePr w:wrap="auto" w:vAnchor="margin" w:hAnchor="text" w:yAlign="inline"/>
        <w:bidi w:val="0"/>
        <w:spacing w:before="0" w:after="240" w:line="240" w:lineRule="auto"/>
        <w:ind w:left="0" w:right="0" w:firstLine="0"/>
        <w:jc w:val="left"/>
        <w:rPr>
          <w:rFonts w:hint="eastAsia" w:ascii="PingFang SC Regular" w:hAnsi="PingFang SC Regular" w:eastAsia="PingFang SC Regular" w:cs="PingFang SC Regular"/>
          <w:sz w:val="32"/>
          <w:szCs w:val="32"/>
          <w:rtl w:val="0"/>
        </w:rPr>
      </w:pPr>
      <w:r>
        <w:rPr>
          <w:rFonts w:hint="eastAsia" w:ascii="PingFang SC Regular" w:hAnsi="PingFang SC Regular" w:eastAsia="PingFang SC Regular" w:cs="PingFang SC Regular"/>
          <w:sz w:val="32"/>
          <w:szCs w:val="32"/>
          <w:rtl w:val="0"/>
        </w:rPr>
        <w:t xml:space="preserve">3.2 </w:t>
      </w:r>
      <w:r>
        <w:rPr>
          <w:rFonts w:hint="eastAsia" w:ascii="PingFang SC Regular" w:hAnsi="PingFang SC Regular" w:eastAsia="PingFang SC Regular" w:cs="PingFang SC Regular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开发者有权根据实际情况对服务内容进行调整或变更，并无需事先通知用户。</w:t>
      </w:r>
    </w:p>
    <w:p>
      <w:pPr>
        <w:pStyle w:val="6"/>
        <w:framePr w:wrap="auto" w:vAnchor="margin" w:hAnchor="text" w:yAlign="inline"/>
        <w:bidi w:val="0"/>
        <w:spacing w:before="0" w:after="240" w:line="240" w:lineRule="auto"/>
        <w:ind w:left="0" w:right="0" w:firstLine="0"/>
        <w:jc w:val="left"/>
        <w:rPr>
          <w:rFonts w:hint="eastAsia" w:ascii="PingFang SC Regular" w:hAnsi="PingFang SC Regular" w:eastAsia="PingFang SC Regular" w:cs="PingFang SC Regular"/>
          <w:b w:val="0"/>
          <w:bCs w:val="0"/>
          <w:sz w:val="32"/>
          <w:szCs w:val="32"/>
          <w:rtl w:val="0"/>
        </w:rPr>
      </w:pPr>
      <w:r>
        <w:rPr>
          <w:rFonts w:hint="eastAsia" w:ascii="PingFang SC Regular" w:hAnsi="PingFang SC Regular" w:eastAsia="PingFang SC Regular" w:cs="PingFang SC Regular"/>
          <w:b/>
          <w:bCs/>
          <w:sz w:val="32"/>
          <w:szCs w:val="32"/>
          <w:rtl w:val="0"/>
        </w:rPr>
        <w:t xml:space="preserve">4. </w:t>
      </w:r>
      <w:r>
        <w:rPr>
          <w:rFonts w:hint="eastAsia" w:ascii="PingFang SC Regular" w:hAnsi="PingFang SC Regular" w:eastAsia="PingFang SC Regular" w:cs="PingFang SC Regular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用户权利与义务</w:t>
      </w:r>
    </w:p>
    <w:p>
      <w:pPr>
        <w:pStyle w:val="6"/>
        <w:framePr w:wrap="auto" w:vAnchor="margin" w:hAnchor="text" w:yAlign="inline"/>
        <w:bidi w:val="0"/>
        <w:spacing w:before="0" w:after="240" w:line="240" w:lineRule="auto"/>
        <w:ind w:left="0" w:right="0" w:firstLine="0"/>
        <w:jc w:val="left"/>
        <w:rPr>
          <w:rFonts w:hint="eastAsia" w:ascii="PingFang SC Regular" w:hAnsi="PingFang SC Regular" w:eastAsia="PingFang SC Regular" w:cs="PingFang SC Regular"/>
          <w:sz w:val="32"/>
          <w:szCs w:val="32"/>
          <w:rtl w:val="0"/>
        </w:rPr>
      </w:pPr>
      <w:r>
        <w:rPr>
          <w:rFonts w:hint="eastAsia" w:ascii="PingFang SC Regular" w:hAnsi="PingFang SC Regular" w:eastAsia="PingFang SC Regular" w:cs="PingFang SC Regular"/>
          <w:sz w:val="32"/>
          <w:szCs w:val="32"/>
          <w:rtl w:val="0"/>
        </w:rPr>
        <w:t xml:space="preserve">4.1 </w:t>
      </w:r>
      <w:r>
        <w:rPr>
          <w:rFonts w:hint="eastAsia" w:ascii="PingFang SC Regular" w:hAnsi="PingFang SC Regular" w:eastAsia="PingFang SC Regular" w:cs="PingFang SC Regular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用户有权按照本协议的规定使用欢喜提供的服务。</w:t>
      </w:r>
    </w:p>
    <w:p>
      <w:pPr>
        <w:pStyle w:val="6"/>
        <w:framePr w:wrap="auto" w:vAnchor="margin" w:hAnchor="text" w:yAlign="inline"/>
        <w:bidi w:val="0"/>
        <w:spacing w:before="0" w:after="240" w:line="240" w:lineRule="auto"/>
        <w:ind w:left="0" w:right="0" w:firstLine="0"/>
        <w:jc w:val="left"/>
        <w:rPr>
          <w:rFonts w:hint="eastAsia" w:ascii="PingFang SC Regular" w:hAnsi="PingFang SC Regular" w:eastAsia="PingFang SC Regular" w:cs="PingFang SC Regular"/>
          <w:sz w:val="32"/>
          <w:szCs w:val="32"/>
          <w:rtl w:val="0"/>
        </w:rPr>
      </w:pPr>
      <w:r>
        <w:rPr>
          <w:rFonts w:hint="eastAsia" w:ascii="PingFang SC Regular" w:hAnsi="PingFang SC Regular" w:eastAsia="PingFang SC Regular" w:cs="PingFang SC Regular"/>
          <w:sz w:val="32"/>
          <w:szCs w:val="32"/>
          <w:rtl w:val="0"/>
        </w:rPr>
        <w:t xml:space="preserve">4.2 </w:t>
      </w:r>
      <w:r>
        <w:rPr>
          <w:rFonts w:hint="eastAsia" w:ascii="PingFang SC Regular" w:hAnsi="PingFang SC Regular" w:eastAsia="PingFang SC Regular" w:cs="PingFang SC Regular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用户不得利用欢喜从事以下行为：</w:t>
      </w:r>
    </w:p>
    <w:p>
      <w:pPr>
        <w:pStyle w:val="6"/>
        <w:framePr w:wrap="auto" w:vAnchor="margin" w:hAnchor="text" w:yAlign="inline"/>
        <w:numPr>
          <w:ilvl w:val="0"/>
          <w:numId w:val="1"/>
        </w:numPr>
        <w:bidi w:val="0"/>
        <w:spacing w:before="0" w:line="240" w:lineRule="auto"/>
        <w:ind w:right="0"/>
        <w:jc w:val="left"/>
        <w:rPr>
          <w:rFonts w:hint="eastAsia" w:ascii="PingFang SC Regular" w:hAnsi="PingFang SC Regular" w:eastAsia="PingFang SC Regular" w:cs="PingFang SC Regular"/>
          <w:sz w:val="32"/>
          <w:szCs w:val="32"/>
          <w:rtl w:val="0"/>
          <w:lang w:val="zh-CN" w:eastAsia="zh-CN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发布、传播违法、虚假、有害、淫秽、暴力、侵犯他人合法权益的信息；</w:t>
      </w:r>
    </w:p>
    <w:p>
      <w:pPr>
        <w:pStyle w:val="6"/>
        <w:framePr w:wrap="auto" w:vAnchor="margin" w:hAnchor="text" w:yAlign="inline"/>
        <w:numPr>
          <w:ilvl w:val="0"/>
          <w:numId w:val="1"/>
        </w:numPr>
        <w:bidi w:val="0"/>
        <w:spacing w:before="0" w:line="240" w:lineRule="auto"/>
        <w:ind w:right="0"/>
        <w:jc w:val="left"/>
        <w:rPr>
          <w:rFonts w:hint="eastAsia" w:ascii="PingFang SC Regular" w:hAnsi="PingFang SC Regular" w:eastAsia="PingFang SC Regular" w:cs="PingFang SC Regular"/>
          <w:sz w:val="32"/>
          <w:szCs w:val="32"/>
          <w:rtl w:val="0"/>
          <w:lang w:val="zh-CN" w:eastAsia="zh-CN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侵犯他人知识产权、肖像权、名誉权等合法权益；</w:t>
      </w:r>
    </w:p>
    <w:p>
      <w:pPr>
        <w:pStyle w:val="6"/>
        <w:framePr w:wrap="auto" w:vAnchor="margin" w:hAnchor="text" w:yAlign="inline"/>
        <w:numPr>
          <w:ilvl w:val="0"/>
          <w:numId w:val="1"/>
        </w:numPr>
        <w:bidi w:val="0"/>
        <w:spacing w:before="0" w:line="240" w:lineRule="auto"/>
        <w:ind w:right="0"/>
        <w:jc w:val="left"/>
        <w:rPr>
          <w:rFonts w:hint="eastAsia" w:ascii="PingFang SC Regular" w:hAnsi="PingFang SC Regular" w:eastAsia="PingFang SC Regular" w:cs="PingFang SC Regular"/>
          <w:sz w:val="32"/>
          <w:szCs w:val="32"/>
          <w:rtl w:val="0"/>
          <w:lang w:val="zh-CN" w:eastAsia="zh-CN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传播计算机病毒、木马程序等恶意代码；</w:t>
      </w:r>
    </w:p>
    <w:p>
      <w:pPr>
        <w:pStyle w:val="6"/>
        <w:framePr w:wrap="auto" w:vAnchor="margin" w:hAnchor="text" w:yAlign="inline"/>
        <w:numPr>
          <w:ilvl w:val="0"/>
          <w:numId w:val="1"/>
        </w:numPr>
        <w:bidi w:val="0"/>
        <w:spacing w:before="0" w:line="240" w:lineRule="auto"/>
        <w:ind w:right="0"/>
        <w:jc w:val="left"/>
        <w:rPr>
          <w:rFonts w:hint="eastAsia" w:ascii="PingFang SC Regular" w:hAnsi="PingFang SC Regular" w:eastAsia="PingFang SC Regular" w:cs="PingFang SC Regular"/>
          <w:sz w:val="32"/>
          <w:szCs w:val="32"/>
          <w:rtl w:val="0"/>
          <w:lang w:val="zh-CN" w:eastAsia="zh-CN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扰乱欢喜的正常运行；</w:t>
      </w:r>
      <w:bookmarkStart w:id="0" w:name="_GoBack"/>
      <w:bookmarkEnd w:id="0"/>
    </w:p>
    <w:p>
      <w:pPr>
        <w:pStyle w:val="6"/>
        <w:framePr w:wrap="auto" w:vAnchor="margin" w:hAnchor="text" w:yAlign="inline"/>
        <w:numPr>
          <w:ilvl w:val="0"/>
          <w:numId w:val="1"/>
        </w:numPr>
        <w:bidi w:val="0"/>
        <w:spacing w:before="0" w:line="240" w:lineRule="auto"/>
        <w:ind w:right="0"/>
        <w:jc w:val="left"/>
        <w:rPr>
          <w:rFonts w:hint="eastAsia" w:ascii="PingFang SC Regular" w:hAnsi="PingFang SC Regular" w:eastAsia="PingFang SC Regular" w:cs="PingFang SC Regular"/>
          <w:sz w:val="32"/>
          <w:szCs w:val="32"/>
          <w:rtl w:val="0"/>
          <w:lang w:val="zh-CN" w:eastAsia="zh-CN"/>
        </w:rPr>
      </w:pPr>
      <w:r>
        <w:rPr>
          <w:rFonts w:hint="eastAsia" w:ascii="PingFang SC Regular" w:hAnsi="PingFang SC Regular" w:eastAsia="PingFang SC Regular" w:cs="PingFang SC Regular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其他违反法律法规或本协议的行为。</w:t>
      </w:r>
    </w:p>
    <w:p>
      <w:pPr>
        <w:pStyle w:val="6"/>
        <w:framePr w:wrap="auto" w:vAnchor="margin" w:hAnchor="text" w:yAlign="inline"/>
        <w:bidi w:val="0"/>
        <w:spacing w:before="0" w:line="240" w:lineRule="auto"/>
        <w:ind w:left="0" w:right="0" w:firstLine="0"/>
        <w:jc w:val="left"/>
        <w:rPr>
          <w:rFonts w:hint="eastAsia" w:ascii="PingFang SC Regular" w:hAnsi="PingFang SC Regular" w:eastAsia="PingFang SC Regular" w:cs="PingFang SC Regular"/>
          <w:sz w:val="32"/>
          <w:szCs w:val="32"/>
          <w:rtl w:val="0"/>
        </w:rPr>
      </w:pPr>
    </w:p>
    <w:p>
      <w:pPr>
        <w:pStyle w:val="6"/>
        <w:framePr w:wrap="auto" w:vAnchor="margin" w:hAnchor="text" w:yAlign="inline"/>
        <w:bidi w:val="0"/>
        <w:spacing w:before="0" w:after="240" w:line="240" w:lineRule="auto"/>
        <w:ind w:left="0" w:right="0" w:firstLine="0"/>
        <w:jc w:val="left"/>
        <w:rPr>
          <w:rFonts w:hint="eastAsia" w:ascii="PingFang SC Regular" w:hAnsi="PingFang SC Regular" w:eastAsia="PingFang SC Regular" w:cs="PingFang SC Regular"/>
          <w:b w:val="0"/>
          <w:bCs w:val="0"/>
          <w:sz w:val="32"/>
          <w:szCs w:val="32"/>
          <w:rtl w:val="0"/>
        </w:rPr>
      </w:pPr>
      <w:r>
        <w:rPr>
          <w:rFonts w:hint="eastAsia" w:ascii="PingFang SC Regular" w:hAnsi="PingFang SC Regular" w:eastAsia="PingFang SC Regular" w:cs="PingFang SC Regular"/>
          <w:b/>
          <w:bCs/>
          <w:sz w:val="32"/>
          <w:szCs w:val="32"/>
          <w:rtl w:val="0"/>
        </w:rPr>
        <w:t xml:space="preserve">5. </w:t>
      </w:r>
      <w:r>
        <w:rPr>
          <w:rFonts w:hint="eastAsia" w:ascii="PingFang SC Regular" w:hAnsi="PingFang SC Regular" w:eastAsia="PingFang SC Regular" w:cs="PingFang SC Regular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知识产权</w:t>
      </w:r>
    </w:p>
    <w:p>
      <w:pPr>
        <w:pStyle w:val="6"/>
        <w:framePr w:wrap="auto" w:vAnchor="margin" w:hAnchor="text" w:yAlign="inline"/>
        <w:bidi w:val="0"/>
        <w:spacing w:before="0" w:after="240" w:line="240" w:lineRule="auto"/>
        <w:ind w:left="0" w:right="0" w:firstLine="0"/>
        <w:jc w:val="left"/>
        <w:rPr>
          <w:rFonts w:hint="eastAsia" w:ascii="PingFang SC Regular" w:hAnsi="PingFang SC Regular" w:eastAsia="PingFang SC Regular" w:cs="PingFang SC Regular"/>
          <w:sz w:val="32"/>
          <w:szCs w:val="32"/>
          <w:rtl w:val="0"/>
        </w:rPr>
      </w:pPr>
      <w:r>
        <w:rPr>
          <w:rFonts w:hint="eastAsia" w:ascii="PingFang SC Regular" w:hAnsi="PingFang SC Regular" w:eastAsia="PingFang SC Regular" w:cs="PingFang SC Regular"/>
          <w:sz w:val="32"/>
          <w:szCs w:val="32"/>
          <w:rtl w:val="0"/>
        </w:rPr>
        <w:t xml:space="preserve">5.1 </w:t>
      </w:r>
      <w:r>
        <w:rPr>
          <w:rFonts w:hint="eastAsia" w:ascii="PingFang SC Regular" w:hAnsi="PingFang SC Regular" w:eastAsia="PingFang SC Regular" w:cs="PingFang SC Regular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欢喜中所有的内容，包括但不限于文字、图片、音频、视频等，均受著作权、商标权等法律保护，其知识产权归开发者或其授权人所有。</w:t>
      </w:r>
    </w:p>
    <w:p>
      <w:pPr>
        <w:pStyle w:val="6"/>
        <w:framePr w:wrap="auto" w:vAnchor="margin" w:hAnchor="text" w:yAlign="inline"/>
        <w:bidi w:val="0"/>
        <w:spacing w:before="0" w:after="240" w:line="240" w:lineRule="auto"/>
        <w:ind w:left="0" w:right="0" w:firstLine="0"/>
        <w:jc w:val="left"/>
        <w:rPr>
          <w:rFonts w:hint="eastAsia" w:ascii="PingFang SC Regular" w:hAnsi="PingFang SC Regular" w:eastAsia="PingFang SC Regular" w:cs="PingFang SC Regular"/>
          <w:sz w:val="32"/>
          <w:szCs w:val="32"/>
          <w:rtl w:val="0"/>
        </w:rPr>
      </w:pPr>
      <w:r>
        <w:rPr>
          <w:rFonts w:hint="eastAsia" w:ascii="PingFang SC Regular" w:hAnsi="PingFang SC Regular" w:eastAsia="PingFang SC Regular" w:cs="PingFang SC Regular"/>
          <w:sz w:val="32"/>
          <w:szCs w:val="32"/>
          <w:rtl w:val="0"/>
        </w:rPr>
        <w:t xml:space="preserve">5.2 </w:t>
      </w:r>
      <w:r>
        <w:rPr>
          <w:rFonts w:hint="eastAsia" w:ascii="PingFang SC Regular" w:hAnsi="PingFang SC Regular" w:eastAsia="PingFang SC Regular" w:cs="PingFang SC Regular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用户不得未经开发者授权，对欢喜中的任何内容进行复制、传播、修改、改编等行为。</w:t>
      </w:r>
    </w:p>
    <w:p>
      <w:pPr>
        <w:pStyle w:val="6"/>
        <w:framePr w:wrap="auto" w:vAnchor="margin" w:hAnchor="text" w:yAlign="inline"/>
        <w:bidi w:val="0"/>
        <w:spacing w:before="0" w:after="240" w:line="240" w:lineRule="auto"/>
        <w:ind w:left="0" w:right="0" w:firstLine="0"/>
        <w:jc w:val="left"/>
        <w:rPr>
          <w:rFonts w:hint="eastAsia" w:ascii="PingFang SC Regular" w:hAnsi="PingFang SC Regular" w:eastAsia="PingFang SC Regular" w:cs="PingFang SC Regular"/>
          <w:b w:val="0"/>
          <w:bCs w:val="0"/>
          <w:sz w:val="32"/>
          <w:szCs w:val="32"/>
          <w:rtl w:val="0"/>
        </w:rPr>
      </w:pPr>
      <w:r>
        <w:rPr>
          <w:rFonts w:hint="eastAsia" w:ascii="PingFang SC Regular" w:hAnsi="PingFang SC Regular" w:eastAsia="PingFang SC Regular" w:cs="PingFang SC Regular"/>
          <w:b/>
          <w:bCs/>
          <w:sz w:val="32"/>
          <w:szCs w:val="32"/>
          <w:rtl w:val="0"/>
        </w:rPr>
        <w:t xml:space="preserve">6. </w:t>
      </w:r>
      <w:r>
        <w:rPr>
          <w:rFonts w:hint="eastAsia" w:ascii="PingFang SC Regular" w:hAnsi="PingFang SC Regular" w:eastAsia="PingFang SC Regular" w:cs="PingFang SC Regular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隐私保护</w:t>
      </w:r>
    </w:p>
    <w:p>
      <w:pPr>
        <w:pStyle w:val="6"/>
        <w:framePr w:wrap="auto" w:vAnchor="margin" w:hAnchor="text" w:yAlign="inline"/>
        <w:bidi w:val="0"/>
        <w:spacing w:before="0" w:after="240" w:line="240" w:lineRule="auto"/>
        <w:ind w:left="0" w:right="0" w:firstLine="0"/>
        <w:jc w:val="left"/>
        <w:rPr>
          <w:rFonts w:hint="eastAsia" w:ascii="PingFang SC Regular" w:hAnsi="PingFang SC Regular" w:eastAsia="PingFang SC Regular" w:cs="PingFang SC Regular"/>
          <w:sz w:val="32"/>
          <w:szCs w:val="32"/>
          <w:rtl w:val="0"/>
        </w:rPr>
      </w:pPr>
      <w:r>
        <w:rPr>
          <w:rFonts w:hint="eastAsia" w:ascii="PingFang SC Regular" w:hAnsi="PingFang SC Regular" w:eastAsia="PingFang SC Regular" w:cs="PingFang SC Regular"/>
          <w:sz w:val="32"/>
          <w:szCs w:val="32"/>
          <w:rtl w:val="0"/>
        </w:rPr>
        <w:t xml:space="preserve">6.1 </w:t>
      </w:r>
      <w:r>
        <w:rPr>
          <w:rFonts w:hint="eastAsia" w:ascii="PingFang SC Regular" w:hAnsi="PingFang SC Regular" w:eastAsia="PingFang SC Regular" w:cs="PingFang SC Regular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开发者将按照国家有关法律法规的规定，采取相应的安全保护措施，保护用户的个人信息。</w:t>
      </w:r>
    </w:p>
    <w:p>
      <w:pPr>
        <w:pStyle w:val="6"/>
        <w:framePr w:wrap="auto" w:vAnchor="margin" w:hAnchor="text" w:yAlign="inline"/>
        <w:bidi w:val="0"/>
        <w:spacing w:before="0" w:after="240" w:line="240" w:lineRule="auto"/>
        <w:ind w:left="0" w:right="0" w:firstLine="0"/>
        <w:jc w:val="left"/>
        <w:rPr>
          <w:rFonts w:hint="eastAsia" w:ascii="PingFang SC Regular" w:hAnsi="PingFang SC Regular" w:eastAsia="PingFang SC Regular" w:cs="PingFang SC Regular"/>
          <w:sz w:val="32"/>
          <w:szCs w:val="32"/>
          <w:rtl w:val="0"/>
        </w:rPr>
      </w:pPr>
      <w:r>
        <w:rPr>
          <w:rFonts w:hint="eastAsia" w:ascii="PingFang SC Regular" w:hAnsi="PingFang SC Regular" w:eastAsia="PingFang SC Regular" w:cs="PingFang SC Regular"/>
          <w:sz w:val="32"/>
          <w:szCs w:val="32"/>
          <w:rtl w:val="0"/>
        </w:rPr>
        <w:t xml:space="preserve">6.2 </w:t>
      </w:r>
      <w:r>
        <w:rPr>
          <w:rFonts w:hint="eastAsia" w:ascii="PingFang SC Regular" w:hAnsi="PingFang SC Regular" w:eastAsia="PingFang SC Regular" w:cs="PingFang SC Regular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开发者可能会收集和使用用户的某些个人信息，具体内容请参见开发者发布的隐私政策。</w:t>
      </w:r>
    </w:p>
    <w:p>
      <w:pPr>
        <w:pStyle w:val="6"/>
        <w:framePr w:wrap="auto" w:vAnchor="margin" w:hAnchor="text" w:yAlign="inline"/>
        <w:bidi w:val="0"/>
        <w:spacing w:before="0" w:after="240" w:line="240" w:lineRule="auto"/>
        <w:ind w:left="0" w:right="0" w:firstLine="0"/>
        <w:jc w:val="left"/>
        <w:rPr>
          <w:rFonts w:hint="eastAsia" w:ascii="PingFang SC Regular" w:hAnsi="PingFang SC Regular" w:eastAsia="PingFang SC Regular" w:cs="PingFang SC Regular"/>
          <w:b w:val="0"/>
          <w:bCs w:val="0"/>
          <w:sz w:val="32"/>
          <w:szCs w:val="32"/>
          <w:rtl w:val="0"/>
        </w:rPr>
      </w:pPr>
      <w:r>
        <w:rPr>
          <w:rFonts w:hint="eastAsia" w:ascii="PingFang SC Regular" w:hAnsi="PingFang SC Regular" w:eastAsia="PingFang SC Regular" w:cs="PingFang SC Regular"/>
          <w:b/>
          <w:bCs/>
          <w:sz w:val="32"/>
          <w:szCs w:val="32"/>
          <w:rtl w:val="0"/>
        </w:rPr>
        <w:t xml:space="preserve">7. </w:t>
      </w:r>
      <w:r>
        <w:rPr>
          <w:rFonts w:hint="eastAsia" w:ascii="PingFang SC Regular" w:hAnsi="PingFang SC Regular" w:eastAsia="PingFang SC Regular" w:cs="PingFang SC Regular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免责声明</w:t>
      </w:r>
    </w:p>
    <w:p>
      <w:pPr>
        <w:pStyle w:val="6"/>
        <w:framePr w:wrap="auto" w:vAnchor="margin" w:hAnchor="text" w:yAlign="inline"/>
        <w:bidi w:val="0"/>
        <w:spacing w:before="0" w:after="240" w:line="240" w:lineRule="auto"/>
        <w:ind w:left="0" w:right="0" w:firstLine="0"/>
        <w:jc w:val="left"/>
        <w:rPr>
          <w:rFonts w:hint="eastAsia" w:ascii="PingFang SC Regular" w:hAnsi="PingFang SC Regular" w:eastAsia="PingFang SC Regular" w:cs="PingFang SC Regular"/>
          <w:sz w:val="32"/>
          <w:szCs w:val="32"/>
          <w:rtl w:val="0"/>
        </w:rPr>
      </w:pPr>
      <w:r>
        <w:rPr>
          <w:rFonts w:hint="eastAsia" w:ascii="PingFang SC Regular" w:hAnsi="PingFang SC Regular" w:eastAsia="PingFang SC Regular" w:cs="PingFang SC Regular"/>
          <w:sz w:val="32"/>
          <w:szCs w:val="32"/>
          <w:rtl w:val="0"/>
        </w:rPr>
        <w:t xml:space="preserve">7.1 </w:t>
      </w:r>
      <w:r>
        <w:rPr>
          <w:rFonts w:hint="eastAsia" w:ascii="PingFang SC Regular" w:hAnsi="PingFang SC Regular" w:eastAsia="PingFang SC Regular" w:cs="PingFang SC Regular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开发者不保证欢喜服务的连续性、稳定性、安全性，也不对因网络、系统、硬件设施等原因导致的服务中断或数据丢失承担责任。</w:t>
      </w:r>
    </w:p>
    <w:p>
      <w:pPr>
        <w:pStyle w:val="6"/>
        <w:framePr w:wrap="auto" w:vAnchor="margin" w:hAnchor="text" w:yAlign="inline"/>
        <w:bidi w:val="0"/>
        <w:spacing w:before="0" w:after="240" w:line="240" w:lineRule="auto"/>
        <w:ind w:left="0" w:right="0" w:firstLine="0"/>
        <w:jc w:val="left"/>
        <w:rPr>
          <w:rFonts w:hint="eastAsia" w:ascii="PingFang SC Regular" w:hAnsi="PingFang SC Regular" w:eastAsia="PingFang SC Regular" w:cs="PingFang SC Regular"/>
          <w:sz w:val="32"/>
          <w:szCs w:val="32"/>
          <w:rtl w:val="0"/>
        </w:rPr>
      </w:pPr>
      <w:r>
        <w:rPr>
          <w:rFonts w:hint="eastAsia" w:ascii="PingFang SC Regular" w:hAnsi="PingFang SC Regular" w:eastAsia="PingFang SC Regular" w:cs="PingFang SC Regular"/>
          <w:sz w:val="32"/>
          <w:szCs w:val="32"/>
          <w:rtl w:val="0"/>
        </w:rPr>
        <w:t xml:space="preserve">7.2 </w:t>
      </w:r>
      <w:r>
        <w:rPr>
          <w:rFonts w:hint="eastAsia" w:ascii="PingFang SC Regular" w:hAnsi="PingFang SC Regular" w:eastAsia="PingFang SC Regular" w:cs="PingFang SC Regular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用户因使用欢喜而产生的一切后果，包括但不限于经济损失、名誉损害等，开发者不承担责任。</w:t>
      </w:r>
    </w:p>
    <w:p>
      <w:pPr>
        <w:pStyle w:val="6"/>
        <w:framePr w:wrap="auto" w:vAnchor="margin" w:hAnchor="text" w:yAlign="inline"/>
        <w:bidi w:val="0"/>
        <w:spacing w:before="0" w:after="240" w:line="240" w:lineRule="auto"/>
        <w:ind w:left="0" w:right="0" w:firstLine="0"/>
        <w:jc w:val="left"/>
        <w:rPr>
          <w:rFonts w:hint="eastAsia" w:ascii="PingFang SC Regular" w:hAnsi="PingFang SC Regular" w:eastAsia="PingFang SC Regular" w:cs="PingFang SC Regular"/>
          <w:b w:val="0"/>
          <w:bCs w:val="0"/>
          <w:sz w:val="32"/>
          <w:szCs w:val="32"/>
          <w:rtl w:val="0"/>
        </w:rPr>
      </w:pPr>
      <w:r>
        <w:rPr>
          <w:rFonts w:hint="eastAsia" w:ascii="PingFang SC Regular" w:hAnsi="PingFang SC Regular" w:eastAsia="PingFang SC Regular" w:cs="PingFang SC Regular"/>
          <w:b/>
          <w:bCs/>
          <w:sz w:val="32"/>
          <w:szCs w:val="32"/>
          <w:rtl w:val="0"/>
        </w:rPr>
        <w:t xml:space="preserve">8. </w:t>
      </w:r>
      <w:r>
        <w:rPr>
          <w:rFonts w:hint="eastAsia" w:ascii="PingFang SC Regular" w:hAnsi="PingFang SC Regular" w:eastAsia="PingFang SC Regular" w:cs="PingFang SC Regular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协议的修改</w:t>
      </w:r>
    </w:p>
    <w:p>
      <w:pPr>
        <w:pStyle w:val="6"/>
        <w:framePr w:wrap="auto" w:vAnchor="margin" w:hAnchor="text" w:yAlign="inline"/>
        <w:bidi w:val="0"/>
        <w:spacing w:before="0" w:after="240" w:line="240" w:lineRule="auto"/>
        <w:ind w:left="0" w:right="0" w:firstLine="0"/>
        <w:jc w:val="left"/>
        <w:rPr>
          <w:rFonts w:hint="eastAsia" w:ascii="PingFang SC Regular" w:hAnsi="PingFang SC Regular" w:eastAsia="PingFang SC Regular" w:cs="PingFang SC Regular"/>
          <w:sz w:val="32"/>
          <w:szCs w:val="32"/>
          <w:rtl w:val="0"/>
        </w:rPr>
      </w:pPr>
      <w:r>
        <w:rPr>
          <w:rFonts w:hint="eastAsia" w:ascii="PingFang SC Regular" w:hAnsi="PingFang SC Regular" w:eastAsia="PingFang SC Regular" w:cs="PingFang SC Regular"/>
          <w:sz w:val="32"/>
          <w:szCs w:val="32"/>
          <w:rtl w:val="0"/>
        </w:rPr>
        <w:t xml:space="preserve">8.1 </w:t>
      </w:r>
      <w:r>
        <w:rPr>
          <w:rFonts w:hint="eastAsia" w:ascii="PingFang SC Regular" w:hAnsi="PingFang SC Regular" w:eastAsia="PingFang SC Regular" w:cs="PingFang SC Regular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开发者有权根据需要对本协议进行修改，修改后的协议将在欢喜上公布。</w:t>
      </w:r>
    </w:p>
    <w:p>
      <w:pPr>
        <w:pStyle w:val="6"/>
        <w:framePr w:wrap="auto" w:vAnchor="margin" w:hAnchor="text" w:yAlign="inline"/>
        <w:bidi w:val="0"/>
        <w:spacing w:before="0" w:after="240" w:line="240" w:lineRule="auto"/>
        <w:ind w:left="0" w:right="0" w:firstLine="0"/>
        <w:jc w:val="left"/>
        <w:rPr>
          <w:rFonts w:hint="eastAsia" w:ascii="PingFang SC Regular" w:hAnsi="PingFang SC Regular" w:eastAsia="PingFang SC Regular" w:cs="PingFang SC Regular"/>
          <w:sz w:val="32"/>
          <w:szCs w:val="32"/>
          <w:rtl w:val="0"/>
        </w:rPr>
      </w:pPr>
      <w:r>
        <w:rPr>
          <w:rFonts w:hint="eastAsia" w:ascii="PingFang SC Regular" w:hAnsi="PingFang SC Regular" w:eastAsia="PingFang SC Regular" w:cs="PingFang SC Regular"/>
          <w:sz w:val="32"/>
          <w:szCs w:val="32"/>
          <w:rtl w:val="0"/>
        </w:rPr>
        <w:t xml:space="preserve">8.2 </w:t>
      </w:r>
      <w:r>
        <w:rPr>
          <w:rFonts w:hint="eastAsia" w:ascii="PingFang SC Regular" w:hAnsi="PingFang SC Regular" w:eastAsia="PingFang SC Regular" w:cs="PingFang SC Regular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用户应及时关注本协议的更新，继续使用欢喜服务即视为同意修改后的协议。</w:t>
      </w:r>
    </w:p>
    <w:p>
      <w:pPr>
        <w:pStyle w:val="6"/>
        <w:framePr w:wrap="auto" w:vAnchor="margin" w:hAnchor="text" w:yAlign="inline"/>
        <w:bidi w:val="0"/>
        <w:spacing w:before="0" w:after="240" w:line="240" w:lineRule="auto"/>
        <w:ind w:left="0" w:right="0" w:firstLine="0"/>
        <w:jc w:val="left"/>
        <w:rPr>
          <w:rFonts w:hint="eastAsia" w:ascii="PingFang SC Regular" w:hAnsi="PingFang SC Regular" w:eastAsia="PingFang SC Regular" w:cs="PingFang SC Regular"/>
          <w:b w:val="0"/>
          <w:bCs w:val="0"/>
          <w:sz w:val="32"/>
          <w:szCs w:val="32"/>
          <w:rtl w:val="0"/>
        </w:rPr>
      </w:pPr>
      <w:r>
        <w:rPr>
          <w:rFonts w:hint="eastAsia" w:ascii="PingFang SC Regular" w:hAnsi="PingFang SC Regular" w:eastAsia="PingFang SC Regular" w:cs="PingFang SC Regular"/>
          <w:b/>
          <w:bCs/>
          <w:sz w:val="32"/>
          <w:szCs w:val="32"/>
          <w:rtl w:val="0"/>
        </w:rPr>
        <w:t xml:space="preserve">9. </w:t>
      </w:r>
      <w:r>
        <w:rPr>
          <w:rFonts w:hint="eastAsia" w:ascii="PingFang SC Regular" w:hAnsi="PingFang SC Regular" w:eastAsia="PingFang SC Regular" w:cs="PingFang SC Regular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争议解决</w:t>
      </w:r>
    </w:p>
    <w:p>
      <w:pPr>
        <w:pStyle w:val="6"/>
        <w:framePr w:wrap="auto" w:vAnchor="margin" w:hAnchor="text" w:yAlign="inline"/>
        <w:bidi w:val="0"/>
        <w:spacing w:before="0" w:after="240" w:line="240" w:lineRule="auto"/>
        <w:ind w:left="0" w:right="0" w:firstLine="0"/>
        <w:jc w:val="left"/>
        <w:rPr>
          <w:rFonts w:hint="eastAsia" w:ascii="PingFang SC Regular" w:hAnsi="PingFang SC Regular" w:eastAsia="PingFang SC Regular" w:cs="PingFang SC Regular"/>
          <w:sz w:val="32"/>
          <w:szCs w:val="32"/>
          <w:rtl w:val="0"/>
        </w:rPr>
      </w:pPr>
      <w:r>
        <w:rPr>
          <w:rFonts w:hint="eastAsia" w:ascii="PingFang SC Regular" w:hAnsi="PingFang SC Regular" w:eastAsia="PingFang SC Regular" w:cs="PingFang SC Regular"/>
          <w:sz w:val="32"/>
          <w:szCs w:val="32"/>
          <w:rtl w:val="0"/>
        </w:rPr>
        <w:t xml:space="preserve">9.1 </w:t>
      </w:r>
      <w:r>
        <w:rPr>
          <w:rFonts w:hint="eastAsia" w:ascii="PingFang SC Regular" w:hAnsi="PingFang SC Regular" w:eastAsia="PingFang SC Regular" w:cs="PingFang SC Regular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因本协议引起的或与本协议有关的任何争议，双方应友好协商解决。</w:t>
      </w:r>
    </w:p>
    <w:p>
      <w:pPr>
        <w:pStyle w:val="6"/>
        <w:framePr w:wrap="auto" w:vAnchor="margin" w:hAnchor="text" w:yAlign="inline"/>
        <w:bidi w:val="0"/>
        <w:spacing w:before="0" w:after="240" w:line="240" w:lineRule="auto"/>
        <w:ind w:left="0" w:right="0" w:firstLine="0"/>
        <w:jc w:val="left"/>
        <w:rPr>
          <w:rFonts w:hint="eastAsia" w:ascii="PingFang SC Regular" w:hAnsi="PingFang SC Regular" w:eastAsia="PingFang SC Regular" w:cs="PingFang SC Regular"/>
          <w:sz w:val="32"/>
          <w:szCs w:val="32"/>
          <w:rtl w:val="0"/>
        </w:rPr>
      </w:pPr>
      <w:r>
        <w:rPr>
          <w:rFonts w:hint="eastAsia" w:ascii="PingFang SC Regular" w:hAnsi="PingFang SC Regular" w:eastAsia="PingFang SC Regular" w:cs="PingFang SC Regular"/>
          <w:sz w:val="32"/>
          <w:szCs w:val="32"/>
          <w:rtl w:val="0"/>
        </w:rPr>
        <w:t xml:space="preserve">9.2 </w:t>
      </w:r>
      <w:r>
        <w:rPr>
          <w:rFonts w:hint="eastAsia" w:ascii="PingFang SC Regular" w:hAnsi="PingFang SC Regular" w:eastAsia="PingFang SC Regular" w:cs="PingFang SC Regular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如协商不成，可向</w:t>
      </w:r>
      <w:r>
        <w:rPr>
          <w:rFonts w:hint="eastAsia" w:ascii="PingFang SC Regular" w:hAnsi="PingFang SC Regular" w:eastAsia="PingFang SC Regular" w:cs="PingFang SC Regular"/>
          <w:sz w:val="32"/>
          <w:szCs w:val="32"/>
          <w:rtl w:val="0"/>
          <w:lang w:val="pt-PT"/>
        </w:rPr>
        <w:t>[</w:t>
      </w:r>
      <w:r>
        <w:rPr>
          <w:rFonts w:hint="eastAsia" w:ascii="PingFang SC Regular" w:hAnsi="PingFang SC Regular" w:eastAsia="PingFang SC Regular" w:cs="PingFang SC Regular"/>
          <w:b w:val="0"/>
          <w:bCs w:val="0"/>
          <w:i w:val="0"/>
          <w:iCs w:val="0"/>
          <w:sz w:val="32"/>
          <w:szCs w:val="32"/>
          <w:rtl w:val="0"/>
          <w:lang w:val="ja-JP" w:eastAsia="ja-JP"/>
        </w:rPr>
        <w:t>指定法院</w:t>
      </w:r>
      <w:r>
        <w:rPr>
          <w:rFonts w:hint="eastAsia" w:ascii="PingFang SC Regular" w:hAnsi="PingFang SC Regular" w:eastAsia="PingFang SC Regular" w:cs="PingFang SC Regular"/>
          <w:sz w:val="32"/>
          <w:szCs w:val="32"/>
          <w:rtl w:val="0"/>
          <w:lang w:val="pt-PT"/>
        </w:rPr>
        <w:t>]</w:t>
      </w:r>
      <w:r>
        <w:rPr>
          <w:rFonts w:hint="eastAsia" w:ascii="PingFang SC Regular" w:hAnsi="PingFang SC Regular" w:eastAsia="PingFang SC Regular" w:cs="PingFang SC Regular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提起诉讼。</w:t>
      </w:r>
    </w:p>
    <w:p>
      <w:pPr>
        <w:pStyle w:val="6"/>
        <w:framePr w:wrap="auto" w:vAnchor="margin" w:hAnchor="text" w:yAlign="inline"/>
        <w:bidi w:val="0"/>
        <w:spacing w:before="0" w:after="240" w:line="240" w:lineRule="auto"/>
        <w:ind w:left="0" w:right="0" w:firstLine="0"/>
        <w:jc w:val="left"/>
        <w:rPr>
          <w:rFonts w:hint="eastAsia" w:ascii="PingFang SC Regular" w:hAnsi="PingFang SC Regular" w:eastAsia="PingFang SC Regular" w:cs="PingFang SC Regular"/>
          <w:b w:val="0"/>
          <w:bCs w:val="0"/>
          <w:sz w:val="32"/>
          <w:szCs w:val="32"/>
          <w:rtl w:val="0"/>
        </w:rPr>
      </w:pPr>
      <w:r>
        <w:rPr>
          <w:rFonts w:hint="eastAsia" w:ascii="PingFang SC Regular" w:hAnsi="PingFang SC Regular" w:eastAsia="PingFang SC Regular" w:cs="PingFang SC Regular"/>
          <w:b/>
          <w:bCs/>
          <w:sz w:val="32"/>
          <w:szCs w:val="32"/>
          <w:rtl w:val="0"/>
        </w:rPr>
        <w:t xml:space="preserve">10. </w:t>
      </w:r>
      <w:r>
        <w:rPr>
          <w:rFonts w:hint="eastAsia" w:ascii="PingFang SC Regular" w:hAnsi="PingFang SC Regular" w:eastAsia="PingFang SC Regular" w:cs="PingFang SC Regular"/>
          <w:b w:val="0"/>
          <w:bCs w:val="0"/>
          <w:i w:val="0"/>
          <w:iCs w:val="0"/>
          <w:sz w:val="32"/>
          <w:szCs w:val="32"/>
          <w:rtl w:val="0"/>
          <w:lang w:val="zh-TW" w:eastAsia="zh-TW"/>
        </w:rPr>
        <w:t>其他</w:t>
      </w:r>
    </w:p>
    <w:p>
      <w:pPr>
        <w:pStyle w:val="6"/>
        <w:framePr w:wrap="auto" w:vAnchor="margin" w:hAnchor="text" w:yAlign="inline"/>
        <w:bidi w:val="0"/>
        <w:spacing w:before="0" w:after="240" w:line="240" w:lineRule="auto"/>
        <w:ind w:left="0" w:right="0" w:firstLine="0"/>
        <w:jc w:val="left"/>
        <w:rPr>
          <w:rFonts w:hint="eastAsia" w:ascii="PingFang SC Regular" w:hAnsi="PingFang SC Regular" w:eastAsia="PingFang SC Regular" w:cs="PingFang SC Regular"/>
          <w:sz w:val="32"/>
          <w:szCs w:val="32"/>
          <w:rtl w:val="0"/>
        </w:rPr>
      </w:pPr>
      <w:r>
        <w:rPr>
          <w:rFonts w:hint="eastAsia" w:ascii="PingFang SC Regular" w:hAnsi="PingFang SC Regular" w:eastAsia="PingFang SC Regular" w:cs="PingFang SC Regular"/>
          <w:sz w:val="32"/>
          <w:szCs w:val="32"/>
          <w:rtl w:val="0"/>
        </w:rPr>
        <w:t xml:space="preserve">10.1 </w:t>
      </w:r>
      <w:r>
        <w:rPr>
          <w:rFonts w:hint="eastAsia" w:ascii="PingFang SC Regular" w:hAnsi="PingFang SC Regular" w:eastAsia="PingFang SC Regular" w:cs="PingFang SC Regular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本协议的任何条款若与法律法规相抵触，则以法律法规为准。</w:t>
      </w:r>
    </w:p>
    <w:p>
      <w:pPr>
        <w:pStyle w:val="6"/>
        <w:framePr w:wrap="auto" w:vAnchor="margin" w:hAnchor="text" w:yAlign="inline"/>
        <w:bidi w:val="0"/>
        <w:spacing w:before="0" w:after="240" w:line="240" w:lineRule="auto"/>
        <w:ind w:left="0" w:right="0" w:firstLine="0"/>
        <w:jc w:val="left"/>
        <w:rPr>
          <w:rFonts w:hint="eastAsia" w:ascii="PingFang SC Regular" w:hAnsi="PingFang SC Regular" w:eastAsia="PingFang SC Regular" w:cs="PingFang SC Regular"/>
          <w:sz w:val="32"/>
          <w:szCs w:val="32"/>
          <w:rtl w:val="0"/>
        </w:rPr>
      </w:pPr>
      <w:r>
        <w:rPr>
          <w:rFonts w:hint="eastAsia" w:ascii="PingFang SC Regular" w:hAnsi="PingFang SC Regular" w:eastAsia="PingFang SC Regular" w:cs="PingFang SC Regular"/>
          <w:sz w:val="32"/>
          <w:szCs w:val="32"/>
          <w:rtl w:val="0"/>
        </w:rPr>
        <w:t xml:space="preserve">10.2 </w:t>
      </w:r>
      <w:r>
        <w:rPr>
          <w:rFonts w:hint="eastAsia" w:ascii="PingFang SC Regular" w:hAnsi="PingFang SC Regular" w:eastAsia="PingFang SC Regular" w:cs="PingFang SC Regular"/>
          <w:b w:val="0"/>
          <w:bCs w:val="0"/>
          <w:i w:val="0"/>
          <w:iCs w:val="0"/>
          <w:sz w:val="32"/>
          <w:szCs w:val="32"/>
          <w:rtl w:val="0"/>
          <w:lang w:val="zh-CN" w:eastAsia="zh-CN"/>
        </w:rPr>
        <w:t>本协议的解释权归开发者所有。</w:t>
      </w:r>
    </w:p>
    <w:sectPr>
      <w:headerReference r:id="rId5" w:type="default"/>
      <w:footerReference r:id="rId6" w:type="default"/>
      <w:pgSz w:w="11906" w:h="16838"/>
      <w:pgMar w:top="720" w:right="720" w:bottom="720" w:left="720" w:header="709" w:footer="85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Unicode MS"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PingFang SC Regular">
    <w:panose1 w:val="020B0400000000000000"/>
    <w:charset w:val="86"/>
    <w:family w:val="roman"/>
    <w:pitch w:val="default"/>
    <w:sig w:usb0="A00002FF" w:usb1="7ACFFDFB" w:usb2="00000017" w:usb3="00000000" w:csb0="00040001" w:csb1="00000000"/>
  </w:font>
  <w:font w:name="PingFang SC Medium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imes Roman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B2A12FC"/>
    <w:multiLevelType w:val="multilevel"/>
    <w:tmpl w:val="3B2A12FC"/>
    <w:lvl w:ilvl="0" w:tentative="0">
      <w:start w:val="1"/>
      <w:numFmt w:val="bullet"/>
      <w:lvlText w:val="•"/>
      <w:lvlJc w:val="left"/>
      <w:pPr>
        <w:ind w:left="720" w:hanging="500"/>
      </w:pPr>
      <w:rPr>
        <w:rFonts w:ascii="Times Roman" w:hAnsi="Times Roman" w:eastAsia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bullet"/>
      <w:lvlText w:val="•"/>
      <w:lvlJc w:val="left"/>
      <w:pPr>
        <w:ind w:left="940" w:hanging="500"/>
      </w:pPr>
      <w:rPr>
        <w:rFonts w:ascii="Times Roman" w:hAnsi="Times Roman" w:eastAsia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 w:tentative="0">
      <w:start w:val="1"/>
      <w:numFmt w:val="bullet"/>
      <w:lvlText w:val="•"/>
      <w:lvlJc w:val="left"/>
      <w:pPr>
        <w:ind w:left="1160" w:hanging="500"/>
      </w:pPr>
      <w:rPr>
        <w:rFonts w:ascii="Times Roman" w:hAnsi="Times Roman" w:eastAsia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 w:tentative="0">
      <w:start w:val="1"/>
      <w:numFmt w:val="bullet"/>
      <w:lvlText w:val="•"/>
      <w:lvlJc w:val="left"/>
      <w:pPr>
        <w:ind w:left="1380" w:hanging="500"/>
      </w:pPr>
      <w:rPr>
        <w:rFonts w:ascii="Times Roman" w:hAnsi="Times Roman" w:eastAsia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 w:tentative="0">
      <w:start w:val="1"/>
      <w:numFmt w:val="bullet"/>
      <w:lvlText w:val="•"/>
      <w:lvlJc w:val="left"/>
      <w:pPr>
        <w:ind w:left="1600" w:hanging="500"/>
      </w:pPr>
      <w:rPr>
        <w:rFonts w:ascii="Times Roman" w:hAnsi="Times Roman" w:eastAsia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 w:tentative="0">
      <w:start w:val="1"/>
      <w:numFmt w:val="bullet"/>
      <w:lvlText w:val="•"/>
      <w:lvlJc w:val="left"/>
      <w:pPr>
        <w:ind w:left="1820" w:hanging="500"/>
      </w:pPr>
      <w:rPr>
        <w:rFonts w:ascii="Times Roman" w:hAnsi="Times Roman" w:eastAsia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 w:tentative="0">
      <w:start w:val="1"/>
      <w:numFmt w:val="bullet"/>
      <w:lvlText w:val="•"/>
      <w:lvlJc w:val="left"/>
      <w:pPr>
        <w:ind w:left="2040" w:hanging="500"/>
      </w:pPr>
      <w:rPr>
        <w:rFonts w:ascii="Times Roman" w:hAnsi="Times Roman" w:eastAsia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 w:tentative="0">
      <w:start w:val="1"/>
      <w:numFmt w:val="bullet"/>
      <w:lvlText w:val="•"/>
      <w:lvlJc w:val="left"/>
      <w:pPr>
        <w:ind w:left="2260" w:hanging="500"/>
      </w:pPr>
      <w:rPr>
        <w:rFonts w:ascii="Times Roman" w:hAnsi="Times Roman" w:eastAsia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 w:tentative="0">
      <w:start w:val="1"/>
      <w:numFmt w:val="bullet"/>
      <w:lvlText w:val="•"/>
      <w:lvlJc w:val="left"/>
      <w:pPr>
        <w:ind w:left="2480" w:hanging="500"/>
      </w:pPr>
      <w:rPr>
        <w:rFonts w:ascii="Times Roman" w:hAnsi="Times Roman" w:eastAsia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doNotDisplayPageBoundaries w:val="1"/>
  <w:displayBackgroundShape w:val="1"/>
  <w:bordersDoNotSurroundHeader w:val="0"/>
  <w:bordersDoNotSurroundFooter w:val="0"/>
  <w:documentProtection w:enforcement="0"/>
  <w:defaultTabStop w:val="720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</w:compat>
  <w:rsids>
    <w:rsidRoot w:val="00000000"/>
    <w:rsid w:val="45776A85"/>
    <w:rsid w:val="6789A29A"/>
    <w:rsid w:val="B79B8C76"/>
    <w:rsid w:val="FBFFFC7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Arial Unicode MS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3">
    <w:name w:val="Default Paragraph Font"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uiPriority w:val="0"/>
    <w:rPr>
      <w:u w:val="single"/>
    </w:rPr>
  </w:style>
  <w:style w:type="table" w:customStyle="1" w:styleId="5">
    <w:name w:val="Table Normal"/>
    <w:uiPriority w:val="0"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6">
    <w:name w:val="默认"/>
    <w:uiPriority w:val="0"/>
    <w:pPr>
      <w:keepNext w:val="0"/>
      <w:keepLines w:val="0"/>
      <w:pageBreakBefore w:val="0"/>
      <w:framePr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160" w:beforeAutospacing="0" w:after="0" w:afterAutospacing="0" w:line="288" w:lineRule="auto"/>
      <w:ind w:left="0" w:right="0" w:firstLine="0"/>
      <w:jc w:val="left"/>
      <w:outlineLvl w:val="9"/>
    </w:pPr>
    <w:rPr>
      <w:rFonts w:ascii="PingFang SC Regular" w:hAnsi="PingFang SC Regular" w:eastAsia="Arial Unicode MS" w:cs="Arial Unicode MS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  <w:lang w:val="zh-CN"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TotalTime>3</TotalTime>
  <ScaleCrop>false</ScaleCrop>
  <LinksUpToDate>false</LinksUpToDate>
  <Application>WPS Office_6.7.1.8828_F1E327BC-269C-435d-A152-05C5408002CA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2024-12-04T10:09:00Z</dcterms:created>
  <dc:creator>Data</dc:creator>
  <cp:lastModifiedBy>弱水狼主</cp:lastModifiedBy>
  <dcterms:modified xsi:type="dcterms:W3CDTF">2024-12-03T10:22:54Z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2052-6.7.1.8828</vt:lpwstr>
  </property>
  <property fmtid="{D5CDD505-2E9C-101B-9397-08002B2CF9AE}" pid="3" name="ICV">
    <vt:lpwstr>F1BE08E2DB7D1FFD92684E675907DE7B_42</vt:lpwstr>
  </property>
</Properties>
</file>