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4456" w14:textId="77777777" w:rsidR="006A6E32" w:rsidRPr="006A6E32" w:rsidRDefault="006A6E32" w:rsidP="006A6E3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6A6E32">
        <w:rPr>
          <w:rFonts w:ascii="Arial" w:hAnsi="Arial" w:cs="Arial"/>
          <w:b/>
          <w:bCs/>
          <w:color w:val="4472C4" w:themeColor="accent1"/>
          <w:sz w:val="28"/>
          <w:szCs w:val="28"/>
        </w:rPr>
        <w:t>Khách hàng đang tìm kiếm danh sách món ăn thuộc loại A (chưa xong) thì   trong lúc đó quản lý thêm một món thuộc loại A vào.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460F" w:rsidRPr="00B339CC" w14:paraId="18FB6224" w14:textId="77777777" w:rsidTr="0048347D">
        <w:tc>
          <w:tcPr>
            <w:tcW w:w="3116" w:type="dxa"/>
          </w:tcPr>
          <w:p w14:paraId="644F399B" w14:textId="77777777" w:rsidR="00DE460F" w:rsidRPr="00F502D7" w:rsidRDefault="00DE460F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4E61CCD2" w14:textId="6333C34A" w:rsidR="00DE460F" w:rsidRPr="00B339CC" w:rsidRDefault="00DE460F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danh sách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theo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E460F" w:rsidRPr="00B339CC" w14:paraId="02A109E2" w14:textId="77777777" w:rsidTr="0048347D">
        <w:tc>
          <w:tcPr>
            <w:tcW w:w="3116" w:type="dxa"/>
          </w:tcPr>
          <w:p w14:paraId="7EF0CE59" w14:textId="77777777" w:rsidR="00DE460F" w:rsidRPr="00F502D7" w:rsidRDefault="00DE460F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7293346" w14:textId="3EEFF09B" w:rsidR="00DE460F" w:rsidRPr="00B339CC" w:rsidRDefault="00DE460F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danh sách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theo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E460F" w:rsidRPr="00B339CC" w14:paraId="6D9B51ED" w14:textId="77777777" w:rsidTr="0048347D">
        <w:tc>
          <w:tcPr>
            <w:tcW w:w="3116" w:type="dxa"/>
          </w:tcPr>
          <w:p w14:paraId="7704C38B" w14:textId="77777777" w:rsidR="00DE460F" w:rsidRPr="00F502D7" w:rsidRDefault="00DE460F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0CCE9E4B" w14:textId="4913E1B5" w:rsidR="00DE460F" w:rsidRPr="00B339CC" w:rsidRDefault="00DE460F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các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theo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chi nhánh.</w:t>
            </w:r>
          </w:p>
        </w:tc>
      </w:tr>
      <w:tr w:rsidR="00DE460F" w:rsidRPr="00B339CC" w14:paraId="2963280E" w14:textId="77777777" w:rsidTr="0048347D">
        <w:tc>
          <w:tcPr>
            <w:tcW w:w="3116" w:type="dxa"/>
          </w:tcPr>
          <w:p w14:paraId="7AA2D127" w14:textId="77777777" w:rsidR="00DE460F" w:rsidRPr="00F502D7" w:rsidRDefault="00DE460F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533EC046" w14:textId="576167E9" w:rsidR="00DE460F" w:rsidRPr="00B339CC" w:rsidRDefault="00DE460F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khách hàng sẽ chọn chi nhánh</w:t>
            </w:r>
            <w:r>
              <w:rPr>
                <w:rFonts w:ascii="Arial" w:hAnsi="Arial" w:cs="Arial"/>
                <w:sz w:val="24"/>
                <w:szCs w:val="24"/>
              </w:rPr>
              <w:t xml:space="preserve"> và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để xem danh sách món ăn ở đó.</w:t>
            </w:r>
          </w:p>
        </w:tc>
      </w:tr>
      <w:tr w:rsidR="00DE460F" w:rsidRPr="00B339CC" w14:paraId="5BEFC55E" w14:textId="77777777" w:rsidTr="0048347D">
        <w:tc>
          <w:tcPr>
            <w:tcW w:w="3116" w:type="dxa"/>
          </w:tcPr>
          <w:p w14:paraId="5C0466C5" w14:textId="77777777" w:rsidR="00DE460F" w:rsidRPr="00F502D7" w:rsidRDefault="00DE460F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2FE76A8F" w14:textId="77777777" w:rsidR="00DE460F" w:rsidRPr="00B339CC" w:rsidRDefault="00DE460F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DE460F" w:rsidRPr="00B339CC" w14:paraId="7E698094" w14:textId="77777777" w:rsidTr="0048347D">
        <w:tc>
          <w:tcPr>
            <w:tcW w:w="3116" w:type="dxa"/>
          </w:tcPr>
          <w:p w14:paraId="187383B0" w14:textId="77777777" w:rsidR="00DE460F" w:rsidRPr="00F502D7" w:rsidRDefault="00DE460F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228FB6EE" w14:textId="77777777" w:rsidR="00DE460F" w:rsidRPr="00B339CC" w:rsidRDefault="00DE460F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DE460F" w:rsidRPr="00B339CC" w14:paraId="6A5B93DB" w14:textId="77777777" w:rsidTr="0048347D">
        <w:tc>
          <w:tcPr>
            <w:tcW w:w="3116" w:type="dxa"/>
          </w:tcPr>
          <w:p w14:paraId="3076AFD8" w14:textId="77777777" w:rsidR="00DE460F" w:rsidRPr="00F502D7" w:rsidRDefault="00DE460F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5444B188" w14:textId="77777777" w:rsidR="00DE460F" w:rsidRPr="00B339CC" w:rsidRDefault="00DE460F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DE460F" w:rsidRPr="00B339CC" w14:paraId="2B89AC43" w14:textId="77777777" w:rsidTr="0048347D">
        <w:tc>
          <w:tcPr>
            <w:tcW w:w="3116" w:type="dxa"/>
          </w:tcPr>
          <w:p w14:paraId="56443683" w14:textId="77777777" w:rsidR="00DE460F" w:rsidRPr="00F502D7" w:rsidRDefault="00DE460F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11EC2665" w14:textId="489D0D2B" w:rsidR="00DE460F" w:rsidRPr="00B339CC" w:rsidRDefault="00DE460F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Danh sách món ăn</w:t>
            </w:r>
            <w:r w:rsidR="00077CB7">
              <w:rPr>
                <w:rFonts w:ascii="Arial" w:hAnsi="Arial" w:cs="Arial"/>
                <w:sz w:val="24"/>
                <w:szCs w:val="24"/>
              </w:rPr>
              <w:t xml:space="preserve"> theo 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chi nhánh mà khách hàng muốn xem.</w:t>
            </w:r>
          </w:p>
        </w:tc>
      </w:tr>
      <w:tr w:rsidR="00DE460F" w:rsidRPr="00B339CC" w14:paraId="7B7B7EA7" w14:textId="77777777" w:rsidTr="0048347D">
        <w:tc>
          <w:tcPr>
            <w:tcW w:w="3116" w:type="dxa"/>
            <w:vMerge w:val="restart"/>
          </w:tcPr>
          <w:p w14:paraId="5BA24953" w14:textId="77777777" w:rsidR="00DE460F" w:rsidRPr="00F502D7" w:rsidRDefault="00DE460F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7BE3DDD3" w14:textId="77777777" w:rsidR="00DE460F" w:rsidRPr="00B339CC" w:rsidRDefault="00DE460F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6FC1DE56" w14:textId="77777777" w:rsidR="00DE460F" w:rsidRPr="00B339CC" w:rsidRDefault="00DE460F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DE460F" w:rsidRPr="00B339CC" w14:paraId="6E27F85B" w14:textId="77777777" w:rsidTr="0048347D">
        <w:tc>
          <w:tcPr>
            <w:tcW w:w="3116" w:type="dxa"/>
            <w:vMerge/>
          </w:tcPr>
          <w:p w14:paraId="4BB6BEC9" w14:textId="77777777" w:rsidR="00DE460F" w:rsidRPr="00B339CC" w:rsidRDefault="00DE460F" w:rsidP="00483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C1F113" w14:textId="77777777" w:rsidR="00DE460F" w:rsidRPr="00B339CC" w:rsidRDefault="00DE460F" w:rsidP="00DE460F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đăng nhập vào ứng dụng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1F017E" w14:textId="77777777" w:rsidR="00DE460F" w:rsidRDefault="00DE460F" w:rsidP="00DE460F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chi nhánh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4A2763" w14:textId="343BA572" w:rsidR="00300C92" w:rsidRPr="00B932E7" w:rsidRDefault="00300C92" w:rsidP="00DE460F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loại món ăn.</w:t>
            </w:r>
          </w:p>
        </w:tc>
        <w:tc>
          <w:tcPr>
            <w:tcW w:w="3117" w:type="dxa"/>
          </w:tcPr>
          <w:p w14:paraId="72D5F7B9" w14:textId="77777777" w:rsidR="00DE460F" w:rsidRPr="00B339CC" w:rsidRDefault="00DE460F" w:rsidP="00DE460F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kiểm tra thông tin đăng nhập sau đó hiển thị danh sách chi nhánh cho khách hàng chọn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8F044" w14:textId="77777777" w:rsidR="00DE460F" w:rsidRDefault="00DE460F" w:rsidP="00DE460F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8D70AA" w14:textId="02D58F22" w:rsidR="00300C92" w:rsidRPr="00B932E7" w:rsidRDefault="00300C92" w:rsidP="00DE460F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lại danh sách món ăn theo loại.</w:t>
            </w:r>
          </w:p>
        </w:tc>
      </w:tr>
      <w:tr w:rsidR="00DE460F" w:rsidRPr="00B339CC" w14:paraId="7428D72C" w14:textId="77777777" w:rsidTr="0048347D">
        <w:trPr>
          <w:trHeight w:val="368"/>
        </w:trPr>
        <w:tc>
          <w:tcPr>
            <w:tcW w:w="3116" w:type="dxa"/>
          </w:tcPr>
          <w:p w14:paraId="0E6FA9A8" w14:textId="77777777" w:rsidR="00DE460F" w:rsidRPr="00F502D7" w:rsidRDefault="00DE460F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6CCC4967" w14:textId="77777777" w:rsidR="00DE460F" w:rsidRPr="00B339CC" w:rsidRDefault="00DE460F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không đúng thì hệ thống yêu cầu đăng nhập lại.</w:t>
            </w:r>
          </w:p>
        </w:tc>
      </w:tr>
    </w:tbl>
    <w:p w14:paraId="2E6D4868" w14:textId="77777777" w:rsidR="006A6E32" w:rsidRDefault="006A6E32" w:rsidP="006A6E3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2290" w:rsidRPr="00AA4DC9" w14:paraId="74CDC1F8" w14:textId="77777777" w:rsidTr="0048347D">
        <w:tc>
          <w:tcPr>
            <w:tcW w:w="3116" w:type="dxa"/>
          </w:tcPr>
          <w:p w14:paraId="1CE3378D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53D6DC49" w14:textId="77777777" w:rsidR="00DA2290" w:rsidRPr="00AA4DC9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2290" w:rsidRPr="00AA4DC9" w14:paraId="71B51AB2" w14:textId="77777777" w:rsidTr="0048347D">
        <w:tc>
          <w:tcPr>
            <w:tcW w:w="3116" w:type="dxa"/>
          </w:tcPr>
          <w:p w14:paraId="1497450D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0A40C43D" w14:textId="77777777" w:rsidR="00DA2290" w:rsidRPr="00AA4DC9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2290" w:rsidRPr="00AA4DC9" w14:paraId="5214A669" w14:textId="77777777" w:rsidTr="0048347D">
        <w:tc>
          <w:tcPr>
            <w:tcW w:w="3116" w:type="dxa"/>
          </w:tcPr>
          <w:p w14:paraId="4BCE03E4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39782AF4" w14:textId="77777777" w:rsidR="00DA2290" w:rsidRPr="00AA4DC9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thêm món ăn trong phần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2290" w:rsidRPr="00AA4DC9" w14:paraId="79905193" w14:textId="77777777" w:rsidTr="0048347D">
        <w:tc>
          <w:tcPr>
            <w:tcW w:w="3116" w:type="dxa"/>
          </w:tcPr>
          <w:p w14:paraId="7D40E6D4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3DE4474E" w14:textId="77777777" w:rsidR="00DA2290" w:rsidRPr="00AA4DC9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một món ăn mới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A2290" w:rsidRPr="00AA4DC9" w14:paraId="2A57C37D" w14:textId="77777777" w:rsidTr="0048347D">
        <w:tc>
          <w:tcPr>
            <w:tcW w:w="3116" w:type="dxa"/>
          </w:tcPr>
          <w:p w14:paraId="3096773A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1768CB9B" w14:textId="77777777" w:rsidR="00DA2290" w:rsidRPr="00AA4DC9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DA2290" w:rsidRPr="00AA4DC9" w14:paraId="65DE90F6" w14:textId="77777777" w:rsidTr="0048347D">
        <w:tc>
          <w:tcPr>
            <w:tcW w:w="3116" w:type="dxa"/>
          </w:tcPr>
          <w:p w14:paraId="03F36582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2B89F090" w14:textId="77777777" w:rsidR="00DA2290" w:rsidRPr="00AA4DC9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DA2290" w:rsidRPr="00AA4DC9" w14:paraId="28C2A6AD" w14:textId="77777777" w:rsidTr="0048347D">
        <w:tc>
          <w:tcPr>
            <w:tcW w:w="3116" w:type="dxa"/>
          </w:tcPr>
          <w:p w14:paraId="266C269A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1E11B7BE" w14:textId="77777777" w:rsidR="00DA2290" w:rsidRPr="00AA4DC9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DA2290" w:rsidRPr="00AA4DC9" w14:paraId="1F0F0EDF" w14:textId="77777777" w:rsidTr="0048347D">
        <w:tc>
          <w:tcPr>
            <w:tcW w:w="3116" w:type="dxa"/>
          </w:tcPr>
          <w:p w14:paraId="4E810C98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7CD0394" w14:textId="77777777" w:rsidR="00DA2290" w:rsidRPr="00AA4DC9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Món ăn được thêm vào</w:t>
            </w:r>
            <w:r>
              <w:rPr>
                <w:rFonts w:ascii="Arial" w:hAnsi="Arial" w:cs="Arial"/>
                <w:sz w:val="24"/>
                <w:szCs w:val="24"/>
              </w:rPr>
              <w:t xml:space="preserve"> menu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DA2290" w:rsidRPr="00AA4DC9" w14:paraId="49EBFCC0" w14:textId="77777777" w:rsidTr="0048347D">
        <w:tc>
          <w:tcPr>
            <w:tcW w:w="3116" w:type="dxa"/>
            <w:vMerge w:val="restart"/>
          </w:tcPr>
          <w:p w14:paraId="1FBA4D24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492E2689" w14:textId="77777777" w:rsidR="00DA2290" w:rsidRPr="00AA4DC9" w:rsidRDefault="00DA2290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A89220D" w14:textId="77777777" w:rsidR="00DA2290" w:rsidRPr="00AA4DC9" w:rsidRDefault="00DA2290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DA2290" w:rsidRPr="00AA4DC9" w14:paraId="200DB4FA" w14:textId="77777777" w:rsidTr="0048347D">
        <w:tc>
          <w:tcPr>
            <w:tcW w:w="3116" w:type="dxa"/>
            <w:vMerge/>
          </w:tcPr>
          <w:p w14:paraId="7D4C3C25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AC54F2" w14:textId="77777777" w:rsidR="00DA2290" w:rsidRPr="00AA4DC9" w:rsidRDefault="00DA2290" w:rsidP="0048347D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E43AB59" w14:textId="77777777" w:rsidR="00DA2290" w:rsidRDefault="00DA2290" w:rsidP="0048347D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5112A4F" w14:textId="77777777" w:rsidR="00DA2290" w:rsidRDefault="00DA2290" w:rsidP="0048347D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món ăn.</w:t>
            </w:r>
          </w:p>
          <w:p w14:paraId="1E90DC49" w14:textId="77777777" w:rsidR="00DA2290" w:rsidRDefault="00DA2290" w:rsidP="0048347D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món ăn.</w:t>
            </w:r>
          </w:p>
          <w:p w14:paraId="365FB037" w14:textId="77777777" w:rsidR="00DA2290" w:rsidRPr="00AA4DC9" w:rsidRDefault="00DA2290" w:rsidP="0048347D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nhập số lượng</w:t>
            </w:r>
          </w:p>
          <w:p w14:paraId="0FF803B4" w14:textId="77777777" w:rsidR="00DA2290" w:rsidRPr="00F444CD" w:rsidRDefault="00DA2290" w:rsidP="0048347D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lastRenderedPageBreak/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nhấn chọn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thêm món ăn.</w:t>
            </w:r>
          </w:p>
        </w:tc>
        <w:tc>
          <w:tcPr>
            <w:tcW w:w="3117" w:type="dxa"/>
          </w:tcPr>
          <w:p w14:paraId="38B2BC13" w14:textId="77777777" w:rsidR="00DA2290" w:rsidRPr="00AA4DC9" w:rsidRDefault="00DA2290" w:rsidP="0048347D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lastRenderedPageBreak/>
              <w:t>Hệ thống kiểm tra thông tin và phân quyền.</w:t>
            </w:r>
          </w:p>
          <w:p w14:paraId="3BE5FAC5" w14:textId="77777777" w:rsidR="00DA2290" w:rsidRDefault="00DA2290" w:rsidP="0048347D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Hiển thị 2 màn hình, 1 màn hình trống (sẽ hiển thị danh sách) và 1 màn hình hiển thị thông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tin và có các chức năng xem món ăn, xem menu, thêm món. </w:t>
            </w:r>
          </w:p>
          <w:p w14:paraId="00D2378E" w14:textId="77777777" w:rsidR="00DA2290" w:rsidRPr="00F67AC6" w:rsidRDefault="00DA2290" w:rsidP="0048347D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Danh sách món ăn chưa có trong menu được hiển thị.</w:t>
            </w:r>
          </w:p>
          <w:p w14:paraId="1BA9E9DA" w14:textId="77777777" w:rsidR="00DA2290" w:rsidRDefault="00DA2290" w:rsidP="0048347D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Thông tin món ăn được hiển thị bên màn hình thông tin món ăn.</w:t>
            </w:r>
          </w:p>
          <w:p w14:paraId="607D0A90" w14:textId="77777777" w:rsidR="00DA2290" w:rsidRPr="00AA4DC9" w:rsidRDefault="00DA2290" w:rsidP="0048347D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380B2EC3" w14:textId="77777777" w:rsidR="00DA2290" w:rsidRPr="00AA4DC9" w:rsidRDefault="00DA2290" w:rsidP="0048347D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rồi thêm vào database. Thông báo thêm thành công.</w:t>
            </w:r>
          </w:p>
        </w:tc>
      </w:tr>
      <w:tr w:rsidR="00DA2290" w:rsidRPr="00AA4DC9" w14:paraId="7BC010E9" w14:textId="77777777" w:rsidTr="0048347D">
        <w:trPr>
          <w:trHeight w:val="368"/>
        </w:trPr>
        <w:tc>
          <w:tcPr>
            <w:tcW w:w="3116" w:type="dxa"/>
          </w:tcPr>
          <w:p w14:paraId="48E48EE5" w14:textId="77777777" w:rsidR="00DA2290" w:rsidRPr="00AA4DC9" w:rsidRDefault="00DA2290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034ACA40" w14:textId="77777777" w:rsidR="00DA2290" w:rsidRPr="00474EB3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673DB1AB" w14:textId="77777777" w:rsidR="00DA2290" w:rsidRPr="00474EB3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44D5E4B6" w14:textId="77777777" w:rsidR="00DA2290" w:rsidRPr="00474EB3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quản lý không xác nhận thì hệ thống sẽ không thêm món ăn vào.</w:t>
            </w:r>
          </w:p>
          <w:p w14:paraId="5CB3E0B3" w14:textId="77777777" w:rsidR="00DA2290" w:rsidRPr="00474EB3" w:rsidRDefault="00DA2290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6.2. Nếu số lượng quản lý nhập không hợp lệ thì hệ thống sẽ thông báo và yêu cầu nhập lại</w:t>
            </w:r>
            <w:r w:rsidRPr="00474EB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36026566" w14:textId="77777777" w:rsidR="00F56445" w:rsidRDefault="00F56445">
      <w:bookmarkStart w:id="0" w:name="_GoBack"/>
      <w:bookmarkEnd w:id="0"/>
    </w:p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9E9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24A"/>
    <w:multiLevelType w:val="hybridMultilevel"/>
    <w:tmpl w:val="C0EA8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326CB"/>
    <w:multiLevelType w:val="multilevel"/>
    <w:tmpl w:val="6CB84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F50647"/>
    <w:multiLevelType w:val="hybridMultilevel"/>
    <w:tmpl w:val="630AD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181DF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32"/>
    <w:rsid w:val="00077CB7"/>
    <w:rsid w:val="00300C92"/>
    <w:rsid w:val="006A6E32"/>
    <w:rsid w:val="008B02AB"/>
    <w:rsid w:val="00CE7AB4"/>
    <w:rsid w:val="00DA2290"/>
    <w:rsid w:val="00DE460F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D2FC"/>
  <w15:chartTrackingRefBased/>
  <w15:docId w15:val="{256278DD-7E50-4E39-BA62-3D778577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A6E3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A6E32"/>
    <w:pPr>
      <w:ind w:left="720"/>
      <w:contextualSpacing/>
    </w:pPr>
  </w:style>
  <w:style w:type="table" w:styleId="LiBang">
    <w:name w:val="Table Grid"/>
    <w:basedOn w:val="BangThngthng"/>
    <w:uiPriority w:val="39"/>
    <w:rsid w:val="006A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7</cp:revision>
  <dcterms:created xsi:type="dcterms:W3CDTF">2019-11-21T16:37:00Z</dcterms:created>
  <dcterms:modified xsi:type="dcterms:W3CDTF">2019-12-15T15:05:00Z</dcterms:modified>
</cp:coreProperties>
</file>