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04C" w:rsidRDefault="0040404C" w:rsidP="0040404C">
      <w:pPr>
        <w:jc w:val="center"/>
        <w:rPr>
          <w:sz w:val="72"/>
          <w:szCs w:val="72"/>
        </w:rPr>
      </w:pPr>
    </w:p>
    <w:p w:rsidR="0040404C" w:rsidRDefault="0040404C" w:rsidP="0040404C">
      <w:pPr>
        <w:jc w:val="center"/>
        <w:rPr>
          <w:sz w:val="72"/>
          <w:szCs w:val="72"/>
        </w:rPr>
      </w:pPr>
    </w:p>
    <w:p w:rsidR="0040404C" w:rsidRDefault="0040404C" w:rsidP="0040404C">
      <w:pPr>
        <w:jc w:val="center"/>
        <w:rPr>
          <w:sz w:val="72"/>
          <w:szCs w:val="72"/>
        </w:rPr>
      </w:pPr>
    </w:p>
    <w:p w:rsidR="0040404C" w:rsidRDefault="0040404C" w:rsidP="0040404C">
      <w:pPr>
        <w:jc w:val="center"/>
        <w:rPr>
          <w:sz w:val="72"/>
          <w:szCs w:val="72"/>
        </w:rPr>
      </w:pPr>
    </w:p>
    <w:p w:rsidR="0040404C" w:rsidRDefault="0040404C" w:rsidP="0040404C">
      <w:pPr>
        <w:jc w:val="center"/>
        <w:rPr>
          <w:sz w:val="72"/>
          <w:szCs w:val="72"/>
        </w:rPr>
      </w:pPr>
    </w:p>
    <w:p w:rsidR="00643555" w:rsidRDefault="0040404C" w:rsidP="0040404C">
      <w:pPr>
        <w:jc w:val="center"/>
        <w:rPr>
          <w:sz w:val="72"/>
          <w:szCs w:val="72"/>
        </w:rPr>
      </w:pPr>
      <w:r w:rsidRPr="0040404C">
        <w:rPr>
          <w:sz w:val="72"/>
          <w:szCs w:val="72"/>
        </w:rPr>
        <w:t>S</w:t>
      </w:r>
      <w:r w:rsidRPr="0040404C">
        <w:rPr>
          <w:rFonts w:hint="eastAsia"/>
          <w:sz w:val="72"/>
          <w:szCs w:val="72"/>
        </w:rPr>
        <w:t xml:space="preserve">loongnet </w:t>
      </w:r>
      <w:r>
        <w:rPr>
          <w:sz w:val="72"/>
          <w:szCs w:val="72"/>
        </w:rPr>
        <w:t>F</w:t>
      </w:r>
      <w:r w:rsidRPr="0040404C">
        <w:rPr>
          <w:sz w:val="72"/>
          <w:szCs w:val="72"/>
        </w:rPr>
        <w:t xml:space="preserve">rame </w:t>
      </w:r>
      <w:r>
        <w:rPr>
          <w:sz w:val="72"/>
          <w:szCs w:val="72"/>
        </w:rPr>
        <w:t>I</w:t>
      </w:r>
      <w:r w:rsidRPr="0040404C">
        <w:rPr>
          <w:sz w:val="72"/>
          <w:szCs w:val="72"/>
        </w:rPr>
        <w:t>nterface</w:t>
      </w:r>
    </w:p>
    <w:p w:rsidR="0040404C" w:rsidRDefault="0040404C" w:rsidP="0040404C">
      <w:pPr>
        <w:jc w:val="center"/>
        <w:rPr>
          <w:sz w:val="32"/>
          <w:szCs w:val="32"/>
        </w:rPr>
      </w:pPr>
      <w:r w:rsidRPr="0040404C">
        <w:rPr>
          <w:rStyle w:val="a3"/>
        </w:rPr>
        <w:t>Power by</w:t>
      </w:r>
      <w:r>
        <w:rPr>
          <w:sz w:val="32"/>
          <w:szCs w:val="32"/>
        </w:rPr>
        <w:t xml:space="preserve"> </w:t>
      </w:r>
      <w:r w:rsidRPr="0040404C">
        <w:rPr>
          <w:sz w:val="32"/>
          <w:szCs w:val="32"/>
        </w:rPr>
        <w:t>Sloong.com</w:t>
      </w:r>
    </w:p>
    <w:p w:rsidR="0040404C" w:rsidRDefault="0040404C">
      <w:pPr>
        <w:widowControl/>
        <w:jc w:val="left"/>
        <w:rPr>
          <w:sz w:val="32"/>
          <w:szCs w:val="32"/>
        </w:rPr>
      </w:pPr>
      <w:r>
        <w:rPr>
          <w:sz w:val="32"/>
          <w:szCs w:val="32"/>
        </w:rPr>
        <w:br w:type="page"/>
      </w:r>
    </w:p>
    <w:sdt>
      <w:sdtPr>
        <w:rPr>
          <w:rFonts w:asciiTheme="minorHAnsi" w:eastAsiaTheme="minorEastAsia" w:hAnsiTheme="minorHAnsi" w:cstheme="minorBidi"/>
          <w:color w:val="auto"/>
          <w:kern w:val="2"/>
          <w:sz w:val="21"/>
          <w:szCs w:val="22"/>
          <w:lang w:val="zh-CN"/>
        </w:rPr>
        <w:id w:val="-222522315"/>
        <w:docPartObj>
          <w:docPartGallery w:val="Table of Contents"/>
          <w:docPartUnique/>
        </w:docPartObj>
      </w:sdtPr>
      <w:sdtEndPr>
        <w:rPr>
          <w:b/>
          <w:bCs/>
        </w:rPr>
      </w:sdtEndPr>
      <w:sdtContent>
        <w:p w:rsidR="00FB276C" w:rsidRDefault="00FB276C">
          <w:pPr>
            <w:pStyle w:val="TOC"/>
          </w:pPr>
          <w:r>
            <w:rPr>
              <w:lang w:val="zh-CN"/>
            </w:rPr>
            <w:t>目录</w:t>
          </w:r>
        </w:p>
        <w:p w:rsidR="00114401" w:rsidRDefault="00FB276C">
          <w:pPr>
            <w:pStyle w:val="10"/>
            <w:tabs>
              <w:tab w:val="left" w:pos="840"/>
              <w:tab w:val="right" w:leader="dot" w:pos="8296"/>
            </w:tabs>
            <w:rPr>
              <w:noProof/>
            </w:rPr>
          </w:pPr>
          <w:r>
            <w:fldChar w:fldCharType="begin"/>
          </w:r>
          <w:r>
            <w:instrText xml:space="preserve"> TOC \o "1-3" \h \z \u </w:instrText>
          </w:r>
          <w:r>
            <w:fldChar w:fldCharType="separate"/>
          </w:r>
          <w:hyperlink w:anchor="_Toc449453322" w:history="1">
            <w:r w:rsidR="00114401" w:rsidRPr="000B19C1">
              <w:rPr>
                <w:rStyle w:val="a8"/>
                <w:rFonts w:hint="eastAsia"/>
                <w:noProof/>
              </w:rPr>
              <w:t>一、</w:t>
            </w:r>
            <w:r w:rsidR="00114401">
              <w:rPr>
                <w:noProof/>
              </w:rPr>
              <w:tab/>
            </w:r>
            <w:r w:rsidR="00114401" w:rsidRPr="000B19C1">
              <w:rPr>
                <w:rStyle w:val="a8"/>
                <w:noProof/>
              </w:rPr>
              <w:t>Overview</w:t>
            </w:r>
            <w:r w:rsidR="00114401">
              <w:rPr>
                <w:noProof/>
                <w:webHidden/>
              </w:rPr>
              <w:tab/>
            </w:r>
            <w:r w:rsidR="00114401">
              <w:rPr>
                <w:noProof/>
                <w:webHidden/>
              </w:rPr>
              <w:fldChar w:fldCharType="begin"/>
            </w:r>
            <w:r w:rsidR="00114401">
              <w:rPr>
                <w:noProof/>
                <w:webHidden/>
              </w:rPr>
              <w:instrText xml:space="preserve"> PAGEREF _Toc449453322 \h </w:instrText>
            </w:r>
            <w:r w:rsidR="00114401">
              <w:rPr>
                <w:noProof/>
                <w:webHidden/>
              </w:rPr>
            </w:r>
            <w:r w:rsidR="00114401">
              <w:rPr>
                <w:noProof/>
                <w:webHidden/>
              </w:rPr>
              <w:fldChar w:fldCharType="separate"/>
            </w:r>
            <w:r w:rsidR="00114401">
              <w:rPr>
                <w:noProof/>
                <w:webHidden/>
              </w:rPr>
              <w:t>3</w:t>
            </w:r>
            <w:r w:rsidR="00114401">
              <w:rPr>
                <w:noProof/>
                <w:webHidden/>
              </w:rPr>
              <w:fldChar w:fldCharType="end"/>
            </w:r>
          </w:hyperlink>
        </w:p>
        <w:p w:rsidR="00114401" w:rsidRDefault="002E2FA4">
          <w:pPr>
            <w:pStyle w:val="10"/>
            <w:tabs>
              <w:tab w:val="left" w:pos="840"/>
              <w:tab w:val="right" w:leader="dot" w:pos="8296"/>
            </w:tabs>
            <w:rPr>
              <w:noProof/>
            </w:rPr>
          </w:pPr>
          <w:hyperlink w:anchor="_Toc449453323" w:history="1">
            <w:r w:rsidR="00114401" w:rsidRPr="000B19C1">
              <w:rPr>
                <w:rStyle w:val="a8"/>
                <w:rFonts w:hint="eastAsia"/>
                <w:noProof/>
              </w:rPr>
              <w:t>二、</w:t>
            </w:r>
            <w:r w:rsidR="00114401">
              <w:rPr>
                <w:noProof/>
              </w:rPr>
              <w:tab/>
            </w:r>
            <w:r w:rsidR="00114401" w:rsidRPr="000B19C1">
              <w:rPr>
                <w:rStyle w:val="a8"/>
                <w:noProof/>
              </w:rPr>
              <w:t>Interface</w:t>
            </w:r>
            <w:r w:rsidR="00114401">
              <w:rPr>
                <w:noProof/>
                <w:webHidden/>
              </w:rPr>
              <w:tab/>
            </w:r>
            <w:r w:rsidR="00114401">
              <w:rPr>
                <w:noProof/>
                <w:webHidden/>
              </w:rPr>
              <w:fldChar w:fldCharType="begin"/>
            </w:r>
            <w:r w:rsidR="00114401">
              <w:rPr>
                <w:noProof/>
                <w:webHidden/>
              </w:rPr>
              <w:instrText xml:space="preserve"> PAGEREF _Toc449453323 \h </w:instrText>
            </w:r>
            <w:r w:rsidR="00114401">
              <w:rPr>
                <w:noProof/>
                <w:webHidden/>
              </w:rPr>
            </w:r>
            <w:r w:rsidR="00114401">
              <w:rPr>
                <w:noProof/>
                <w:webHidden/>
              </w:rPr>
              <w:fldChar w:fldCharType="separate"/>
            </w:r>
            <w:r w:rsidR="00114401">
              <w:rPr>
                <w:noProof/>
                <w:webHidden/>
              </w:rPr>
              <w:t>4</w:t>
            </w:r>
            <w:r w:rsidR="00114401">
              <w:rPr>
                <w:noProof/>
                <w:webHidden/>
              </w:rPr>
              <w:fldChar w:fldCharType="end"/>
            </w:r>
          </w:hyperlink>
        </w:p>
        <w:p w:rsidR="00114401" w:rsidRDefault="002E2FA4">
          <w:pPr>
            <w:pStyle w:val="2"/>
            <w:tabs>
              <w:tab w:val="left" w:pos="1050"/>
              <w:tab w:val="right" w:leader="dot" w:pos="8296"/>
            </w:tabs>
            <w:rPr>
              <w:noProof/>
            </w:rPr>
          </w:pPr>
          <w:hyperlink w:anchor="_Toc449453324" w:history="1">
            <w:r w:rsidR="00114401" w:rsidRPr="000B19C1">
              <w:rPr>
                <w:rStyle w:val="a8"/>
                <w:noProof/>
              </w:rPr>
              <w:t>1&gt;</w:t>
            </w:r>
            <w:r w:rsidR="00114401">
              <w:rPr>
                <w:noProof/>
              </w:rPr>
              <w:tab/>
            </w:r>
            <w:r w:rsidR="00114401" w:rsidRPr="000B19C1">
              <w:rPr>
                <w:rStyle w:val="a8"/>
                <w:noProof/>
              </w:rPr>
              <w:t>GetEngineVer</w:t>
            </w:r>
            <w:r w:rsidR="00114401">
              <w:rPr>
                <w:noProof/>
                <w:webHidden/>
              </w:rPr>
              <w:tab/>
            </w:r>
            <w:r w:rsidR="00114401">
              <w:rPr>
                <w:noProof/>
                <w:webHidden/>
              </w:rPr>
              <w:fldChar w:fldCharType="begin"/>
            </w:r>
            <w:r w:rsidR="00114401">
              <w:rPr>
                <w:noProof/>
                <w:webHidden/>
              </w:rPr>
              <w:instrText xml:space="preserve"> PAGEREF _Toc449453324 \h </w:instrText>
            </w:r>
            <w:r w:rsidR="00114401">
              <w:rPr>
                <w:noProof/>
                <w:webHidden/>
              </w:rPr>
            </w:r>
            <w:r w:rsidR="00114401">
              <w:rPr>
                <w:noProof/>
                <w:webHidden/>
              </w:rPr>
              <w:fldChar w:fldCharType="separate"/>
            </w:r>
            <w:r w:rsidR="00114401">
              <w:rPr>
                <w:noProof/>
                <w:webHidden/>
              </w:rPr>
              <w:t>4</w:t>
            </w:r>
            <w:r w:rsidR="00114401">
              <w:rPr>
                <w:noProof/>
                <w:webHidden/>
              </w:rPr>
              <w:fldChar w:fldCharType="end"/>
            </w:r>
          </w:hyperlink>
        </w:p>
        <w:p w:rsidR="00114401" w:rsidRDefault="002E2FA4">
          <w:pPr>
            <w:pStyle w:val="2"/>
            <w:tabs>
              <w:tab w:val="left" w:pos="1050"/>
              <w:tab w:val="right" w:leader="dot" w:pos="8296"/>
            </w:tabs>
            <w:rPr>
              <w:noProof/>
            </w:rPr>
          </w:pPr>
          <w:hyperlink w:anchor="_Toc449453325" w:history="1">
            <w:r w:rsidR="00114401" w:rsidRPr="000B19C1">
              <w:rPr>
                <w:rStyle w:val="a8"/>
                <w:noProof/>
              </w:rPr>
              <w:t>2&gt;</w:t>
            </w:r>
            <w:r w:rsidR="00114401">
              <w:rPr>
                <w:noProof/>
              </w:rPr>
              <w:tab/>
            </w:r>
            <w:r w:rsidR="00114401" w:rsidRPr="000B19C1">
              <w:rPr>
                <w:rStyle w:val="a8"/>
                <w:noProof/>
              </w:rPr>
              <w:t>ShowLog</w:t>
            </w:r>
            <w:r w:rsidR="00114401">
              <w:rPr>
                <w:noProof/>
                <w:webHidden/>
              </w:rPr>
              <w:tab/>
            </w:r>
            <w:r w:rsidR="00114401">
              <w:rPr>
                <w:noProof/>
                <w:webHidden/>
              </w:rPr>
              <w:fldChar w:fldCharType="begin"/>
            </w:r>
            <w:r w:rsidR="00114401">
              <w:rPr>
                <w:noProof/>
                <w:webHidden/>
              </w:rPr>
              <w:instrText xml:space="preserve"> PAGEREF _Toc449453325 \h </w:instrText>
            </w:r>
            <w:r w:rsidR="00114401">
              <w:rPr>
                <w:noProof/>
                <w:webHidden/>
              </w:rPr>
            </w:r>
            <w:r w:rsidR="00114401">
              <w:rPr>
                <w:noProof/>
                <w:webHidden/>
              </w:rPr>
              <w:fldChar w:fldCharType="separate"/>
            </w:r>
            <w:r w:rsidR="00114401">
              <w:rPr>
                <w:noProof/>
                <w:webHidden/>
              </w:rPr>
              <w:t>4</w:t>
            </w:r>
            <w:r w:rsidR="00114401">
              <w:rPr>
                <w:noProof/>
                <w:webHidden/>
              </w:rPr>
              <w:fldChar w:fldCharType="end"/>
            </w:r>
          </w:hyperlink>
        </w:p>
        <w:p w:rsidR="00114401" w:rsidRDefault="002E2FA4">
          <w:pPr>
            <w:pStyle w:val="2"/>
            <w:tabs>
              <w:tab w:val="left" w:pos="1050"/>
              <w:tab w:val="right" w:leader="dot" w:pos="8296"/>
            </w:tabs>
            <w:rPr>
              <w:noProof/>
            </w:rPr>
          </w:pPr>
          <w:hyperlink w:anchor="_Toc449453326" w:history="1">
            <w:r w:rsidR="00114401" w:rsidRPr="000B19C1">
              <w:rPr>
                <w:rStyle w:val="a8"/>
                <w:noProof/>
              </w:rPr>
              <w:t>3&gt;</w:t>
            </w:r>
            <w:r w:rsidR="00114401">
              <w:rPr>
                <w:noProof/>
              </w:rPr>
              <w:tab/>
            </w:r>
            <w:r w:rsidR="00114401" w:rsidRPr="000B19C1">
              <w:rPr>
                <w:rStyle w:val="a8"/>
                <w:noProof/>
              </w:rPr>
              <w:t>Get</w:t>
            </w:r>
            <w:r w:rsidR="00114401">
              <w:rPr>
                <w:noProof/>
                <w:webHidden/>
              </w:rPr>
              <w:tab/>
            </w:r>
            <w:r w:rsidR="00114401">
              <w:rPr>
                <w:noProof/>
                <w:webHidden/>
              </w:rPr>
              <w:fldChar w:fldCharType="begin"/>
            </w:r>
            <w:r w:rsidR="00114401">
              <w:rPr>
                <w:noProof/>
                <w:webHidden/>
              </w:rPr>
              <w:instrText xml:space="preserve"> PAGEREF _Toc449453326 \h </w:instrText>
            </w:r>
            <w:r w:rsidR="00114401">
              <w:rPr>
                <w:noProof/>
                <w:webHidden/>
              </w:rPr>
            </w:r>
            <w:r w:rsidR="00114401">
              <w:rPr>
                <w:noProof/>
                <w:webHidden/>
              </w:rPr>
              <w:fldChar w:fldCharType="separate"/>
            </w:r>
            <w:r w:rsidR="00114401">
              <w:rPr>
                <w:noProof/>
                <w:webHidden/>
              </w:rPr>
              <w:t>4</w:t>
            </w:r>
            <w:r w:rsidR="00114401">
              <w:rPr>
                <w:noProof/>
                <w:webHidden/>
              </w:rPr>
              <w:fldChar w:fldCharType="end"/>
            </w:r>
          </w:hyperlink>
        </w:p>
        <w:p w:rsidR="00114401" w:rsidRDefault="002E2FA4">
          <w:pPr>
            <w:pStyle w:val="2"/>
            <w:tabs>
              <w:tab w:val="left" w:pos="1050"/>
              <w:tab w:val="right" w:leader="dot" w:pos="8296"/>
            </w:tabs>
            <w:rPr>
              <w:noProof/>
            </w:rPr>
          </w:pPr>
          <w:hyperlink w:anchor="_Toc449453327" w:history="1">
            <w:r w:rsidR="00114401" w:rsidRPr="000B19C1">
              <w:rPr>
                <w:rStyle w:val="a8"/>
                <w:noProof/>
              </w:rPr>
              <w:t>4&gt;</w:t>
            </w:r>
            <w:r w:rsidR="00114401">
              <w:rPr>
                <w:noProof/>
              </w:rPr>
              <w:tab/>
            </w:r>
            <w:r w:rsidR="00114401" w:rsidRPr="000B19C1">
              <w:rPr>
                <w:rStyle w:val="a8"/>
                <w:noProof/>
              </w:rPr>
              <w:t>QuerySQL</w:t>
            </w:r>
            <w:r w:rsidR="00114401">
              <w:rPr>
                <w:noProof/>
                <w:webHidden/>
              </w:rPr>
              <w:tab/>
            </w:r>
            <w:r w:rsidR="00114401">
              <w:rPr>
                <w:noProof/>
                <w:webHidden/>
              </w:rPr>
              <w:fldChar w:fldCharType="begin"/>
            </w:r>
            <w:r w:rsidR="00114401">
              <w:rPr>
                <w:noProof/>
                <w:webHidden/>
              </w:rPr>
              <w:instrText xml:space="preserve"> PAGEREF _Toc449453327 \h </w:instrText>
            </w:r>
            <w:r w:rsidR="00114401">
              <w:rPr>
                <w:noProof/>
                <w:webHidden/>
              </w:rPr>
            </w:r>
            <w:r w:rsidR="00114401">
              <w:rPr>
                <w:noProof/>
                <w:webHidden/>
              </w:rPr>
              <w:fldChar w:fldCharType="separate"/>
            </w:r>
            <w:r w:rsidR="00114401">
              <w:rPr>
                <w:noProof/>
                <w:webHidden/>
              </w:rPr>
              <w:t>4</w:t>
            </w:r>
            <w:r w:rsidR="00114401">
              <w:rPr>
                <w:noProof/>
                <w:webHidden/>
              </w:rPr>
              <w:fldChar w:fldCharType="end"/>
            </w:r>
          </w:hyperlink>
        </w:p>
        <w:p w:rsidR="00114401" w:rsidRDefault="002E2FA4">
          <w:pPr>
            <w:pStyle w:val="2"/>
            <w:tabs>
              <w:tab w:val="left" w:pos="1050"/>
              <w:tab w:val="right" w:leader="dot" w:pos="8296"/>
            </w:tabs>
            <w:rPr>
              <w:noProof/>
            </w:rPr>
          </w:pPr>
          <w:hyperlink w:anchor="_Toc449453328" w:history="1">
            <w:r w:rsidR="00114401" w:rsidRPr="000B19C1">
              <w:rPr>
                <w:rStyle w:val="a8"/>
                <w:noProof/>
              </w:rPr>
              <w:t>5&gt;</w:t>
            </w:r>
            <w:r w:rsidR="00114401">
              <w:rPr>
                <w:noProof/>
              </w:rPr>
              <w:tab/>
            </w:r>
            <w:r w:rsidR="00114401" w:rsidRPr="000B19C1">
              <w:rPr>
                <w:rStyle w:val="a8"/>
                <w:noProof/>
              </w:rPr>
              <w:t>GetThumbImage</w:t>
            </w:r>
            <w:r w:rsidR="00114401">
              <w:rPr>
                <w:noProof/>
                <w:webHidden/>
              </w:rPr>
              <w:tab/>
            </w:r>
            <w:r w:rsidR="00114401">
              <w:rPr>
                <w:noProof/>
                <w:webHidden/>
              </w:rPr>
              <w:fldChar w:fldCharType="begin"/>
            </w:r>
            <w:r w:rsidR="00114401">
              <w:rPr>
                <w:noProof/>
                <w:webHidden/>
              </w:rPr>
              <w:instrText xml:space="preserve"> PAGEREF _Toc449453328 \h </w:instrText>
            </w:r>
            <w:r w:rsidR="00114401">
              <w:rPr>
                <w:noProof/>
                <w:webHidden/>
              </w:rPr>
            </w:r>
            <w:r w:rsidR="00114401">
              <w:rPr>
                <w:noProof/>
                <w:webHidden/>
              </w:rPr>
              <w:fldChar w:fldCharType="separate"/>
            </w:r>
            <w:r w:rsidR="00114401">
              <w:rPr>
                <w:noProof/>
                <w:webHidden/>
              </w:rPr>
              <w:t>4</w:t>
            </w:r>
            <w:r w:rsidR="00114401">
              <w:rPr>
                <w:noProof/>
                <w:webHidden/>
              </w:rPr>
              <w:fldChar w:fldCharType="end"/>
            </w:r>
          </w:hyperlink>
        </w:p>
        <w:p w:rsidR="00114401" w:rsidRDefault="002E2FA4">
          <w:pPr>
            <w:pStyle w:val="2"/>
            <w:tabs>
              <w:tab w:val="left" w:pos="1050"/>
              <w:tab w:val="right" w:leader="dot" w:pos="8296"/>
            </w:tabs>
            <w:rPr>
              <w:noProof/>
            </w:rPr>
          </w:pPr>
          <w:hyperlink w:anchor="_Toc449453329" w:history="1">
            <w:r w:rsidR="00114401" w:rsidRPr="000B19C1">
              <w:rPr>
                <w:rStyle w:val="a8"/>
                <w:noProof/>
              </w:rPr>
              <w:t>6&gt;</w:t>
            </w:r>
            <w:r w:rsidR="00114401">
              <w:rPr>
                <w:noProof/>
              </w:rPr>
              <w:tab/>
            </w:r>
            <w:r w:rsidR="00114401" w:rsidRPr="000B19C1">
              <w:rPr>
                <w:rStyle w:val="a8"/>
                <w:noProof/>
              </w:rPr>
              <w:t>Base64_encode</w:t>
            </w:r>
            <w:r w:rsidR="00114401">
              <w:rPr>
                <w:noProof/>
                <w:webHidden/>
              </w:rPr>
              <w:tab/>
            </w:r>
            <w:r w:rsidR="00114401">
              <w:rPr>
                <w:noProof/>
                <w:webHidden/>
              </w:rPr>
              <w:fldChar w:fldCharType="begin"/>
            </w:r>
            <w:r w:rsidR="00114401">
              <w:rPr>
                <w:noProof/>
                <w:webHidden/>
              </w:rPr>
              <w:instrText xml:space="preserve"> PAGEREF _Toc449453329 \h </w:instrText>
            </w:r>
            <w:r w:rsidR="00114401">
              <w:rPr>
                <w:noProof/>
                <w:webHidden/>
              </w:rPr>
            </w:r>
            <w:r w:rsidR="00114401">
              <w:rPr>
                <w:noProof/>
                <w:webHidden/>
              </w:rPr>
              <w:fldChar w:fldCharType="separate"/>
            </w:r>
            <w:r w:rsidR="00114401">
              <w:rPr>
                <w:noProof/>
                <w:webHidden/>
              </w:rPr>
              <w:t>5</w:t>
            </w:r>
            <w:r w:rsidR="00114401">
              <w:rPr>
                <w:noProof/>
                <w:webHidden/>
              </w:rPr>
              <w:fldChar w:fldCharType="end"/>
            </w:r>
          </w:hyperlink>
        </w:p>
        <w:p w:rsidR="00114401" w:rsidRDefault="002E2FA4">
          <w:pPr>
            <w:pStyle w:val="2"/>
            <w:tabs>
              <w:tab w:val="left" w:pos="1050"/>
              <w:tab w:val="right" w:leader="dot" w:pos="8296"/>
            </w:tabs>
            <w:rPr>
              <w:noProof/>
            </w:rPr>
          </w:pPr>
          <w:hyperlink w:anchor="_Toc449453330" w:history="1">
            <w:r w:rsidR="00114401" w:rsidRPr="000B19C1">
              <w:rPr>
                <w:rStyle w:val="a8"/>
                <w:noProof/>
              </w:rPr>
              <w:t>7&gt;</w:t>
            </w:r>
            <w:r w:rsidR="00114401">
              <w:rPr>
                <w:noProof/>
              </w:rPr>
              <w:tab/>
            </w:r>
            <w:r w:rsidR="00114401" w:rsidRPr="000B19C1">
              <w:rPr>
                <w:rStyle w:val="a8"/>
                <w:noProof/>
              </w:rPr>
              <w:t>Base64_decode</w:t>
            </w:r>
            <w:r w:rsidR="00114401">
              <w:rPr>
                <w:noProof/>
                <w:webHidden/>
              </w:rPr>
              <w:tab/>
            </w:r>
            <w:r w:rsidR="00114401">
              <w:rPr>
                <w:noProof/>
                <w:webHidden/>
              </w:rPr>
              <w:fldChar w:fldCharType="begin"/>
            </w:r>
            <w:r w:rsidR="00114401">
              <w:rPr>
                <w:noProof/>
                <w:webHidden/>
              </w:rPr>
              <w:instrText xml:space="preserve"> PAGEREF _Toc449453330 \h </w:instrText>
            </w:r>
            <w:r w:rsidR="00114401">
              <w:rPr>
                <w:noProof/>
                <w:webHidden/>
              </w:rPr>
            </w:r>
            <w:r w:rsidR="00114401">
              <w:rPr>
                <w:noProof/>
                <w:webHidden/>
              </w:rPr>
              <w:fldChar w:fldCharType="separate"/>
            </w:r>
            <w:r w:rsidR="00114401">
              <w:rPr>
                <w:noProof/>
                <w:webHidden/>
              </w:rPr>
              <w:t>5</w:t>
            </w:r>
            <w:r w:rsidR="00114401">
              <w:rPr>
                <w:noProof/>
                <w:webHidden/>
              </w:rPr>
              <w:fldChar w:fldCharType="end"/>
            </w:r>
          </w:hyperlink>
        </w:p>
        <w:p w:rsidR="00114401" w:rsidRDefault="002E2FA4">
          <w:pPr>
            <w:pStyle w:val="2"/>
            <w:tabs>
              <w:tab w:val="left" w:pos="1050"/>
              <w:tab w:val="right" w:leader="dot" w:pos="8296"/>
            </w:tabs>
            <w:rPr>
              <w:noProof/>
            </w:rPr>
          </w:pPr>
          <w:hyperlink w:anchor="_Toc449453331" w:history="1">
            <w:r w:rsidR="00114401" w:rsidRPr="000B19C1">
              <w:rPr>
                <w:rStyle w:val="a8"/>
                <w:noProof/>
              </w:rPr>
              <w:t>8&gt;</w:t>
            </w:r>
            <w:r w:rsidR="00114401">
              <w:rPr>
                <w:noProof/>
              </w:rPr>
              <w:tab/>
            </w:r>
            <w:r w:rsidR="00114401" w:rsidRPr="000B19C1">
              <w:rPr>
                <w:rStyle w:val="a8"/>
                <w:noProof/>
              </w:rPr>
              <w:t>MD5_encode</w:t>
            </w:r>
            <w:r w:rsidR="00114401">
              <w:rPr>
                <w:noProof/>
                <w:webHidden/>
              </w:rPr>
              <w:tab/>
            </w:r>
            <w:r w:rsidR="00114401">
              <w:rPr>
                <w:noProof/>
                <w:webHidden/>
              </w:rPr>
              <w:fldChar w:fldCharType="begin"/>
            </w:r>
            <w:r w:rsidR="00114401">
              <w:rPr>
                <w:noProof/>
                <w:webHidden/>
              </w:rPr>
              <w:instrText xml:space="preserve"> PAGEREF _Toc449453331 \h </w:instrText>
            </w:r>
            <w:r w:rsidR="00114401">
              <w:rPr>
                <w:noProof/>
                <w:webHidden/>
              </w:rPr>
            </w:r>
            <w:r w:rsidR="00114401">
              <w:rPr>
                <w:noProof/>
                <w:webHidden/>
              </w:rPr>
              <w:fldChar w:fldCharType="separate"/>
            </w:r>
            <w:r w:rsidR="00114401">
              <w:rPr>
                <w:noProof/>
                <w:webHidden/>
              </w:rPr>
              <w:t>5</w:t>
            </w:r>
            <w:r w:rsidR="00114401">
              <w:rPr>
                <w:noProof/>
                <w:webHidden/>
              </w:rPr>
              <w:fldChar w:fldCharType="end"/>
            </w:r>
          </w:hyperlink>
        </w:p>
        <w:p w:rsidR="00114401" w:rsidRDefault="002E2FA4">
          <w:pPr>
            <w:pStyle w:val="2"/>
            <w:tabs>
              <w:tab w:val="left" w:pos="1050"/>
              <w:tab w:val="right" w:leader="dot" w:pos="8296"/>
            </w:tabs>
            <w:rPr>
              <w:noProof/>
            </w:rPr>
          </w:pPr>
          <w:hyperlink w:anchor="_Toc449453332" w:history="1">
            <w:r w:rsidR="00114401" w:rsidRPr="000B19C1">
              <w:rPr>
                <w:rStyle w:val="a8"/>
                <w:noProof/>
              </w:rPr>
              <w:t>9&gt;</w:t>
            </w:r>
            <w:r w:rsidR="00114401">
              <w:rPr>
                <w:noProof/>
              </w:rPr>
              <w:tab/>
            </w:r>
            <w:r w:rsidR="00114401" w:rsidRPr="000B19C1">
              <w:rPr>
                <w:rStyle w:val="a8"/>
                <w:noProof/>
              </w:rPr>
              <w:t>SendFile</w:t>
            </w:r>
            <w:r w:rsidR="00114401">
              <w:rPr>
                <w:noProof/>
                <w:webHidden/>
              </w:rPr>
              <w:tab/>
            </w:r>
            <w:r w:rsidR="00114401">
              <w:rPr>
                <w:noProof/>
                <w:webHidden/>
              </w:rPr>
              <w:fldChar w:fldCharType="begin"/>
            </w:r>
            <w:r w:rsidR="00114401">
              <w:rPr>
                <w:noProof/>
                <w:webHidden/>
              </w:rPr>
              <w:instrText xml:space="preserve"> PAGEREF _Toc449453332 \h </w:instrText>
            </w:r>
            <w:r w:rsidR="00114401">
              <w:rPr>
                <w:noProof/>
                <w:webHidden/>
              </w:rPr>
            </w:r>
            <w:r w:rsidR="00114401">
              <w:rPr>
                <w:noProof/>
                <w:webHidden/>
              </w:rPr>
              <w:fldChar w:fldCharType="separate"/>
            </w:r>
            <w:r w:rsidR="00114401">
              <w:rPr>
                <w:noProof/>
                <w:webHidden/>
              </w:rPr>
              <w:t>5</w:t>
            </w:r>
            <w:r w:rsidR="00114401">
              <w:rPr>
                <w:noProof/>
                <w:webHidden/>
              </w:rPr>
              <w:fldChar w:fldCharType="end"/>
            </w:r>
          </w:hyperlink>
        </w:p>
        <w:p w:rsidR="00114401" w:rsidRDefault="002E2FA4">
          <w:pPr>
            <w:pStyle w:val="2"/>
            <w:tabs>
              <w:tab w:val="left" w:pos="1050"/>
              <w:tab w:val="right" w:leader="dot" w:pos="8296"/>
            </w:tabs>
            <w:rPr>
              <w:noProof/>
            </w:rPr>
          </w:pPr>
          <w:hyperlink w:anchor="_Toc449453333" w:history="1">
            <w:r w:rsidR="00114401" w:rsidRPr="000B19C1">
              <w:rPr>
                <w:rStyle w:val="a8"/>
                <w:noProof/>
              </w:rPr>
              <w:t>10&gt;</w:t>
            </w:r>
            <w:r w:rsidR="00114401">
              <w:rPr>
                <w:noProof/>
              </w:rPr>
              <w:tab/>
            </w:r>
            <w:r w:rsidR="00114401" w:rsidRPr="000B19C1">
              <w:rPr>
                <w:rStyle w:val="a8"/>
                <w:noProof/>
              </w:rPr>
              <w:t>ReloadScript</w:t>
            </w:r>
            <w:r w:rsidR="00114401">
              <w:rPr>
                <w:noProof/>
                <w:webHidden/>
              </w:rPr>
              <w:tab/>
            </w:r>
            <w:r w:rsidR="00114401">
              <w:rPr>
                <w:noProof/>
                <w:webHidden/>
              </w:rPr>
              <w:fldChar w:fldCharType="begin"/>
            </w:r>
            <w:r w:rsidR="00114401">
              <w:rPr>
                <w:noProof/>
                <w:webHidden/>
              </w:rPr>
              <w:instrText xml:space="preserve"> PAGEREF _Toc449453333 \h </w:instrText>
            </w:r>
            <w:r w:rsidR="00114401">
              <w:rPr>
                <w:noProof/>
                <w:webHidden/>
              </w:rPr>
            </w:r>
            <w:r w:rsidR="00114401">
              <w:rPr>
                <w:noProof/>
                <w:webHidden/>
              </w:rPr>
              <w:fldChar w:fldCharType="separate"/>
            </w:r>
            <w:r w:rsidR="00114401">
              <w:rPr>
                <w:noProof/>
                <w:webHidden/>
              </w:rPr>
              <w:t>5</w:t>
            </w:r>
            <w:r w:rsidR="00114401">
              <w:rPr>
                <w:noProof/>
                <w:webHidden/>
              </w:rPr>
              <w:fldChar w:fldCharType="end"/>
            </w:r>
          </w:hyperlink>
        </w:p>
        <w:p w:rsidR="00114401" w:rsidRDefault="002E2FA4">
          <w:pPr>
            <w:pStyle w:val="2"/>
            <w:tabs>
              <w:tab w:val="left" w:pos="1050"/>
              <w:tab w:val="right" w:leader="dot" w:pos="8296"/>
            </w:tabs>
            <w:rPr>
              <w:noProof/>
            </w:rPr>
          </w:pPr>
          <w:hyperlink w:anchor="_Toc449453334" w:history="1">
            <w:r w:rsidR="00114401" w:rsidRPr="000B19C1">
              <w:rPr>
                <w:rStyle w:val="a8"/>
                <w:noProof/>
              </w:rPr>
              <w:t>11&gt;</w:t>
            </w:r>
            <w:r w:rsidR="00114401">
              <w:rPr>
                <w:noProof/>
              </w:rPr>
              <w:tab/>
            </w:r>
            <w:r w:rsidR="00114401" w:rsidRPr="000B19C1">
              <w:rPr>
                <w:rStyle w:val="a8"/>
                <w:noProof/>
              </w:rPr>
              <w:t>MoveFile</w:t>
            </w:r>
            <w:r w:rsidR="00114401">
              <w:rPr>
                <w:noProof/>
                <w:webHidden/>
              </w:rPr>
              <w:tab/>
            </w:r>
            <w:r w:rsidR="00114401">
              <w:rPr>
                <w:noProof/>
                <w:webHidden/>
              </w:rPr>
              <w:fldChar w:fldCharType="begin"/>
            </w:r>
            <w:r w:rsidR="00114401">
              <w:rPr>
                <w:noProof/>
                <w:webHidden/>
              </w:rPr>
              <w:instrText xml:space="preserve"> PAGEREF _Toc449453334 \h </w:instrText>
            </w:r>
            <w:r w:rsidR="00114401">
              <w:rPr>
                <w:noProof/>
                <w:webHidden/>
              </w:rPr>
            </w:r>
            <w:r w:rsidR="00114401">
              <w:rPr>
                <w:noProof/>
                <w:webHidden/>
              </w:rPr>
              <w:fldChar w:fldCharType="separate"/>
            </w:r>
            <w:r w:rsidR="00114401">
              <w:rPr>
                <w:noProof/>
                <w:webHidden/>
              </w:rPr>
              <w:t>5</w:t>
            </w:r>
            <w:r w:rsidR="00114401">
              <w:rPr>
                <w:noProof/>
                <w:webHidden/>
              </w:rPr>
              <w:fldChar w:fldCharType="end"/>
            </w:r>
          </w:hyperlink>
        </w:p>
        <w:p w:rsidR="00114401" w:rsidRDefault="002E2FA4">
          <w:pPr>
            <w:pStyle w:val="2"/>
            <w:tabs>
              <w:tab w:val="left" w:pos="1050"/>
              <w:tab w:val="right" w:leader="dot" w:pos="8296"/>
            </w:tabs>
            <w:rPr>
              <w:noProof/>
            </w:rPr>
          </w:pPr>
          <w:hyperlink w:anchor="_Toc449453335" w:history="1">
            <w:r w:rsidR="00114401" w:rsidRPr="000B19C1">
              <w:rPr>
                <w:rStyle w:val="a8"/>
                <w:noProof/>
              </w:rPr>
              <w:t>12&gt;</w:t>
            </w:r>
            <w:r w:rsidR="00114401">
              <w:rPr>
                <w:noProof/>
              </w:rPr>
              <w:tab/>
            </w:r>
            <w:r w:rsidR="00114401" w:rsidRPr="000B19C1">
              <w:rPr>
                <w:rStyle w:val="a8"/>
                <w:noProof/>
              </w:rPr>
              <w:t>GenUUID</w:t>
            </w:r>
            <w:r w:rsidR="00114401">
              <w:rPr>
                <w:noProof/>
                <w:webHidden/>
              </w:rPr>
              <w:tab/>
            </w:r>
            <w:r w:rsidR="00114401">
              <w:rPr>
                <w:noProof/>
                <w:webHidden/>
              </w:rPr>
              <w:fldChar w:fldCharType="begin"/>
            </w:r>
            <w:r w:rsidR="00114401">
              <w:rPr>
                <w:noProof/>
                <w:webHidden/>
              </w:rPr>
              <w:instrText xml:space="preserve"> PAGEREF _Toc449453335 \h </w:instrText>
            </w:r>
            <w:r w:rsidR="00114401">
              <w:rPr>
                <w:noProof/>
                <w:webHidden/>
              </w:rPr>
            </w:r>
            <w:r w:rsidR="00114401">
              <w:rPr>
                <w:noProof/>
                <w:webHidden/>
              </w:rPr>
              <w:fldChar w:fldCharType="separate"/>
            </w:r>
            <w:r w:rsidR="00114401">
              <w:rPr>
                <w:noProof/>
                <w:webHidden/>
              </w:rPr>
              <w:t>6</w:t>
            </w:r>
            <w:r w:rsidR="00114401">
              <w:rPr>
                <w:noProof/>
                <w:webHidden/>
              </w:rPr>
              <w:fldChar w:fldCharType="end"/>
            </w:r>
          </w:hyperlink>
        </w:p>
        <w:p w:rsidR="00114401" w:rsidRDefault="002E2FA4">
          <w:pPr>
            <w:pStyle w:val="2"/>
            <w:tabs>
              <w:tab w:val="left" w:pos="1050"/>
              <w:tab w:val="right" w:leader="dot" w:pos="8296"/>
            </w:tabs>
            <w:rPr>
              <w:noProof/>
            </w:rPr>
          </w:pPr>
          <w:hyperlink w:anchor="_Toc449453336" w:history="1">
            <w:r w:rsidR="00114401" w:rsidRPr="000B19C1">
              <w:rPr>
                <w:rStyle w:val="a8"/>
                <w:noProof/>
              </w:rPr>
              <w:t>13&gt;</w:t>
            </w:r>
            <w:r w:rsidR="00114401">
              <w:rPr>
                <w:noProof/>
              </w:rPr>
              <w:tab/>
            </w:r>
            <w:r w:rsidR="00114401" w:rsidRPr="000B19C1">
              <w:rPr>
                <w:rStyle w:val="a8"/>
                <w:noProof/>
              </w:rPr>
              <w:t>GetSQLError</w:t>
            </w:r>
            <w:r w:rsidR="00114401">
              <w:rPr>
                <w:noProof/>
                <w:webHidden/>
              </w:rPr>
              <w:tab/>
            </w:r>
            <w:r w:rsidR="00114401">
              <w:rPr>
                <w:noProof/>
                <w:webHidden/>
              </w:rPr>
              <w:fldChar w:fldCharType="begin"/>
            </w:r>
            <w:r w:rsidR="00114401">
              <w:rPr>
                <w:noProof/>
                <w:webHidden/>
              </w:rPr>
              <w:instrText xml:space="preserve"> PAGEREF _Toc449453336 \h </w:instrText>
            </w:r>
            <w:r w:rsidR="00114401">
              <w:rPr>
                <w:noProof/>
                <w:webHidden/>
              </w:rPr>
            </w:r>
            <w:r w:rsidR="00114401">
              <w:rPr>
                <w:noProof/>
                <w:webHidden/>
              </w:rPr>
              <w:fldChar w:fldCharType="separate"/>
            </w:r>
            <w:r w:rsidR="00114401">
              <w:rPr>
                <w:noProof/>
                <w:webHidden/>
              </w:rPr>
              <w:t>6</w:t>
            </w:r>
            <w:r w:rsidR="00114401">
              <w:rPr>
                <w:noProof/>
                <w:webHidden/>
              </w:rPr>
              <w:fldChar w:fldCharType="end"/>
            </w:r>
          </w:hyperlink>
        </w:p>
        <w:p w:rsidR="00114401" w:rsidRDefault="002E2FA4">
          <w:pPr>
            <w:pStyle w:val="10"/>
            <w:tabs>
              <w:tab w:val="left" w:pos="840"/>
              <w:tab w:val="right" w:leader="dot" w:pos="8296"/>
            </w:tabs>
            <w:rPr>
              <w:noProof/>
            </w:rPr>
          </w:pPr>
          <w:hyperlink w:anchor="_Toc449453337" w:history="1">
            <w:r w:rsidR="00114401" w:rsidRPr="000B19C1">
              <w:rPr>
                <w:rStyle w:val="a8"/>
                <w:rFonts w:hint="eastAsia"/>
                <w:noProof/>
              </w:rPr>
              <w:t>三、</w:t>
            </w:r>
            <w:r w:rsidR="00114401">
              <w:rPr>
                <w:noProof/>
              </w:rPr>
              <w:tab/>
            </w:r>
            <w:r w:rsidR="00114401" w:rsidRPr="000B19C1">
              <w:rPr>
                <w:rStyle w:val="a8"/>
                <w:rFonts w:hint="eastAsia"/>
                <w:noProof/>
              </w:rPr>
              <w:t>其他</w:t>
            </w:r>
            <w:r w:rsidR="00114401">
              <w:rPr>
                <w:noProof/>
                <w:webHidden/>
              </w:rPr>
              <w:tab/>
            </w:r>
            <w:r w:rsidR="00114401">
              <w:rPr>
                <w:noProof/>
                <w:webHidden/>
              </w:rPr>
              <w:fldChar w:fldCharType="begin"/>
            </w:r>
            <w:r w:rsidR="00114401">
              <w:rPr>
                <w:noProof/>
                <w:webHidden/>
              </w:rPr>
              <w:instrText xml:space="preserve"> PAGEREF _Toc449453337 \h </w:instrText>
            </w:r>
            <w:r w:rsidR="00114401">
              <w:rPr>
                <w:noProof/>
                <w:webHidden/>
              </w:rPr>
            </w:r>
            <w:r w:rsidR="00114401">
              <w:rPr>
                <w:noProof/>
                <w:webHidden/>
              </w:rPr>
              <w:fldChar w:fldCharType="separate"/>
            </w:r>
            <w:r w:rsidR="00114401">
              <w:rPr>
                <w:noProof/>
                <w:webHidden/>
              </w:rPr>
              <w:t>7</w:t>
            </w:r>
            <w:r w:rsidR="00114401">
              <w:rPr>
                <w:noProof/>
                <w:webHidden/>
              </w:rPr>
              <w:fldChar w:fldCharType="end"/>
            </w:r>
          </w:hyperlink>
        </w:p>
        <w:p w:rsidR="00FB276C" w:rsidRDefault="00FB276C">
          <w:r>
            <w:rPr>
              <w:b/>
              <w:bCs/>
              <w:lang w:val="zh-CN"/>
            </w:rPr>
            <w:fldChar w:fldCharType="end"/>
          </w:r>
        </w:p>
      </w:sdtContent>
    </w:sdt>
    <w:p w:rsidR="00FB276C" w:rsidRDefault="00FB276C">
      <w:pPr>
        <w:widowControl/>
        <w:jc w:val="left"/>
        <w:rPr>
          <w:sz w:val="32"/>
          <w:szCs w:val="32"/>
        </w:rPr>
      </w:pPr>
      <w:r>
        <w:rPr>
          <w:sz w:val="32"/>
          <w:szCs w:val="32"/>
        </w:rPr>
        <w:br w:type="page"/>
      </w:r>
    </w:p>
    <w:p w:rsidR="0040404C" w:rsidRDefault="0040404C" w:rsidP="006A4D09">
      <w:pPr>
        <w:pStyle w:val="a4"/>
        <w:numPr>
          <w:ilvl w:val="0"/>
          <w:numId w:val="1"/>
        </w:numPr>
        <w:ind w:firstLineChars="0"/>
        <w:jc w:val="left"/>
        <w:outlineLvl w:val="0"/>
        <w:rPr>
          <w:sz w:val="32"/>
          <w:szCs w:val="32"/>
        </w:rPr>
      </w:pPr>
      <w:bookmarkStart w:id="0" w:name="_Toc449453322"/>
      <w:r>
        <w:rPr>
          <w:rFonts w:hint="eastAsia"/>
          <w:sz w:val="32"/>
          <w:szCs w:val="32"/>
        </w:rPr>
        <w:lastRenderedPageBreak/>
        <w:t>Overview</w:t>
      </w:r>
      <w:bookmarkEnd w:id="0"/>
    </w:p>
    <w:p w:rsidR="0040404C" w:rsidRDefault="0040404C">
      <w:pPr>
        <w:widowControl/>
        <w:jc w:val="left"/>
        <w:rPr>
          <w:sz w:val="32"/>
          <w:szCs w:val="32"/>
        </w:rPr>
      </w:pPr>
    </w:p>
    <w:p w:rsidR="0040404C" w:rsidRDefault="0040404C">
      <w:pPr>
        <w:widowControl/>
        <w:jc w:val="left"/>
        <w:rPr>
          <w:sz w:val="32"/>
          <w:szCs w:val="32"/>
        </w:rPr>
      </w:pPr>
      <w:r>
        <w:rPr>
          <w:sz w:val="32"/>
          <w:szCs w:val="32"/>
        </w:rPr>
        <w:br w:type="page"/>
      </w:r>
    </w:p>
    <w:p w:rsidR="0040404C" w:rsidRDefault="0040404C" w:rsidP="006A4D09">
      <w:pPr>
        <w:pStyle w:val="a4"/>
        <w:numPr>
          <w:ilvl w:val="0"/>
          <w:numId w:val="1"/>
        </w:numPr>
        <w:ind w:firstLineChars="0"/>
        <w:jc w:val="left"/>
        <w:outlineLvl w:val="0"/>
        <w:rPr>
          <w:sz w:val="32"/>
          <w:szCs w:val="32"/>
        </w:rPr>
      </w:pPr>
      <w:bookmarkStart w:id="1" w:name="_Toc449453323"/>
      <w:r>
        <w:rPr>
          <w:sz w:val="32"/>
          <w:szCs w:val="32"/>
        </w:rPr>
        <w:lastRenderedPageBreak/>
        <w:t>Interface</w:t>
      </w:r>
      <w:bookmarkEnd w:id="1"/>
    </w:p>
    <w:p w:rsidR="0040404C" w:rsidRDefault="0040404C" w:rsidP="006A4D09">
      <w:pPr>
        <w:pStyle w:val="a4"/>
        <w:numPr>
          <w:ilvl w:val="0"/>
          <w:numId w:val="2"/>
        </w:numPr>
        <w:ind w:left="567" w:firstLineChars="0" w:hanging="567"/>
        <w:jc w:val="left"/>
        <w:outlineLvl w:val="1"/>
        <w:rPr>
          <w:sz w:val="32"/>
          <w:szCs w:val="32"/>
        </w:rPr>
      </w:pPr>
      <w:bookmarkStart w:id="2" w:name="_Toc449453324"/>
      <w:r>
        <w:rPr>
          <w:rFonts w:hint="eastAsia"/>
          <w:sz w:val="32"/>
          <w:szCs w:val="32"/>
        </w:rPr>
        <w:t>GetEngineVer</w:t>
      </w:r>
      <w:bookmarkEnd w:id="2"/>
    </w:p>
    <w:p w:rsidR="00055B21" w:rsidRPr="00055B21" w:rsidRDefault="00055B21" w:rsidP="00055B21">
      <w:pPr>
        <w:rPr>
          <w:b/>
        </w:rPr>
      </w:pPr>
      <w:r w:rsidRPr="00055B21">
        <w:rPr>
          <w:rFonts w:hint="eastAsia"/>
          <w:b/>
        </w:rPr>
        <w:t>Get engine version info</w:t>
      </w:r>
    </w:p>
    <w:p w:rsidR="0040404C" w:rsidRPr="0040404C" w:rsidRDefault="0040404C" w:rsidP="0040404C">
      <w:pPr>
        <w:rPr>
          <w:rStyle w:val="a5"/>
        </w:rPr>
      </w:pPr>
      <w:r w:rsidRPr="0040404C">
        <w:rPr>
          <w:rStyle w:val="a5"/>
        </w:rPr>
        <w:t>P</w:t>
      </w:r>
      <w:r w:rsidRPr="0040404C">
        <w:rPr>
          <w:rStyle w:val="a5"/>
          <w:rFonts w:hint="eastAsia"/>
        </w:rPr>
        <w:t>aram</w:t>
      </w:r>
      <w:r w:rsidRPr="0040404C">
        <w:rPr>
          <w:rStyle w:val="a5"/>
        </w:rPr>
        <w:t>s</w:t>
      </w:r>
      <w:r w:rsidRPr="0040404C">
        <w:rPr>
          <w:rStyle w:val="a5"/>
          <w:rFonts w:hint="eastAsia"/>
        </w:rPr>
        <w:t>:</w:t>
      </w:r>
      <w:r w:rsidRPr="0040404C">
        <w:rPr>
          <w:rStyle w:val="a5"/>
        </w:rPr>
        <w:t xml:space="preserve"> </w:t>
      </w:r>
    </w:p>
    <w:p w:rsidR="0040404C" w:rsidRPr="00A71702" w:rsidRDefault="0040404C" w:rsidP="0040404C">
      <w:pPr>
        <w:rPr>
          <w:rStyle w:val="a3"/>
          <w:color w:val="auto"/>
        </w:rPr>
      </w:pPr>
      <w:r w:rsidRPr="00A71702">
        <w:rPr>
          <w:rStyle w:val="a3"/>
          <w:color w:val="auto"/>
        </w:rPr>
        <w:t>no</w:t>
      </w:r>
    </w:p>
    <w:p w:rsidR="0040404C" w:rsidRDefault="0040404C" w:rsidP="0040404C">
      <w:pPr>
        <w:rPr>
          <w:rStyle w:val="a3"/>
        </w:rPr>
      </w:pPr>
      <w:r w:rsidRPr="0040404C">
        <w:rPr>
          <w:rStyle w:val="a3"/>
        </w:rPr>
        <w:t xml:space="preserve">Return: </w:t>
      </w:r>
    </w:p>
    <w:p w:rsidR="0040404C" w:rsidRPr="00055B21" w:rsidRDefault="0040404C" w:rsidP="00055B21">
      <w:pPr>
        <w:rPr>
          <w:rStyle w:val="a6"/>
          <w:b w:val="0"/>
        </w:rPr>
      </w:pPr>
      <w:r w:rsidRPr="00055B21">
        <w:rPr>
          <w:rStyle w:val="a6"/>
          <w:b w:val="0"/>
        </w:rPr>
        <w:t>version info.</w:t>
      </w:r>
    </w:p>
    <w:p w:rsidR="0040404C" w:rsidRDefault="0040404C" w:rsidP="00EA0505">
      <w:pPr>
        <w:pStyle w:val="a4"/>
        <w:numPr>
          <w:ilvl w:val="0"/>
          <w:numId w:val="2"/>
        </w:numPr>
        <w:ind w:left="567" w:firstLineChars="0" w:hanging="567"/>
        <w:jc w:val="left"/>
        <w:outlineLvl w:val="1"/>
        <w:rPr>
          <w:sz w:val="32"/>
          <w:szCs w:val="32"/>
        </w:rPr>
      </w:pPr>
      <w:bookmarkStart w:id="3" w:name="_Toc449453325"/>
      <w:r>
        <w:rPr>
          <w:sz w:val="32"/>
          <w:szCs w:val="32"/>
        </w:rPr>
        <w:t>ShowLog</w:t>
      </w:r>
      <w:bookmarkEnd w:id="3"/>
    </w:p>
    <w:p w:rsidR="00055B21" w:rsidRPr="00055B21" w:rsidRDefault="00055B21" w:rsidP="00055B21">
      <w:pPr>
        <w:rPr>
          <w:b/>
        </w:rPr>
      </w:pPr>
      <w:r w:rsidRPr="00055B21">
        <w:rPr>
          <w:rFonts w:hint="eastAsia"/>
          <w:b/>
        </w:rPr>
        <w:t>Write log message to log file and standard output environment.</w:t>
      </w:r>
    </w:p>
    <w:p w:rsidR="00217B7F" w:rsidRDefault="00217B7F" w:rsidP="00217B7F">
      <w:pPr>
        <w:jc w:val="left"/>
        <w:rPr>
          <w:rStyle w:val="a3"/>
        </w:rPr>
      </w:pPr>
      <w:r w:rsidRPr="00217B7F">
        <w:rPr>
          <w:rStyle w:val="a3"/>
          <w:rFonts w:hint="eastAsia"/>
        </w:rPr>
        <w:t>Params:</w:t>
      </w:r>
    </w:p>
    <w:p w:rsidR="00055B21" w:rsidRPr="00055B21" w:rsidRDefault="00055B21" w:rsidP="00055B21">
      <w:pPr>
        <w:rPr>
          <w:rStyle w:val="a6"/>
          <w:b w:val="0"/>
        </w:rPr>
      </w:pPr>
      <w:r w:rsidRPr="00055B21">
        <w:rPr>
          <w:rStyle w:val="a6"/>
          <w:b w:val="0"/>
        </w:rPr>
        <w:t>Param1</w:t>
      </w:r>
      <w:r w:rsidRPr="00055B21">
        <w:rPr>
          <w:rStyle w:val="a6"/>
          <w:rFonts w:hint="eastAsia"/>
          <w:b w:val="0"/>
        </w:rPr>
        <w:t>:</w:t>
      </w:r>
      <w:r w:rsidRPr="00055B21">
        <w:rPr>
          <w:rStyle w:val="a6"/>
          <w:b w:val="0"/>
        </w:rPr>
        <w:t xml:space="preserve"> log message.</w:t>
      </w:r>
    </w:p>
    <w:p w:rsidR="00055B21" w:rsidRPr="00055B21" w:rsidRDefault="00055B21" w:rsidP="00055B21">
      <w:pPr>
        <w:rPr>
          <w:rStyle w:val="a6"/>
          <w:b w:val="0"/>
        </w:rPr>
      </w:pPr>
      <w:r w:rsidRPr="00055B21">
        <w:rPr>
          <w:rStyle w:val="a6"/>
          <w:b w:val="0"/>
        </w:rPr>
        <w:t>Param2: log title. In log file it will show like this:[Script:$Title]:[$log message]</w:t>
      </w:r>
    </w:p>
    <w:p w:rsidR="00217B7F" w:rsidRDefault="00217B7F" w:rsidP="00217B7F">
      <w:pPr>
        <w:jc w:val="left"/>
        <w:rPr>
          <w:rStyle w:val="a3"/>
        </w:rPr>
      </w:pPr>
      <w:r w:rsidRPr="00217B7F">
        <w:rPr>
          <w:rStyle w:val="a3"/>
        </w:rPr>
        <w:t>Return:</w:t>
      </w:r>
    </w:p>
    <w:p w:rsidR="00055B21" w:rsidRPr="00A71702" w:rsidRDefault="00055B21" w:rsidP="00217B7F">
      <w:pPr>
        <w:jc w:val="left"/>
        <w:rPr>
          <w:rStyle w:val="a3"/>
          <w:color w:val="auto"/>
        </w:rPr>
      </w:pPr>
      <w:r w:rsidRPr="00A71702">
        <w:rPr>
          <w:rStyle w:val="a3"/>
          <w:color w:val="auto"/>
        </w:rPr>
        <w:t>no</w:t>
      </w:r>
    </w:p>
    <w:p w:rsidR="0040404C" w:rsidRDefault="0040404C" w:rsidP="006A4D09">
      <w:pPr>
        <w:pStyle w:val="a4"/>
        <w:numPr>
          <w:ilvl w:val="0"/>
          <w:numId w:val="2"/>
        </w:numPr>
        <w:ind w:left="567" w:firstLineChars="0" w:hanging="567"/>
        <w:jc w:val="left"/>
        <w:outlineLvl w:val="1"/>
        <w:rPr>
          <w:sz w:val="32"/>
          <w:szCs w:val="32"/>
        </w:rPr>
      </w:pPr>
      <w:bookmarkStart w:id="4" w:name="_Toc449453326"/>
      <w:r>
        <w:rPr>
          <w:sz w:val="32"/>
          <w:szCs w:val="32"/>
        </w:rPr>
        <w:t>Get</w:t>
      </w:r>
      <w:bookmarkEnd w:id="4"/>
    </w:p>
    <w:p w:rsidR="00055B21" w:rsidRPr="00055B21" w:rsidRDefault="00055B21" w:rsidP="00055B21">
      <w:pPr>
        <w:rPr>
          <w:b/>
        </w:rPr>
      </w:pPr>
      <w:r w:rsidRPr="00055B21">
        <w:rPr>
          <w:rFonts w:hint="eastAsia"/>
          <w:b/>
        </w:rPr>
        <w:t>Get config item value from run config file.</w:t>
      </w:r>
    </w:p>
    <w:p w:rsidR="00217B7F" w:rsidRDefault="00217B7F" w:rsidP="00217B7F">
      <w:pPr>
        <w:jc w:val="left"/>
        <w:rPr>
          <w:rStyle w:val="a3"/>
        </w:rPr>
      </w:pPr>
      <w:r w:rsidRPr="00217B7F">
        <w:rPr>
          <w:rStyle w:val="a3"/>
          <w:rFonts w:hint="eastAsia"/>
        </w:rPr>
        <w:t>Params:</w:t>
      </w:r>
    </w:p>
    <w:p w:rsidR="00055B21" w:rsidRPr="00055B21" w:rsidRDefault="00055B21" w:rsidP="00217B7F">
      <w:pPr>
        <w:jc w:val="left"/>
        <w:rPr>
          <w:rStyle w:val="a6"/>
          <w:b w:val="0"/>
        </w:rPr>
      </w:pPr>
      <w:r w:rsidRPr="00055B21">
        <w:rPr>
          <w:rStyle w:val="a6"/>
          <w:b w:val="0"/>
        </w:rPr>
        <w:t>Param1:The config item section.</w:t>
      </w:r>
    </w:p>
    <w:p w:rsidR="00055B21" w:rsidRPr="00055B21" w:rsidRDefault="00055B21" w:rsidP="00217B7F">
      <w:pPr>
        <w:jc w:val="left"/>
        <w:rPr>
          <w:rStyle w:val="a6"/>
          <w:b w:val="0"/>
        </w:rPr>
      </w:pPr>
      <w:r w:rsidRPr="00055B21">
        <w:rPr>
          <w:rStyle w:val="a6"/>
          <w:b w:val="0"/>
        </w:rPr>
        <w:t>Param2:The config item key.</w:t>
      </w:r>
    </w:p>
    <w:p w:rsidR="00055B21" w:rsidRPr="00055B21" w:rsidRDefault="00055B21" w:rsidP="00217B7F">
      <w:pPr>
        <w:jc w:val="left"/>
        <w:rPr>
          <w:rStyle w:val="a6"/>
          <w:b w:val="0"/>
        </w:rPr>
      </w:pPr>
      <w:r w:rsidRPr="00055B21">
        <w:rPr>
          <w:rStyle w:val="a6"/>
          <w:b w:val="0"/>
        </w:rPr>
        <w:t>Param3:The config item default value.</w:t>
      </w:r>
    </w:p>
    <w:p w:rsidR="00217B7F" w:rsidRDefault="00217B7F" w:rsidP="00217B7F">
      <w:pPr>
        <w:jc w:val="left"/>
        <w:rPr>
          <w:rStyle w:val="a3"/>
        </w:rPr>
      </w:pPr>
      <w:r w:rsidRPr="00217B7F">
        <w:rPr>
          <w:rStyle w:val="a3"/>
        </w:rPr>
        <w:t>Return:</w:t>
      </w:r>
    </w:p>
    <w:p w:rsidR="00055B21" w:rsidRPr="00A71702" w:rsidRDefault="00055B21" w:rsidP="00217B7F">
      <w:pPr>
        <w:jc w:val="left"/>
        <w:rPr>
          <w:rStyle w:val="a3"/>
          <w:i w:val="0"/>
          <w:color w:val="auto"/>
        </w:rPr>
      </w:pPr>
      <w:r w:rsidRPr="00A71702">
        <w:rPr>
          <w:rStyle w:val="a3"/>
          <w:i w:val="0"/>
          <w:color w:val="auto"/>
        </w:rPr>
        <w:t>The config item value</w:t>
      </w:r>
    </w:p>
    <w:p w:rsidR="0040404C" w:rsidRDefault="0040404C" w:rsidP="006A4D09">
      <w:pPr>
        <w:pStyle w:val="a4"/>
        <w:numPr>
          <w:ilvl w:val="0"/>
          <w:numId w:val="2"/>
        </w:numPr>
        <w:ind w:left="567" w:firstLineChars="0" w:hanging="567"/>
        <w:jc w:val="left"/>
        <w:outlineLvl w:val="1"/>
        <w:rPr>
          <w:sz w:val="32"/>
          <w:szCs w:val="32"/>
        </w:rPr>
      </w:pPr>
      <w:bookmarkStart w:id="5" w:name="_Toc449453327"/>
      <w:r>
        <w:rPr>
          <w:sz w:val="32"/>
          <w:szCs w:val="32"/>
        </w:rPr>
        <w:t>QuerySQL</w:t>
      </w:r>
      <w:bookmarkEnd w:id="5"/>
    </w:p>
    <w:p w:rsidR="00055B21" w:rsidRPr="00055B21" w:rsidRDefault="00055B21" w:rsidP="00055B21">
      <w:pPr>
        <w:rPr>
          <w:b/>
        </w:rPr>
      </w:pPr>
      <w:r w:rsidRPr="00055B21">
        <w:rPr>
          <w:rFonts w:hint="eastAsia"/>
          <w:b/>
        </w:rPr>
        <w:t>Run SQL lang to connect SQL server.</w:t>
      </w:r>
    </w:p>
    <w:p w:rsidR="00217B7F" w:rsidRDefault="00217B7F" w:rsidP="00217B7F">
      <w:pPr>
        <w:jc w:val="left"/>
        <w:rPr>
          <w:rStyle w:val="a3"/>
        </w:rPr>
      </w:pPr>
      <w:r w:rsidRPr="00217B7F">
        <w:rPr>
          <w:rStyle w:val="a3"/>
          <w:rFonts w:hint="eastAsia"/>
        </w:rPr>
        <w:t>Params:</w:t>
      </w:r>
    </w:p>
    <w:p w:rsidR="00055B21" w:rsidRPr="00A71702" w:rsidRDefault="00055B21" w:rsidP="00217B7F">
      <w:pPr>
        <w:jc w:val="left"/>
        <w:rPr>
          <w:rStyle w:val="a3"/>
          <w:i w:val="0"/>
          <w:color w:val="auto"/>
        </w:rPr>
      </w:pPr>
      <w:r w:rsidRPr="00A71702">
        <w:rPr>
          <w:rStyle w:val="a3"/>
          <w:i w:val="0"/>
          <w:color w:val="auto"/>
        </w:rPr>
        <w:t>Param1:SQL string</w:t>
      </w:r>
    </w:p>
    <w:p w:rsidR="00217B7F" w:rsidRDefault="00217B7F" w:rsidP="00217B7F">
      <w:pPr>
        <w:jc w:val="left"/>
        <w:rPr>
          <w:rStyle w:val="a3"/>
        </w:rPr>
      </w:pPr>
      <w:r w:rsidRPr="00217B7F">
        <w:rPr>
          <w:rStyle w:val="a3"/>
        </w:rPr>
        <w:t>Return:</w:t>
      </w:r>
    </w:p>
    <w:p w:rsidR="00055B21" w:rsidRPr="00A71702" w:rsidRDefault="00055B21" w:rsidP="00217B7F">
      <w:pPr>
        <w:jc w:val="left"/>
        <w:rPr>
          <w:rStyle w:val="a3"/>
          <w:i w:val="0"/>
          <w:color w:val="auto"/>
        </w:rPr>
      </w:pPr>
      <w:r w:rsidRPr="00A71702">
        <w:rPr>
          <w:rStyle w:val="a3"/>
          <w:i w:val="0"/>
          <w:color w:val="auto"/>
        </w:rPr>
        <w:t>Return1</w:t>
      </w:r>
      <w:r w:rsidR="00E96ADF" w:rsidRPr="00A71702">
        <w:rPr>
          <w:rStyle w:val="a3"/>
          <w:i w:val="0"/>
          <w:color w:val="auto"/>
        </w:rPr>
        <w:t>: If run SQL string fialed, return -1. Else return query result lines number.</w:t>
      </w:r>
    </w:p>
    <w:p w:rsidR="00E96ADF" w:rsidRPr="00A71702" w:rsidRDefault="00E96ADF" w:rsidP="00217B7F">
      <w:pPr>
        <w:jc w:val="left"/>
        <w:rPr>
          <w:rStyle w:val="a3"/>
          <w:i w:val="0"/>
          <w:color w:val="auto"/>
        </w:rPr>
      </w:pPr>
      <w:r w:rsidRPr="00A71702">
        <w:rPr>
          <w:rStyle w:val="a3"/>
          <w:i w:val="0"/>
          <w:color w:val="auto"/>
        </w:rPr>
        <w:t xml:space="preserve">Return2: If run SQL string fialed, return SQL error message. </w:t>
      </w:r>
    </w:p>
    <w:p w:rsidR="00E96ADF" w:rsidRPr="00A71702" w:rsidRDefault="00E96ADF" w:rsidP="00E96ADF">
      <w:pPr>
        <w:ind w:firstLine="420"/>
        <w:jc w:val="left"/>
        <w:rPr>
          <w:rStyle w:val="a3"/>
          <w:i w:val="0"/>
          <w:color w:val="auto"/>
        </w:rPr>
      </w:pPr>
      <w:r w:rsidRPr="00A71702">
        <w:rPr>
          <w:rStyle w:val="a3"/>
          <w:i w:val="0"/>
          <w:color w:val="auto"/>
        </w:rPr>
        <w:t xml:space="preserve">If succeed, return query result lines. and if result have more then one lines, should use </w:t>
      </w:r>
      <w:r w:rsidRPr="00A71702">
        <w:rPr>
          <w:rStyle w:val="a3"/>
          <w:b/>
          <w:i w:val="0"/>
          <w:color w:val="auto"/>
        </w:rPr>
        <w:t>0x0a</w:t>
      </w:r>
      <w:r w:rsidRPr="00A71702">
        <w:rPr>
          <w:rStyle w:val="a3"/>
          <w:i w:val="0"/>
          <w:color w:val="auto"/>
        </w:rPr>
        <w:t xml:space="preserve"> to split it. If result have more than one rows, used </w:t>
      </w:r>
      <w:r w:rsidRPr="00A71702">
        <w:rPr>
          <w:rStyle w:val="a3"/>
          <w:b/>
          <w:i w:val="0"/>
          <w:color w:val="auto"/>
        </w:rPr>
        <w:t>0x09</w:t>
      </w:r>
      <w:r w:rsidRPr="00A71702">
        <w:rPr>
          <w:rStyle w:val="a3"/>
          <w:i w:val="0"/>
          <w:color w:val="auto"/>
        </w:rPr>
        <w:t xml:space="preserve"> to split. </w:t>
      </w:r>
    </w:p>
    <w:p w:rsidR="0040404C" w:rsidRDefault="0040404C" w:rsidP="006A4D09">
      <w:pPr>
        <w:pStyle w:val="a4"/>
        <w:numPr>
          <w:ilvl w:val="0"/>
          <w:numId w:val="2"/>
        </w:numPr>
        <w:ind w:left="567" w:firstLineChars="0" w:hanging="567"/>
        <w:jc w:val="left"/>
        <w:outlineLvl w:val="1"/>
        <w:rPr>
          <w:sz w:val="32"/>
          <w:szCs w:val="32"/>
        </w:rPr>
      </w:pPr>
      <w:bookmarkStart w:id="6" w:name="_Toc449453328"/>
      <w:r>
        <w:rPr>
          <w:sz w:val="32"/>
          <w:szCs w:val="32"/>
        </w:rPr>
        <w:t>GetThumbImage</w:t>
      </w:r>
      <w:bookmarkEnd w:id="6"/>
    </w:p>
    <w:p w:rsidR="00A71702" w:rsidRPr="00A71702" w:rsidRDefault="00A71702" w:rsidP="00A71702">
      <w:pPr>
        <w:rPr>
          <w:b/>
        </w:rPr>
      </w:pPr>
      <w:r w:rsidRPr="00A71702">
        <w:rPr>
          <w:rFonts w:hint="eastAsia"/>
          <w:b/>
        </w:rPr>
        <w:t>Get thumb image</w:t>
      </w:r>
      <w:r>
        <w:rPr>
          <w:b/>
        </w:rPr>
        <w:t xml:space="preserve"> with target file.</w:t>
      </w:r>
    </w:p>
    <w:p w:rsidR="00217B7F" w:rsidRDefault="00217B7F" w:rsidP="00217B7F">
      <w:pPr>
        <w:jc w:val="left"/>
        <w:rPr>
          <w:rStyle w:val="a3"/>
        </w:rPr>
      </w:pPr>
      <w:r w:rsidRPr="00217B7F">
        <w:rPr>
          <w:rStyle w:val="a3"/>
          <w:rFonts w:hint="eastAsia"/>
        </w:rPr>
        <w:t>Params:</w:t>
      </w:r>
    </w:p>
    <w:p w:rsidR="00A71702" w:rsidRDefault="00A71702" w:rsidP="00217B7F">
      <w:pPr>
        <w:jc w:val="left"/>
        <w:rPr>
          <w:rStyle w:val="a3"/>
          <w:i w:val="0"/>
          <w:color w:val="auto"/>
        </w:rPr>
      </w:pPr>
      <w:r w:rsidRPr="00A71702">
        <w:rPr>
          <w:rStyle w:val="a3"/>
          <w:i w:val="0"/>
          <w:color w:val="auto"/>
        </w:rPr>
        <w:t>Param1:</w:t>
      </w:r>
      <w:r>
        <w:rPr>
          <w:rStyle w:val="a3"/>
          <w:i w:val="0"/>
          <w:color w:val="auto"/>
        </w:rPr>
        <w:t xml:space="preserve"> The target file path</w:t>
      </w:r>
    </w:p>
    <w:p w:rsidR="00A71702" w:rsidRDefault="00A71702" w:rsidP="00217B7F">
      <w:pPr>
        <w:jc w:val="left"/>
        <w:rPr>
          <w:rStyle w:val="a3"/>
          <w:i w:val="0"/>
          <w:color w:val="auto"/>
        </w:rPr>
      </w:pPr>
      <w:r>
        <w:rPr>
          <w:rStyle w:val="a3"/>
          <w:i w:val="0"/>
          <w:color w:val="auto"/>
        </w:rPr>
        <w:t>Param2: The thumb width by number.</w:t>
      </w:r>
    </w:p>
    <w:p w:rsidR="00A71702" w:rsidRDefault="00A71702" w:rsidP="00217B7F">
      <w:pPr>
        <w:jc w:val="left"/>
        <w:rPr>
          <w:rStyle w:val="a3"/>
          <w:i w:val="0"/>
          <w:color w:val="auto"/>
        </w:rPr>
      </w:pPr>
      <w:r>
        <w:rPr>
          <w:rStyle w:val="a3"/>
          <w:i w:val="0"/>
          <w:color w:val="auto"/>
        </w:rPr>
        <w:t>Param3: The thumb height by number.</w:t>
      </w:r>
    </w:p>
    <w:p w:rsidR="00A71702" w:rsidRPr="00A71702" w:rsidRDefault="00A71702" w:rsidP="00217B7F">
      <w:pPr>
        <w:jc w:val="left"/>
        <w:rPr>
          <w:rStyle w:val="a3"/>
          <w:i w:val="0"/>
        </w:rPr>
      </w:pPr>
      <w:r>
        <w:rPr>
          <w:rStyle w:val="a3"/>
          <w:i w:val="0"/>
          <w:color w:val="auto"/>
        </w:rPr>
        <w:t xml:space="preserve">Param4: The thumb quality by number. </w:t>
      </w:r>
    </w:p>
    <w:p w:rsidR="00217B7F" w:rsidRDefault="00217B7F" w:rsidP="00217B7F">
      <w:pPr>
        <w:jc w:val="left"/>
        <w:rPr>
          <w:rStyle w:val="a3"/>
        </w:rPr>
      </w:pPr>
      <w:r w:rsidRPr="00217B7F">
        <w:rPr>
          <w:rStyle w:val="a3"/>
        </w:rPr>
        <w:lastRenderedPageBreak/>
        <w:t>Return:</w:t>
      </w:r>
    </w:p>
    <w:p w:rsidR="00A71702" w:rsidRPr="00A71702" w:rsidRDefault="00A71702" w:rsidP="00217B7F">
      <w:pPr>
        <w:jc w:val="left"/>
        <w:rPr>
          <w:rStyle w:val="a3"/>
          <w:i w:val="0"/>
          <w:color w:val="auto"/>
        </w:rPr>
      </w:pPr>
      <w:r>
        <w:rPr>
          <w:rStyle w:val="a3"/>
          <w:i w:val="0"/>
          <w:color w:val="auto"/>
        </w:rPr>
        <w:t>Thumb file path.</w:t>
      </w:r>
    </w:p>
    <w:p w:rsidR="0040404C" w:rsidRDefault="0040404C" w:rsidP="006A4D09">
      <w:pPr>
        <w:pStyle w:val="a4"/>
        <w:numPr>
          <w:ilvl w:val="0"/>
          <w:numId w:val="2"/>
        </w:numPr>
        <w:ind w:left="567" w:firstLineChars="0" w:hanging="567"/>
        <w:jc w:val="left"/>
        <w:outlineLvl w:val="1"/>
        <w:rPr>
          <w:sz w:val="32"/>
          <w:szCs w:val="32"/>
        </w:rPr>
      </w:pPr>
      <w:bookmarkStart w:id="7" w:name="_Toc449453329"/>
      <w:r>
        <w:rPr>
          <w:rFonts w:hint="eastAsia"/>
          <w:sz w:val="32"/>
          <w:szCs w:val="32"/>
        </w:rPr>
        <w:t>Base64_</w:t>
      </w:r>
      <w:r>
        <w:rPr>
          <w:sz w:val="32"/>
          <w:szCs w:val="32"/>
        </w:rPr>
        <w:t>encode</w:t>
      </w:r>
      <w:bookmarkEnd w:id="7"/>
    </w:p>
    <w:p w:rsidR="00217B7F" w:rsidRDefault="00217B7F" w:rsidP="00217B7F">
      <w:pPr>
        <w:jc w:val="left"/>
        <w:rPr>
          <w:rStyle w:val="a3"/>
        </w:rPr>
      </w:pPr>
      <w:r w:rsidRPr="00217B7F">
        <w:rPr>
          <w:rStyle w:val="a3"/>
          <w:rFonts w:hint="eastAsia"/>
        </w:rPr>
        <w:t>Params:</w:t>
      </w:r>
    </w:p>
    <w:p w:rsidR="0078536C" w:rsidRPr="0078536C" w:rsidRDefault="0078536C" w:rsidP="00217B7F">
      <w:pPr>
        <w:jc w:val="left"/>
        <w:rPr>
          <w:rStyle w:val="a3"/>
          <w:i w:val="0"/>
          <w:color w:val="auto"/>
        </w:rPr>
      </w:pPr>
      <w:r>
        <w:rPr>
          <w:rStyle w:val="a3"/>
          <w:rFonts w:hint="eastAsia"/>
          <w:i w:val="0"/>
          <w:color w:val="auto"/>
        </w:rPr>
        <w:t xml:space="preserve">Param1: The string of </w:t>
      </w:r>
      <w:r>
        <w:rPr>
          <w:rStyle w:val="a3"/>
          <w:i w:val="0"/>
          <w:color w:val="auto"/>
        </w:rPr>
        <w:t>need encode with base64.</w:t>
      </w:r>
    </w:p>
    <w:p w:rsidR="00217B7F" w:rsidRPr="00217B7F" w:rsidRDefault="00217B7F" w:rsidP="00217B7F">
      <w:pPr>
        <w:jc w:val="left"/>
        <w:rPr>
          <w:rStyle w:val="a3"/>
        </w:rPr>
      </w:pPr>
      <w:r w:rsidRPr="00217B7F">
        <w:rPr>
          <w:rStyle w:val="a3"/>
        </w:rPr>
        <w:t>Return:</w:t>
      </w:r>
    </w:p>
    <w:p w:rsidR="00217B7F" w:rsidRPr="00F33886" w:rsidRDefault="00F33886" w:rsidP="00F33886">
      <w:r w:rsidRPr="00F33886">
        <w:t>E</w:t>
      </w:r>
      <w:r w:rsidRPr="00F33886">
        <w:rPr>
          <w:rFonts w:hint="eastAsia"/>
        </w:rPr>
        <w:t xml:space="preserve">ncoding </w:t>
      </w:r>
      <w:r w:rsidRPr="00F33886">
        <w:t>result</w:t>
      </w:r>
    </w:p>
    <w:p w:rsidR="0040404C" w:rsidRDefault="0040404C" w:rsidP="006A4D09">
      <w:pPr>
        <w:pStyle w:val="a4"/>
        <w:numPr>
          <w:ilvl w:val="0"/>
          <w:numId w:val="2"/>
        </w:numPr>
        <w:ind w:left="567" w:firstLineChars="0" w:hanging="567"/>
        <w:jc w:val="left"/>
        <w:outlineLvl w:val="1"/>
        <w:rPr>
          <w:sz w:val="32"/>
          <w:szCs w:val="32"/>
        </w:rPr>
      </w:pPr>
      <w:bookmarkStart w:id="8" w:name="_Toc449453330"/>
      <w:r>
        <w:rPr>
          <w:sz w:val="32"/>
          <w:szCs w:val="32"/>
        </w:rPr>
        <w:t>Base64_decode</w:t>
      </w:r>
      <w:bookmarkEnd w:id="8"/>
    </w:p>
    <w:p w:rsidR="00217B7F" w:rsidRDefault="00217B7F" w:rsidP="00217B7F">
      <w:pPr>
        <w:jc w:val="left"/>
        <w:rPr>
          <w:rStyle w:val="a3"/>
        </w:rPr>
      </w:pPr>
      <w:r w:rsidRPr="00217B7F">
        <w:rPr>
          <w:rStyle w:val="a3"/>
          <w:rFonts w:hint="eastAsia"/>
        </w:rPr>
        <w:t>Params:</w:t>
      </w:r>
    </w:p>
    <w:p w:rsidR="00F33886" w:rsidRPr="00F33886" w:rsidRDefault="00F33886" w:rsidP="00217B7F">
      <w:pPr>
        <w:jc w:val="left"/>
        <w:rPr>
          <w:rStyle w:val="a3"/>
          <w:i w:val="0"/>
          <w:color w:val="auto"/>
        </w:rPr>
      </w:pPr>
      <w:r>
        <w:rPr>
          <w:rStyle w:val="a3"/>
          <w:rFonts w:hint="eastAsia"/>
          <w:i w:val="0"/>
          <w:color w:val="auto"/>
        </w:rPr>
        <w:t xml:space="preserve">Param1: The string of </w:t>
      </w:r>
      <w:r>
        <w:rPr>
          <w:rStyle w:val="a3"/>
          <w:i w:val="0"/>
          <w:color w:val="auto"/>
        </w:rPr>
        <w:t>need Decode with base64.</w:t>
      </w:r>
    </w:p>
    <w:p w:rsidR="00217B7F" w:rsidRPr="00217B7F" w:rsidRDefault="00217B7F" w:rsidP="00217B7F">
      <w:pPr>
        <w:jc w:val="left"/>
        <w:rPr>
          <w:rStyle w:val="a3"/>
        </w:rPr>
      </w:pPr>
      <w:r w:rsidRPr="00217B7F">
        <w:rPr>
          <w:rStyle w:val="a3"/>
        </w:rPr>
        <w:t>Return:</w:t>
      </w:r>
    </w:p>
    <w:p w:rsidR="00F33886" w:rsidRPr="00F33886" w:rsidRDefault="00F33886" w:rsidP="00F33886">
      <w:r>
        <w:t>De</w:t>
      </w:r>
      <w:r w:rsidRPr="00F33886">
        <w:rPr>
          <w:rFonts w:hint="eastAsia"/>
        </w:rPr>
        <w:t xml:space="preserve">coding </w:t>
      </w:r>
      <w:r w:rsidRPr="00F33886">
        <w:t>result</w:t>
      </w:r>
    </w:p>
    <w:p w:rsidR="0040404C" w:rsidRDefault="0040404C" w:rsidP="006A4D09">
      <w:pPr>
        <w:pStyle w:val="a4"/>
        <w:numPr>
          <w:ilvl w:val="0"/>
          <w:numId w:val="2"/>
        </w:numPr>
        <w:ind w:left="567" w:firstLineChars="0" w:hanging="567"/>
        <w:jc w:val="left"/>
        <w:outlineLvl w:val="1"/>
        <w:rPr>
          <w:sz w:val="32"/>
          <w:szCs w:val="32"/>
        </w:rPr>
      </w:pPr>
      <w:bookmarkStart w:id="9" w:name="_Toc449453331"/>
      <w:r>
        <w:rPr>
          <w:sz w:val="32"/>
          <w:szCs w:val="32"/>
        </w:rPr>
        <w:t>MD5_encode</w:t>
      </w:r>
      <w:bookmarkEnd w:id="9"/>
    </w:p>
    <w:p w:rsidR="00217B7F" w:rsidRDefault="00217B7F" w:rsidP="00217B7F">
      <w:pPr>
        <w:jc w:val="left"/>
        <w:rPr>
          <w:rStyle w:val="a3"/>
        </w:rPr>
      </w:pPr>
      <w:r w:rsidRPr="00217B7F">
        <w:rPr>
          <w:rStyle w:val="a3"/>
          <w:rFonts w:hint="eastAsia"/>
        </w:rPr>
        <w:t>Params:</w:t>
      </w:r>
    </w:p>
    <w:p w:rsidR="001914E0" w:rsidRPr="00F33886" w:rsidRDefault="001914E0" w:rsidP="001914E0">
      <w:pPr>
        <w:jc w:val="left"/>
        <w:rPr>
          <w:rStyle w:val="a3"/>
          <w:i w:val="0"/>
          <w:color w:val="auto"/>
        </w:rPr>
      </w:pPr>
      <w:r>
        <w:rPr>
          <w:rStyle w:val="a3"/>
          <w:rFonts w:hint="eastAsia"/>
          <w:i w:val="0"/>
          <w:color w:val="auto"/>
        </w:rPr>
        <w:t xml:space="preserve">Param1: The string of </w:t>
      </w:r>
      <w:r>
        <w:rPr>
          <w:rStyle w:val="a3"/>
          <w:i w:val="0"/>
          <w:color w:val="auto"/>
        </w:rPr>
        <w:t>need Encode with md5.</w:t>
      </w:r>
    </w:p>
    <w:p w:rsidR="00217B7F" w:rsidRPr="00217B7F" w:rsidRDefault="00217B7F" w:rsidP="00217B7F">
      <w:pPr>
        <w:jc w:val="left"/>
        <w:rPr>
          <w:rStyle w:val="a3"/>
        </w:rPr>
      </w:pPr>
      <w:r w:rsidRPr="00217B7F">
        <w:rPr>
          <w:rStyle w:val="a3"/>
        </w:rPr>
        <w:t>Return:</w:t>
      </w:r>
    </w:p>
    <w:p w:rsidR="001914E0" w:rsidRPr="00F33886" w:rsidRDefault="001914E0" w:rsidP="001914E0">
      <w:r>
        <w:t>En</w:t>
      </w:r>
      <w:r w:rsidRPr="00F33886">
        <w:rPr>
          <w:rFonts w:hint="eastAsia"/>
        </w:rPr>
        <w:t xml:space="preserve">coding </w:t>
      </w:r>
      <w:r w:rsidRPr="00F33886">
        <w:t>result</w:t>
      </w:r>
    </w:p>
    <w:p w:rsidR="0040404C" w:rsidRDefault="0040404C" w:rsidP="006A4D09">
      <w:pPr>
        <w:pStyle w:val="a4"/>
        <w:numPr>
          <w:ilvl w:val="0"/>
          <w:numId w:val="2"/>
        </w:numPr>
        <w:ind w:left="567" w:firstLineChars="0" w:hanging="567"/>
        <w:jc w:val="left"/>
        <w:outlineLvl w:val="1"/>
        <w:rPr>
          <w:sz w:val="32"/>
          <w:szCs w:val="32"/>
        </w:rPr>
      </w:pPr>
      <w:bookmarkStart w:id="10" w:name="_Toc449453332"/>
      <w:r>
        <w:rPr>
          <w:sz w:val="32"/>
          <w:szCs w:val="32"/>
        </w:rPr>
        <w:t>SendFile</w:t>
      </w:r>
      <w:bookmarkEnd w:id="10"/>
    </w:p>
    <w:p w:rsidR="007F11E1" w:rsidRPr="007F11E1" w:rsidRDefault="007F11E1" w:rsidP="007F11E1">
      <w:pPr>
        <w:rPr>
          <w:b/>
        </w:rPr>
      </w:pPr>
      <w:r>
        <w:rPr>
          <w:rFonts w:hint="eastAsia"/>
          <w:b/>
        </w:rPr>
        <w:t>Send one file to current socket.</w:t>
      </w:r>
      <w:r>
        <w:rPr>
          <w:b/>
        </w:rPr>
        <w:t xml:space="preserve"> Engine will load the file and return the index, when lua script returned, need return this index to engine, so just can send one file in one time.</w:t>
      </w:r>
    </w:p>
    <w:p w:rsidR="00217B7F" w:rsidRDefault="00217B7F" w:rsidP="00217B7F">
      <w:pPr>
        <w:jc w:val="left"/>
        <w:rPr>
          <w:rStyle w:val="a3"/>
        </w:rPr>
      </w:pPr>
      <w:r w:rsidRPr="00217B7F">
        <w:rPr>
          <w:rStyle w:val="a3"/>
          <w:rFonts w:hint="eastAsia"/>
        </w:rPr>
        <w:t>Params:</w:t>
      </w:r>
    </w:p>
    <w:p w:rsidR="007F11E1" w:rsidRPr="007F11E1" w:rsidRDefault="007F11E1" w:rsidP="00217B7F">
      <w:pPr>
        <w:jc w:val="left"/>
        <w:rPr>
          <w:rStyle w:val="a3"/>
          <w:i w:val="0"/>
          <w:color w:val="auto"/>
        </w:rPr>
      </w:pPr>
      <w:r w:rsidRPr="007F11E1">
        <w:rPr>
          <w:rStyle w:val="a3"/>
          <w:i w:val="0"/>
          <w:color w:val="auto"/>
        </w:rPr>
        <w:t>Param1:</w:t>
      </w:r>
      <w:r>
        <w:rPr>
          <w:rStyle w:val="a3"/>
          <w:i w:val="0"/>
          <w:color w:val="auto"/>
        </w:rPr>
        <w:t xml:space="preserve"> The file path.</w:t>
      </w:r>
    </w:p>
    <w:p w:rsidR="00217B7F" w:rsidRPr="00217B7F" w:rsidRDefault="00217B7F" w:rsidP="00217B7F">
      <w:pPr>
        <w:jc w:val="left"/>
        <w:rPr>
          <w:rStyle w:val="a3"/>
        </w:rPr>
      </w:pPr>
      <w:r w:rsidRPr="00217B7F">
        <w:rPr>
          <w:rStyle w:val="a3"/>
        </w:rPr>
        <w:t>Return:</w:t>
      </w:r>
    </w:p>
    <w:p w:rsidR="00217B7F" w:rsidRPr="007F11E1" w:rsidRDefault="007F11E1" w:rsidP="007F11E1">
      <w:r>
        <w:rPr>
          <w:rFonts w:hint="eastAsia"/>
        </w:rPr>
        <w:t xml:space="preserve">The file resource index in engine. </w:t>
      </w:r>
    </w:p>
    <w:p w:rsidR="0040404C" w:rsidRDefault="0040404C" w:rsidP="006A4D09">
      <w:pPr>
        <w:pStyle w:val="a4"/>
        <w:numPr>
          <w:ilvl w:val="0"/>
          <w:numId w:val="2"/>
        </w:numPr>
        <w:ind w:left="567" w:firstLineChars="0" w:hanging="567"/>
        <w:jc w:val="left"/>
        <w:outlineLvl w:val="1"/>
        <w:rPr>
          <w:sz w:val="32"/>
          <w:szCs w:val="32"/>
        </w:rPr>
      </w:pPr>
      <w:bookmarkStart w:id="11" w:name="_Toc449453333"/>
      <w:r>
        <w:rPr>
          <w:sz w:val="32"/>
          <w:szCs w:val="32"/>
        </w:rPr>
        <w:t>ReloadScript</w:t>
      </w:r>
      <w:bookmarkEnd w:id="11"/>
    </w:p>
    <w:p w:rsidR="00734B0D" w:rsidRPr="00734B0D" w:rsidRDefault="00734B0D" w:rsidP="00734B0D">
      <w:pPr>
        <w:rPr>
          <w:b/>
        </w:rPr>
      </w:pPr>
      <w:r>
        <w:rPr>
          <w:rFonts w:hint="eastAsia"/>
          <w:b/>
        </w:rPr>
        <w:t xml:space="preserve">Reload script </w:t>
      </w:r>
      <w:r>
        <w:rPr>
          <w:b/>
        </w:rPr>
        <w:t>file. When call this interface, engine will do reload operation in next message process for current process thread. If have more than one process thread, the other thread reload need wait next process message time.</w:t>
      </w:r>
    </w:p>
    <w:p w:rsidR="00217B7F" w:rsidRDefault="00217B7F" w:rsidP="00217B7F">
      <w:pPr>
        <w:jc w:val="left"/>
        <w:rPr>
          <w:rStyle w:val="a3"/>
        </w:rPr>
      </w:pPr>
      <w:r w:rsidRPr="00217B7F">
        <w:rPr>
          <w:rStyle w:val="a3"/>
          <w:rFonts w:hint="eastAsia"/>
        </w:rPr>
        <w:t>Params:</w:t>
      </w:r>
    </w:p>
    <w:p w:rsidR="006A7C19" w:rsidRPr="00217B7F" w:rsidRDefault="006A7C19" w:rsidP="00217B7F">
      <w:pPr>
        <w:jc w:val="left"/>
        <w:rPr>
          <w:rStyle w:val="a3"/>
        </w:rPr>
      </w:pPr>
      <w:r>
        <w:rPr>
          <w:rStyle w:val="a3"/>
        </w:rPr>
        <w:t>no</w:t>
      </w:r>
    </w:p>
    <w:p w:rsidR="00217B7F" w:rsidRPr="00217B7F" w:rsidRDefault="00217B7F" w:rsidP="00217B7F">
      <w:pPr>
        <w:jc w:val="left"/>
        <w:rPr>
          <w:rStyle w:val="a3"/>
        </w:rPr>
      </w:pPr>
      <w:r w:rsidRPr="00217B7F">
        <w:rPr>
          <w:rStyle w:val="a3"/>
        </w:rPr>
        <w:t>Return:</w:t>
      </w:r>
    </w:p>
    <w:p w:rsidR="00217B7F" w:rsidRPr="006A7C19" w:rsidRDefault="006A7C19" w:rsidP="00217B7F">
      <w:pPr>
        <w:jc w:val="left"/>
        <w:rPr>
          <w:rStyle w:val="a3"/>
        </w:rPr>
      </w:pPr>
      <w:r w:rsidRPr="006A7C19">
        <w:rPr>
          <w:rStyle w:val="a3"/>
          <w:rFonts w:hint="eastAsia"/>
        </w:rPr>
        <w:t>no</w:t>
      </w:r>
    </w:p>
    <w:p w:rsidR="0040404C" w:rsidRDefault="0040404C" w:rsidP="006A4D09">
      <w:pPr>
        <w:pStyle w:val="a4"/>
        <w:numPr>
          <w:ilvl w:val="0"/>
          <w:numId w:val="2"/>
        </w:numPr>
        <w:ind w:left="567" w:firstLineChars="0" w:hanging="567"/>
        <w:jc w:val="left"/>
        <w:outlineLvl w:val="1"/>
        <w:rPr>
          <w:sz w:val="32"/>
          <w:szCs w:val="32"/>
        </w:rPr>
      </w:pPr>
      <w:bookmarkStart w:id="12" w:name="_Toc449453334"/>
      <w:r>
        <w:rPr>
          <w:sz w:val="32"/>
          <w:szCs w:val="32"/>
        </w:rPr>
        <w:t>MoveFile</w:t>
      </w:r>
      <w:bookmarkEnd w:id="12"/>
    </w:p>
    <w:p w:rsidR="006A7C19" w:rsidRPr="006A7C19" w:rsidRDefault="006A7C19" w:rsidP="006A7C19">
      <w:pPr>
        <w:rPr>
          <w:b/>
        </w:rPr>
      </w:pPr>
      <w:r w:rsidRPr="006A7C19">
        <w:rPr>
          <w:b/>
        </w:rPr>
        <w:t>C</w:t>
      </w:r>
      <w:r w:rsidRPr="006A7C19">
        <w:rPr>
          <w:rFonts w:hint="eastAsia"/>
          <w:b/>
        </w:rPr>
        <w:t xml:space="preserve">all </w:t>
      </w:r>
      <w:r w:rsidRPr="006A7C19">
        <w:rPr>
          <w:b/>
        </w:rPr>
        <w:t>system API to move one file</w:t>
      </w:r>
      <w:r>
        <w:rPr>
          <w:b/>
        </w:rPr>
        <w:t xml:space="preserve">. </w:t>
      </w:r>
    </w:p>
    <w:p w:rsidR="00217B7F" w:rsidRDefault="00217B7F" w:rsidP="00217B7F">
      <w:pPr>
        <w:jc w:val="left"/>
        <w:rPr>
          <w:rStyle w:val="a3"/>
        </w:rPr>
      </w:pPr>
      <w:r w:rsidRPr="00217B7F">
        <w:rPr>
          <w:rStyle w:val="a3"/>
          <w:rFonts w:hint="eastAsia"/>
        </w:rPr>
        <w:t>Params:</w:t>
      </w:r>
    </w:p>
    <w:p w:rsidR="006A7C19" w:rsidRPr="006A7C19" w:rsidRDefault="006A7C19" w:rsidP="00217B7F">
      <w:pPr>
        <w:jc w:val="left"/>
        <w:rPr>
          <w:rStyle w:val="a3"/>
          <w:i w:val="0"/>
          <w:color w:val="auto"/>
        </w:rPr>
      </w:pPr>
      <w:r w:rsidRPr="006A7C19">
        <w:rPr>
          <w:rStyle w:val="a3"/>
          <w:i w:val="0"/>
          <w:color w:val="auto"/>
        </w:rPr>
        <w:t>Param1:The old file path</w:t>
      </w:r>
    </w:p>
    <w:p w:rsidR="006A7C19" w:rsidRPr="006A7C19" w:rsidRDefault="006A7C19" w:rsidP="00217B7F">
      <w:pPr>
        <w:jc w:val="left"/>
        <w:rPr>
          <w:rStyle w:val="a3"/>
          <w:i w:val="0"/>
          <w:color w:val="auto"/>
        </w:rPr>
      </w:pPr>
      <w:r w:rsidRPr="006A7C19">
        <w:rPr>
          <w:rStyle w:val="a3"/>
          <w:i w:val="0"/>
          <w:color w:val="auto"/>
        </w:rPr>
        <w:t>Param2:The new file path</w:t>
      </w:r>
    </w:p>
    <w:p w:rsidR="00217B7F" w:rsidRPr="00217B7F" w:rsidRDefault="00217B7F" w:rsidP="00217B7F">
      <w:pPr>
        <w:jc w:val="left"/>
        <w:rPr>
          <w:rStyle w:val="a3"/>
        </w:rPr>
      </w:pPr>
      <w:r w:rsidRPr="00217B7F">
        <w:rPr>
          <w:rStyle w:val="a3"/>
        </w:rPr>
        <w:t>Return:</w:t>
      </w:r>
    </w:p>
    <w:p w:rsidR="00217B7F" w:rsidRPr="00537F7C" w:rsidRDefault="00537F7C" w:rsidP="00537F7C">
      <w:r w:rsidRPr="00537F7C">
        <w:rPr>
          <w:rFonts w:hint="eastAsia"/>
        </w:rPr>
        <w:lastRenderedPageBreak/>
        <w:t>Return1:</w:t>
      </w:r>
      <w:r w:rsidRPr="00537F7C">
        <w:t>return 0 if succeed. If param is empty ,return -2. If no access to old file or new folder, return -1.</w:t>
      </w:r>
    </w:p>
    <w:p w:rsidR="00537F7C" w:rsidRPr="00537F7C" w:rsidRDefault="00537F7C" w:rsidP="00537F7C">
      <w:r w:rsidRPr="00537F7C">
        <w:t>Return2:error message.</w:t>
      </w:r>
    </w:p>
    <w:p w:rsidR="0040404C" w:rsidRDefault="0040404C" w:rsidP="006A4D09">
      <w:pPr>
        <w:pStyle w:val="a4"/>
        <w:numPr>
          <w:ilvl w:val="0"/>
          <w:numId w:val="2"/>
        </w:numPr>
        <w:ind w:left="567" w:firstLineChars="0" w:hanging="567"/>
        <w:jc w:val="left"/>
        <w:outlineLvl w:val="1"/>
        <w:rPr>
          <w:sz w:val="32"/>
          <w:szCs w:val="32"/>
        </w:rPr>
      </w:pPr>
      <w:bookmarkStart w:id="13" w:name="_Toc449453335"/>
      <w:r>
        <w:rPr>
          <w:sz w:val="32"/>
          <w:szCs w:val="32"/>
        </w:rPr>
        <w:t>GenUUID</w:t>
      </w:r>
      <w:bookmarkEnd w:id="13"/>
    </w:p>
    <w:p w:rsidR="00CB021D" w:rsidRPr="00CB021D" w:rsidRDefault="00CB021D" w:rsidP="00CB021D">
      <w:pPr>
        <w:rPr>
          <w:b/>
        </w:rPr>
      </w:pPr>
      <w:r>
        <w:rPr>
          <w:rFonts w:hint="eastAsia"/>
          <w:b/>
        </w:rPr>
        <w:t>Gen new UUID</w:t>
      </w:r>
    </w:p>
    <w:p w:rsidR="00217B7F" w:rsidRDefault="00217B7F" w:rsidP="00217B7F">
      <w:pPr>
        <w:jc w:val="left"/>
        <w:rPr>
          <w:rStyle w:val="a3"/>
        </w:rPr>
      </w:pPr>
      <w:r w:rsidRPr="00217B7F">
        <w:rPr>
          <w:rStyle w:val="a3"/>
          <w:rFonts w:hint="eastAsia"/>
        </w:rPr>
        <w:t>Params:</w:t>
      </w:r>
    </w:p>
    <w:p w:rsidR="00CB021D" w:rsidRPr="00217B7F" w:rsidRDefault="00CB021D" w:rsidP="00217B7F">
      <w:pPr>
        <w:jc w:val="left"/>
        <w:rPr>
          <w:rStyle w:val="a3"/>
        </w:rPr>
      </w:pPr>
      <w:r>
        <w:rPr>
          <w:rStyle w:val="a3"/>
        </w:rPr>
        <w:t>no</w:t>
      </w:r>
    </w:p>
    <w:p w:rsidR="00217B7F" w:rsidRPr="00217B7F" w:rsidRDefault="00217B7F" w:rsidP="00217B7F">
      <w:pPr>
        <w:jc w:val="left"/>
        <w:rPr>
          <w:rStyle w:val="a3"/>
        </w:rPr>
      </w:pPr>
      <w:r w:rsidRPr="00217B7F">
        <w:rPr>
          <w:rStyle w:val="a3"/>
        </w:rPr>
        <w:t>Return:</w:t>
      </w:r>
    </w:p>
    <w:p w:rsidR="00217B7F" w:rsidRPr="00CB021D" w:rsidRDefault="00CB021D" w:rsidP="00CB021D">
      <w:r w:rsidRPr="00CB021D">
        <w:t>N</w:t>
      </w:r>
      <w:r w:rsidRPr="00CB021D">
        <w:rPr>
          <w:rFonts w:hint="eastAsia"/>
        </w:rPr>
        <w:t xml:space="preserve">ew </w:t>
      </w:r>
      <w:r w:rsidRPr="00CB021D">
        <w:t>uuid with string</w:t>
      </w:r>
    </w:p>
    <w:p w:rsidR="0040404C" w:rsidRDefault="0040404C" w:rsidP="006A4D09">
      <w:pPr>
        <w:pStyle w:val="a4"/>
        <w:numPr>
          <w:ilvl w:val="0"/>
          <w:numId w:val="2"/>
        </w:numPr>
        <w:ind w:left="567" w:firstLineChars="0" w:hanging="567"/>
        <w:jc w:val="left"/>
        <w:outlineLvl w:val="1"/>
        <w:rPr>
          <w:sz w:val="32"/>
          <w:szCs w:val="32"/>
        </w:rPr>
      </w:pPr>
      <w:bookmarkStart w:id="14" w:name="_Toc449453336"/>
      <w:r>
        <w:rPr>
          <w:sz w:val="32"/>
          <w:szCs w:val="32"/>
        </w:rPr>
        <w:t>GetSQLError</w:t>
      </w:r>
      <w:bookmarkEnd w:id="14"/>
    </w:p>
    <w:p w:rsidR="00CB021D" w:rsidRPr="00CB021D" w:rsidRDefault="00CB021D" w:rsidP="00CB021D">
      <w:pPr>
        <w:rPr>
          <w:b/>
        </w:rPr>
      </w:pPr>
      <w:r w:rsidRPr="00CB021D">
        <w:rPr>
          <w:rFonts w:hint="eastAsia"/>
          <w:b/>
        </w:rPr>
        <w:t>Get MySQL error message</w:t>
      </w:r>
    </w:p>
    <w:p w:rsidR="00217B7F" w:rsidRDefault="00217B7F" w:rsidP="00217B7F">
      <w:pPr>
        <w:jc w:val="left"/>
        <w:rPr>
          <w:rStyle w:val="a3"/>
        </w:rPr>
      </w:pPr>
      <w:r w:rsidRPr="00217B7F">
        <w:rPr>
          <w:rStyle w:val="a3"/>
          <w:rFonts w:hint="eastAsia"/>
        </w:rPr>
        <w:t>Params:</w:t>
      </w:r>
    </w:p>
    <w:p w:rsidR="00CB021D" w:rsidRPr="00217B7F" w:rsidRDefault="00CB021D" w:rsidP="00217B7F">
      <w:pPr>
        <w:jc w:val="left"/>
        <w:rPr>
          <w:rStyle w:val="a3"/>
        </w:rPr>
      </w:pPr>
      <w:r>
        <w:rPr>
          <w:rStyle w:val="a3"/>
        </w:rPr>
        <w:t>no</w:t>
      </w:r>
    </w:p>
    <w:p w:rsidR="00217B7F" w:rsidRPr="00217B7F" w:rsidRDefault="00217B7F" w:rsidP="00217B7F">
      <w:pPr>
        <w:jc w:val="left"/>
        <w:rPr>
          <w:rStyle w:val="a3"/>
        </w:rPr>
      </w:pPr>
      <w:r w:rsidRPr="00217B7F">
        <w:rPr>
          <w:rStyle w:val="a3"/>
        </w:rPr>
        <w:t>Return:</w:t>
      </w:r>
    </w:p>
    <w:p w:rsidR="00217B7F" w:rsidRPr="00CB021D" w:rsidRDefault="00CB021D" w:rsidP="00CB021D">
      <w:r w:rsidRPr="00CB021D">
        <w:t>E</w:t>
      </w:r>
      <w:r w:rsidRPr="00CB021D">
        <w:rPr>
          <w:rFonts w:hint="eastAsia"/>
        </w:rPr>
        <w:t xml:space="preserve">rror </w:t>
      </w:r>
      <w:r w:rsidRPr="00CB021D">
        <w:t>message</w:t>
      </w:r>
    </w:p>
    <w:p w:rsidR="0040404C" w:rsidRDefault="0040404C">
      <w:pPr>
        <w:widowControl/>
        <w:jc w:val="left"/>
        <w:rPr>
          <w:sz w:val="32"/>
          <w:szCs w:val="32"/>
        </w:rPr>
      </w:pPr>
    </w:p>
    <w:p w:rsidR="001E0591" w:rsidRDefault="001E0591" w:rsidP="001E0591">
      <w:pPr>
        <w:pStyle w:val="a4"/>
        <w:numPr>
          <w:ilvl w:val="0"/>
          <w:numId w:val="2"/>
        </w:numPr>
        <w:ind w:left="567" w:firstLineChars="0" w:hanging="567"/>
        <w:jc w:val="left"/>
        <w:outlineLvl w:val="1"/>
        <w:rPr>
          <w:sz w:val="32"/>
          <w:szCs w:val="32"/>
        </w:rPr>
      </w:pPr>
      <w:r>
        <w:rPr>
          <w:rFonts w:hint="eastAsia"/>
          <w:sz w:val="32"/>
          <w:szCs w:val="32"/>
        </w:rPr>
        <w:t>ReceiveFile</w:t>
      </w:r>
    </w:p>
    <w:p w:rsidR="001E0591" w:rsidRPr="00CB021D" w:rsidRDefault="001E0591" w:rsidP="001E0591">
      <w:pPr>
        <w:rPr>
          <w:b/>
        </w:rPr>
      </w:pPr>
      <w:r>
        <w:rPr>
          <w:b/>
        </w:rPr>
        <w:t>Receive file from client with tcp/ip mode. Client can apply the server run in target port. Because some network environment is blocked. This function should infrequent.</w:t>
      </w:r>
    </w:p>
    <w:p w:rsidR="001E0591" w:rsidRDefault="001E0591" w:rsidP="001E0591">
      <w:pPr>
        <w:jc w:val="left"/>
        <w:rPr>
          <w:rStyle w:val="a3"/>
        </w:rPr>
      </w:pPr>
      <w:r w:rsidRPr="00217B7F">
        <w:rPr>
          <w:rStyle w:val="a3"/>
          <w:rFonts w:hint="eastAsia"/>
        </w:rPr>
        <w:t>Params:</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7437"/>
      </w:tblGrid>
      <w:tr w:rsidR="001E0591" w:rsidTr="00FF6CA6">
        <w:tc>
          <w:tcPr>
            <w:tcW w:w="869" w:type="dxa"/>
          </w:tcPr>
          <w:p w:rsidR="001E0591" w:rsidRDefault="001E0591" w:rsidP="001E0591">
            <w:r w:rsidRPr="001E0591">
              <w:t>Param1</w:t>
            </w:r>
          </w:p>
        </w:tc>
        <w:tc>
          <w:tcPr>
            <w:tcW w:w="7437" w:type="dxa"/>
          </w:tcPr>
          <w:p w:rsidR="001E0591" w:rsidRDefault="00FF6CA6" w:rsidP="00FF6CA6">
            <w:r>
              <w:t>The trans UUID with 32 bit length.</w:t>
            </w:r>
            <w:r w:rsidR="001E0591">
              <w:t xml:space="preserve"> </w:t>
            </w:r>
            <w:r>
              <w:t>C</w:t>
            </w:r>
            <w:r w:rsidR="001E0591">
              <w:t>lient must send it in first time when connect done. If in set time no send or send error package, engine will disconnect.</w:t>
            </w:r>
          </w:p>
        </w:tc>
      </w:tr>
      <w:tr w:rsidR="001E0591" w:rsidTr="00FF6CA6">
        <w:tc>
          <w:tcPr>
            <w:tcW w:w="869" w:type="dxa"/>
          </w:tcPr>
          <w:p w:rsidR="001E0591" w:rsidRDefault="001E0591" w:rsidP="001E0591">
            <w:r>
              <w:t>Param2</w:t>
            </w:r>
          </w:p>
        </w:tc>
        <w:tc>
          <w:tcPr>
            <w:tcW w:w="7437" w:type="dxa"/>
          </w:tcPr>
          <w:p w:rsidR="001E0591" w:rsidRPr="001E0591" w:rsidRDefault="001E0591" w:rsidP="00FF6CA6">
            <w:pPr>
              <w:rPr>
                <w:rFonts w:hint="eastAsia"/>
              </w:rPr>
            </w:pPr>
            <w:r>
              <w:t xml:space="preserve">The target port, engine will </w:t>
            </w:r>
            <w:r w:rsidR="00FF6CA6">
              <w:t>wait the client connect</w:t>
            </w:r>
            <w:r w:rsidR="00FF6CA6">
              <w:t xml:space="preserve"> </w:t>
            </w:r>
            <w:r>
              <w:t>in thi</w:t>
            </w:r>
            <w:r>
              <w:t>s port.</w:t>
            </w:r>
          </w:p>
        </w:tc>
      </w:tr>
      <w:tr w:rsidR="00FF6CA6" w:rsidTr="00FF6CA6">
        <w:tc>
          <w:tcPr>
            <w:tcW w:w="869" w:type="dxa"/>
          </w:tcPr>
          <w:p w:rsidR="00FF6CA6" w:rsidRDefault="00FF6CA6" w:rsidP="001E0591">
            <w:r>
              <w:rPr>
                <w:rFonts w:hint="eastAsia"/>
              </w:rPr>
              <w:t>Param3</w:t>
            </w:r>
          </w:p>
        </w:tc>
        <w:tc>
          <w:tcPr>
            <w:tcW w:w="7437" w:type="dxa"/>
          </w:tcPr>
          <w:p w:rsidR="00FF6CA6" w:rsidRDefault="00FF6CA6" w:rsidP="007428F3">
            <w:r>
              <w:rPr>
                <w:rFonts w:hint="eastAsia"/>
              </w:rPr>
              <w:t xml:space="preserve">The file </w:t>
            </w:r>
            <w:r w:rsidR="007428F3">
              <w:t xml:space="preserve">max </w:t>
            </w:r>
            <w:r>
              <w:rPr>
                <w:rFonts w:hint="eastAsia"/>
              </w:rPr>
              <w:t xml:space="preserve">size. </w:t>
            </w:r>
            <w:r w:rsidR="007428F3">
              <w:t>After the uuid, client must send the size, and function will check the send size to this value, if big than this value. Function will direct return.</w:t>
            </w:r>
          </w:p>
        </w:tc>
      </w:tr>
      <w:tr w:rsidR="001E0591" w:rsidTr="00FF6CA6">
        <w:tc>
          <w:tcPr>
            <w:tcW w:w="869" w:type="dxa"/>
          </w:tcPr>
          <w:p w:rsidR="001E0591" w:rsidRDefault="00FF6CA6" w:rsidP="001E0591">
            <w:r>
              <w:t>Parma4</w:t>
            </w:r>
          </w:p>
        </w:tc>
        <w:tc>
          <w:tcPr>
            <w:tcW w:w="7437" w:type="dxa"/>
          </w:tcPr>
          <w:p w:rsidR="00FF6CA6" w:rsidRDefault="00FF6CA6" w:rsidP="001E0591">
            <w:pPr>
              <w:rPr>
                <w:rFonts w:hint="eastAsia"/>
              </w:rPr>
            </w:pPr>
            <w:r>
              <w:t>The file save path.</w:t>
            </w:r>
          </w:p>
        </w:tc>
      </w:tr>
      <w:tr w:rsidR="00FF6CA6" w:rsidTr="00FF6CA6">
        <w:tc>
          <w:tcPr>
            <w:tcW w:w="869" w:type="dxa"/>
          </w:tcPr>
          <w:p w:rsidR="00FF6CA6" w:rsidRDefault="00FF6CA6" w:rsidP="001E0591">
            <w:r>
              <w:rPr>
                <w:rFonts w:hint="eastAsia"/>
              </w:rPr>
              <w:t>Param5</w:t>
            </w:r>
          </w:p>
        </w:tc>
        <w:tc>
          <w:tcPr>
            <w:tcW w:w="7437" w:type="dxa"/>
          </w:tcPr>
          <w:p w:rsidR="00FF6CA6" w:rsidRDefault="00FF6CA6" w:rsidP="001E0591">
            <w:r>
              <w:rPr>
                <w:rFonts w:hint="eastAsia"/>
              </w:rPr>
              <w:t xml:space="preserve">The timeout value. </w:t>
            </w:r>
            <w:r>
              <w:t>In default, this value is 5 second.</w:t>
            </w:r>
          </w:p>
        </w:tc>
      </w:tr>
    </w:tbl>
    <w:p w:rsidR="001E0591" w:rsidRPr="00217B7F" w:rsidRDefault="001E0591" w:rsidP="001E0591">
      <w:pPr>
        <w:jc w:val="left"/>
        <w:rPr>
          <w:rStyle w:val="a3"/>
        </w:rPr>
      </w:pPr>
      <w:r w:rsidRPr="00217B7F">
        <w:rPr>
          <w:rStyle w:val="a3"/>
        </w:rPr>
        <w:t>Return:</w:t>
      </w:r>
    </w:p>
    <w:tbl>
      <w:tblPr>
        <w:tblStyle w:val="ab"/>
        <w:tblW w:w="0" w:type="auto"/>
        <w:tblLook w:val="04A0" w:firstRow="1" w:lastRow="0" w:firstColumn="1" w:lastColumn="0" w:noHBand="0" w:noVBand="1"/>
      </w:tblPr>
      <w:tblGrid>
        <w:gridCol w:w="988"/>
        <w:gridCol w:w="7308"/>
      </w:tblGrid>
      <w:tr w:rsidR="00E953FB" w:rsidTr="00E953FB">
        <w:tc>
          <w:tcPr>
            <w:tcW w:w="988" w:type="dxa"/>
          </w:tcPr>
          <w:p w:rsidR="00E953FB" w:rsidRDefault="00E953FB" w:rsidP="001E0591">
            <w:r>
              <w:rPr>
                <w:rFonts w:hint="eastAsia"/>
              </w:rPr>
              <w:t>Return1</w:t>
            </w:r>
          </w:p>
        </w:tc>
        <w:tc>
          <w:tcPr>
            <w:tcW w:w="7308" w:type="dxa"/>
          </w:tcPr>
          <w:p w:rsidR="00E953FB" w:rsidRPr="00E953FB" w:rsidRDefault="00E953FB" w:rsidP="001E0591">
            <w:pPr>
              <w:rPr>
                <w:rFonts w:hint="eastAsia"/>
              </w:rPr>
            </w:pPr>
            <w:r>
              <w:t>If receive succeed, return the file length, else return 0</w:t>
            </w:r>
          </w:p>
        </w:tc>
      </w:tr>
      <w:tr w:rsidR="00E953FB" w:rsidTr="00E953FB">
        <w:tc>
          <w:tcPr>
            <w:tcW w:w="988" w:type="dxa"/>
          </w:tcPr>
          <w:p w:rsidR="00E953FB" w:rsidRPr="00E953FB" w:rsidRDefault="00E953FB" w:rsidP="001E0591">
            <w:r>
              <w:t>Return2</w:t>
            </w:r>
          </w:p>
        </w:tc>
        <w:tc>
          <w:tcPr>
            <w:tcW w:w="7308" w:type="dxa"/>
          </w:tcPr>
          <w:p w:rsidR="00E953FB" w:rsidRDefault="00E953FB" w:rsidP="001E0591">
            <w:r>
              <w:t>If succeed, return empty, else return error message.</w:t>
            </w:r>
            <w:bookmarkStart w:id="15" w:name="_GoBack"/>
            <w:bookmarkEnd w:id="15"/>
          </w:p>
        </w:tc>
      </w:tr>
    </w:tbl>
    <w:p w:rsidR="00FF6CA6" w:rsidRDefault="00FF6CA6" w:rsidP="00FF6CA6">
      <w:pPr>
        <w:jc w:val="left"/>
        <w:rPr>
          <w:rStyle w:val="a3"/>
        </w:rPr>
      </w:pPr>
      <w:r w:rsidRPr="00FF6CA6">
        <w:rPr>
          <w:rStyle w:val="a3"/>
        </w:rPr>
        <w:t>Remarks:</w:t>
      </w:r>
    </w:p>
    <w:p w:rsidR="00FF6CA6" w:rsidRDefault="00FF6CA6" w:rsidP="00FF6CA6">
      <w:pPr>
        <w:rPr>
          <w:iCs/>
        </w:rPr>
      </w:pPr>
      <w:r w:rsidRPr="00FF6CA6">
        <w:rPr>
          <w:rFonts w:hint="eastAsia"/>
          <w:iCs/>
        </w:rPr>
        <w:t xml:space="preserve">This function is </w:t>
      </w:r>
      <w:r>
        <w:rPr>
          <w:iCs/>
        </w:rPr>
        <w:t xml:space="preserve">used the socket base on tcp/ip block mode. So if the receive course no done, the function will block. </w:t>
      </w:r>
      <w:r w:rsidR="007428F3">
        <w:rPr>
          <w:iCs/>
        </w:rPr>
        <w:t>So should set the max size with different user. And in once time, no call too many receive function.</w:t>
      </w:r>
    </w:p>
    <w:p w:rsidR="007428F3" w:rsidRDefault="007428F3" w:rsidP="00FF6CA6">
      <w:pPr>
        <w:rPr>
          <w:iCs/>
        </w:rPr>
      </w:pPr>
      <w:r>
        <w:rPr>
          <w:iCs/>
        </w:rPr>
        <w:t>And then, the client after connect, must send the package according the order:</w:t>
      </w:r>
    </w:p>
    <w:p w:rsidR="007428F3" w:rsidRPr="00FF6CA6" w:rsidRDefault="007428F3" w:rsidP="00FF6CA6">
      <w:pPr>
        <w:rPr>
          <w:iCs/>
        </w:rPr>
      </w:pPr>
      <w:r>
        <w:rPr>
          <w:iCs/>
        </w:rPr>
        <w:t>{trans UUID with 32bit}-&gt;{file length with 8bit}-&gt;{file data with No.2 package}.</w:t>
      </w:r>
    </w:p>
    <w:p w:rsidR="003C00BF" w:rsidRDefault="003C00BF">
      <w:pPr>
        <w:widowControl/>
        <w:jc w:val="left"/>
        <w:rPr>
          <w:sz w:val="32"/>
          <w:szCs w:val="32"/>
        </w:rPr>
      </w:pPr>
      <w:r>
        <w:rPr>
          <w:sz w:val="32"/>
          <w:szCs w:val="32"/>
        </w:rPr>
        <w:br w:type="page"/>
      </w:r>
    </w:p>
    <w:p w:rsidR="0040404C" w:rsidRDefault="009572F8" w:rsidP="00CB6BB1">
      <w:pPr>
        <w:pStyle w:val="a4"/>
        <w:numPr>
          <w:ilvl w:val="0"/>
          <w:numId w:val="1"/>
        </w:numPr>
        <w:ind w:firstLineChars="0"/>
        <w:jc w:val="left"/>
        <w:outlineLvl w:val="0"/>
        <w:rPr>
          <w:sz w:val="32"/>
          <w:szCs w:val="32"/>
        </w:rPr>
      </w:pPr>
      <w:r>
        <w:rPr>
          <w:rFonts w:hint="eastAsia"/>
          <w:sz w:val="32"/>
          <w:szCs w:val="32"/>
        </w:rPr>
        <w:lastRenderedPageBreak/>
        <w:t>Other</w:t>
      </w:r>
    </w:p>
    <w:p w:rsidR="0040404C" w:rsidRPr="0040404C" w:rsidRDefault="0040404C" w:rsidP="0040404C">
      <w:pPr>
        <w:jc w:val="left"/>
        <w:rPr>
          <w:sz w:val="32"/>
          <w:szCs w:val="32"/>
        </w:rPr>
      </w:pPr>
    </w:p>
    <w:sectPr w:rsidR="0040404C" w:rsidRPr="004040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FA4" w:rsidRDefault="002E2FA4" w:rsidP="001E0591">
      <w:r>
        <w:separator/>
      </w:r>
    </w:p>
  </w:endnote>
  <w:endnote w:type="continuationSeparator" w:id="0">
    <w:p w:rsidR="002E2FA4" w:rsidRDefault="002E2FA4" w:rsidP="001E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FA4" w:rsidRDefault="002E2FA4" w:rsidP="001E0591">
      <w:r>
        <w:separator/>
      </w:r>
    </w:p>
  </w:footnote>
  <w:footnote w:type="continuationSeparator" w:id="0">
    <w:p w:rsidR="002E2FA4" w:rsidRDefault="002E2FA4" w:rsidP="001E05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47F8B"/>
    <w:multiLevelType w:val="hybridMultilevel"/>
    <w:tmpl w:val="129AFD0C"/>
    <w:lvl w:ilvl="0" w:tplc="FBDE12DE">
      <w:start w:val="1"/>
      <w:numFmt w:val="decimal"/>
      <w:lvlText w:val="%1&gt;"/>
      <w:lvlJc w:val="left"/>
      <w:pPr>
        <w:ind w:left="1920" w:hanging="360"/>
      </w:pPr>
      <w:rPr>
        <w:rFonts w:hint="default"/>
      </w:rPr>
    </w:lvl>
    <w:lvl w:ilvl="1" w:tplc="04090019">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 w15:restartNumberingAfterBreak="0">
    <w:nsid w:val="55876575"/>
    <w:multiLevelType w:val="hybridMultilevel"/>
    <w:tmpl w:val="BAA49896"/>
    <w:lvl w:ilvl="0" w:tplc="04090013">
      <w:start w:val="1"/>
      <w:numFmt w:val="chineseCountingThousand"/>
      <w:lvlText w:val="%1、"/>
      <w:lvlJc w:val="left"/>
      <w:pPr>
        <w:ind w:left="360" w:hanging="36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E7"/>
    <w:rsid w:val="00055B21"/>
    <w:rsid w:val="000B6764"/>
    <w:rsid w:val="00114401"/>
    <w:rsid w:val="001914E0"/>
    <w:rsid w:val="001E0591"/>
    <w:rsid w:val="00217B7F"/>
    <w:rsid w:val="002E2FA4"/>
    <w:rsid w:val="003C00BF"/>
    <w:rsid w:val="0040404C"/>
    <w:rsid w:val="00537F7C"/>
    <w:rsid w:val="00643555"/>
    <w:rsid w:val="006A4D09"/>
    <w:rsid w:val="006A7C19"/>
    <w:rsid w:val="00734B0D"/>
    <w:rsid w:val="007428F3"/>
    <w:rsid w:val="0078536C"/>
    <w:rsid w:val="007F11E1"/>
    <w:rsid w:val="009572F8"/>
    <w:rsid w:val="00A71702"/>
    <w:rsid w:val="00AC65E7"/>
    <w:rsid w:val="00CB021D"/>
    <w:rsid w:val="00CB6BB1"/>
    <w:rsid w:val="00DA113D"/>
    <w:rsid w:val="00DF29CB"/>
    <w:rsid w:val="00E953FB"/>
    <w:rsid w:val="00E96ADF"/>
    <w:rsid w:val="00EA0505"/>
    <w:rsid w:val="00F33886"/>
    <w:rsid w:val="00FB276C"/>
    <w:rsid w:val="00FF6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16650E-B58F-4A79-8DFE-5664686E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7B7F"/>
    <w:pPr>
      <w:widowControl w:val="0"/>
      <w:jc w:val="both"/>
    </w:pPr>
  </w:style>
  <w:style w:type="paragraph" w:styleId="1">
    <w:name w:val="heading 1"/>
    <w:basedOn w:val="a"/>
    <w:next w:val="a"/>
    <w:link w:val="1Char"/>
    <w:uiPriority w:val="9"/>
    <w:qFormat/>
    <w:rsid w:val="0040404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404C"/>
    <w:rPr>
      <w:b/>
      <w:bCs/>
      <w:kern w:val="44"/>
      <w:sz w:val="44"/>
      <w:szCs w:val="44"/>
    </w:rPr>
  </w:style>
  <w:style w:type="character" w:styleId="a3">
    <w:name w:val="Subtle Emphasis"/>
    <w:basedOn w:val="a0"/>
    <w:uiPriority w:val="19"/>
    <w:qFormat/>
    <w:rsid w:val="0040404C"/>
    <w:rPr>
      <w:i/>
      <w:iCs/>
      <w:color w:val="404040" w:themeColor="text1" w:themeTint="BF"/>
    </w:rPr>
  </w:style>
  <w:style w:type="paragraph" w:styleId="a4">
    <w:name w:val="List Paragraph"/>
    <w:basedOn w:val="a"/>
    <w:uiPriority w:val="34"/>
    <w:qFormat/>
    <w:rsid w:val="0040404C"/>
    <w:pPr>
      <w:ind w:firstLineChars="200" w:firstLine="420"/>
    </w:pPr>
  </w:style>
  <w:style w:type="character" w:styleId="a5">
    <w:name w:val="Emphasis"/>
    <w:basedOn w:val="a0"/>
    <w:uiPriority w:val="20"/>
    <w:qFormat/>
    <w:rsid w:val="0040404C"/>
    <w:rPr>
      <w:i/>
      <w:iCs/>
    </w:rPr>
  </w:style>
  <w:style w:type="character" w:styleId="a6">
    <w:name w:val="Strong"/>
    <w:basedOn w:val="a0"/>
    <w:uiPriority w:val="22"/>
    <w:qFormat/>
    <w:rsid w:val="0040404C"/>
    <w:rPr>
      <w:b/>
      <w:bCs/>
    </w:rPr>
  </w:style>
  <w:style w:type="paragraph" w:styleId="a7">
    <w:name w:val="No Spacing"/>
    <w:uiPriority w:val="1"/>
    <w:qFormat/>
    <w:rsid w:val="00055B21"/>
    <w:pPr>
      <w:widowControl w:val="0"/>
      <w:jc w:val="both"/>
    </w:pPr>
  </w:style>
  <w:style w:type="paragraph" w:styleId="TOC">
    <w:name w:val="TOC Heading"/>
    <w:basedOn w:val="1"/>
    <w:next w:val="a"/>
    <w:uiPriority w:val="39"/>
    <w:unhideWhenUsed/>
    <w:qFormat/>
    <w:rsid w:val="00FB276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6A4D09"/>
  </w:style>
  <w:style w:type="character" w:styleId="a8">
    <w:name w:val="Hyperlink"/>
    <w:basedOn w:val="a0"/>
    <w:uiPriority w:val="99"/>
    <w:unhideWhenUsed/>
    <w:rsid w:val="006A4D09"/>
    <w:rPr>
      <w:color w:val="0563C1" w:themeColor="hyperlink"/>
      <w:u w:val="single"/>
    </w:rPr>
  </w:style>
  <w:style w:type="paragraph" w:styleId="2">
    <w:name w:val="toc 2"/>
    <w:basedOn w:val="a"/>
    <w:next w:val="a"/>
    <w:autoRedefine/>
    <w:uiPriority w:val="39"/>
    <w:unhideWhenUsed/>
    <w:rsid w:val="006A4D09"/>
    <w:pPr>
      <w:ind w:leftChars="200" w:left="420"/>
    </w:pPr>
  </w:style>
  <w:style w:type="paragraph" w:styleId="a9">
    <w:name w:val="header"/>
    <w:basedOn w:val="a"/>
    <w:link w:val="Char"/>
    <w:uiPriority w:val="99"/>
    <w:unhideWhenUsed/>
    <w:rsid w:val="001E05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1E0591"/>
    <w:rPr>
      <w:sz w:val="18"/>
      <w:szCs w:val="18"/>
    </w:rPr>
  </w:style>
  <w:style w:type="paragraph" w:styleId="aa">
    <w:name w:val="footer"/>
    <w:basedOn w:val="a"/>
    <w:link w:val="Char0"/>
    <w:uiPriority w:val="99"/>
    <w:unhideWhenUsed/>
    <w:rsid w:val="001E0591"/>
    <w:pPr>
      <w:tabs>
        <w:tab w:val="center" w:pos="4153"/>
        <w:tab w:val="right" w:pos="8306"/>
      </w:tabs>
      <w:snapToGrid w:val="0"/>
      <w:jc w:val="left"/>
    </w:pPr>
    <w:rPr>
      <w:sz w:val="18"/>
      <w:szCs w:val="18"/>
    </w:rPr>
  </w:style>
  <w:style w:type="character" w:customStyle="1" w:styleId="Char0">
    <w:name w:val="页脚 Char"/>
    <w:basedOn w:val="a0"/>
    <w:link w:val="aa"/>
    <w:uiPriority w:val="99"/>
    <w:rsid w:val="001E0591"/>
    <w:rPr>
      <w:sz w:val="18"/>
      <w:szCs w:val="18"/>
    </w:rPr>
  </w:style>
  <w:style w:type="table" w:styleId="ab">
    <w:name w:val="Table Grid"/>
    <w:basedOn w:val="a1"/>
    <w:uiPriority w:val="39"/>
    <w:rsid w:val="001E0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4A8FF-0C1E-4F58-BD7F-F6D34837F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720</Words>
  <Characters>4109</Characters>
  <Application>Microsoft Office Word</Application>
  <DocSecurity>0</DocSecurity>
  <Lines>34</Lines>
  <Paragraphs>9</Paragraphs>
  <ScaleCrop>false</ScaleCrop>
  <Company>THS</Company>
  <LinksUpToDate>false</LinksUpToDate>
  <CharactersWithSpaces>4820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Chuanbin Wang</dc:creator>
  <cp:keywords/>
  <dc:description/>
  <cp:lastModifiedBy>Chuanbin Wang</cp:lastModifiedBy>
  <cp:revision>21</cp:revision>
  <dcterms:created xsi:type="dcterms:W3CDTF">2016-04-26T08:10:00Z</dcterms:created>
  <dcterms:modified xsi:type="dcterms:W3CDTF">2016-06-17T09:18:00Z</dcterms:modified>
</cp:coreProperties>
</file>