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677D" w14:textId="68CC4621" w:rsidR="005B6058" w:rsidRDefault="00D530A8" w:rsidP="00D530A8">
      <w:pPr>
        <w:ind w:left="420"/>
        <w:jc w:val="center"/>
      </w:pPr>
      <w:r>
        <w:rPr>
          <w:rFonts w:hint="eastAsia"/>
        </w:rPr>
        <w:t>Stata Bible</w:t>
      </w:r>
    </w:p>
    <w:p w14:paraId="6AA4BFD8" w14:textId="537A1CFE" w:rsidR="00D530A8" w:rsidRDefault="00D530A8" w:rsidP="00D530A8">
      <w:pPr>
        <w:ind w:firstLineChars="200" w:firstLine="420"/>
      </w:pPr>
      <w:r>
        <w:rPr>
          <w:rFonts w:hint="eastAsia"/>
        </w:rPr>
        <w:t>我们将分主题为你讲述如何从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rPr>
          <w:rFonts w:hint="eastAsia"/>
        </w:rPr>
        <w:t>完成一篇实证论文。</w:t>
      </w:r>
    </w:p>
    <w:p w14:paraId="20372F74" w14:textId="5B8F9829" w:rsidR="00D530A8" w:rsidRDefault="00D530A8" w:rsidP="00D530A8">
      <w:pPr>
        <w:pStyle w:val="a9"/>
        <w:numPr>
          <w:ilvl w:val="0"/>
          <w:numId w:val="1"/>
        </w:numPr>
      </w:pPr>
      <w:r>
        <w:rPr>
          <w:rFonts w:hint="eastAsia"/>
        </w:rPr>
        <w:t>数据获得</w:t>
      </w:r>
    </w:p>
    <w:p w14:paraId="4E7437DA" w14:textId="36074952" w:rsidR="00D530A8" w:rsidRDefault="00D530A8" w:rsidP="00D530A8">
      <w:pPr>
        <w:pStyle w:val="a9"/>
        <w:numPr>
          <w:ilvl w:val="0"/>
          <w:numId w:val="1"/>
        </w:numPr>
      </w:pPr>
      <w:r>
        <w:rPr>
          <w:rFonts w:hint="eastAsia"/>
        </w:rPr>
        <w:t>数据清洗与合并</w:t>
      </w:r>
    </w:p>
    <w:p w14:paraId="70330FE2" w14:textId="795C75B7" w:rsidR="00D530A8" w:rsidRDefault="00D530A8" w:rsidP="00D530A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完成一个主回归</w:t>
      </w:r>
    </w:p>
    <w:sectPr w:rsidR="00D530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C134E"/>
    <w:multiLevelType w:val="hybridMultilevel"/>
    <w:tmpl w:val="739CC7E8"/>
    <w:lvl w:ilvl="0" w:tplc="08DEAC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166049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A8"/>
    <w:rsid w:val="005B6058"/>
    <w:rsid w:val="008D5C0D"/>
    <w:rsid w:val="009D0A78"/>
    <w:rsid w:val="00AC140C"/>
    <w:rsid w:val="00CA25E6"/>
    <w:rsid w:val="00D5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EEF6"/>
  <w15:chartTrackingRefBased/>
  <w15:docId w15:val="{CA2CA715-56A8-4474-B0CB-A8F2EA15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0A8"/>
    <w:pPr>
      <w:widowControl w:val="0"/>
      <w:jc w:val="both"/>
    </w:pPr>
    <w:rPr>
      <w:rFonts w:ascii="Arial" w:eastAsia="华文仿宋" w:hAnsi="Arial"/>
    </w:rPr>
  </w:style>
  <w:style w:type="paragraph" w:styleId="1">
    <w:name w:val="heading 1"/>
    <w:basedOn w:val="a"/>
    <w:next w:val="a"/>
    <w:link w:val="10"/>
    <w:uiPriority w:val="9"/>
    <w:qFormat/>
    <w:rsid w:val="00D530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0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0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0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0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0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0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0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30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30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30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30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30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30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30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30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0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30A8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30A8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D530A8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D530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30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30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3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Wei</dc:creator>
  <cp:keywords/>
  <dc:description/>
  <cp:lastModifiedBy>Allen Wei</cp:lastModifiedBy>
  <cp:revision>1</cp:revision>
  <dcterms:created xsi:type="dcterms:W3CDTF">2025-10-31T15:20:00Z</dcterms:created>
  <dcterms:modified xsi:type="dcterms:W3CDTF">2025-10-31T15:23:00Z</dcterms:modified>
</cp:coreProperties>
</file>