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left"/>
        <w:rPr>
          <w:rFonts w:hint="eastAsia" w:ascii="Times New Roman" w:hAnsi="Times New Roman" w:eastAsia="方正小标宋简体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方正小标宋简体" w:cs="Times New Roman"/>
          <w:sz w:val="30"/>
          <w:szCs w:val="30"/>
        </w:rPr>
        <w:t>附件2</w:t>
      </w:r>
      <w:r>
        <w:rPr>
          <w:rFonts w:hint="eastAsia" w:ascii="Times New Roman" w:hAnsi="Times New Roman" w:eastAsia="方正小标宋简体" w:cs="Times New Roman"/>
          <w:sz w:val="30"/>
          <w:szCs w:val="30"/>
          <w:lang w:eastAsia="zh-CN"/>
        </w:rPr>
        <w:t>：</w:t>
      </w:r>
    </w:p>
    <w:p>
      <w:pPr>
        <w:spacing w:afterLines="50" w:line="480" w:lineRule="exact"/>
        <w:jc w:val="center"/>
        <w:rPr>
          <w:rFonts w:ascii="方正小标宋简体" w:eastAsia="方正小标宋简体" w:cs="方正小标宋简体"/>
          <w:sz w:val="30"/>
          <w:szCs w:val="30"/>
        </w:rPr>
      </w:pPr>
      <w:r>
        <w:rPr>
          <w:rFonts w:hint="eastAsia" w:ascii="方正小标宋简体" w:eastAsia="方正小标宋简体" w:cs="方正小标宋简体"/>
          <w:sz w:val="30"/>
          <w:szCs w:val="30"/>
        </w:rPr>
        <w:t>《社会调查与思想政治课社会实践》学生实习日志</w:t>
      </w:r>
    </w:p>
    <w:tbl>
      <w:tblPr>
        <w:tblStyle w:val="2"/>
        <w:tblW w:w="92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590"/>
        <w:gridCol w:w="1103"/>
        <w:gridCol w:w="2269"/>
        <w:gridCol w:w="1099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171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0" w:type="dxa"/>
            <w:vAlign w:val="center"/>
          </w:tcPr>
          <w:p>
            <w:pPr>
              <w:spacing w:before="40" w:after="40" w:line="360" w:lineRule="exact"/>
              <w:ind w:left="-100"/>
              <w:jc w:val="center"/>
              <w:rPr>
                <w:sz w:val="24"/>
              </w:rPr>
            </w:pPr>
          </w:p>
        </w:tc>
        <w:tc>
          <w:tcPr>
            <w:tcW w:w="1103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269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057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171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590" w:type="dxa"/>
            <w:vAlign w:val="center"/>
          </w:tcPr>
          <w:p>
            <w:pPr>
              <w:spacing w:before="40" w:after="40" w:line="360" w:lineRule="exact"/>
              <w:ind w:left="-100"/>
              <w:jc w:val="center"/>
              <w:rPr>
                <w:sz w:val="24"/>
              </w:rPr>
            </w:pPr>
          </w:p>
        </w:tc>
        <w:tc>
          <w:tcPr>
            <w:tcW w:w="1103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69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057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171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spacing w:before="40" w:after="40" w:line="360" w:lineRule="exact"/>
              <w:ind w:left="-10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年    月    日</w:t>
            </w:r>
          </w:p>
        </w:tc>
        <w:tc>
          <w:tcPr>
            <w:tcW w:w="5425" w:type="dxa"/>
            <w:gridSpan w:val="3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      天  共      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171" w:type="dxa"/>
            <w:vAlign w:val="center"/>
          </w:tcPr>
          <w:p>
            <w:pPr>
              <w:spacing w:before="40" w:after="40" w:line="360" w:lineRule="exact"/>
              <w:ind w:left="-1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实习地点</w:t>
            </w:r>
          </w:p>
        </w:tc>
        <w:tc>
          <w:tcPr>
            <w:tcW w:w="8118" w:type="dxa"/>
            <w:gridSpan w:val="5"/>
            <w:vAlign w:val="center"/>
          </w:tcPr>
          <w:p>
            <w:pPr>
              <w:spacing w:before="40" w:after="40" w:line="360" w:lineRule="exact"/>
              <w:ind w:left="-100" w:right="-12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7" w:hRule="atLeast"/>
          <w:jc w:val="center"/>
        </w:trPr>
        <w:tc>
          <w:tcPr>
            <w:tcW w:w="1171" w:type="dxa"/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实践内容、</w:t>
            </w:r>
          </w:p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任务完成情况、主要</w:t>
            </w:r>
          </w:p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收获与体会</w:t>
            </w:r>
          </w:p>
        </w:tc>
        <w:tc>
          <w:tcPr>
            <w:tcW w:w="8118" w:type="dxa"/>
            <w:gridSpan w:val="5"/>
            <w:tcBorders>
              <w:bottom w:val="single" w:color="auto" w:sz="4" w:space="0"/>
            </w:tcBorders>
          </w:tcPr>
          <w:p>
            <w:pPr>
              <w:spacing w:before="40" w:after="40" w:line="36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2" w:hRule="atLeast"/>
          <w:jc w:val="center"/>
        </w:trPr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需说</w:t>
            </w:r>
          </w:p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明的</w:t>
            </w:r>
          </w:p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情况</w:t>
            </w:r>
          </w:p>
        </w:tc>
        <w:tc>
          <w:tcPr>
            <w:tcW w:w="8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0" w:after="40" w:line="360" w:lineRule="exact"/>
              <w:ind w:left="-142" w:right="-57"/>
              <w:jc w:val="left"/>
              <w:rPr>
                <w:sz w:val="24"/>
              </w:rPr>
            </w:pPr>
          </w:p>
          <w:p>
            <w:pPr>
              <w:spacing w:before="40" w:after="40" w:line="360" w:lineRule="exact"/>
              <w:ind w:left="-142" w:right="-57"/>
              <w:jc w:val="left"/>
              <w:rPr>
                <w:sz w:val="24"/>
              </w:rPr>
            </w:pPr>
          </w:p>
          <w:p>
            <w:pPr>
              <w:spacing w:before="40" w:after="40" w:line="360" w:lineRule="exact"/>
              <w:ind w:left="-142" w:right="-57"/>
              <w:jc w:val="left"/>
              <w:rPr>
                <w:sz w:val="24"/>
              </w:rPr>
            </w:pPr>
          </w:p>
          <w:p>
            <w:pPr>
              <w:spacing w:before="40" w:after="40" w:line="360" w:lineRule="exact"/>
              <w:ind w:left="-142" w:right="-57"/>
              <w:jc w:val="left"/>
              <w:rPr>
                <w:sz w:val="24"/>
              </w:rPr>
            </w:pPr>
          </w:p>
        </w:tc>
      </w:tr>
    </w:tbl>
    <w:p>
      <w:pPr>
        <w:spacing w:line="100" w:lineRule="exact"/>
        <w:rPr>
          <w:sz w:val="24"/>
        </w:rPr>
      </w:pPr>
    </w:p>
    <w:p>
      <w:pPr>
        <w:spacing w:line="100" w:lineRule="exact"/>
        <w:rPr>
          <w:sz w:val="24"/>
        </w:rPr>
      </w:pPr>
    </w:p>
    <w:tbl>
      <w:tblPr>
        <w:tblStyle w:val="2"/>
        <w:tblW w:w="5365" w:type="dxa"/>
        <w:tblInd w:w="3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31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before="40" w:after="40" w:line="360" w:lineRule="exact"/>
              <w:ind w:left="-100" w:right="-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3139" w:type="dxa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spacing w:line="100" w:lineRule="exact"/>
        <w:rPr>
          <w:sz w:val="24"/>
        </w:rPr>
      </w:pPr>
    </w:p>
    <w:p>
      <w:pPr>
        <w:ind w:left="360" w:hanging="360" w:hangingChars="200"/>
      </w:pPr>
      <w:r>
        <w:rPr>
          <w:rFonts w:hint="eastAsia"/>
          <w:sz w:val="18"/>
          <w:szCs w:val="18"/>
        </w:rPr>
        <w:t>注：</w:t>
      </w:r>
      <w:r>
        <w:rPr>
          <w:rFonts w:hint="eastAsia" w:ascii="宋体" w:hAnsi="宋体"/>
          <w:sz w:val="18"/>
          <w:szCs w:val="18"/>
        </w:rPr>
        <w:t>本表要求学生每人</w:t>
      </w:r>
      <w:r>
        <w:rPr>
          <w:rFonts w:hint="eastAsia"/>
          <w:sz w:val="18"/>
          <w:szCs w:val="18"/>
        </w:rPr>
        <w:t>每天</w:t>
      </w:r>
      <w:r>
        <w:rPr>
          <w:rFonts w:hint="eastAsia" w:ascii="宋体" w:hAnsi="宋体"/>
          <w:sz w:val="18"/>
          <w:szCs w:val="18"/>
        </w:rPr>
        <w:t>填写一份，</w:t>
      </w:r>
      <w:r>
        <w:rPr>
          <w:rFonts w:hint="eastAsia" w:ascii="宋体" w:hAnsi="宋体"/>
          <w:b/>
          <w:bCs/>
          <w:sz w:val="18"/>
          <w:szCs w:val="18"/>
        </w:rPr>
        <w:t>至少填写15天</w:t>
      </w:r>
      <w:r>
        <w:rPr>
          <w:rFonts w:hint="eastAsia" w:ascii="宋体" w:hAnsi="宋体"/>
          <w:sz w:val="18"/>
          <w:szCs w:val="18"/>
        </w:rPr>
        <w:t>；</w:t>
      </w:r>
      <w:r>
        <w:rPr>
          <w:rFonts w:hint="eastAsia"/>
          <w:sz w:val="18"/>
          <w:szCs w:val="18"/>
        </w:rPr>
        <w:t>按实习的实际需要自行复印填写，实习结束后装订成册交指导教师。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C7B6C"/>
    <w:rsid w:val="00A047AE"/>
    <w:rsid w:val="176C7B6C"/>
    <w:rsid w:val="1D2A536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2018-09-04T07:08:00Z</dcterms:created>
  <dc:creator>Administrator</dc:creator>
  <cp:lastModifiedBy>Admin</cp:lastModifiedBy>
  <dcterms:modified xsi:type="dcterms:W3CDTF">2020-04-23T02:44:44Z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