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0C86" w14:textId="77777777" w:rsidR="00E32811" w:rsidRPr="00E37F31" w:rsidRDefault="00E32811" w:rsidP="00D41517">
      <w:pPr>
        <w:pStyle w:val="BodyText"/>
        <w:jc w:val="both"/>
      </w:pPr>
    </w:p>
    <w:p w14:paraId="500D1BFD" w14:textId="77777777" w:rsidR="00E32811" w:rsidRPr="00E37F31" w:rsidRDefault="00E32811" w:rsidP="00D41517">
      <w:pPr>
        <w:pStyle w:val="BodyText"/>
        <w:jc w:val="both"/>
        <w:rPr>
          <w:lang w:val="uk-UA"/>
        </w:rPr>
      </w:pPr>
    </w:p>
    <w:p w14:paraId="21F7924D" w14:textId="77777777" w:rsidR="00E32811" w:rsidRPr="00E37F31" w:rsidRDefault="00E32811" w:rsidP="00D41517">
      <w:pPr>
        <w:pStyle w:val="BodyText"/>
        <w:jc w:val="both"/>
      </w:pPr>
    </w:p>
    <w:p w14:paraId="31B46233" w14:textId="77777777" w:rsidR="00E32811" w:rsidRPr="00E37F31" w:rsidRDefault="00E32811" w:rsidP="00D41517">
      <w:pPr>
        <w:pStyle w:val="BodyText"/>
        <w:jc w:val="both"/>
        <w:rPr>
          <w:rFonts w:ascii="Calibri" w:hAnsi="Calibri" w:cs="Calibri"/>
        </w:rPr>
      </w:pPr>
    </w:p>
    <w:p w14:paraId="70280A47" w14:textId="7C678D4B" w:rsidR="00E32811" w:rsidRPr="00E37F31" w:rsidRDefault="00E32811" w:rsidP="00D41517">
      <w:pPr>
        <w:pStyle w:val="BodyText"/>
        <w:jc w:val="both"/>
        <w:rPr>
          <w:rFonts w:ascii="Calibri" w:hAnsi="Calibri" w:cs="Calibri"/>
        </w:rPr>
      </w:pPr>
      <w:r w:rsidRPr="00E37F31">
        <w:rPr>
          <w:noProof/>
          <w:lang w:val="en-GB" w:eastAsia="en-GB"/>
        </w:rPr>
        <w:drawing>
          <wp:anchor distT="0" distB="0" distL="114300" distR="114300" simplePos="0" relativeHeight="251659264" behindDoc="0" locked="0" layoutInCell="1" allowOverlap="1" wp14:anchorId="2BA46032" wp14:editId="5C0B3202">
            <wp:simplePos x="0" y="0"/>
            <wp:positionH relativeFrom="column">
              <wp:posOffset>0</wp:posOffset>
            </wp:positionH>
            <wp:positionV relativeFrom="page">
              <wp:posOffset>1816100</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4B1F3822" w14:textId="77777777" w:rsidR="00E32811" w:rsidRPr="00E37F31" w:rsidRDefault="00E32811" w:rsidP="00D41517">
      <w:pPr>
        <w:pStyle w:val="BodyText"/>
        <w:jc w:val="both"/>
        <w:rPr>
          <w:rFonts w:ascii="Calibri" w:hAnsi="Calibri" w:cs="Calibri"/>
        </w:rPr>
      </w:pPr>
    </w:p>
    <w:p w14:paraId="07B95163" w14:textId="77777777" w:rsidR="00E32811" w:rsidRPr="00E37F31" w:rsidRDefault="00E32811" w:rsidP="00D41517">
      <w:pPr>
        <w:pStyle w:val="BodyText"/>
        <w:jc w:val="both"/>
        <w:rPr>
          <w:rFonts w:ascii="Calibri" w:hAnsi="Calibri" w:cs="Calibri"/>
        </w:rPr>
      </w:pPr>
    </w:p>
    <w:p w14:paraId="6B73FF0E" w14:textId="77777777" w:rsidR="00E32811" w:rsidRPr="00E37F31" w:rsidRDefault="00E32811" w:rsidP="00D41517">
      <w:pPr>
        <w:pStyle w:val="BodyText"/>
        <w:jc w:val="both"/>
        <w:rPr>
          <w:rFonts w:ascii="Calibri" w:hAnsi="Calibri" w:cs="Calibri"/>
        </w:rPr>
      </w:pPr>
    </w:p>
    <w:tbl>
      <w:tblPr>
        <w:tblW w:w="0" w:type="auto"/>
        <w:tblLook w:val="01E0" w:firstRow="1" w:lastRow="1" w:firstColumn="1" w:lastColumn="1" w:noHBand="0" w:noVBand="0"/>
      </w:tblPr>
      <w:tblGrid>
        <w:gridCol w:w="9359"/>
      </w:tblGrid>
      <w:tr w:rsidR="00E32811" w:rsidRPr="00E37F31" w14:paraId="6E673AFE" w14:textId="77777777" w:rsidTr="00A9195E">
        <w:trPr>
          <w:trHeight w:val="1583"/>
        </w:trPr>
        <w:tc>
          <w:tcPr>
            <w:tcW w:w="9359" w:type="dxa"/>
          </w:tcPr>
          <w:p w14:paraId="735DD1DD" w14:textId="77777777" w:rsidR="00EA4E7C" w:rsidRDefault="00EA4E7C" w:rsidP="00D41517">
            <w:pPr>
              <w:pStyle w:val="Title"/>
              <w:jc w:val="both"/>
              <w:outlineLvl w:val="9"/>
              <w:rPr>
                <w:rFonts w:ascii="Calibri" w:eastAsia="Times New Roman" w:hAnsi="Calibri" w:cs="Calibri"/>
                <w:bCs/>
                <w:caps w:val="0"/>
                <w:sz w:val="20"/>
              </w:rPr>
            </w:pPr>
            <w:r w:rsidRPr="00EA4E7C">
              <w:rPr>
                <w:rFonts w:ascii="Calibri" w:eastAsia="Times New Roman" w:hAnsi="Calibri" w:cs="Calibri"/>
                <w:bCs/>
                <w:caps w:val="0"/>
                <w:sz w:val="20"/>
              </w:rPr>
              <w:t>.NET Mentoring Program Intermediate+ Practice_Q2_2024</w:t>
            </w:r>
          </w:p>
          <w:p w14:paraId="6DC30A18" w14:textId="46486639" w:rsidR="00E32811" w:rsidRPr="00E37F31" w:rsidRDefault="00F0132C" w:rsidP="00D41517">
            <w:pPr>
              <w:pStyle w:val="Title"/>
              <w:jc w:val="both"/>
              <w:outlineLvl w:val="9"/>
              <w:rPr>
                <w:rFonts w:asciiTheme="minorHAnsi" w:hAnsiTheme="minorHAnsi" w:cstheme="minorHAnsi"/>
                <w:sz w:val="20"/>
              </w:rPr>
            </w:pPr>
            <w:r w:rsidRPr="00F0132C">
              <w:rPr>
                <w:rFonts w:asciiTheme="minorHAnsi" w:hAnsiTheme="minorHAnsi" w:cstheme="minorHAnsi"/>
                <w:sz w:val="20"/>
              </w:rPr>
              <w:t>Asynchronous ASP.NET Core APIs</w:t>
            </w:r>
          </w:p>
        </w:tc>
      </w:tr>
      <w:tr w:rsidR="00E32811" w:rsidRPr="00E37F31" w14:paraId="3BBC7623" w14:textId="77777777" w:rsidTr="00A9195E">
        <w:tc>
          <w:tcPr>
            <w:tcW w:w="9359" w:type="dxa"/>
          </w:tcPr>
          <w:p w14:paraId="094F2148" w14:textId="31560F54" w:rsidR="00E32811" w:rsidRPr="00E37F31" w:rsidRDefault="00E32811" w:rsidP="00D41517">
            <w:pPr>
              <w:pStyle w:val="ProjectName"/>
              <w:jc w:val="both"/>
              <w:rPr>
                <w:rFonts w:ascii="Calibri" w:hAnsi="Calibri" w:cs="Calibri"/>
                <w:sz w:val="20"/>
                <w:szCs w:val="20"/>
              </w:rPr>
            </w:pPr>
          </w:p>
        </w:tc>
      </w:tr>
    </w:tbl>
    <w:p w14:paraId="480CF248" w14:textId="77777777" w:rsidR="00E32811" w:rsidRPr="00E37F31" w:rsidRDefault="00E32811" w:rsidP="00D41517">
      <w:pPr>
        <w:pStyle w:val="BodyText"/>
        <w:jc w:val="both"/>
        <w:rPr>
          <w:rFonts w:ascii="Calibri" w:hAnsi="Calibri" w:cs="Calibri"/>
        </w:rPr>
      </w:pPr>
    </w:p>
    <w:p w14:paraId="33B79EA1" w14:textId="77777777" w:rsidR="00E32811" w:rsidRPr="00E37F31" w:rsidRDefault="00E32811" w:rsidP="00D41517">
      <w:pPr>
        <w:widowControl/>
        <w:spacing w:line="240" w:lineRule="auto"/>
        <w:jc w:val="both"/>
        <w:rPr>
          <w:rFonts w:ascii="Calibri" w:hAnsi="Calibri" w:cs="Calibri"/>
          <w:color w:val="464547"/>
        </w:rPr>
      </w:pPr>
      <w:r w:rsidRPr="00E37F31">
        <w:rPr>
          <w:rFonts w:ascii="Calibri" w:hAnsi="Calibri" w:cs="Calibri"/>
        </w:rPr>
        <w:br w:type="page"/>
      </w:r>
    </w:p>
    <w:p w14:paraId="01F2C941" w14:textId="77777777" w:rsidR="00EE6CA0" w:rsidRPr="00E65AD7" w:rsidRDefault="00EE6CA0" w:rsidP="008B1118">
      <w:pPr>
        <w:jc w:val="both"/>
        <w:rPr>
          <w:rFonts w:asciiTheme="majorHAnsi" w:hAnsiTheme="majorHAnsi" w:cstheme="majorHAnsi"/>
        </w:rPr>
      </w:pPr>
    </w:p>
    <w:p w14:paraId="3652DD00" w14:textId="69C2653A" w:rsidR="00EA4E7C" w:rsidRDefault="005F2ACA" w:rsidP="008B1118">
      <w:pPr>
        <w:jc w:val="both"/>
        <w:rPr>
          <w:rFonts w:ascii="Arial Black" w:hAnsi="Arial Black" w:cstheme="majorHAnsi"/>
          <w:b/>
          <w:color w:val="1A9CB0"/>
        </w:rPr>
      </w:pPr>
      <w:r w:rsidRPr="005F2ACA">
        <w:rPr>
          <w:rFonts w:ascii="Arial Black" w:hAnsi="Arial Black" w:cstheme="majorHAnsi"/>
          <w:b/>
          <w:color w:val="1A9CB0"/>
        </w:rPr>
        <w:t>What are the benefits and drawbacks of async programming</w:t>
      </w:r>
      <w:r>
        <w:rPr>
          <w:rFonts w:ascii="Arial Black" w:hAnsi="Arial Black" w:cstheme="majorHAnsi"/>
          <w:b/>
          <w:color w:val="1A9CB0"/>
        </w:rPr>
        <w:t>?</w:t>
      </w:r>
      <w:r w:rsidR="00EA4E7C" w:rsidRPr="00EA4E7C">
        <w:rPr>
          <w:rFonts w:ascii="Arial Black" w:hAnsi="Arial Black" w:cstheme="majorHAnsi"/>
          <w:b/>
          <w:color w:val="1A9CB0"/>
        </w:rPr>
        <w:tab/>
      </w:r>
    </w:p>
    <w:p w14:paraId="665DAFB2" w14:textId="5CB32C6D" w:rsidR="005F2ACA" w:rsidRPr="005F2ACA" w:rsidRDefault="005F2ACA" w:rsidP="005F2ACA">
      <w:pPr>
        <w:jc w:val="both"/>
        <w:rPr>
          <w:rFonts w:asciiTheme="majorHAnsi" w:hAnsiTheme="majorHAnsi" w:cstheme="majorHAnsi"/>
        </w:rPr>
      </w:pPr>
      <w:r w:rsidRPr="005F2ACA">
        <w:rPr>
          <w:rFonts w:asciiTheme="majorHAnsi" w:hAnsiTheme="majorHAnsi" w:cstheme="majorHAnsi"/>
          <w:b/>
          <w:bCs/>
        </w:rPr>
        <w:t>Benefits</w:t>
      </w:r>
      <w:r w:rsidRPr="005F2ACA">
        <w:rPr>
          <w:rFonts w:asciiTheme="majorHAnsi" w:hAnsiTheme="majorHAnsi" w:cstheme="majorHAnsi"/>
        </w:rPr>
        <w:t>:</w:t>
      </w:r>
    </w:p>
    <w:p w14:paraId="332A2591" w14:textId="77777777" w:rsidR="005F2ACA" w:rsidRPr="005F2ACA" w:rsidRDefault="005F2ACA" w:rsidP="005F2ACA">
      <w:pPr>
        <w:pStyle w:val="ListParagraph"/>
        <w:numPr>
          <w:ilvl w:val="0"/>
          <w:numId w:val="21"/>
        </w:numPr>
        <w:jc w:val="both"/>
        <w:rPr>
          <w:rFonts w:asciiTheme="majorHAnsi" w:hAnsiTheme="majorHAnsi" w:cstheme="majorHAnsi"/>
        </w:rPr>
      </w:pPr>
      <w:r w:rsidRPr="005F2ACA">
        <w:rPr>
          <w:rFonts w:asciiTheme="majorHAnsi" w:hAnsiTheme="majorHAnsi" w:cstheme="majorHAnsi"/>
          <w:b/>
          <w:bCs/>
        </w:rPr>
        <w:t>Improved responsiveness:</w:t>
      </w:r>
      <w:r w:rsidRPr="005F2ACA">
        <w:rPr>
          <w:rFonts w:asciiTheme="majorHAnsi" w:hAnsiTheme="majorHAnsi" w:cstheme="majorHAnsi"/>
        </w:rPr>
        <w:t xml:space="preserve"> Asynchronous programming allows the application to remain responsive while performing long-running tasks, such as I/O operations or network requests. This can lead to a better user experience.</w:t>
      </w:r>
    </w:p>
    <w:p w14:paraId="72F006B6" w14:textId="77777777" w:rsidR="005F2ACA" w:rsidRPr="005F2ACA" w:rsidRDefault="005F2ACA" w:rsidP="005F2ACA">
      <w:pPr>
        <w:pStyle w:val="ListParagraph"/>
        <w:numPr>
          <w:ilvl w:val="0"/>
          <w:numId w:val="21"/>
        </w:numPr>
        <w:jc w:val="both"/>
        <w:rPr>
          <w:rFonts w:asciiTheme="majorHAnsi" w:hAnsiTheme="majorHAnsi" w:cstheme="majorHAnsi"/>
        </w:rPr>
      </w:pPr>
      <w:r w:rsidRPr="005F2ACA">
        <w:rPr>
          <w:rFonts w:asciiTheme="majorHAnsi" w:hAnsiTheme="majorHAnsi" w:cstheme="majorHAnsi"/>
          <w:b/>
          <w:bCs/>
        </w:rPr>
        <w:t>Utilization of resources:</w:t>
      </w:r>
      <w:r w:rsidRPr="005F2ACA">
        <w:rPr>
          <w:rFonts w:asciiTheme="majorHAnsi" w:hAnsiTheme="majorHAnsi" w:cstheme="majorHAnsi"/>
        </w:rPr>
        <w:t xml:space="preserve"> Asynchronous programming allows the efficient use of system resources by enabling other tasks to continue execution while waiting for I/O-bound operations to complete.</w:t>
      </w:r>
    </w:p>
    <w:p w14:paraId="7D3E688D" w14:textId="77777777" w:rsidR="005F2ACA" w:rsidRPr="005F2ACA" w:rsidRDefault="005F2ACA" w:rsidP="005F2ACA">
      <w:pPr>
        <w:pStyle w:val="ListParagraph"/>
        <w:numPr>
          <w:ilvl w:val="0"/>
          <w:numId w:val="21"/>
        </w:numPr>
        <w:jc w:val="both"/>
        <w:rPr>
          <w:rFonts w:asciiTheme="majorHAnsi" w:hAnsiTheme="majorHAnsi" w:cstheme="majorHAnsi"/>
        </w:rPr>
      </w:pPr>
      <w:r w:rsidRPr="005F2ACA">
        <w:rPr>
          <w:rFonts w:asciiTheme="majorHAnsi" w:hAnsiTheme="majorHAnsi" w:cstheme="majorHAnsi"/>
          <w:b/>
          <w:bCs/>
        </w:rPr>
        <w:t>Scalability:</w:t>
      </w:r>
      <w:r w:rsidRPr="005F2ACA">
        <w:rPr>
          <w:rFonts w:asciiTheme="majorHAnsi" w:hAnsiTheme="majorHAnsi" w:cstheme="majorHAnsi"/>
        </w:rPr>
        <w:t xml:space="preserve"> Async programming enables applications to handle more concurrent requests without blocking threads, making them more scalable.</w:t>
      </w:r>
    </w:p>
    <w:p w14:paraId="5E3DF3EA" w14:textId="77777777" w:rsidR="005F2ACA" w:rsidRPr="005F2ACA" w:rsidRDefault="005F2ACA" w:rsidP="005F2ACA">
      <w:pPr>
        <w:pStyle w:val="ListParagraph"/>
        <w:numPr>
          <w:ilvl w:val="0"/>
          <w:numId w:val="21"/>
        </w:numPr>
        <w:jc w:val="both"/>
        <w:rPr>
          <w:rFonts w:asciiTheme="majorHAnsi" w:hAnsiTheme="majorHAnsi" w:cstheme="majorHAnsi"/>
        </w:rPr>
      </w:pPr>
      <w:r w:rsidRPr="005F2ACA">
        <w:rPr>
          <w:rFonts w:asciiTheme="majorHAnsi" w:hAnsiTheme="majorHAnsi" w:cstheme="majorHAnsi"/>
          <w:b/>
          <w:bCs/>
        </w:rPr>
        <w:t>Simplified code:</w:t>
      </w:r>
      <w:r w:rsidRPr="005F2ACA">
        <w:rPr>
          <w:rFonts w:asciiTheme="majorHAnsi" w:hAnsiTheme="majorHAnsi" w:cstheme="majorHAnsi"/>
        </w:rPr>
        <w:t xml:space="preserve"> Asynchronous programming in C# provides a straightforward way to write non-blocking code without resorting to complex thread management or callback mechanisms.</w:t>
      </w:r>
    </w:p>
    <w:p w14:paraId="219E1506" w14:textId="60BC33C1" w:rsidR="005F2ACA" w:rsidRPr="005F2ACA" w:rsidRDefault="005F2ACA" w:rsidP="005F2ACA">
      <w:pPr>
        <w:jc w:val="both"/>
        <w:rPr>
          <w:rFonts w:asciiTheme="majorHAnsi" w:hAnsiTheme="majorHAnsi" w:cstheme="majorHAnsi"/>
        </w:rPr>
      </w:pPr>
      <w:r w:rsidRPr="005F2ACA">
        <w:rPr>
          <w:rFonts w:asciiTheme="majorHAnsi" w:hAnsiTheme="majorHAnsi" w:cstheme="majorHAnsi"/>
          <w:b/>
          <w:bCs/>
        </w:rPr>
        <w:t>Drawbacks</w:t>
      </w:r>
      <w:r w:rsidRPr="005F2ACA">
        <w:rPr>
          <w:rFonts w:asciiTheme="majorHAnsi" w:hAnsiTheme="majorHAnsi" w:cstheme="majorHAnsi"/>
        </w:rPr>
        <w:t>:</w:t>
      </w:r>
    </w:p>
    <w:p w14:paraId="48993902" w14:textId="77777777" w:rsidR="005F2ACA" w:rsidRPr="005F2ACA" w:rsidRDefault="005F2ACA" w:rsidP="005F2ACA">
      <w:pPr>
        <w:pStyle w:val="ListParagraph"/>
        <w:numPr>
          <w:ilvl w:val="0"/>
          <w:numId w:val="22"/>
        </w:numPr>
        <w:jc w:val="both"/>
        <w:rPr>
          <w:rFonts w:asciiTheme="majorHAnsi" w:hAnsiTheme="majorHAnsi" w:cstheme="majorHAnsi"/>
        </w:rPr>
      </w:pPr>
      <w:r w:rsidRPr="005F2ACA">
        <w:rPr>
          <w:rFonts w:asciiTheme="majorHAnsi" w:hAnsiTheme="majorHAnsi" w:cstheme="majorHAnsi"/>
          <w:b/>
          <w:bCs/>
        </w:rPr>
        <w:t>Complexity:</w:t>
      </w:r>
      <w:r w:rsidRPr="005F2ACA">
        <w:rPr>
          <w:rFonts w:asciiTheme="majorHAnsi" w:hAnsiTheme="majorHAnsi" w:cstheme="majorHAnsi"/>
        </w:rPr>
        <w:t xml:space="preserve"> Asynchronous programming can introduce complexity, especially when dealing with error handling, synchronization, and cancellation. Understanding and debugging async code may require additional effort.</w:t>
      </w:r>
    </w:p>
    <w:p w14:paraId="392CD38D" w14:textId="77777777" w:rsidR="005F2ACA" w:rsidRPr="005F2ACA" w:rsidRDefault="005F2ACA" w:rsidP="005F2ACA">
      <w:pPr>
        <w:pStyle w:val="ListParagraph"/>
        <w:numPr>
          <w:ilvl w:val="0"/>
          <w:numId w:val="22"/>
        </w:numPr>
        <w:jc w:val="both"/>
        <w:rPr>
          <w:rFonts w:asciiTheme="majorHAnsi" w:hAnsiTheme="majorHAnsi" w:cstheme="majorHAnsi"/>
        </w:rPr>
      </w:pPr>
      <w:r w:rsidRPr="005F2ACA">
        <w:rPr>
          <w:rFonts w:asciiTheme="majorHAnsi" w:hAnsiTheme="majorHAnsi" w:cstheme="majorHAnsi"/>
          <w:b/>
          <w:bCs/>
        </w:rPr>
        <w:t>Learning curve:</w:t>
      </w:r>
      <w:r w:rsidRPr="005F2ACA">
        <w:rPr>
          <w:rFonts w:asciiTheme="majorHAnsi" w:hAnsiTheme="majorHAnsi" w:cstheme="majorHAnsi"/>
        </w:rPr>
        <w:t xml:space="preserve"> Developers who are new to asynchronous programming may face a learning curve when understanding concepts such as async/await, Tasks, and asynchronous patterns.</w:t>
      </w:r>
    </w:p>
    <w:p w14:paraId="07BC8930" w14:textId="77777777" w:rsidR="005F2ACA" w:rsidRPr="005F2ACA" w:rsidRDefault="005F2ACA" w:rsidP="005F2ACA">
      <w:pPr>
        <w:pStyle w:val="ListParagraph"/>
        <w:numPr>
          <w:ilvl w:val="0"/>
          <w:numId w:val="22"/>
        </w:numPr>
        <w:jc w:val="both"/>
        <w:rPr>
          <w:rFonts w:asciiTheme="majorHAnsi" w:hAnsiTheme="majorHAnsi" w:cstheme="majorHAnsi"/>
        </w:rPr>
      </w:pPr>
      <w:r w:rsidRPr="005F2ACA">
        <w:rPr>
          <w:rFonts w:asciiTheme="majorHAnsi" w:hAnsiTheme="majorHAnsi" w:cstheme="majorHAnsi"/>
          <w:b/>
          <w:bCs/>
        </w:rPr>
        <w:t>Potential for bugs:</w:t>
      </w:r>
      <w:r w:rsidRPr="005F2ACA">
        <w:rPr>
          <w:rFonts w:asciiTheme="majorHAnsi" w:hAnsiTheme="majorHAnsi" w:cstheme="majorHAnsi"/>
        </w:rPr>
        <w:t xml:space="preserve"> Asynchronous programming introduces the potential for concurrency-related bugs, such as race conditions or deadlocks, if not handled correctly.</w:t>
      </w:r>
    </w:p>
    <w:p w14:paraId="74483EDE" w14:textId="25A774B3" w:rsidR="00032F37" w:rsidRPr="005F2ACA" w:rsidRDefault="005F2ACA" w:rsidP="005F2ACA">
      <w:pPr>
        <w:pStyle w:val="ListParagraph"/>
        <w:numPr>
          <w:ilvl w:val="0"/>
          <w:numId w:val="22"/>
        </w:numPr>
        <w:jc w:val="both"/>
        <w:rPr>
          <w:rFonts w:asciiTheme="majorHAnsi" w:hAnsiTheme="majorHAnsi" w:cstheme="majorHAnsi"/>
        </w:rPr>
      </w:pPr>
      <w:r w:rsidRPr="005F2ACA">
        <w:rPr>
          <w:rFonts w:asciiTheme="majorHAnsi" w:hAnsiTheme="majorHAnsi" w:cstheme="majorHAnsi"/>
          <w:b/>
          <w:bCs/>
        </w:rPr>
        <w:t>Overhead:</w:t>
      </w:r>
      <w:r w:rsidRPr="005F2ACA">
        <w:rPr>
          <w:rFonts w:asciiTheme="majorHAnsi" w:hAnsiTheme="majorHAnsi" w:cstheme="majorHAnsi"/>
        </w:rPr>
        <w:t xml:space="preserve"> Async/await introduces overhead in terms of context switching and managing asynchronous tasks. While this overhead is usually minimal, it can impact performance in certain scenarios.</w:t>
      </w:r>
    </w:p>
    <w:p w14:paraId="36E0255A" w14:textId="77777777" w:rsidR="00641BF5" w:rsidRPr="005F2ACA" w:rsidRDefault="00641BF5" w:rsidP="005F2ACA">
      <w:pPr>
        <w:jc w:val="both"/>
        <w:rPr>
          <w:rFonts w:asciiTheme="majorHAnsi" w:hAnsiTheme="majorHAnsi" w:cstheme="majorHAnsi"/>
        </w:rPr>
      </w:pPr>
    </w:p>
    <w:p w14:paraId="636E9434" w14:textId="1EC84B6E" w:rsidR="00A16685" w:rsidRPr="00E65AD7" w:rsidRDefault="000474A6" w:rsidP="008B1118">
      <w:pPr>
        <w:pStyle w:val="Heading3"/>
        <w:numPr>
          <w:ilvl w:val="0"/>
          <w:numId w:val="0"/>
        </w:numPr>
        <w:spacing w:before="0" w:after="0"/>
        <w:ind w:left="720" w:hanging="720"/>
        <w:jc w:val="both"/>
        <w:rPr>
          <w:rFonts w:cstheme="majorHAnsi"/>
          <w:sz w:val="20"/>
        </w:rPr>
      </w:pPr>
      <w:r w:rsidRPr="000474A6">
        <w:rPr>
          <w:rFonts w:cstheme="majorHAnsi"/>
          <w:sz w:val="20"/>
        </w:rPr>
        <w:t>How to make APS.NET controller action support async flow?</w:t>
      </w:r>
    </w:p>
    <w:p w14:paraId="198783E8" w14:textId="5F62DE2E" w:rsidR="000474A6" w:rsidRPr="000474A6" w:rsidRDefault="000474A6" w:rsidP="000474A6">
      <w:pPr>
        <w:jc w:val="both"/>
        <w:rPr>
          <w:rFonts w:asciiTheme="majorHAnsi" w:hAnsiTheme="majorHAnsi" w:cstheme="majorHAnsi"/>
        </w:rPr>
      </w:pPr>
      <w:r>
        <w:rPr>
          <w:rFonts w:asciiTheme="majorHAnsi" w:hAnsiTheme="majorHAnsi" w:cstheme="majorHAnsi"/>
        </w:rPr>
        <w:t>Need to c</w:t>
      </w:r>
      <w:r w:rsidRPr="000474A6">
        <w:rPr>
          <w:rFonts w:asciiTheme="majorHAnsi" w:hAnsiTheme="majorHAnsi" w:cstheme="majorHAnsi"/>
        </w:rPr>
        <w:t>hange the return type of the action method to Task&lt;</w:t>
      </w:r>
      <w:proofErr w:type="spellStart"/>
      <w:r w:rsidRPr="000474A6">
        <w:rPr>
          <w:rFonts w:asciiTheme="majorHAnsi" w:hAnsiTheme="majorHAnsi" w:cstheme="majorHAnsi"/>
        </w:rPr>
        <w:t>IActionResult</w:t>
      </w:r>
      <w:proofErr w:type="spellEnd"/>
      <w:r w:rsidRPr="000474A6">
        <w:rPr>
          <w:rFonts w:asciiTheme="majorHAnsi" w:hAnsiTheme="majorHAnsi" w:cstheme="majorHAnsi"/>
        </w:rPr>
        <w:t>&gt; or Task&lt;</w:t>
      </w:r>
      <w:proofErr w:type="spellStart"/>
      <w:r w:rsidRPr="000474A6">
        <w:rPr>
          <w:rFonts w:asciiTheme="majorHAnsi" w:hAnsiTheme="majorHAnsi" w:cstheme="majorHAnsi"/>
        </w:rPr>
        <w:t>SomeModel</w:t>
      </w:r>
      <w:proofErr w:type="spellEnd"/>
      <w:r w:rsidRPr="000474A6">
        <w:rPr>
          <w:rFonts w:asciiTheme="majorHAnsi" w:hAnsiTheme="majorHAnsi" w:cstheme="majorHAnsi"/>
        </w:rPr>
        <w:t>&gt; if the action is expected to return data.</w:t>
      </w:r>
    </w:p>
    <w:p w14:paraId="7EDC2DEC" w14:textId="77777777" w:rsidR="000474A6" w:rsidRPr="000474A6" w:rsidRDefault="000474A6" w:rsidP="000474A6">
      <w:pPr>
        <w:jc w:val="both"/>
        <w:rPr>
          <w:rFonts w:asciiTheme="majorHAnsi" w:hAnsiTheme="majorHAnsi" w:cstheme="majorHAnsi"/>
        </w:rPr>
      </w:pPr>
      <w:r w:rsidRPr="000474A6">
        <w:rPr>
          <w:rFonts w:asciiTheme="majorHAnsi" w:hAnsiTheme="majorHAnsi" w:cstheme="majorHAnsi"/>
        </w:rPr>
        <w:t>Use the async keyword before the method definition to mark it as an asynchronous method.</w:t>
      </w:r>
    </w:p>
    <w:p w14:paraId="5FDAC459" w14:textId="77777777" w:rsidR="000474A6" w:rsidRPr="000474A6" w:rsidRDefault="000474A6" w:rsidP="000474A6">
      <w:pPr>
        <w:jc w:val="both"/>
        <w:rPr>
          <w:rFonts w:asciiTheme="majorHAnsi" w:hAnsiTheme="majorHAnsi" w:cstheme="majorHAnsi"/>
        </w:rPr>
      </w:pPr>
      <w:r w:rsidRPr="000474A6">
        <w:rPr>
          <w:rFonts w:asciiTheme="majorHAnsi" w:hAnsiTheme="majorHAnsi" w:cstheme="majorHAnsi"/>
        </w:rPr>
        <w:t>Within the method body, use asynchronous versions of I/O-bound operations, such as database queries, network requests, or file I/O operations. You can use await keyword to asynchronously wait for the completion of these operations.</w:t>
      </w:r>
    </w:p>
    <w:p w14:paraId="59EF297B" w14:textId="76613348" w:rsidR="000474A6" w:rsidRPr="000474A6" w:rsidRDefault="000474A6" w:rsidP="000474A6">
      <w:pPr>
        <w:jc w:val="both"/>
        <w:rPr>
          <w:rFonts w:asciiTheme="majorHAnsi" w:hAnsiTheme="majorHAnsi" w:cstheme="majorHAnsi"/>
        </w:rPr>
      </w:pPr>
      <w:r>
        <w:rPr>
          <w:rFonts w:asciiTheme="majorHAnsi" w:hAnsiTheme="majorHAnsi" w:cstheme="majorHAnsi"/>
        </w:rPr>
        <w:t xml:space="preserve">Below is </w:t>
      </w:r>
      <w:r w:rsidRPr="000474A6">
        <w:rPr>
          <w:rFonts w:asciiTheme="majorHAnsi" w:hAnsiTheme="majorHAnsi" w:cstheme="majorHAnsi"/>
        </w:rPr>
        <w:t>example of an async controller action:</w:t>
      </w:r>
    </w:p>
    <w:p w14:paraId="3BBEB33D" w14:textId="77777777" w:rsidR="000474A6" w:rsidRDefault="000474A6" w:rsidP="000474A6">
      <w:pPr>
        <w:jc w:val="both"/>
        <w:rPr>
          <w:rFonts w:asciiTheme="majorHAnsi" w:hAnsiTheme="majorHAnsi" w:cstheme="majorHAnsi"/>
        </w:rPr>
      </w:pPr>
    </w:p>
    <w:p w14:paraId="27D0C725" w14:textId="09F94AFE" w:rsidR="000474A6" w:rsidRPr="000474A6" w:rsidRDefault="000474A6" w:rsidP="000474A6">
      <w:pPr>
        <w:jc w:val="both"/>
        <w:rPr>
          <w:rFonts w:asciiTheme="majorHAnsi" w:hAnsiTheme="majorHAnsi" w:cstheme="majorHAnsi"/>
        </w:rPr>
      </w:pPr>
      <w:r w:rsidRPr="000474A6">
        <w:rPr>
          <w:rFonts w:asciiTheme="majorHAnsi" w:hAnsiTheme="majorHAnsi" w:cstheme="majorHAnsi"/>
        </w:rPr>
        <w:t xml:space="preserve">using </w:t>
      </w:r>
      <w:proofErr w:type="spellStart"/>
      <w:proofErr w:type="gramStart"/>
      <w:r w:rsidRPr="000474A6">
        <w:rPr>
          <w:rFonts w:asciiTheme="majorHAnsi" w:hAnsiTheme="majorHAnsi" w:cstheme="majorHAnsi"/>
        </w:rPr>
        <w:t>Microsoft.AspNetCore.Mvc</w:t>
      </w:r>
      <w:proofErr w:type="spellEnd"/>
      <w:proofErr w:type="gramEnd"/>
      <w:r w:rsidRPr="000474A6">
        <w:rPr>
          <w:rFonts w:asciiTheme="majorHAnsi" w:hAnsiTheme="majorHAnsi" w:cstheme="majorHAnsi"/>
        </w:rPr>
        <w:t>;</w:t>
      </w:r>
    </w:p>
    <w:p w14:paraId="0F74A8A4"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using </w:t>
      </w:r>
      <w:proofErr w:type="spellStart"/>
      <w:proofErr w:type="gramStart"/>
      <w:r w:rsidRPr="000474A6">
        <w:rPr>
          <w:rFonts w:ascii="Consolas" w:hAnsi="Consolas" w:cstheme="majorHAnsi"/>
        </w:rPr>
        <w:t>System.Threading.Tasks</w:t>
      </w:r>
      <w:proofErr w:type="spellEnd"/>
      <w:proofErr w:type="gramEnd"/>
      <w:r w:rsidRPr="000474A6">
        <w:rPr>
          <w:rFonts w:ascii="Consolas" w:hAnsi="Consolas" w:cstheme="majorHAnsi"/>
        </w:rPr>
        <w:t>;</w:t>
      </w:r>
    </w:p>
    <w:p w14:paraId="09765906" w14:textId="77777777" w:rsidR="000474A6" w:rsidRPr="000474A6" w:rsidRDefault="000474A6" w:rsidP="000474A6">
      <w:pPr>
        <w:jc w:val="both"/>
        <w:rPr>
          <w:rFonts w:ascii="Consolas" w:hAnsi="Consolas" w:cstheme="majorHAnsi"/>
        </w:rPr>
      </w:pPr>
    </w:p>
    <w:p w14:paraId="1C41EC8F"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namespace </w:t>
      </w:r>
      <w:proofErr w:type="spellStart"/>
      <w:r w:rsidRPr="000474A6">
        <w:rPr>
          <w:rFonts w:ascii="Consolas" w:hAnsi="Consolas" w:cstheme="majorHAnsi"/>
        </w:rPr>
        <w:t>YourNamespace.Controllers</w:t>
      </w:r>
      <w:proofErr w:type="spellEnd"/>
    </w:p>
    <w:p w14:paraId="281CF853" w14:textId="77777777" w:rsidR="000474A6" w:rsidRPr="000474A6" w:rsidRDefault="000474A6" w:rsidP="000474A6">
      <w:pPr>
        <w:jc w:val="both"/>
        <w:rPr>
          <w:rFonts w:ascii="Consolas" w:hAnsi="Consolas" w:cstheme="majorHAnsi"/>
        </w:rPr>
      </w:pPr>
      <w:r w:rsidRPr="000474A6">
        <w:rPr>
          <w:rFonts w:ascii="Consolas" w:hAnsi="Consolas" w:cstheme="majorHAnsi"/>
        </w:rPr>
        <w:t>{</w:t>
      </w:r>
    </w:p>
    <w:p w14:paraId="7A6F61D7"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w:t>
      </w:r>
      <w:proofErr w:type="spellStart"/>
      <w:r w:rsidRPr="000474A6">
        <w:rPr>
          <w:rFonts w:ascii="Consolas" w:hAnsi="Consolas" w:cstheme="majorHAnsi"/>
        </w:rPr>
        <w:t>ApiController</w:t>
      </w:r>
      <w:proofErr w:type="spellEnd"/>
      <w:r w:rsidRPr="000474A6">
        <w:rPr>
          <w:rFonts w:ascii="Consolas" w:hAnsi="Consolas" w:cstheme="majorHAnsi"/>
        </w:rPr>
        <w:t>]</w:t>
      </w:r>
    </w:p>
    <w:p w14:paraId="1E095F35"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[Route("</w:t>
      </w:r>
      <w:proofErr w:type="spellStart"/>
      <w:r w:rsidRPr="000474A6">
        <w:rPr>
          <w:rFonts w:ascii="Consolas" w:hAnsi="Consolas" w:cstheme="majorHAnsi"/>
        </w:rPr>
        <w:t>api</w:t>
      </w:r>
      <w:proofErr w:type="spellEnd"/>
      <w:r w:rsidRPr="000474A6">
        <w:rPr>
          <w:rFonts w:ascii="Consolas" w:hAnsi="Consolas" w:cstheme="majorHAnsi"/>
        </w:rPr>
        <w:t>/[controller]")]</w:t>
      </w:r>
    </w:p>
    <w:p w14:paraId="68962F85"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public class </w:t>
      </w:r>
      <w:proofErr w:type="spellStart"/>
      <w:proofErr w:type="gramStart"/>
      <w:r w:rsidRPr="000474A6">
        <w:rPr>
          <w:rFonts w:ascii="Consolas" w:hAnsi="Consolas" w:cstheme="majorHAnsi"/>
        </w:rPr>
        <w:t>SampleController</w:t>
      </w:r>
      <w:proofErr w:type="spellEnd"/>
      <w:r w:rsidRPr="000474A6">
        <w:rPr>
          <w:rFonts w:ascii="Consolas" w:hAnsi="Consolas" w:cstheme="majorHAnsi"/>
        </w:rPr>
        <w:t xml:space="preserve"> :</w:t>
      </w:r>
      <w:proofErr w:type="gramEnd"/>
      <w:r w:rsidRPr="000474A6">
        <w:rPr>
          <w:rFonts w:ascii="Consolas" w:hAnsi="Consolas" w:cstheme="majorHAnsi"/>
        </w:rPr>
        <w:t xml:space="preserve"> </w:t>
      </w:r>
      <w:proofErr w:type="spellStart"/>
      <w:r w:rsidRPr="000474A6">
        <w:rPr>
          <w:rFonts w:ascii="Consolas" w:hAnsi="Consolas" w:cstheme="majorHAnsi"/>
        </w:rPr>
        <w:t>ControllerBase</w:t>
      </w:r>
      <w:proofErr w:type="spellEnd"/>
    </w:p>
    <w:p w14:paraId="64A9F527"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w:t>
      </w:r>
    </w:p>
    <w:p w14:paraId="672ED253"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private </w:t>
      </w:r>
      <w:proofErr w:type="spellStart"/>
      <w:r w:rsidRPr="000474A6">
        <w:rPr>
          <w:rFonts w:ascii="Consolas" w:hAnsi="Consolas" w:cstheme="majorHAnsi"/>
        </w:rPr>
        <w:t>readonly</w:t>
      </w:r>
      <w:proofErr w:type="spellEnd"/>
      <w:r w:rsidRPr="000474A6">
        <w:rPr>
          <w:rFonts w:ascii="Consolas" w:hAnsi="Consolas" w:cstheme="majorHAnsi"/>
        </w:rPr>
        <w:t xml:space="preserve"> </w:t>
      </w:r>
      <w:proofErr w:type="spellStart"/>
      <w:r w:rsidRPr="000474A6">
        <w:rPr>
          <w:rFonts w:ascii="Consolas" w:hAnsi="Consolas" w:cstheme="majorHAnsi"/>
        </w:rPr>
        <w:t>YourService</w:t>
      </w:r>
      <w:proofErr w:type="spellEnd"/>
      <w:r w:rsidRPr="000474A6">
        <w:rPr>
          <w:rFonts w:ascii="Consolas" w:hAnsi="Consolas" w:cstheme="majorHAnsi"/>
        </w:rPr>
        <w:t xml:space="preserve"> _</w:t>
      </w:r>
      <w:proofErr w:type="gramStart"/>
      <w:r w:rsidRPr="000474A6">
        <w:rPr>
          <w:rFonts w:ascii="Consolas" w:hAnsi="Consolas" w:cstheme="majorHAnsi"/>
        </w:rPr>
        <w:t>service;</w:t>
      </w:r>
      <w:proofErr w:type="gramEnd"/>
    </w:p>
    <w:p w14:paraId="0A47AF58" w14:textId="77777777" w:rsidR="000474A6" w:rsidRPr="000474A6" w:rsidRDefault="000474A6" w:rsidP="000474A6">
      <w:pPr>
        <w:jc w:val="both"/>
        <w:rPr>
          <w:rFonts w:ascii="Consolas" w:hAnsi="Consolas" w:cstheme="majorHAnsi"/>
        </w:rPr>
      </w:pPr>
    </w:p>
    <w:p w14:paraId="7B1E79BD"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public </w:t>
      </w:r>
      <w:proofErr w:type="spellStart"/>
      <w:proofErr w:type="gramStart"/>
      <w:r w:rsidRPr="000474A6">
        <w:rPr>
          <w:rFonts w:ascii="Consolas" w:hAnsi="Consolas" w:cstheme="majorHAnsi"/>
        </w:rPr>
        <w:t>SampleController</w:t>
      </w:r>
      <w:proofErr w:type="spellEnd"/>
      <w:r w:rsidRPr="000474A6">
        <w:rPr>
          <w:rFonts w:ascii="Consolas" w:hAnsi="Consolas" w:cstheme="majorHAnsi"/>
        </w:rPr>
        <w:t>(</w:t>
      </w:r>
      <w:proofErr w:type="spellStart"/>
      <w:proofErr w:type="gramEnd"/>
      <w:r w:rsidRPr="000474A6">
        <w:rPr>
          <w:rFonts w:ascii="Consolas" w:hAnsi="Consolas" w:cstheme="majorHAnsi"/>
        </w:rPr>
        <w:t>YourService</w:t>
      </w:r>
      <w:proofErr w:type="spellEnd"/>
      <w:r w:rsidRPr="000474A6">
        <w:rPr>
          <w:rFonts w:ascii="Consolas" w:hAnsi="Consolas" w:cstheme="majorHAnsi"/>
        </w:rPr>
        <w:t xml:space="preserve"> service)</w:t>
      </w:r>
    </w:p>
    <w:p w14:paraId="5B313F65"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w:t>
      </w:r>
    </w:p>
    <w:p w14:paraId="0B59E9B9"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_service = </w:t>
      </w:r>
      <w:proofErr w:type="gramStart"/>
      <w:r w:rsidRPr="000474A6">
        <w:rPr>
          <w:rFonts w:ascii="Consolas" w:hAnsi="Consolas" w:cstheme="majorHAnsi"/>
        </w:rPr>
        <w:t>service;</w:t>
      </w:r>
      <w:proofErr w:type="gramEnd"/>
    </w:p>
    <w:p w14:paraId="1368247E"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w:t>
      </w:r>
    </w:p>
    <w:p w14:paraId="1D4CB7CA" w14:textId="77777777" w:rsidR="000474A6" w:rsidRPr="000474A6" w:rsidRDefault="000474A6" w:rsidP="000474A6">
      <w:pPr>
        <w:jc w:val="both"/>
        <w:rPr>
          <w:rFonts w:ascii="Consolas" w:hAnsi="Consolas" w:cstheme="majorHAnsi"/>
        </w:rPr>
      </w:pPr>
    </w:p>
    <w:p w14:paraId="233374D6"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w:t>
      </w:r>
      <w:proofErr w:type="spellStart"/>
      <w:r w:rsidRPr="000474A6">
        <w:rPr>
          <w:rFonts w:ascii="Consolas" w:hAnsi="Consolas" w:cstheme="majorHAnsi"/>
        </w:rPr>
        <w:t>HttpGet</w:t>
      </w:r>
      <w:proofErr w:type="spellEnd"/>
      <w:r w:rsidRPr="000474A6">
        <w:rPr>
          <w:rFonts w:ascii="Consolas" w:hAnsi="Consolas" w:cstheme="majorHAnsi"/>
        </w:rPr>
        <w:t>("{id}")]</w:t>
      </w:r>
    </w:p>
    <w:p w14:paraId="0815EEEB" w14:textId="77777777" w:rsidR="000474A6" w:rsidRPr="000474A6" w:rsidRDefault="000474A6" w:rsidP="000474A6">
      <w:pPr>
        <w:jc w:val="both"/>
        <w:rPr>
          <w:rFonts w:ascii="Consolas" w:hAnsi="Consolas" w:cstheme="majorHAnsi"/>
        </w:rPr>
      </w:pPr>
      <w:r w:rsidRPr="000474A6">
        <w:rPr>
          <w:rFonts w:ascii="Consolas" w:hAnsi="Consolas" w:cstheme="majorHAnsi"/>
        </w:rPr>
        <w:lastRenderedPageBreak/>
        <w:t xml:space="preserve">        public async Task&lt;</w:t>
      </w:r>
      <w:proofErr w:type="spellStart"/>
      <w:r w:rsidRPr="000474A6">
        <w:rPr>
          <w:rFonts w:ascii="Consolas" w:hAnsi="Consolas" w:cstheme="majorHAnsi"/>
        </w:rPr>
        <w:t>IActionResult</w:t>
      </w:r>
      <w:proofErr w:type="spellEnd"/>
      <w:r w:rsidRPr="000474A6">
        <w:rPr>
          <w:rFonts w:ascii="Consolas" w:hAnsi="Consolas" w:cstheme="majorHAnsi"/>
        </w:rPr>
        <w:t xml:space="preserve">&gt; </w:t>
      </w:r>
      <w:proofErr w:type="spellStart"/>
      <w:proofErr w:type="gramStart"/>
      <w:r w:rsidRPr="000474A6">
        <w:rPr>
          <w:rFonts w:ascii="Consolas" w:hAnsi="Consolas" w:cstheme="majorHAnsi"/>
        </w:rPr>
        <w:t>GetAsync</w:t>
      </w:r>
      <w:proofErr w:type="spellEnd"/>
      <w:r w:rsidRPr="000474A6">
        <w:rPr>
          <w:rFonts w:ascii="Consolas" w:hAnsi="Consolas" w:cstheme="majorHAnsi"/>
        </w:rPr>
        <w:t>(</w:t>
      </w:r>
      <w:proofErr w:type="gramEnd"/>
      <w:r w:rsidRPr="000474A6">
        <w:rPr>
          <w:rFonts w:ascii="Consolas" w:hAnsi="Consolas" w:cstheme="majorHAnsi"/>
        </w:rPr>
        <w:t>int id)</w:t>
      </w:r>
    </w:p>
    <w:p w14:paraId="4C7B5130"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w:t>
      </w:r>
    </w:p>
    <w:p w14:paraId="31E67189"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var result = await _</w:t>
      </w:r>
      <w:proofErr w:type="spellStart"/>
      <w:proofErr w:type="gramStart"/>
      <w:r w:rsidRPr="000474A6">
        <w:rPr>
          <w:rFonts w:ascii="Consolas" w:hAnsi="Consolas" w:cstheme="majorHAnsi"/>
        </w:rPr>
        <w:t>service.GetAsync</w:t>
      </w:r>
      <w:proofErr w:type="spellEnd"/>
      <w:proofErr w:type="gramEnd"/>
      <w:r w:rsidRPr="000474A6">
        <w:rPr>
          <w:rFonts w:ascii="Consolas" w:hAnsi="Consolas" w:cstheme="majorHAnsi"/>
        </w:rPr>
        <w:t>(id);</w:t>
      </w:r>
    </w:p>
    <w:p w14:paraId="709E591A"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if (</w:t>
      </w:r>
      <w:proofErr w:type="gramStart"/>
      <w:r w:rsidRPr="000474A6">
        <w:rPr>
          <w:rFonts w:ascii="Consolas" w:hAnsi="Consolas" w:cstheme="majorHAnsi"/>
        </w:rPr>
        <w:t>result !</w:t>
      </w:r>
      <w:proofErr w:type="gramEnd"/>
      <w:r w:rsidRPr="000474A6">
        <w:rPr>
          <w:rFonts w:ascii="Consolas" w:hAnsi="Consolas" w:cstheme="majorHAnsi"/>
        </w:rPr>
        <w:t>= null)</w:t>
      </w:r>
    </w:p>
    <w:p w14:paraId="05CD2D77"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w:t>
      </w:r>
    </w:p>
    <w:p w14:paraId="2B55DAD0"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return Ok(result</w:t>
      </w:r>
      <w:proofErr w:type="gramStart"/>
      <w:r w:rsidRPr="000474A6">
        <w:rPr>
          <w:rFonts w:ascii="Consolas" w:hAnsi="Consolas" w:cstheme="majorHAnsi"/>
        </w:rPr>
        <w:t>);</w:t>
      </w:r>
      <w:proofErr w:type="gramEnd"/>
    </w:p>
    <w:p w14:paraId="17B83A54"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w:t>
      </w:r>
    </w:p>
    <w:p w14:paraId="11A2570D"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else</w:t>
      </w:r>
    </w:p>
    <w:p w14:paraId="1BF2397C"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w:t>
      </w:r>
    </w:p>
    <w:p w14:paraId="36940085"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return </w:t>
      </w:r>
      <w:proofErr w:type="spellStart"/>
      <w:proofErr w:type="gramStart"/>
      <w:r w:rsidRPr="000474A6">
        <w:rPr>
          <w:rFonts w:ascii="Consolas" w:hAnsi="Consolas" w:cstheme="majorHAnsi"/>
        </w:rPr>
        <w:t>NotFound</w:t>
      </w:r>
      <w:proofErr w:type="spellEnd"/>
      <w:r w:rsidRPr="000474A6">
        <w:rPr>
          <w:rFonts w:ascii="Consolas" w:hAnsi="Consolas" w:cstheme="majorHAnsi"/>
        </w:rPr>
        <w:t>(</w:t>
      </w:r>
      <w:proofErr w:type="gramEnd"/>
      <w:r w:rsidRPr="000474A6">
        <w:rPr>
          <w:rFonts w:ascii="Consolas" w:hAnsi="Consolas" w:cstheme="majorHAnsi"/>
        </w:rPr>
        <w:t>);</w:t>
      </w:r>
    </w:p>
    <w:p w14:paraId="66E4CA2D"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w:t>
      </w:r>
    </w:p>
    <w:p w14:paraId="722D14B5"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w:t>
      </w:r>
    </w:p>
    <w:p w14:paraId="46806754" w14:textId="77777777" w:rsidR="000474A6" w:rsidRPr="000474A6" w:rsidRDefault="000474A6" w:rsidP="000474A6">
      <w:pPr>
        <w:jc w:val="both"/>
        <w:rPr>
          <w:rFonts w:ascii="Consolas" w:hAnsi="Consolas" w:cstheme="majorHAnsi"/>
        </w:rPr>
      </w:pPr>
      <w:r w:rsidRPr="000474A6">
        <w:rPr>
          <w:rFonts w:ascii="Consolas" w:hAnsi="Consolas" w:cstheme="majorHAnsi"/>
        </w:rPr>
        <w:t xml:space="preserve">    }</w:t>
      </w:r>
    </w:p>
    <w:p w14:paraId="4708D9DB" w14:textId="77777777" w:rsidR="000474A6" w:rsidRPr="000474A6" w:rsidRDefault="000474A6" w:rsidP="000474A6">
      <w:pPr>
        <w:jc w:val="both"/>
        <w:rPr>
          <w:rFonts w:ascii="Consolas" w:hAnsi="Consolas" w:cstheme="majorHAnsi"/>
        </w:rPr>
      </w:pPr>
      <w:r w:rsidRPr="000474A6">
        <w:rPr>
          <w:rFonts w:ascii="Consolas" w:hAnsi="Consolas" w:cstheme="majorHAnsi"/>
        </w:rPr>
        <w:t>}</w:t>
      </w:r>
    </w:p>
    <w:p w14:paraId="6935F674" w14:textId="0F1F05AF" w:rsidR="00032F37" w:rsidRPr="000474A6" w:rsidRDefault="000474A6" w:rsidP="000474A6">
      <w:pPr>
        <w:jc w:val="both"/>
        <w:rPr>
          <w:rFonts w:asciiTheme="majorHAnsi" w:hAnsiTheme="majorHAnsi" w:cstheme="majorHAnsi"/>
        </w:rPr>
      </w:pPr>
      <w:r w:rsidRPr="000474A6">
        <w:rPr>
          <w:rFonts w:asciiTheme="majorHAnsi" w:hAnsiTheme="majorHAnsi" w:cstheme="majorHAnsi"/>
        </w:rPr>
        <w:t xml:space="preserve">In the above example, </w:t>
      </w:r>
      <w:proofErr w:type="spellStart"/>
      <w:r w:rsidRPr="000474A6">
        <w:rPr>
          <w:rFonts w:asciiTheme="majorHAnsi" w:hAnsiTheme="majorHAnsi" w:cstheme="majorHAnsi"/>
        </w:rPr>
        <w:t>GetAsync</w:t>
      </w:r>
      <w:proofErr w:type="spellEnd"/>
      <w:r w:rsidRPr="000474A6">
        <w:rPr>
          <w:rFonts w:asciiTheme="majorHAnsi" w:hAnsiTheme="majorHAnsi" w:cstheme="majorHAnsi"/>
        </w:rPr>
        <w:t xml:space="preserve"> method is an asynchronous action method that returns a Task&lt;</w:t>
      </w:r>
      <w:proofErr w:type="spellStart"/>
      <w:r w:rsidRPr="000474A6">
        <w:rPr>
          <w:rFonts w:asciiTheme="majorHAnsi" w:hAnsiTheme="majorHAnsi" w:cstheme="majorHAnsi"/>
        </w:rPr>
        <w:t>IActionResult</w:t>
      </w:r>
      <w:proofErr w:type="spellEnd"/>
      <w:r w:rsidRPr="000474A6">
        <w:rPr>
          <w:rFonts w:asciiTheme="majorHAnsi" w:hAnsiTheme="majorHAnsi" w:cstheme="majorHAnsi"/>
        </w:rPr>
        <w:t>&gt;. Inside the method, _</w:t>
      </w:r>
      <w:proofErr w:type="spellStart"/>
      <w:proofErr w:type="gramStart"/>
      <w:r w:rsidRPr="000474A6">
        <w:rPr>
          <w:rFonts w:asciiTheme="majorHAnsi" w:hAnsiTheme="majorHAnsi" w:cstheme="majorHAnsi"/>
        </w:rPr>
        <w:t>service.GetAsync</w:t>
      </w:r>
      <w:proofErr w:type="spellEnd"/>
      <w:proofErr w:type="gramEnd"/>
      <w:r w:rsidRPr="000474A6">
        <w:rPr>
          <w:rFonts w:asciiTheme="majorHAnsi" w:hAnsiTheme="majorHAnsi" w:cstheme="majorHAnsi"/>
        </w:rPr>
        <w:t>(id) is awaited to asynchronously retrieve data from a service layer.</w:t>
      </w:r>
    </w:p>
    <w:p w14:paraId="17D1335D" w14:textId="77777777" w:rsidR="00EA4E7C" w:rsidRDefault="00EA4E7C" w:rsidP="00EA4E7C">
      <w:pPr>
        <w:pStyle w:val="ListParagraph"/>
        <w:jc w:val="both"/>
        <w:rPr>
          <w:rFonts w:asciiTheme="majorHAnsi" w:hAnsiTheme="majorHAnsi" w:cstheme="majorHAnsi"/>
        </w:rPr>
      </w:pPr>
    </w:p>
    <w:p w14:paraId="4A37856C" w14:textId="64B94D21" w:rsidR="000474A6" w:rsidRPr="000474A6" w:rsidRDefault="000474A6" w:rsidP="000474A6">
      <w:pPr>
        <w:pStyle w:val="Heading3"/>
        <w:numPr>
          <w:ilvl w:val="0"/>
          <w:numId w:val="0"/>
        </w:numPr>
        <w:spacing w:before="0" w:after="0"/>
        <w:ind w:left="720" w:hanging="720"/>
        <w:jc w:val="both"/>
        <w:rPr>
          <w:rFonts w:cstheme="majorHAnsi"/>
          <w:sz w:val="20"/>
        </w:rPr>
      </w:pPr>
      <w:r w:rsidRPr="000474A6">
        <w:rPr>
          <w:rFonts w:cstheme="majorHAnsi"/>
          <w:sz w:val="20"/>
        </w:rPr>
        <w:t>How does async flow influences APS.NET request executions (life cycle)</w:t>
      </w:r>
      <w:r w:rsidR="00EA4E7C" w:rsidRPr="00E65AD7">
        <w:rPr>
          <w:rFonts w:cstheme="majorHAnsi"/>
          <w:sz w:val="20"/>
        </w:rPr>
        <w:t>?</w:t>
      </w:r>
    </w:p>
    <w:p w14:paraId="429A927D" w14:textId="33D0C787" w:rsidR="000474A6" w:rsidRPr="000474A6" w:rsidRDefault="000474A6" w:rsidP="000474A6">
      <w:pPr>
        <w:widowControl/>
        <w:shd w:val="clear" w:color="auto" w:fill="FFFFFF"/>
        <w:spacing w:line="240" w:lineRule="auto"/>
        <w:jc w:val="both"/>
        <w:rPr>
          <w:rFonts w:asciiTheme="majorHAnsi" w:hAnsiTheme="majorHAnsi" w:cstheme="majorHAnsi"/>
          <w:color w:val="1F1F1F"/>
        </w:rPr>
      </w:pPr>
      <w:r w:rsidRPr="000474A6">
        <w:rPr>
          <w:rFonts w:asciiTheme="majorHAnsi" w:hAnsiTheme="majorHAnsi" w:cstheme="majorHAnsi"/>
          <w:color w:val="1F1F1F"/>
        </w:rPr>
        <w:t>In ASP.NET, the lifecycle of a request is affected by asynchronous programming in the following ways:</w:t>
      </w:r>
    </w:p>
    <w:p w14:paraId="3EF29044" w14:textId="77777777" w:rsidR="000474A6" w:rsidRPr="000474A6" w:rsidRDefault="000474A6" w:rsidP="000474A6">
      <w:pPr>
        <w:pStyle w:val="ListParagraph"/>
        <w:widowControl/>
        <w:numPr>
          <w:ilvl w:val="0"/>
          <w:numId w:val="23"/>
        </w:numPr>
        <w:shd w:val="clear" w:color="auto" w:fill="FFFFFF"/>
        <w:spacing w:line="240" w:lineRule="auto"/>
        <w:jc w:val="both"/>
        <w:rPr>
          <w:rFonts w:asciiTheme="majorHAnsi" w:hAnsiTheme="majorHAnsi" w:cstheme="majorHAnsi"/>
          <w:color w:val="1F1F1F"/>
        </w:rPr>
      </w:pPr>
      <w:r w:rsidRPr="000474A6">
        <w:rPr>
          <w:rFonts w:asciiTheme="majorHAnsi" w:hAnsiTheme="majorHAnsi" w:cstheme="majorHAnsi"/>
          <w:b/>
          <w:bCs/>
          <w:color w:val="1F1F1F"/>
        </w:rPr>
        <w:t>Start of Request Handling:</w:t>
      </w:r>
      <w:r w:rsidRPr="000474A6">
        <w:rPr>
          <w:rFonts w:asciiTheme="majorHAnsi" w:hAnsiTheme="majorHAnsi" w:cstheme="majorHAnsi"/>
          <w:color w:val="1F1F1F"/>
        </w:rPr>
        <w:t xml:space="preserve"> When a request is received by the ASP.NET application, it enters the request pipeline. If the application contains asynchronous controller actions or asynchronous middleware components, these components can be invoked at the beginning of the request processing pipeline.</w:t>
      </w:r>
    </w:p>
    <w:p w14:paraId="7A9545C9" w14:textId="77777777" w:rsidR="000474A6" w:rsidRPr="000474A6" w:rsidRDefault="000474A6" w:rsidP="000474A6">
      <w:pPr>
        <w:pStyle w:val="ListParagraph"/>
        <w:widowControl/>
        <w:numPr>
          <w:ilvl w:val="0"/>
          <w:numId w:val="23"/>
        </w:numPr>
        <w:shd w:val="clear" w:color="auto" w:fill="FFFFFF"/>
        <w:spacing w:line="240" w:lineRule="auto"/>
        <w:jc w:val="both"/>
        <w:rPr>
          <w:rFonts w:asciiTheme="majorHAnsi" w:hAnsiTheme="majorHAnsi" w:cstheme="majorHAnsi"/>
          <w:color w:val="1F1F1F"/>
        </w:rPr>
      </w:pPr>
      <w:r w:rsidRPr="000474A6">
        <w:rPr>
          <w:rFonts w:asciiTheme="majorHAnsi" w:hAnsiTheme="majorHAnsi" w:cstheme="majorHAnsi"/>
          <w:b/>
          <w:bCs/>
          <w:color w:val="1F1F1F"/>
        </w:rPr>
        <w:t>Asynchronous Operations</w:t>
      </w:r>
      <w:r w:rsidRPr="000474A6">
        <w:rPr>
          <w:rFonts w:asciiTheme="majorHAnsi" w:hAnsiTheme="majorHAnsi" w:cstheme="majorHAnsi"/>
          <w:color w:val="1F1F1F"/>
        </w:rPr>
        <w:t>: As the request progresses through the pipeline, asynchronous operations such as database queries, network requests, or file I/O may be initiated. When an asynchronous operation is encountered, the executing thread is returned to the thread pool, allowing it to be used to handle other requests while waiting for the asynchronous operation to complete.</w:t>
      </w:r>
    </w:p>
    <w:p w14:paraId="4BA31BFE" w14:textId="77777777" w:rsidR="000474A6" w:rsidRPr="000474A6" w:rsidRDefault="000474A6" w:rsidP="000474A6">
      <w:pPr>
        <w:pStyle w:val="ListParagraph"/>
        <w:widowControl/>
        <w:numPr>
          <w:ilvl w:val="0"/>
          <w:numId w:val="23"/>
        </w:numPr>
        <w:shd w:val="clear" w:color="auto" w:fill="FFFFFF"/>
        <w:spacing w:line="240" w:lineRule="auto"/>
        <w:jc w:val="both"/>
        <w:rPr>
          <w:rFonts w:asciiTheme="majorHAnsi" w:hAnsiTheme="majorHAnsi" w:cstheme="majorHAnsi"/>
          <w:color w:val="1F1F1F"/>
        </w:rPr>
      </w:pPr>
      <w:r w:rsidRPr="000474A6">
        <w:rPr>
          <w:rFonts w:asciiTheme="majorHAnsi" w:hAnsiTheme="majorHAnsi" w:cstheme="majorHAnsi"/>
          <w:b/>
          <w:bCs/>
          <w:color w:val="1F1F1F"/>
        </w:rPr>
        <w:t>Non-blocking Execution</w:t>
      </w:r>
      <w:r w:rsidRPr="000474A6">
        <w:rPr>
          <w:rFonts w:asciiTheme="majorHAnsi" w:hAnsiTheme="majorHAnsi" w:cstheme="majorHAnsi"/>
          <w:color w:val="1F1F1F"/>
        </w:rPr>
        <w:t>: Asynchronous programming enables non-blocking execution of code. This means that while waiting for asynchronous operations to complete, the thread handling the request is not blocked. Instead, it can be used to handle other requests or perform other tasks within the application.</w:t>
      </w:r>
    </w:p>
    <w:p w14:paraId="4B75AF5F" w14:textId="77777777" w:rsidR="000474A6" w:rsidRPr="000474A6" w:rsidRDefault="000474A6" w:rsidP="000474A6">
      <w:pPr>
        <w:pStyle w:val="ListParagraph"/>
        <w:widowControl/>
        <w:numPr>
          <w:ilvl w:val="0"/>
          <w:numId w:val="23"/>
        </w:numPr>
        <w:shd w:val="clear" w:color="auto" w:fill="FFFFFF"/>
        <w:spacing w:line="240" w:lineRule="auto"/>
        <w:jc w:val="both"/>
        <w:rPr>
          <w:rFonts w:asciiTheme="majorHAnsi" w:hAnsiTheme="majorHAnsi" w:cstheme="majorHAnsi"/>
          <w:color w:val="1F1F1F"/>
        </w:rPr>
      </w:pPr>
      <w:r w:rsidRPr="000474A6">
        <w:rPr>
          <w:rFonts w:asciiTheme="majorHAnsi" w:hAnsiTheme="majorHAnsi" w:cstheme="majorHAnsi"/>
          <w:b/>
          <w:bCs/>
          <w:color w:val="1F1F1F"/>
        </w:rPr>
        <w:t>Continuation after Await</w:t>
      </w:r>
      <w:r w:rsidRPr="000474A6">
        <w:rPr>
          <w:rFonts w:asciiTheme="majorHAnsi" w:hAnsiTheme="majorHAnsi" w:cstheme="majorHAnsi"/>
          <w:color w:val="1F1F1F"/>
        </w:rPr>
        <w:t>: When an asynchronous operation is awaited, the execution of the request is paused at that point. Once the awaited operation completes, the continuation of the request execution resumes at the point immediately after the await keyword.</w:t>
      </w:r>
    </w:p>
    <w:p w14:paraId="7CD5B004" w14:textId="77777777" w:rsidR="000474A6" w:rsidRPr="000474A6" w:rsidRDefault="000474A6" w:rsidP="000474A6">
      <w:pPr>
        <w:pStyle w:val="ListParagraph"/>
        <w:widowControl/>
        <w:numPr>
          <w:ilvl w:val="0"/>
          <w:numId w:val="23"/>
        </w:numPr>
        <w:shd w:val="clear" w:color="auto" w:fill="FFFFFF"/>
        <w:spacing w:line="240" w:lineRule="auto"/>
        <w:jc w:val="both"/>
        <w:rPr>
          <w:rFonts w:asciiTheme="majorHAnsi" w:hAnsiTheme="majorHAnsi" w:cstheme="majorHAnsi"/>
          <w:color w:val="1F1F1F"/>
        </w:rPr>
      </w:pPr>
      <w:r w:rsidRPr="000474A6">
        <w:rPr>
          <w:rFonts w:asciiTheme="majorHAnsi" w:hAnsiTheme="majorHAnsi" w:cstheme="majorHAnsi"/>
          <w:b/>
          <w:bCs/>
          <w:color w:val="1F1F1F"/>
        </w:rPr>
        <w:t>Completion of Request Handling</w:t>
      </w:r>
      <w:r w:rsidRPr="000474A6">
        <w:rPr>
          <w:rFonts w:asciiTheme="majorHAnsi" w:hAnsiTheme="majorHAnsi" w:cstheme="majorHAnsi"/>
          <w:color w:val="1F1F1F"/>
        </w:rPr>
        <w:t>: After all asynchronous operations have completed and all middleware components and controller actions have been executed, the request handling process is completed. The response is then generated and sent back to the client.</w:t>
      </w:r>
    </w:p>
    <w:p w14:paraId="692ED523" w14:textId="08E68F1A" w:rsidR="00EE5C0B" w:rsidRDefault="000474A6" w:rsidP="008B47AD">
      <w:pPr>
        <w:widowControl/>
        <w:shd w:val="clear" w:color="auto" w:fill="FFFFFF"/>
        <w:spacing w:line="240" w:lineRule="auto"/>
        <w:jc w:val="both"/>
        <w:rPr>
          <w:rFonts w:asciiTheme="majorHAnsi" w:hAnsiTheme="majorHAnsi" w:cstheme="majorHAnsi"/>
          <w:color w:val="1F1F1F"/>
        </w:rPr>
      </w:pPr>
      <w:r w:rsidRPr="000474A6">
        <w:rPr>
          <w:rFonts w:asciiTheme="majorHAnsi" w:hAnsiTheme="majorHAnsi" w:cstheme="majorHAnsi"/>
          <w:color w:val="1F1F1F"/>
        </w:rPr>
        <w:t>Overall, asynchronous programming in ASP.NET allows the application to handle multiple requests concurrently without blocking threads, resulting in improved scalability, responsiveness, and performance.</w:t>
      </w:r>
    </w:p>
    <w:p w14:paraId="4C860CB9" w14:textId="77777777" w:rsidR="008B47AD" w:rsidRPr="00EA4E7C" w:rsidRDefault="008B47AD" w:rsidP="008B47AD">
      <w:pPr>
        <w:widowControl/>
        <w:shd w:val="clear" w:color="auto" w:fill="FFFFFF"/>
        <w:spacing w:line="240" w:lineRule="auto"/>
        <w:jc w:val="both"/>
        <w:rPr>
          <w:rFonts w:asciiTheme="majorHAnsi" w:hAnsiTheme="majorHAnsi" w:cstheme="majorHAnsi"/>
          <w:color w:val="1F1F1F"/>
        </w:rPr>
      </w:pPr>
    </w:p>
    <w:p w14:paraId="08161756" w14:textId="77777777" w:rsidR="008B47AD" w:rsidRDefault="008B47AD" w:rsidP="009E55E2">
      <w:pPr>
        <w:jc w:val="both"/>
        <w:rPr>
          <w:rFonts w:ascii="Arial Black" w:hAnsi="Arial Black" w:cstheme="majorHAnsi"/>
          <w:bCs/>
          <w:color w:val="1A9CB0"/>
        </w:rPr>
      </w:pPr>
      <w:r w:rsidRPr="008B47AD">
        <w:rPr>
          <w:rFonts w:ascii="Arial Black" w:hAnsi="Arial Black" w:cstheme="majorHAnsi"/>
          <w:bCs/>
          <w:color w:val="1A9CB0"/>
        </w:rPr>
        <w:t>List at least 5 tips on ASP.NET API performance best practices.</w:t>
      </w:r>
    </w:p>
    <w:p w14:paraId="4E128FBB" w14:textId="77777777" w:rsidR="008B47AD" w:rsidRPr="008B47AD" w:rsidRDefault="008B47AD" w:rsidP="008B47AD">
      <w:pPr>
        <w:pStyle w:val="ListParagraph"/>
        <w:numPr>
          <w:ilvl w:val="0"/>
          <w:numId w:val="24"/>
        </w:numPr>
        <w:jc w:val="both"/>
        <w:rPr>
          <w:rFonts w:asciiTheme="majorHAnsi" w:hAnsiTheme="majorHAnsi" w:cstheme="majorHAnsi"/>
        </w:rPr>
      </w:pPr>
      <w:r w:rsidRPr="008B47AD">
        <w:rPr>
          <w:rFonts w:asciiTheme="majorHAnsi" w:hAnsiTheme="majorHAnsi" w:cstheme="majorHAnsi"/>
          <w:b/>
          <w:bCs/>
        </w:rPr>
        <w:t>Use Asynchronous Programming:</w:t>
      </w:r>
      <w:r w:rsidRPr="008B47AD">
        <w:rPr>
          <w:rFonts w:asciiTheme="majorHAnsi" w:hAnsiTheme="majorHAnsi" w:cstheme="majorHAnsi"/>
        </w:rPr>
        <w:t xml:space="preserve"> Utilize asynchronous programming techniques (async/await) to perform I/O-bound operations asynchronously. This allows the server to handle more concurrent requests without blocking threads, leading to better scalability and responsiveness.</w:t>
      </w:r>
    </w:p>
    <w:p w14:paraId="3920C583" w14:textId="77777777" w:rsidR="008B47AD" w:rsidRPr="008B47AD" w:rsidRDefault="008B47AD" w:rsidP="008B47AD">
      <w:pPr>
        <w:pStyle w:val="ListParagraph"/>
        <w:numPr>
          <w:ilvl w:val="0"/>
          <w:numId w:val="24"/>
        </w:numPr>
        <w:jc w:val="both"/>
        <w:rPr>
          <w:rFonts w:asciiTheme="majorHAnsi" w:hAnsiTheme="majorHAnsi" w:cstheme="majorHAnsi"/>
        </w:rPr>
      </w:pPr>
      <w:r w:rsidRPr="008B47AD">
        <w:rPr>
          <w:rFonts w:asciiTheme="majorHAnsi" w:hAnsiTheme="majorHAnsi" w:cstheme="majorHAnsi"/>
          <w:b/>
          <w:bCs/>
        </w:rPr>
        <w:t>Implement Caching:</w:t>
      </w:r>
      <w:r w:rsidRPr="008B47AD">
        <w:rPr>
          <w:rFonts w:asciiTheme="majorHAnsi" w:hAnsiTheme="majorHAnsi" w:cstheme="majorHAnsi"/>
        </w:rPr>
        <w:t xml:space="preserve"> Cache frequently accessed data or responses to reduce the need for expensive database queries or computations. Use caching mechanisms like in-memory caching (e.g., </w:t>
      </w:r>
      <w:proofErr w:type="spellStart"/>
      <w:r w:rsidRPr="008B47AD">
        <w:rPr>
          <w:rFonts w:asciiTheme="majorHAnsi" w:hAnsiTheme="majorHAnsi" w:cstheme="majorHAnsi"/>
        </w:rPr>
        <w:t>MemoryCache</w:t>
      </w:r>
      <w:proofErr w:type="spellEnd"/>
      <w:r w:rsidRPr="008B47AD">
        <w:rPr>
          <w:rFonts w:asciiTheme="majorHAnsi" w:hAnsiTheme="majorHAnsi" w:cstheme="majorHAnsi"/>
        </w:rPr>
        <w:t>) or distributed caching (e.g., Redis) to store and retrieve cached data efficiently.</w:t>
      </w:r>
    </w:p>
    <w:p w14:paraId="3945FE7E" w14:textId="77777777" w:rsidR="008B47AD" w:rsidRPr="008B47AD" w:rsidRDefault="008B47AD" w:rsidP="008B47AD">
      <w:pPr>
        <w:pStyle w:val="ListParagraph"/>
        <w:numPr>
          <w:ilvl w:val="0"/>
          <w:numId w:val="24"/>
        </w:numPr>
        <w:jc w:val="both"/>
        <w:rPr>
          <w:rFonts w:asciiTheme="majorHAnsi" w:hAnsiTheme="majorHAnsi" w:cstheme="majorHAnsi"/>
        </w:rPr>
      </w:pPr>
      <w:r w:rsidRPr="008B47AD">
        <w:rPr>
          <w:rFonts w:asciiTheme="majorHAnsi" w:hAnsiTheme="majorHAnsi" w:cstheme="majorHAnsi"/>
          <w:b/>
          <w:bCs/>
        </w:rPr>
        <w:t>Optimize Database Queries</w:t>
      </w:r>
      <w:r w:rsidRPr="008B47AD">
        <w:rPr>
          <w:rFonts w:asciiTheme="majorHAnsi" w:hAnsiTheme="majorHAnsi" w:cstheme="majorHAnsi"/>
        </w:rPr>
        <w:t>: Optimize database queries to minimize response times. Use techniques like indexing, query optimization, and database profiling to identify and resolve performance bottlenecks in database interactions.</w:t>
      </w:r>
    </w:p>
    <w:p w14:paraId="4D4101B0" w14:textId="77777777" w:rsidR="008B47AD" w:rsidRPr="008B47AD" w:rsidRDefault="008B47AD" w:rsidP="008B47AD">
      <w:pPr>
        <w:pStyle w:val="ListParagraph"/>
        <w:numPr>
          <w:ilvl w:val="0"/>
          <w:numId w:val="24"/>
        </w:numPr>
        <w:jc w:val="both"/>
        <w:rPr>
          <w:rFonts w:asciiTheme="majorHAnsi" w:hAnsiTheme="majorHAnsi" w:cstheme="majorHAnsi"/>
        </w:rPr>
      </w:pPr>
      <w:r w:rsidRPr="008B47AD">
        <w:rPr>
          <w:rFonts w:asciiTheme="majorHAnsi" w:hAnsiTheme="majorHAnsi" w:cstheme="majorHAnsi"/>
          <w:b/>
          <w:bCs/>
        </w:rPr>
        <w:t>Reduce Payload Size:</w:t>
      </w:r>
      <w:r w:rsidRPr="008B47AD">
        <w:rPr>
          <w:rFonts w:asciiTheme="majorHAnsi" w:hAnsiTheme="majorHAnsi" w:cstheme="majorHAnsi"/>
        </w:rPr>
        <w:t xml:space="preserve"> Minimize the size of data transferred over the network by using efficient serialization </w:t>
      </w:r>
      <w:r w:rsidRPr="008B47AD">
        <w:rPr>
          <w:rFonts w:asciiTheme="majorHAnsi" w:hAnsiTheme="majorHAnsi" w:cstheme="majorHAnsi"/>
        </w:rPr>
        <w:lastRenderedPageBreak/>
        <w:t>formats (e.g., JSON) and avoiding unnecessary data in API responses. Consider implementing pagination, filtering, and projection techniques to limit the amount of data returned in each API call.</w:t>
      </w:r>
    </w:p>
    <w:p w14:paraId="0E0A38CF" w14:textId="1F88C3B8" w:rsidR="00EA4E7C" w:rsidRDefault="008B47AD" w:rsidP="008B47AD">
      <w:pPr>
        <w:pStyle w:val="ListParagraph"/>
        <w:numPr>
          <w:ilvl w:val="0"/>
          <w:numId w:val="24"/>
        </w:numPr>
        <w:jc w:val="both"/>
        <w:rPr>
          <w:rFonts w:asciiTheme="majorHAnsi" w:hAnsiTheme="majorHAnsi" w:cstheme="majorHAnsi"/>
        </w:rPr>
      </w:pPr>
      <w:r w:rsidRPr="008B47AD">
        <w:rPr>
          <w:rFonts w:asciiTheme="majorHAnsi" w:hAnsiTheme="majorHAnsi" w:cstheme="majorHAnsi"/>
          <w:b/>
          <w:bCs/>
        </w:rPr>
        <w:t xml:space="preserve">Optimize Authentication and Authorization: </w:t>
      </w:r>
      <w:r w:rsidRPr="008B47AD">
        <w:rPr>
          <w:rFonts w:asciiTheme="majorHAnsi" w:hAnsiTheme="majorHAnsi" w:cstheme="majorHAnsi"/>
        </w:rPr>
        <w:t>Streamline authentication and authorization processes to minimize overhead and</w:t>
      </w:r>
      <w:r>
        <w:rPr>
          <w:rFonts w:asciiTheme="majorHAnsi" w:hAnsiTheme="majorHAnsi" w:cstheme="majorHAnsi"/>
        </w:rPr>
        <w:t>.</w:t>
      </w:r>
      <w:r w:rsidRPr="008B47AD">
        <w:rPr>
          <w:rFonts w:asciiTheme="majorHAnsi" w:hAnsiTheme="majorHAnsi" w:cstheme="majorHAnsi"/>
        </w:rPr>
        <w:t xml:space="preserve"> improve request processing times. Use lightweight authentication schemes like JWT (JSON Web Tokens) and efficient authorization mechanisms to ensure secure access control without sacrificing performance. Additionally, consider implementing caching or token-based authentication strategies to reduce the need for repeated authentication checks on every request</w:t>
      </w:r>
      <w:r>
        <w:rPr>
          <w:rFonts w:asciiTheme="majorHAnsi" w:hAnsiTheme="majorHAnsi" w:cstheme="majorHAnsi"/>
        </w:rPr>
        <w:t>.</w:t>
      </w:r>
    </w:p>
    <w:p w14:paraId="0F5E8889" w14:textId="77777777" w:rsidR="00DE6EEE" w:rsidRPr="00DE6EEE" w:rsidRDefault="00DE6EEE" w:rsidP="00DE6EEE">
      <w:pPr>
        <w:jc w:val="both"/>
        <w:rPr>
          <w:rFonts w:asciiTheme="majorHAnsi" w:hAnsiTheme="majorHAnsi" w:cstheme="majorHAnsi"/>
        </w:rPr>
      </w:pPr>
    </w:p>
    <w:p w14:paraId="7C643778" w14:textId="289AA35A" w:rsidR="003B6967" w:rsidRDefault="003B6967" w:rsidP="003B6967">
      <w:pPr>
        <w:jc w:val="both"/>
        <w:rPr>
          <w:rFonts w:ascii="Arial Black" w:hAnsi="Arial Black" w:cstheme="majorHAnsi"/>
          <w:bCs/>
          <w:color w:val="1A9CB0"/>
        </w:rPr>
      </w:pPr>
      <w:r w:rsidRPr="003B6967">
        <w:rPr>
          <w:rFonts w:ascii="Arial Black" w:hAnsi="Arial Black" w:cstheme="majorHAnsi"/>
          <w:bCs/>
          <w:color w:val="1A9CB0"/>
        </w:rPr>
        <w:t>Vertical vs Horizontal scalability. Where to use each?</w:t>
      </w:r>
    </w:p>
    <w:p w14:paraId="278C51ED" w14:textId="77777777" w:rsidR="00DE6EEE" w:rsidRPr="00DE6EEE" w:rsidRDefault="00DE6EEE" w:rsidP="00DE6EEE">
      <w:pPr>
        <w:jc w:val="both"/>
        <w:rPr>
          <w:rFonts w:asciiTheme="majorHAnsi" w:hAnsiTheme="majorHAnsi" w:cstheme="majorHAnsi"/>
          <w:b/>
          <w:bCs/>
        </w:rPr>
      </w:pPr>
      <w:r w:rsidRPr="00DE6EEE">
        <w:rPr>
          <w:rFonts w:asciiTheme="majorHAnsi" w:hAnsiTheme="majorHAnsi" w:cstheme="majorHAnsi"/>
          <w:b/>
          <w:bCs/>
        </w:rPr>
        <w:t>Vertical Scalability:</w:t>
      </w:r>
    </w:p>
    <w:p w14:paraId="4D2FB668" w14:textId="77777777" w:rsidR="00DE6EEE" w:rsidRPr="00DE6EEE" w:rsidRDefault="00DE6EEE" w:rsidP="00DE6EEE">
      <w:pPr>
        <w:pStyle w:val="ListParagraph"/>
        <w:numPr>
          <w:ilvl w:val="0"/>
          <w:numId w:val="25"/>
        </w:numPr>
        <w:jc w:val="both"/>
        <w:rPr>
          <w:rFonts w:asciiTheme="majorHAnsi" w:hAnsiTheme="majorHAnsi" w:cstheme="majorHAnsi"/>
        </w:rPr>
      </w:pPr>
      <w:r w:rsidRPr="00DE6EEE">
        <w:rPr>
          <w:rFonts w:asciiTheme="majorHAnsi" w:hAnsiTheme="majorHAnsi" w:cstheme="majorHAnsi"/>
          <w:b/>
          <w:bCs/>
        </w:rPr>
        <w:t>Use Cases:</w:t>
      </w:r>
      <w:r w:rsidRPr="00DE6EEE">
        <w:rPr>
          <w:rFonts w:asciiTheme="majorHAnsi" w:hAnsiTheme="majorHAnsi" w:cstheme="majorHAnsi"/>
        </w:rPr>
        <w:t xml:space="preserve"> Vertical scalability is suitable when the application's workload can be handled by a single server or a small number of servers. It's often used for applications with predictable or moderate loads, where adding resources to existing servers can efficiently handle increased demand.</w:t>
      </w:r>
    </w:p>
    <w:p w14:paraId="3A758E4C" w14:textId="77777777" w:rsidR="00DE6EEE" w:rsidRPr="00DE6EEE" w:rsidRDefault="00DE6EEE" w:rsidP="00DE6EEE">
      <w:pPr>
        <w:pStyle w:val="ListParagraph"/>
        <w:numPr>
          <w:ilvl w:val="0"/>
          <w:numId w:val="25"/>
        </w:numPr>
        <w:jc w:val="both"/>
        <w:rPr>
          <w:rFonts w:asciiTheme="majorHAnsi" w:hAnsiTheme="majorHAnsi" w:cstheme="majorHAnsi"/>
        </w:rPr>
      </w:pPr>
      <w:r w:rsidRPr="00DE6EEE">
        <w:rPr>
          <w:rFonts w:asciiTheme="majorHAnsi" w:hAnsiTheme="majorHAnsi" w:cstheme="majorHAnsi"/>
          <w:b/>
          <w:bCs/>
        </w:rPr>
        <w:t>Advantages:</w:t>
      </w:r>
      <w:r w:rsidRPr="00DE6EEE">
        <w:rPr>
          <w:rFonts w:asciiTheme="majorHAnsi" w:hAnsiTheme="majorHAnsi" w:cstheme="majorHAnsi"/>
        </w:rPr>
        <w:t xml:space="preserve"> Simplified management, as you only need to scale up resources on existing servers. It can be cost-effective for smaller workloads compared to horizontal scaling.</w:t>
      </w:r>
    </w:p>
    <w:p w14:paraId="4AE0BD45" w14:textId="77777777" w:rsidR="00DE6EEE" w:rsidRPr="00DE6EEE" w:rsidRDefault="00DE6EEE" w:rsidP="00DE6EEE">
      <w:pPr>
        <w:pStyle w:val="ListParagraph"/>
        <w:numPr>
          <w:ilvl w:val="0"/>
          <w:numId w:val="25"/>
        </w:numPr>
        <w:jc w:val="both"/>
        <w:rPr>
          <w:rFonts w:asciiTheme="majorHAnsi" w:hAnsiTheme="majorHAnsi" w:cstheme="majorHAnsi"/>
        </w:rPr>
      </w:pPr>
      <w:r w:rsidRPr="00DE6EEE">
        <w:rPr>
          <w:rFonts w:asciiTheme="majorHAnsi" w:hAnsiTheme="majorHAnsi" w:cstheme="majorHAnsi"/>
          <w:b/>
          <w:bCs/>
        </w:rPr>
        <w:t>Disadvantages:</w:t>
      </w:r>
      <w:r w:rsidRPr="00DE6EEE">
        <w:rPr>
          <w:rFonts w:asciiTheme="majorHAnsi" w:hAnsiTheme="majorHAnsi" w:cstheme="majorHAnsi"/>
        </w:rPr>
        <w:t xml:space="preserve"> Limited scalability compared to horizontal scaling. Eventually, you may reach the physical limits of a single server, leading to bottlenecks and diminishing returns.</w:t>
      </w:r>
    </w:p>
    <w:p w14:paraId="2AC9DABB" w14:textId="77777777" w:rsidR="00DE6EEE" w:rsidRPr="00DE6EEE" w:rsidRDefault="00DE6EEE" w:rsidP="00DE6EEE">
      <w:pPr>
        <w:jc w:val="both"/>
        <w:rPr>
          <w:rFonts w:asciiTheme="majorHAnsi" w:hAnsiTheme="majorHAnsi" w:cstheme="majorHAnsi"/>
          <w:b/>
          <w:bCs/>
        </w:rPr>
      </w:pPr>
      <w:r w:rsidRPr="00DE6EEE">
        <w:rPr>
          <w:rFonts w:asciiTheme="majorHAnsi" w:hAnsiTheme="majorHAnsi" w:cstheme="majorHAnsi"/>
          <w:b/>
          <w:bCs/>
        </w:rPr>
        <w:t>Horizontal Scalability:</w:t>
      </w:r>
    </w:p>
    <w:p w14:paraId="1CD90988" w14:textId="77777777" w:rsidR="00DE6EEE" w:rsidRPr="00DE6EEE" w:rsidRDefault="00DE6EEE" w:rsidP="00DE6EEE">
      <w:pPr>
        <w:pStyle w:val="ListParagraph"/>
        <w:numPr>
          <w:ilvl w:val="0"/>
          <w:numId w:val="27"/>
        </w:numPr>
        <w:jc w:val="both"/>
        <w:rPr>
          <w:rFonts w:asciiTheme="majorHAnsi" w:hAnsiTheme="majorHAnsi" w:cstheme="majorHAnsi"/>
        </w:rPr>
      </w:pPr>
      <w:r w:rsidRPr="00DE6EEE">
        <w:rPr>
          <w:rFonts w:asciiTheme="majorHAnsi" w:hAnsiTheme="majorHAnsi" w:cstheme="majorHAnsi"/>
          <w:b/>
          <w:bCs/>
        </w:rPr>
        <w:t>Use Cases:</w:t>
      </w:r>
      <w:r w:rsidRPr="00DE6EEE">
        <w:rPr>
          <w:rFonts w:asciiTheme="majorHAnsi" w:hAnsiTheme="majorHAnsi" w:cstheme="majorHAnsi"/>
        </w:rPr>
        <w:t xml:space="preserve"> Horizontal scalability is suitable for applications with unpredictable or rapidly growing workloads. It's commonly used for web applications, APIs, and services that need to handle </w:t>
      </w:r>
      <w:proofErr w:type="gramStart"/>
      <w:r w:rsidRPr="00DE6EEE">
        <w:rPr>
          <w:rFonts w:asciiTheme="majorHAnsi" w:hAnsiTheme="majorHAnsi" w:cstheme="majorHAnsi"/>
        </w:rPr>
        <w:t>a large number of</w:t>
      </w:r>
      <w:proofErr w:type="gramEnd"/>
      <w:r w:rsidRPr="00DE6EEE">
        <w:rPr>
          <w:rFonts w:asciiTheme="majorHAnsi" w:hAnsiTheme="majorHAnsi" w:cstheme="majorHAnsi"/>
        </w:rPr>
        <w:t xml:space="preserve"> concurrent users or requests. By adding more servers or nodes, horizontal scaling distributes the load and improves fault tolerance.</w:t>
      </w:r>
    </w:p>
    <w:p w14:paraId="4D4F78D4" w14:textId="77777777" w:rsidR="00DE6EEE" w:rsidRPr="00DE6EEE" w:rsidRDefault="00DE6EEE" w:rsidP="00DE6EEE">
      <w:pPr>
        <w:pStyle w:val="ListParagraph"/>
        <w:numPr>
          <w:ilvl w:val="0"/>
          <w:numId w:val="27"/>
        </w:numPr>
        <w:jc w:val="both"/>
        <w:rPr>
          <w:rFonts w:asciiTheme="majorHAnsi" w:hAnsiTheme="majorHAnsi" w:cstheme="majorHAnsi"/>
        </w:rPr>
      </w:pPr>
      <w:r w:rsidRPr="00DE6EEE">
        <w:rPr>
          <w:rFonts w:asciiTheme="majorHAnsi" w:hAnsiTheme="majorHAnsi" w:cstheme="majorHAnsi"/>
          <w:b/>
          <w:bCs/>
        </w:rPr>
        <w:t>Advantages:</w:t>
      </w:r>
      <w:r w:rsidRPr="00DE6EEE">
        <w:rPr>
          <w:rFonts w:asciiTheme="majorHAnsi" w:hAnsiTheme="majorHAnsi" w:cstheme="majorHAnsi"/>
        </w:rPr>
        <w:t xml:space="preserve"> Virtually unlimited scalability, as you can add more servers or nodes as needed to accommodate increasing demand. Improved fault tolerance and reliability due to redundancy across multiple servers.</w:t>
      </w:r>
    </w:p>
    <w:p w14:paraId="7CDB2F5C" w14:textId="77777777" w:rsidR="00DE6EEE" w:rsidRPr="00DE6EEE" w:rsidRDefault="00DE6EEE" w:rsidP="00DE6EEE">
      <w:pPr>
        <w:pStyle w:val="ListParagraph"/>
        <w:numPr>
          <w:ilvl w:val="0"/>
          <w:numId w:val="27"/>
        </w:numPr>
        <w:jc w:val="both"/>
        <w:rPr>
          <w:rFonts w:asciiTheme="majorHAnsi" w:hAnsiTheme="majorHAnsi" w:cstheme="majorHAnsi"/>
        </w:rPr>
      </w:pPr>
      <w:r w:rsidRPr="00DE6EEE">
        <w:rPr>
          <w:rFonts w:asciiTheme="majorHAnsi" w:hAnsiTheme="majorHAnsi" w:cstheme="majorHAnsi"/>
          <w:b/>
          <w:bCs/>
        </w:rPr>
        <w:t>Disadvantages:</w:t>
      </w:r>
      <w:r w:rsidRPr="00DE6EEE">
        <w:rPr>
          <w:rFonts w:asciiTheme="majorHAnsi" w:hAnsiTheme="majorHAnsi" w:cstheme="majorHAnsi"/>
        </w:rPr>
        <w:t xml:space="preserve"> Increased complexity in managing a distributed system. Requires careful design to ensure statelessness and scalability across multiple nodes. Costlier than vertical scaling, especially if each node requires similar resources.</w:t>
      </w:r>
    </w:p>
    <w:p w14:paraId="7FB4CE29" w14:textId="6637DF9D" w:rsidR="00DE6EEE" w:rsidRDefault="00DE6EEE" w:rsidP="00DE6EEE">
      <w:pPr>
        <w:jc w:val="both"/>
        <w:rPr>
          <w:rFonts w:asciiTheme="majorHAnsi" w:hAnsiTheme="majorHAnsi" w:cstheme="majorHAnsi"/>
        </w:rPr>
      </w:pPr>
      <w:r w:rsidRPr="00DE6EEE">
        <w:rPr>
          <w:rFonts w:asciiTheme="majorHAnsi" w:hAnsiTheme="majorHAnsi" w:cstheme="majorHAnsi"/>
        </w:rPr>
        <w:t>In summary, vertical scalability is suitable for applications with moderate workloads and simpler infrastructure needs, while horizontal scalability is ideal for applications with unpredictable or rapidly growing workloads that require high scalabilit</w:t>
      </w:r>
      <w:r>
        <w:rPr>
          <w:rFonts w:asciiTheme="majorHAnsi" w:hAnsiTheme="majorHAnsi" w:cstheme="majorHAnsi"/>
        </w:rPr>
        <w:t>y</w:t>
      </w:r>
      <w:r w:rsidRPr="00DE6EEE">
        <w:rPr>
          <w:rFonts w:asciiTheme="majorHAnsi" w:hAnsiTheme="majorHAnsi" w:cstheme="majorHAnsi"/>
        </w:rPr>
        <w:t>.</w:t>
      </w:r>
    </w:p>
    <w:p w14:paraId="6E4CCD70" w14:textId="77777777" w:rsidR="00DE6EEE" w:rsidRPr="00DE6EEE" w:rsidRDefault="00DE6EEE" w:rsidP="00DE6EEE">
      <w:pPr>
        <w:jc w:val="both"/>
        <w:rPr>
          <w:rFonts w:asciiTheme="majorHAnsi" w:hAnsiTheme="majorHAnsi" w:cstheme="majorHAnsi"/>
        </w:rPr>
      </w:pPr>
    </w:p>
    <w:p w14:paraId="088A6740" w14:textId="0FC4CD23" w:rsidR="00DE6EEE" w:rsidRDefault="00DE6EEE" w:rsidP="00DE6EEE">
      <w:pPr>
        <w:jc w:val="both"/>
        <w:rPr>
          <w:rFonts w:ascii="Arial Black" w:hAnsi="Arial Black" w:cstheme="majorHAnsi"/>
          <w:bCs/>
          <w:color w:val="1A9CB0"/>
        </w:rPr>
      </w:pPr>
      <w:r w:rsidRPr="00DE6EEE">
        <w:rPr>
          <w:rFonts w:ascii="Arial Black" w:hAnsi="Arial Black" w:cstheme="majorHAnsi"/>
          <w:bCs/>
          <w:color w:val="1A9CB0"/>
        </w:rPr>
        <w:t>Explain why the PUT method was suggested for the book action on the order</w:t>
      </w:r>
      <w:r w:rsidRPr="003B6967">
        <w:rPr>
          <w:rFonts w:ascii="Arial Black" w:hAnsi="Arial Black" w:cstheme="majorHAnsi"/>
          <w:bCs/>
          <w:color w:val="1A9CB0"/>
        </w:rPr>
        <w:t>?</w:t>
      </w:r>
    </w:p>
    <w:p w14:paraId="513FFDDE" w14:textId="7E46BF67" w:rsidR="00B73A84" w:rsidRPr="00B73A84" w:rsidRDefault="00B73A84" w:rsidP="00B73A84">
      <w:pPr>
        <w:jc w:val="both"/>
        <w:rPr>
          <w:rFonts w:asciiTheme="majorHAnsi" w:hAnsiTheme="majorHAnsi" w:cstheme="majorHAnsi"/>
        </w:rPr>
      </w:pPr>
      <w:r w:rsidRPr="00B73A84">
        <w:rPr>
          <w:rFonts w:asciiTheme="majorHAnsi" w:hAnsiTheme="majorHAnsi" w:cstheme="majorHAnsi"/>
        </w:rPr>
        <w:t>The PUT method is suggested for the book action on the order because it aligns well with the HTTP method semantics and RESTful principles:</w:t>
      </w:r>
    </w:p>
    <w:p w14:paraId="1EFB14AD" w14:textId="0E5111C9" w:rsidR="00B73A84" w:rsidRPr="00B73A84" w:rsidRDefault="00B73A84" w:rsidP="00B73A84">
      <w:pPr>
        <w:pStyle w:val="ListParagraph"/>
        <w:numPr>
          <w:ilvl w:val="0"/>
          <w:numId w:val="28"/>
        </w:numPr>
        <w:jc w:val="both"/>
        <w:rPr>
          <w:rFonts w:asciiTheme="majorHAnsi" w:hAnsiTheme="majorHAnsi" w:cstheme="majorHAnsi"/>
        </w:rPr>
      </w:pPr>
      <w:r w:rsidRPr="00B73A84">
        <w:rPr>
          <w:rFonts w:asciiTheme="majorHAnsi" w:hAnsiTheme="majorHAnsi" w:cstheme="majorHAnsi"/>
          <w:b/>
          <w:bCs/>
        </w:rPr>
        <w:t>Idempotent</w:t>
      </w:r>
      <w:r w:rsidRPr="00B73A84">
        <w:rPr>
          <w:rFonts w:asciiTheme="majorHAnsi" w:hAnsiTheme="majorHAnsi" w:cstheme="majorHAnsi"/>
        </w:rPr>
        <w:t>: The PUT method is idempotent, meaning that performing the same request multiple times will have the same effect as performing it once. In the context of booking an order, if a client sends a PUT request to book a specific order with a specific ID, it will either create or update that order to reflect the new booking details.</w:t>
      </w:r>
    </w:p>
    <w:p w14:paraId="21550153" w14:textId="77777777" w:rsidR="00B73A84" w:rsidRPr="00B73A84" w:rsidRDefault="00B73A84" w:rsidP="00B73A84">
      <w:pPr>
        <w:pStyle w:val="ListParagraph"/>
        <w:numPr>
          <w:ilvl w:val="0"/>
          <w:numId w:val="28"/>
        </w:numPr>
        <w:jc w:val="both"/>
        <w:rPr>
          <w:rFonts w:asciiTheme="majorHAnsi" w:hAnsiTheme="majorHAnsi" w:cstheme="majorHAnsi"/>
        </w:rPr>
      </w:pPr>
      <w:r w:rsidRPr="00B73A84">
        <w:rPr>
          <w:rFonts w:asciiTheme="majorHAnsi" w:hAnsiTheme="majorHAnsi" w:cstheme="majorHAnsi"/>
          <w:b/>
          <w:bCs/>
        </w:rPr>
        <w:t>Update or Create</w:t>
      </w:r>
      <w:r w:rsidRPr="00B73A84">
        <w:rPr>
          <w:rFonts w:asciiTheme="majorHAnsi" w:hAnsiTheme="majorHAnsi" w:cstheme="majorHAnsi"/>
        </w:rPr>
        <w:t>: The PUT method is commonly used for both updating existing resources and creating new ones. If the order with the specified ID already exists, the PUT request will update its details with the new booking information. If the order does not exist, the server can create a new order with the provided ID and booking details.</w:t>
      </w:r>
    </w:p>
    <w:p w14:paraId="6C76C99F" w14:textId="00B75080" w:rsidR="003B6967" w:rsidRPr="00B73A84" w:rsidRDefault="00B73A84" w:rsidP="003B6967">
      <w:pPr>
        <w:pStyle w:val="ListParagraph"/>
        <w:numPr>
          <w:ilvl w:val="0"/>
          <w:numId w:val="28"/>
        </w:numPr>
        <w:jc w:val="both"/>
        <w:rPr>
          <w:rFonts w:asciiTheme="majorHAnsi" w:hAnsiTheme="majorHAnsi" w:cstheme="majorHAnsi"/>
        </w:rPr>
      </w:pPr>
      <w:r w:rsidRPr="00B73A84">
        <w:rPr>
          <w:rFonts w:asciiTheme="majorHAnsi" w:hAnsiTheme="majorHAnsi" w:cstheme="majorHAnsi"/>
          <w:b/>
          <w:bCs/>
        </w:rPr>
        <w:t>Clear Intent</w:t>
      </w:r>
      <w:r w:rsidRPr="00B73A84">
        <w:rPr>
          <w:rFonts w:asciiTheme="majorHAnsi" w:hAnsiTheme="majorHAnsi" w:cstheme="majorHAnsi"/>
        </w:rPr>
        <w:t>: Using PUT for booking operations communicates a clear intent to either update or create an order. It adheres to the principle of method uniformity in RESTful APIs, where each HTTP method has a specific and consistent meaning.</w:t>
      </w:r>
    </w:p>
    <w:sectPr w:rsidR="003B6967" w:rsidRPr="00B73A84" w:rsidSect="00B70924">
      <w:headerReference w:type="default" r:id="rId8"/>
      <w:footerReference w:type="default" r:id="rId9"/>
      <w:pgSz w:w="12240" w:h="15840"/>
      <w:pgMar w:top="1440" w:right="1440" w:bottom="1440" w:left="1440" w:header="115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67AD7" w14:textId="77777777" w:rsidR="00B70924" w:rsidRDefault="00B70924" w:rsidP="00E32811">
      <w:pPr>
        <w:spacing w:line="240" w:lineRule="auto"/>
      </w:pPr>
      <w:r>
        <w:separator/>
      </w:r>
    </w:p>
  </w:endnote>
  <w:endnote w:type="continuationSeparator" w:id="0">
    <w:p w14:paraId="120BCA34" w14:textId="77777777" w:rsidR="00B70924" w:rsidRDefault="00B70924" w:rsidP="00E32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E32811" w:rsidRPr="00E32811" w14:paraId="08F123D6" w14:textId="77777777" w:rsidTr="00A9195E">
      <w:tc>
        <w:tcPr>
          <w:tcW w:w="1526" w:type="dxa"/>
          <w:vAlign w:val="center"/>
          <w:hideMark/>
        </w:tcPr>
        <w:p w14:paraId="6D579691" w14:textId="77777777" w:rsidR="00E32811" w:rsidRPr="00E32811" w:rsidRDefault="00E32811" w:rsidP="00E32811">
          <w:pPr>
            <w:pStyle w:val="Footer"/>
            <w:rPr>
              <w:rFonts w:ascii="Arial" w:hAnsi="Arial" w:cs="Arial"/>
              <w:b/>
              <w:sz w:val="18"/>
              <w:szCs w:val="18"/>
            </w:rPr>
          </w:pPr>
          <w:r w:rsidRPr="00E32811">
            <w:rPr>
              <w:rFonts w:ascii="Arial" w:hAnsi="Arial" w:cs="Arial"/>
              <w:b/>
              <w:sz w:val="18"/>
              <w:szCs w:val="18"/>
            </w:rPr>
            <w:t>Legal Notice:</w:t>
          </w:r>
        </w:p>
      </w:tc>
      <w:tc>
        <w:tcPr>
          <w:tcW w:w="7613" w:type="dxa"/>
          <w:vAlign w:val="center"/>
          <w:hideMark/>
        </w:tcPr>
        <w:p w14:paraId="54382505" w14:textId="047A7C0F" w:rsidR="00E32811" w:rsidRPr="00E32811" w:rsidRDefault="00E32811" w:rsidP="00E32811">
          <w:pPr>
            <w:pStyle w:val="Footer"/>
            <w:rPr>
              <w:rFonts w:ascii="Arial" w:hAnsi="Arial" w:cs="Arial"/>
              <w:sz w:val="18"/>
              <w:szCs w:val="18"/>
            </w:rPr>
          </w:pPr>
          <w:r w:rsidRPr="00E32811">
            <w:rPr>
              <w:rFonts w:ascii="Arial" w:hAnsi="Arial" w:cs="Arial"/>
              <w:sz w:val="18"/>
              <w:szCs w:val="18"/>
            </w:rPr>
            <w:t xml:space="preserve">This document contains privileged and/or confidential information and may not be disclosed, </w:t>
          </w:r>
          <w:proofErr w:type="gramStart"/>
          <w:r w:rsidRPr="00E32811">
            <w:rPr>
              <w:rFonts w:ascii="Arial" w:hAnsi="Arial" w:cs="Arial"/>
              <w:sz w:val="18"/>
              <w:szCs w:val="18"/>
            </w:rPr>
            <w:t>distributed</w:t>
          </w:r>
          <w:proofErr w:type="gramEnd"/>
          <w:r w:rsidRPr="00E32811">
            <w:rPr>
              <w:rFonts w:ascii="Arial" w:hAnsi="Arial" w:cs="Arial"/>
              <w:sz w:val="18"/>
              <w:szCs w:val="18"/>
            </w:rPr>
            <w:t xml:space="preserve"> or reproduced without the prior written permission of EPAM®.</w:t>
          </w:r>
        </w:p>
      </w:tc>
    </w:tr>
    <w:tr w:rsidR="00E32811" w:rsidRPr="00E32811" w14:paraId="47B6EE0B" w14:textId="77777777" w:rsidTr="00A9195E">
      <w:tc>
        <w:tcPr>
          <w:tcW w:w="9139" w:type="dxa"/>
          <w:gridSpan w:val="2"/>
          <w:hideMark/>
        </w:tcPr>
        <w:p w14:paraId="5721C247" w14:textId="69F610D5" w:rsidR="00E32811" w:rsidRDefault="00E32811" w:rsidP="00E32811">
          <w:pPr>
            <w:pStyle w:val="Footer"/>
            <w:rPr>
              <w:rFonts w:ascii="Arial" w:hAnsi="Arial" w:cs="Arial"/>
              <w:sz w:val="18"/>
              <w:szCs w:val="18"/>
            </w:rPr>
          </w:pPr>
          <w:r w:rsidRPr="00E32811">
            <w:rPr>
              <w:noProof/>
              <w:sz w:val="18"/>
              <w:szCs w:val="18"/>
              <w:lang w:val="en-GB" w:eastAsia="en-GB"/>
            </w:rPr>
            <mc:AlternateContent>
              <mc:Choice Requires="wps">
                <w:drawing>
                  <wp:anchor distT="0" distB="0" distL="114300" distR="114300" simplePos="0" relativeHeight="251659264" behindDoc="0" locked="0" layoutInCell="1" allowOverlap="1" wp14:anchorId="048245D7" wp14:editId="75845798">
                    <wp:simplePos x="0" y="0"/>
                    <wp:positionH relativeFrom="column">
                      <wp:posOffset>-69215</wp:posOffset>
                    </wp:positionH>
                    <wp:positionV relativeFrom="paragraph">
                      <wp:posOffset>78740</wp:posOffset>
                    </wp:positionV>
                    <wp:extent cx="5914390"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39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14C4822"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6.2pt" to="460.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" strokecolor="#464547" strokeweight="2pt"/>
                </w:pict>
              </mc:Fallback>
            </mc:AlternateContent>
          </w:r>
        </w:p>
        <w:p w14:paraId="25F87540" w14:textId="79248692" w:rsidR="00E32811" w:rsidRPr="00E32811" w:rsidRDefault="00E32811" w:rsidP="00E32811">
          <w:pPr>
            <w:pStyle w:val="Footer"/>
            <w:rPr>
              <w:rFonts w:ascii="Arial" w:hAnsi="Arial" w:cs="Arial"/>
              <w:sz w:val="18"/>
              <w:szCs w:val="18"/>
            </w:rPr>
          </w:pPr>
          <w:r w:rsidRPr="00E32811">
            <w:rPr>
              <w:rFonts w:ascii="Arial" w:hAnsi="Arial" w:cs="Arial"/>
              <w:sz w:val="18"/>
              <w:szCs w:val="18"/>
            </w:rPr>
            <w:fldChar w:fldCharType="begin"/>
          </w:r>
          <w:r w:rsidRPr="00E32811">
            <w:rPr>
              <w:rFonts w:ascii="Arial" w:hAnsi="Arial" w:cs="Arial"/>
              <w:sz w:val="18"/>
              <w:szCs w:val="18"/>
            </w:rPr>
            <w:instrText xml:space="preserve"> DOCPROPERTY  Classification  \* MERGEFORMAT </w:instrText>
          </w:r>
          <w:r w:rsidRPr="00E32811">
            <w:rPr>
              <w:rFonts w:ascii="Arial" w:hAnsi="Arial" w:cs="Arial"/>
              <w:sz w:val="18"/>
              <w:szCs w:val="18"/>
            </w:rPr>
            <w:fldChar w:fldCharType="separate"/>
          </w:r>
          <w:r w:rsidR="00522F18">
            <w:rPr>
              <w:rFonts w:ascii="Arial" w:hAnsi="Arial" w:cs="Arial"/>
              <w:b/>
              <w:bCs/>
              <w:sz w:val="18"/>
              <w:szCs w:val="18"/>
            </w:rPr>
            <w:t>Error! Unknown document property name.</w:t>
          </w:r>
          <w:r w:rsidRPr="00E32811">
            <w:rPr>
              <w:rFonts w:ascii="Arial" w:hAnsi="Arial" w:cs="Arial"/>
              <w:sz w:val="18"/>
              <w:szCs w:val="18"/>
            </w:rPr>
            <w:fldChar w:fldCharType="end"/>
          </w:r>
        </w:p>
      </w:tc>
    </w:tr>
  </w:tbl>
  <w:p w14:paraId="78025B88" w14:textId="34DC8C80" w:rsidR="00E32811" w:rsidRPr="00E32811" w:rsidRDefault="00E32811" w:rsidP="00E32811">
    <w:pPr>
      <w:pStyle w:val="Footer"/>
      <w:ind w:right="1"/>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8DEA" w14:textId="77777777" w:rsidR="00B70924" w:rsidRDefault="00B70924" w:rsidP="00E32811">
      <w:pPr>
        <w:spacing w:line="240" w:lineRule="auto"/>
      </w:pPr>
      <w:r>
        <w:separator/>
      </w:r>
    </w:p>
  </w:footnote>
  <w:footnote w:type="continuationSeparator" w:id="0">
    <w:p w14:paraId="40A84991" w14:textId="77777777" w:rsidR="00B70924" w:rsidRDefault="00B70924" w:rsidP="00E328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E32811" w14:paraId="79305225" w14:textId="77777777" w:rsidTr="00A9195E">
      <w:tc>
        <w:tcPr>
          <w:tcW w:w="8121" w:type="dxa"/>
          <w:vAlign w:val="center"/>
          <w:hideMark/>
        </w:tcPr>
        <w:p w14:paraId="3711B201" w14:textId="4445CD88" w:rsidR="00E32811" w:rsidRPr="007059F9" w:rsidRDefault="00EA4E7C" w:rsidP="00E32811">
          <w:pPr>
            <w:pStyle w:val="Header"/>
            <w:ind w:left="-108"/>
            <w:rPr>
              <w:rFonts w:ascii="Calibri" w:hAnsi="Calibri" w:cs="Calibri"/>
            </w:rPr>
          </w:pPr>
          <w:r w:rsidRPr="00EA4E7C">
            <w:rPr>
              <w:rFonts w:ascii="Calibri" w:hAnsi="Calibri" w:cs="Calibri"/>
            </w:rPr>
            <w:t>.NET Mentoring Program Intermediate+ Practice_Q2_2024</w:t>
          </w:r>
          <w:r w:rsidR="00E32811" w:rsidRPr="007059F9">
            <w:rPr>
              <w:rFonts w:ascii="Calibri" w:hAnsi="Calibri" w:cs="Calibri"/>
              <w:color w:val="999999"/>
            </w:rPr>
            <w:tab/>
          </w:r>
        </w:p>
      </w:tc>
      <w:tc>
        <w:tcPr>
          <w:tcW w:w="1377" w:type="dxa"/>
          <w:vAlign w:val="center"/>
        </w:tcPr>
        <w:p w14:paraId="3CE6B165" w14:textId="77777777" w:rsidR="00E32811" w:rsidRDefault="00E32811" w:rsidP="00E32811">
          <w:pPr>
            <w:pStyle w:val="Header"/>
          </w:pPr>
        </w:p>
      </w:tc>
    </w:tr>
    <w:tr w:rsidR="00E32811" w14:paraId="63F3D271" w14:textId="77777777" w:rsidTr="00A9195E">
      <w:trPr>
        <w:trHeight w:val="340"/>
      </w:trPr>
      <w:tc>
        <w:tcPr>
          <w:tcW w:w="8121" w:type="dxa"/>
          <w:vAlign w:val="center"/>
          <w:hideMark/>
        </w:tcPr>
        <w:p w14:paraId="4DCC4935" w14:textId="46073D52" w:rsidR="00E32811" w:rsidRPr="007059F9" w:rsidRDefault="000474A6" w:rsidP="00E32811">
          <w:pPr>
            <w:pStyle w:val="Header"/>
            <w:ind w:left="-108"/>
            <w:rPr>
              <w:rFonts w:ascii="Calibri" w:hAnsi="Calibri" w:cs="Calibri"/>
            </w:rPr>
          </w:pPr>
          <w:r w:rsidRPr="000474A6">
            <w:rPr>
              <w:rFonts w:ascii="Calibri" w:hAnsi="Calibri" w:cs="Calibri"/>
            </w:rPr>
            <w:t>Asynchronous ASP.NET Core APIs</w:t>
          </w:r>
        </w:p>
      </w:tc>
      <w:tc>
        <w:tcPr>
          <w:tcW w:w="1377" w:type="dxa"/>
          <w:vAlign w:val="center"/>
          <w:hideMark/>
        </w:tcPr>
        <w:p w14:paraId="31214228" w14:textId="77777777" w:rsidR="00E32811" w:rsidRDefault="00E32811" w:rsidP="00E32811">
          <w:pPr>
            <w:pStyle w:val="Header"/>
            <w:jc w:val="right"/>
          </w:pPr>
          <w:r>
            <w:rPr>
              <w:noProof/>
              <w:lang w:val="en-GB" w:eastAsia="en-GB"/>
            </w:rPr>
            <w:drawing>
              <wp:inline distT="0" distB="0" distL="0" distR="0" wp14:anchorId="1BDD380F" wp14:editId="10BC465C">
                <wp:extent cx="461010" cy="158750"/>
                <wp:effectExtent l="0" t="0" r="0" b="0"/>
                <wp:docPr id="48032110" name="Picture 4803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286800BD" w14:textId="77777777" w:rsidR="00E32811" w:rsidRDefault="00E32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EE7"/>
    <w:multiLevelType w:val="hybridMultilevel"/>
    <w:tmpl w:val="F0F0B3A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AD1FA9"/>
    <w:multiLevelType w:val="hybridMultilevel"/>
    <w:tmpl w:val="8470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A6F61"/>
    <w:multiLevelType w:val="hybridMultilevel"/>
    <w:tmpl w:val="6E5A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37513"/>
    <w:multiLevelType w:val="hybridMultilevel"/>
    <w:tmpl w:val="488E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D43B9"/>
    <w:multiLevelType w:val="multilevel"/>
    <w:tmpl w:val="5ABC4996"/>
    <w:styleLink w:val="Headings"/>
    <w:lvl w:ilvl="0">
      <w:start w:val="1"/>
      <w:numFmt w:val="decimal"/>
      <w:pStyle w:val="Heading1"/>
      <w:lvlText w:val="%1"/>
      <w:lvlJc w:val="left"/>
      <w:pPr>
        <w:ind w:left="720" w:hanging="720"/>
      </w:pPr>
      <w:rPr>
        <w:rFonts w:ascii="Arial Black" w:hAnsi="Arial Black" w:hint="default"/>
        <w:b w:val="0"/>
        <w:i w:val="0"/>
        <w:color w:val="464547"/>
        <w:sz w:val="28"/>
      </w:rPr>
    </w:lvl>
    <w:lvl w:ilvl="1">
      <w:start w:val="1"/>
      <w:numFmt w:val="decimal"/>
      <w:pStyle w:val="Heading2"/>
      <w:lvlText w:val="%2."/>
      <w:lvlJc w:val="left"/>
      <w:pPr>
        <w:ind w:left="3420" w:hanging="720"/>
      </w:pPr>
      <w:rPr>
        <w:rFonts w:hint="default"/>
        <w:b w:val="0"/>
        <w:i w:val="0"/>
        <w:caps/>
        <w:color w:val="1A9CB0"/>
        <w:sz w:val="24"/>
      </w:rPr>
    </w:lvl>
    <w:lvl w:ilvl="2">
      <w:start w:val="1"/>
      <w:numFmt w:val="decimal"/>
      <w:pStyle w:val="Heading3"/>
      <w:lvlText w:val="%1.%2.%3"/>
      <w:lvlJc w:val="left"/>
      <w:pPr>
        <w:ind w:left="720" w:hanging="720"/>
      </w:pPr>
      <w:rPr>
        <w:rFonts w:ascii="Arial Black" w:hAnsi="Arial Black" w:hint="default"/>
        <w:b w:val="0"/>
        <w:i w:val="0"/>
        <w:color w:val="1A9CB0"/>
        <w:sz w:val="24"/>
      </w:rPr>
    </w:lvl>
    <w:lvl w:ilvl="3">
      <w:start w:val="1"/>
      <w:numFmt w:val="decimal"/>
      <w:pStyle w:val="Heading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E0A1145"/>
    <w:multiLevelType w:val="hybridMultilevel"/>
    <w:tmpl w:val="6A9E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A4F59"/>
    <w:multiLevelType w:val="hybridMultilevel"/>
    <w:tmpl w:val="4EA4464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C03109"/>
    <w:multiLevelType w:val="hybridMultilevel"/>
    <w:tmpl w:val="581E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D6DA1"/>
    <w:multiLevelType w:val="hybridMultilevel"/>
    <w:tmpl w:val="F46A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65F25"/>
    <w:multiLevelType w:val="hybridMultilevel"/>
    <w:tmpl w:val="C126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AE7498"/>
    <w:multiLevelType w:val="hybridMultilevel"/>
    <w:tmpl w:val="930C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97D22"/>
    <w:multiLevelType w:val="hybridMultilevel"/>
    <w:tmpl w:val="9484F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0088F"/>
    <w:multiLevelType w:val="hybridMultilevel"/>
    <w:tmpl w:val="086C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80F47"/>
    <w:multiLevelType w:val="hybridMultilevel"/>
    <w:tmpl w:val="971A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CD3332"/>
    <w:multiLevelType w:val="hybridMultilevel"/>
    <w:tmpl w:val="83D88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7492E"/>
    <w:multiLevelType w:val="hybridMultilevel"/>
    <w:tmpl w:val="73482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2F194A"/>
    <w:multiLevelType w:val="hybridMultilevel"/>
    <w:tmpl w:val="BCD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115283"/>
    <w:multiLevelType w:val="hybridMultilevel"/>
    <w:tmpl w:val="663C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0F2D97"/>
    <w:multiLevelType w:val="hybridMultilevel"/>
    <w:tmpl w:val="6190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3749A9"/>
    <w:multiLevelType w:val="hybridMultilevel"/>
    <w:tmpl w:val="4CBA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3425C9"/>
    <w:multiLevelType w:val="hybridMultilevel"/>
    <w:tmpl w:val="6CE4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5835DF"/>
    <w:multiLevelType w:val="hybridMultilevel"/>
    <w:tmpl w:val="E296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F73E8"/>
    <w:multiLevelType w:val="hybridMultilevel"/>
    <w:tmpl w:val="3B64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20F7E"/>
    <w:multiLevelType w:val="hybridMultilevel"/>
    <w:tmpl w:val="2B5C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452AE7"/>
    <w:multiLevelType w:val="hybridMultilevel"/>
    <w:tmpl w:val="5A72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5749C2"/>
    <w:multiLevelType w:val="hybridMultilevel"/>
    <w:tmpl w:val="B8BE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5A4C5A"/>
    <w:multiLevelType w:val="hybridMultilevel"/>
    <w:tmpl w:val="C22A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A94FDF"/>
    <w:multiLevelType w:val="hybridMultilevel"/>
    <w:tmpl w:val="DA0EF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148659">
    <w:abstractNumId w:val="4"/>
  </w:num>
  <w:num w:numId="2" w16cid:durableId="1343429658">
    <w:abstractNumId w:val="10"/>
  </w:num>
  <w:num w:numId="3" w16cid:durableId="459954911">
    <w:abstractNumId w:val="25"/>
  </w:num>
  <w:num w:numId="4" w16cid:durableId="948125469">
    <w:abstractNumId w:val="2"/>
  </w:num>
  <w:num w:numId="5" w16cid:durableId="669796915">
    <w:abstractNumId w:val="12"/>
  </w:num>
  <w:num w:numId="6" w16cid:durableId="332295802">
    <w:abstractNumId w:val="26"/>
  </w:num>
  <w:num w:numId="7" w16cid:durableId="295919318">
    <w:abstractNumId w:val="0"/>
  </w:num>
  <w:num w:numId="8" w16cid:durableId="603810711">
    <w:abstractNumId w:val="13"/>
  </w:num>
  <w:num w:numId="9" w16cid:durableId="1322344790">
    <w:abstractNumId w:val="19"/>
  </w:num>
  <w:num w:numId="10" w16cid:durableId="427238811">
    <w:abstractNumId w:val="17"/>
  </w:num>
  <w:num w:numId="11" w16cid:durableId="309478096">
    <w:abstractNumId w:val="21"/>
  </w:num>
  <w:num w:numId="12" w16cid:durableId="122775745">
    <w:abstractNumId w:val="22"/>
  </w:num>
  <w:num w:numId="13" w16cid:durableId="747461613">
    <w:abstractNumId w:val="20"/>
  </w:num>
  <w:num w:numId="14" w16cid:durableId="1668241168">
    <w:abstractNumId w:val="11"/>
  </w:num>
  <w:num w:numId="15" w16cid:durableId="1517227002">
    <w:abstractNumId w:val="7"/>
  </w:num>
  <w:num w:numId="16" w16cid:durableId="241111874">
    <w:abstractNumId w:val="24"/>
  </w:num>
  <w:num w:numId="17" w16cid:durableId="39595478">
    <w:abstractNumId w:val="5"/>
  </w:num>
  <w:num w:numId="18" w16cid:durableId="336350703">
    <w:abstractNumId w:val="1"/>
  </w:num>
  <w:num w:numId="19" w16cid:durableId="490952338">
    <w:abstractNumId w:val="16"/>
  </w:num>
  <w:num w:numId="20" w16cid:durableId="1541631354">
    <w:abstractNumId w:val="9"/>
  </w:num>
  <w:num w:numId="21" w16cid:durableId="1400126964">
    <w:abstractNumId w:val="23"/>
  </w:num>
  <w:num w:numId="22" w16cid:durableId="779420283">
    <w:abstractNumId w:val="18"/>
  </w:num>
  <w:num w:numId="23" w16cid:durableId="2025593313">
    <w:abstractNumId w:val="3"/>
  </w:num>
  <w:num w:numId="24" w16cid:durableId="1807964206">
    <w:abstractNumId w:val="8"/>
  </w:num>
  <w:num w:numId="25" w16cid:durableId="171454078">
    <w:abstractNumId w:val="14"/>
  </w:num>
  <w:num w:numId="26" w16cid:durableId="1391031316">
    <w:abstractNumId w:val="27"/>
  </w:num>
  <w:num w:numId="27" w16cid:durableId="1224635854">
    <w:abstractNumId w:val="6"/>
  </w:num>
  <w:num w:numId="28" w16cid:durableId="1686908329">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11"/>
    <w:rsid w:val="00004D45"/>
    <w:rsid w:val="00026627"/>
    <w:rsid w:val="00032F37"/>
    <w:rsid w:val="000474A6"/>
    <w:rsid w:val="0006577E"/>
    <w:rsid w:val="0007082F"/>
    <w:rsid w:val="00084FEF"/>
    <w:rsid w:val="000871EA"/>
    <w:rsid w:val="000A1BFF"/>
    <w:rsid w:val="000C1EAA"/>
    <w:rsid w:val="000E126B"/>
    <w:rsid w:val="001000B1"/>
    <w:rsid w:val="0010460B"/>
    <w:rsid w:val="00133928"/>
    <w:rsid w:val="00151653"/>
    <w:rsid w:val="0016023D"/>
    <w:rsid w:val="001B3970"/>
    <w:rsid w:val="001B57AB"/>
    <w:rsid w:val="001C375A"/>
    <w:rsid w:val="00200B38"/>
    <w:rsid w:val="002023F7"/>
    <w:rsid w:val="0022362E"/>
    <w:rsid w:val="002465F0"/>
    <w:rsid w:val="002566A2"/>
    <w:rsid w:val="0025670D"/>
    <w:rsid w:val="002577C9"/>
    <w:rsid w:val="00272F8A"/>
    <w:rsid w:val="00281EA1"/>
    <w:rsid w:val="002A1886"/>
    <w:rsid w:val="002A5B39"/>
    <w:rsid w:val="002A6A4E"/>
    <w:rsid w:val="002A70E6"/>
    <w:rsid w:val="002D4CF0"/>
    <w:rsid w:val="002F22FE"/>
    <w:rsid w:val="002F42AA"/>
    <w:rsid w:val="003034FB"/>
    <w:rsid w:val="003447CD"/>
    <w:rsid w:val="00352EF0"/>
    <w:rsid w:val="00360A19"/>
    <w:rsid w:val="00385C4D"/>
    <w:rsid w:val="003A3F2A"/>
    <w:rsid w:val="003A401E"/>
    <w:rsid w:val="003B6606"/>
    <w:rsid w:val="003B6967"/>
    <w:rsid w:val="003B7743"/>
    <w:rsid w:val="003C0206"/>
    <w:rsid w:val="003C2CE8"/>
    <w:rsid w:val="003D1D64"/>
    <w:rsid w:val="003D403D"/>
    <w:rsid w:val="003D5DBF"/>
    <w:rsid w:val="003D5F1C"/>
    <w:rsid w:val="003D7306"/>
    <w:rsid w:val="003E423F"/>
    <w:rsid w:val="003F6BBC"/>
    <w:rsid w:val="003F788B"/>
    <w:rsid w:val="0041045C"/>
    <w:rsid w:val="004519CF"/>
    <w:rsid w:val="004540D6"/>
    <w:rsid w:val="004544BA"/>
    <w:rsid w:val="004549BE"/>
    <w:rsid w:val="00484063"/>
    <w:rsid w:val="00490D6F"/>
    <w:rsid w:val="004978B9"/>
    <w:rsid w:val="004B59BC"/>
    <w:rsid w:val="004C3424"/>
    <w:rsid w:val="004C6C50"/>
    <w:rsid w:val="004C7BDA"/>
    <w:rsid w:val="004D2427"/>
    <w:rsid w:val="004D33BD"/>
    <w:rsid w:val="004D6EF3"/>
    <w:rsid w:val="004E5DF2"/>
    <w:rsid w:val="004F2C2F"/>
    <w:rsid w:val="005024EC"/>
    <w:rsid w:val="00522F18"/>
    <w:rsid w:val="00535124"/>
    <w:rsid w:val="00541CCA"/>
    <w:rsid w:val="00562BAC"/>
    <w:rsid w:val="00566596"/>
    <w:rsid w:val="0056780C"/>
    <w:rsid w:val="005778E6"/>
    <w:rsid w:val="00582458"/>
    <w:rsid w:val="005A3B36"/>
    <w:rsid w:val="005A61B3"/>
    <w:rsid w:val="005B09B0"/>
    <w:rsid w:val="005D3584"/>
    <w:rsid w:val="005F2ACA"/>
    <w:rsid w:val="005F48B8"/>
    <w:rsid w:val="0061276B"/>
    <w:rsid w:val="00614832"/>
    <w:rsid w:val="00641BF5"/>
    <w:rsid w:val="00652104"/>
    <w:rsid w:val="006C14FF"/>
    <w:rsid w:val="006D0001"/>
    <w:rsid w:val="006D156E"/>
    <w:rsid w:val="006D1F45"/>
    <w:rsid w:val="006E1103"/>
    <w:rsid w:val="006E4B1E"/>
    <w:rsid w:val="006E4FF8"/>
    <w:rsid w:val="006E6C1A"/>
    <w:rsid w:val="006F2BB4"/>
    <w:rsid w:val="007408B8"/>
    <w:rsid w:val="00741FDD"/>
    <w:rsid w:val="00755479"/>
    <w:rsid w:val="00756CD3"/>
    <w:rsid w:val="00762A4D"/>
    <w:rsid w:val="00773D72"/>
    <w:rsid w:val="00780F4F"/>
    <w:rsid w:val="00782DEE"/>
    <w:rsid w:val="00783E73"/>
    <w:rsid w:val="0078792E"/>
    <w:rsid w:val="007936F2"/>
    <w:rsid w:val="007943CE"/>
    <w:rsid w:val="00795A66"/>
    <w:rsid w:val="007A37F1"/>
    <w:rsid w:val="007B4036"/>
    <w:rsid w:val="007D5514"/>
    <w:rsid w:val="007F5E8F"/>
    <w:rsid w:val="007F747F"/>
    <w:rsid w:val="00811501"/>
    <w:rsid w:val="00832C56"/>
    <w:rsid w:val="008433D4"/>
    <w:rsid w:val="00872077"/>
    <w:rsid w:val="008913AA"/>
    <w:rsid w:val="0089526A"/>
    <w:rsid w:val="008B1118"/>
    <w:rsid w:val="008B47AD"/>
    <w:rsid w:val="008D1B67"/>
    <w:rsid w:val="008F2854"/>
    <w:rsid w:val="008F31D3"/>
    <w:rsid w:val="00901A20"/>
    <w:rsid w:val="0091725D"/>
    <w:rsid w:val="0092255D"/>
    <w:rsid w:val="00933A96"/>
    <w:rsid w:val="00941289"/>
    <w:rsid w:val="00943B61"/>
    <w:rsid w:val="00954FF5"/>
    <w:rsid w:val="009571C9"/>
    <w:rsid w:val="00966E6A"/>
    <w:rsid w:val="009866F1"/>
    <w:rsid w:val="00987110"/>
    <w:rsid w:val="009905E2"/>
    <w:rsid w:val="009A160F"/>
    <w:rsid w:val="009A5C9A"/>
    <w:rsid w:val="009C623B"/>
    <w:rsid w:val="009E1D6F"/>
    <w:rsid w:val="009E55E2"/>
    <w:rsid w:val="009F5EB9"/>
    <w:rsid w:val="00A1151C"/>
    <w:rsid w:val="00A11F74"/>
    <w:rsid w:val="00A142A6"/>
    <w:rsid w:val="00A16685"/>
    <w:rsid w:val="00A22F1E"/>
    <w:rsid w:val="00A336D2"/>
    <w:rsid w:val="00A34735"/>
    <w:rsid w:val="00A4395F"/>
    <w:rsid w:val="00A43BCF"/>
    <w:rsid w:val="00A54BE9"/>
    <w:rsid w:val="00A8123E"/>
    <w:rsid w:val="00A8393A"/>
    <w:rsid w:val="00A843E1"/>
    <w:rsid w:val="00A84578"/>
    <w:rsid w:val="00AA2567"/>
    <w:rsid w:val="00AA38F5"/>
    <w:rsid w:val="00AB7B22"/>
    <w:rsid w:val="00AC0A86"/>
    <w:rsid w:val="00AD17CC"/>
    <w:rsid w:val="00AD1AD0"/>
    <w:rsid w:val="00AD49C9"/>
    <w:rsid w:val="00AE6AD2"/>
    <w:rsid w:val="00B108A8"/>
    <w:rsid w:val="00B13517"/>
    <w:rsid w:val="00B429F6"/>
    <w:rsid w:val="00B70924"/>
    <w:rsid w:val="00B73A84"/>
    <w:rsid w:val="00B81C78"/>
    <w:rsid w:val="00B840FB"/>
    <w:rsid w:val="00B913D3"/>
    <w:rsid w:val="00B9343F"/>
    <w:rsid w:val="00B955C6"/>
    <w:rsid w:val="00BA7909"/>
    <w:rsid w:val="00BB04C4"/>
    <w:rsid w:val="00BC305C"/>
    <w:rsid w:val="00BC6D5F"/>
    <w:rsid w:val="00BD047E"/>
    <w:rsid w:val="00BD2434"/>
    <w:rsid w:val="00BF077C"/>
    <w:rsid w:val="00C07E3A"/>
    <w:rsid w:val="00C2390A"/>
    <w:rsid w:val="00C24780"/>
    <w:rsid w:val="00C33787"/>
    <w:rsid w:val="00C74DB3"/>
    <w:rsid w:val="00C74DC5"/>
    <w:rsid w:val="00C82C9C"/>
    <w:rsid w:val="00CC3CC3"/>
    <w:rsid w:val="00CD5B03"/>
    <w:rsid w:val="00CE3FDB"/>
    <w:rsid w:val="00CE7936"/>
    <w:rsid w:val="00CF448F"/>
    <w:rsid w:val="00D133AF"/>
    <w:rsid w:val="00D270A3"/>
    <w:rsid w:val="00D30217"/>
    <w:rsid w:val="00D41517"/>
    <w:rsid w:val="00D97813"/>
    <w:rsid w:val="00DA4CC3"/>
    <w:rsid w:val="00DC721F"/>
    <w:rsid w:val="00DD47C8"/>
    <w:rsid w:val="00DE0ABB"/>
    <w:rsid w:val="00DE179E"/>
    <w:rsid w:val="00DE6EEE"/>
    <w:rsid w:val="00E16B0C"/>
    <w:rsid w:val="00E24A82"/>
    <w:rsid w:val="00E32811"/>
    <w:rsid w:val="00E32EE4"/>
    <w:rsid w:val="00E350F4"/>
    <w:rsid w:val="00E37F31"/>
    <w:rsid w:val="00E65AD7"/>
    <w:rsid w:val="00E70DEB"/>
    <w:rsid w:val="00E71235"/>
    <w:rsid w:val="00E857EF"/>
    <w:rsid w:val="00EA17B0"/>
    <w:rsid w:val="00EA4E7C"/>
    <w:rsid w:val="00EC3569"/>
    <w:rsid w:val="00EC364F"/>
    <w:rsid w:val="00EC489D"/>
    <w:rsid w:val="00ED01C8"/>
    <w:rsid w:val="00ED1B53"/>
    <w:rsid w:val="00EE5C0B"/>
    <w:rsid w:val="00EE6CA0"/>
    <w:rsid w:val="00F0132C"/>
    <w:rsid w:val="00F02862"/>
    <w:rsid w:val="00F04D21"/>
    <w:rsid w:val="00F133D7"/>
    <w:rsid w:val="00F156C2"/>
    <w:rsid w:val="00F2267C"/>
    <w:rsid w:val="00F5437E"/>
    <w:rsid w:val="00F6044E"/>
    <w:rsid w:val="00FA0D56"/>
    <w:rsid w:val="00FB20DB"/>
    <w:rsid w:val="00FF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9ECF9"/>
  <w15:chartTrackingRefBased/>
  <w15:docId w15:val="{C4B05758-7C53-4FEC-896A-470BA9C8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E32811"/>
    <w:pPr>
      <w:widowControl w:val="0"/>
      <w:spacing w:after="0" w:line="240" w:lineRule="atLeast"/>
    </w:pPr>
    <w:rPr>
      <w:rFonts w:ascii="Times New Roman" w:eastAsia="Times New Roman" w:hAnsi="Times New Roman" w:cs="Times New Roman"/>
      <w:kern w:val="0"/>
      <w:sz w:val="20"/>
      <w:szCs w:val="20"/>
      <w14:ligatures w14:val="none"/>
    </w:rPr>
  </w:style>
  <w:style w:type="paragraph" w:styleId="Heading1">
    <w:name w:val="heading 1"/>
    <w:next w:val="BodyText"/>
    <w:link w:val="Heading1Char"/>
    <w:qFormat/>
    <w:rsid w:val="00F5437E"/>
    <w:pPr>
      <w:keepNext/>
      <w:numPr>
        <w:numId w:val="1"/>
      </w:numPr>
      <w:spacing w:before="240" w:after="120" w:line="240" w:lineRule="auto"/>
      <w:outlineLvl w:val="0"/>
    </w:pPr>
    <w:rPr>
      <w:rFonts w:ascii="Arial Black" w:eastAsia="Times New Roman" w:hAnsi="Arial Black" w:cs="Times New Roman"/>
      <w:caps/>
      <w:color w:val="464547"/>
      <w:kern w:val="0"/>
      <w:sz w:val="28"/>
      <w:szCs w:val="20"/>
      <w14:ligatures w14:val="none"/>
    </w:rPr>
  </w:style>
  <w:style w:type="paragraph" w:styleId="Heading2">
    <w:name w:val="heading 2"/>
    <w:next w:val="BodyText"/>
    <w:link w:val="Heading2Char"/>
    <w:qFormat/>
    <w:rsid w:val="00F5437E"/>
    <w:pPr>
      <w:keepNext/>
      <w:numPr>
        <w:ilvl w:val="1"/>
        <w:numId w:val="1"/>
      </w:numPr>
      <w:spacing w:before="200" w:line="240" w:lineRule="auto"/>
      <w:outlineLvl w:val="1"/>
    </w:pPr>
    <w:rPr>
      <w:rFonts w:ascii="Arial Black" w:eastAsia="Times New Roman" w:hAnsi="Arial Black" w:cs="Times New Roman"/>
      <w:caps/>
      <w:color w:val="1A9CB0"/>
      <w:kern w:val="0"/>
      <w:sz w:val="24"/>
      <w:szCs w:val="20"/>
      <w14:ligatures w14:val="none"/>
    </w:rPr>
  </w:style>
  <w:style w:type="paragraph" w:styleId="Heading3">
    <w:name w:val="heading 3"/>
    <w:next w:val="BodyText"/>
    <w:link w:val="Heading3Char"/>
    <w:qFormat/>
    <w:rsid w:val="00F5437E"/>
    <w:pPr>
      <w:keepNext/>
      <w:numPr>
        <w:ilvl w:val="2"/>
        <w:numId w:val="1"/>
      </w:numPr>
      <w:spacing w:before="200" w:line="240" w:lineRule="auto"/>
      <w:outlineLvl w:val="2"/>
    </w:pPr>
    <w:rPr>
      <w:rFonts w:ascii="Arial Black" w:eastAsia="Times New Roman" w:hAnsi="Arial Black" w:cs="Times New Roman"/>
      <w:b/>
      <w:color w:val="1A9CB0"/>
      <w:kern w:val="0"/>
      <w:sz w:val="24"/>
      <w:szCs w:val="20"/>
      <w14:ligatures w14:val="none"/>
    </w:rPr>
  </w:style>
  <w:style w:type="paragraph" w:styleId="Heading4">
    <w:name w:val="heading 4"/>
    <w:next w:val="BodyText"/>
    <w:link w:val="Heading4Char"/>
    <w:qFormat/>
    <w:rsid w:val="00F5437E"/>
    <w:pPr>
      <w:keepNext/>
      <w:numPr>
        <w:ilvl w:val="3"/>
        <w:numId w:val="1"/>
      </w:numPr>
      <w:spacing w:before="200" w:line="240" w:lineRule="auto"/>
      <w:outlineLvl w:val="3"/>
    </w:pPr>
    <w:rPr>
      <w:rFonts w:ascii="Arial Black" w:eastAsia="Times New Roman" w:hAnsi="Arial Black" w:cs="Times New Roman"/>
      <w:color w:val="1A9CB0"/>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E32811"/>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E32811"/>
    <w:rPr>
      <w:rFonts w:ascii="Trebuchet MS" w:eastAsia="Times New Roman" w:hAnsi="Trebuchet MS" w:cs="Times New Roman"/>
      <w:color w:val="464547"/>
      <w:kern w:val="0"/>
      <w:sz w:val="20"/>
      <w:szCs w:val="20"/>
      <w14:ligatures w14:val="none"/>
    </w:rPr>
  </w:style>
  <w:style w:type="paragraph" w:styleId="Title">
    <w:name w:val="Title"/>
    <w:next w:val="BodyText"/>
    <w:link w:val="TitleChar"/>
    <w:qFormat/>
    <w:rsid w:val="00E32811"/>
    <w:pPr>
      <w:pBdr>
        <w:bottom w:val="single" w:sz="4" w:space="1" w:color="A5A5A5" w:themeColor="accent3"/>
      </w:pBdr>
      <w:spacing w:before="240" w:after="300" w:line="240" w:lineRule="auto"/>
      <w:outlineLvl w:val="0"/>
    </w:pPr>
    <w:rPr>
      <w:rFonts w:ascii="Arial Black" w:eastAsiaTheme="minorEastAsia" w:hAnsi="Arial Black" w:cs="Times New Roman"/>
      <w:caps/>
      <w:color w:val="464547"/>
      <w:kern w:val="0"/>
      <w:sz w:val="40"/>
      <w:szCs w:val="20"/>
      <w14:ligatures w14:val="none"/>
    </w:rPr>
  </w:style>
  <w:style w:type="character" w:customStyle="1" w:styleId="TitleChar">
    <w:name w:val="Title Char"/>
    <w:basedOn w:val="DefaultParagraphFont"/>
    <w:link w:val="Title"/>
    <w:rsid w:val="00E32811"/>
    <w:rPr>
      <w:rFonts w:ascii="Arial Black" w:eastAsiaTheme="minorEastAsia" w:hAnsi="Arial Black" w:cs="Times New Roman"/>
      <w:caps/>
      <w:color w:val="464547"/>
      <w:kern w:val="0"/>
      <w:sz w:val="40"/>
      <w:szCs w:val="20"/>
      <w14:ligatures w14:val="none"/>
    </w:rPr>
  </w:style>
  <w:style w:type="paragraph" w:styleId="CommentText">
    <w:name w:val="annotation text"/>
    <w:basedOn w:val="Normal"/>
    <w:link w:val="CommentTextChar"/>
    <w:uiPriority w:val="99"/>
    <w:semiHidden/>
    <w:unhideWhenUsed/>
    <w:rsid w:val="00E32811"/>
    <w:pPr>
      <w:spacing w:line="240" w:lineRule="auto"/>
    </w:pPr>
  </w:style>
  <w:style w:type="character" w:customStyle="1" w:styleId="CommentTextChar">
    <w:name w:val="Comment Text Char"/>
    <w:basedOn w:val="DefaultParagraphFont"/>
    <w:link w:val="CommentText"/>
    <w:uiPriority w:val="99"/>
    <w:semiHidden/>
    <w:rsid w:val="00E32811"/>
    <w:rPr>
      <w:rFonts w:ascii="Times New Roman" w:eastAsia="Times New Roman" w:hAnsi="Times New Roman" w:cs="Times New Roman"/>
      <w:kern w:val="0"/>
      <w:sz w:val="20"/>
      <w:szCs w:val="20"/>
      <w14:ligatures w14:val="none"/>
    </w:rPr>
  </w:style>
  <w:style w:type="paragraph" w:styleId="CommentSubject">
    <w:name w:val="annotation subject"/>
    <w:link w:val="CommentSubjectChar"/>
    <w:qFormat/>
    <w:rsid w:val="00E32811"/>
    <w:pPr>
      <w:spacing w:before="120" w:after="120" w:line="240" w:lineRule="auto"/>
    </w:pPr>
    <w:rPr>
      <w:rFonts w:ascii="Arial Black" w:eastAsia="Times New Roman" w:hAnsi="Arial Black" w:cs="Times New Roman"/>
      <w:bCs/>
      <w:color w:val="464547"/>
      <w:kern w:val="0"/>
      <w:sz w:val="28"/>
      <w:szCs w:val="20"/>
      <w14:ligatures w14:val="none"/>
    </w:rPr>
  </w:style>
  <w:style w:type="character" w:customStyle="1" w:styleId="CommentSubjectChar">
    <w:name w:val="Comment Subject Char"/>
    <w:basedOn w:val="CommentTextChar"/>
    <w:link w:val="CommentSubject"/>
    <w:rsid w:val="00E32811"/>
    <w:rPr>
      <w:rFonts w:ascii="Arial Black" w:eastAsia="Times New Roman" w:hAnsi="Arial Black" w:cs="Times New Roman"/>
      <w:bCs/>
      <w:color w:val="464547"/>
      <w:kern w:val="0"/>
      <w:sz w:val="28"/>
      <w:szCs w:val="20"/>
      <w14:ligatures w14:val="none"/>
    </w:rPr>
  </w:style>
  <w:style w:type="paragraph" w:customStyle="1" w:styleId="ProjectName">
    <w:name w:val="ProjectName"/>
    <w:link w:val="ProjectNameChar"/>
    <w:qFormat/>
    <w:rsid w:val="00E32811"/>
    <w:pPr>
      <w:keepNext/>
      <w:keepLines/>
      <w:tabs>
        <w:tab w:val="left" w:pos="0"/>
      </w:tabs>
      <w:spacing w:before="120" w:after="120" w:line="240" w:lineRule="auto"/>
    </w:pPr>
    <w:rPr>
      <w:rFonts w:ascii="Arial Black" w:eastAsia="Times New Roman" w:hAnsi="Arial Black" w:cs="Times New Roman"/>
      <w:color w:val="464547"/>
      <w:kern w:val="28"/>
      <w:sz w:val="28"/>
      <w:szCs w:val="28"/>
      <w14:ligatures w14:val="none"/>
    </w:rPr>
  </w:style>
  <w:style w:type="character" w:customStyle="1" w:styleId="ProjectNameChar">
    <w:name w:val="ProjectName Char"/>
    <w:basedOn w:val="DefaultParagraphFont"/>
    <w:link w:val="ProjectName"/>
    <w:rsid w:val="00E32811"/>
    <w:rPr>
      <w:rFonts w:ascii="Arial Black" w:eastAsia="Times New Roman" w:hAnsi="Arial Black" w:cs="Times New Roman"/>
      <w:color w:val="464547"/>
      <w:kern w:val="28"/>
      <w:sz w:val="28"/>
      <w:szCs w:val="28"/>
      <w14:ligatures w14:val="none"/>
    </w:rPr>
  </w:style>
  <w:style w:type="paragraph" w:styleId="Header">
    <w:name w:val="header"/>
    <w:basedOn w:val="Normal"/>
    <w:link w:val="HeaderChar"/>
    <w:unhideWhenUsed/>
    <w:qFormat/>
    <w:rsid w:val="00E32811"/>
    <w:pPr>
      <w:tabs>
        <w:tab w:val="center" w:pos="4680"/>
        <w:tab w:val="right" w:pos="9360"/>
      </w:tabs>
      <w:spacing w:line="240" w:lineRule="auto"/>
    </w:pPr>
  </w:style>
  <w:style w:type="character" w:customStyle="1" w:styleId="HeaderChar">
    <w:name w:val="Header Char"/>
    <w:basedOn w:val="DefaultParagraphFont"/>
    <w:link w:val="Header"/>
    <w:rsid w:val="00E32811"/>
    <w:rPr>
      <w:rFonts w:ascii="Times New Roman" w:eastAsia="Times New Roman" w:hAnsi="Times New Roman" w:cs="Times New Roman"/>
      <w:kern w:val="0"/>
      <w:sz w:val="20"/>
      <w:szCs w:val="20"/>
      <w14:ligatures w14:val="none"/>
    </w:rPr>
  </w:style>
  <w:style w:type="paragraph" w:styleId="Footer">
    <w:name w:val="footer"/>
    <w:basedOn w:val="Normal"/>
    <w:link w:val="FooterChar"/>
    <w:unhideWhenUsed/>
    <w:qFormat/>
    <w:rsid w:val="00E32811"/>
    <w:pPr>
      <w:tabs>
        <w:tab w:val="center" w:pos="4680"/>
        <w:tab w:val="right" w:pos="9360"/>
      </w:tabs>
      <w:spacing w:line="240" w:lineRule="auto"/>
    </w:pPr>
  </w:style>
  <w:style w:type="character" w:customStyle="1" w:styleId="FooterChar">
    <w:name w:val="Footer Char"/>
    <w:basedOn w:val="DefaultParagraphFont"/>
    <w:link w:val="Footer"/>
    <w:rsid w:val="00E32811"/>
    <w:rPr>
      <w:rFonts w:ascii="Times New Roman" w:eastAsia="Times New Roman" w:hAnsi="Times New Roman" w:cs="Times New Roman"/>
      <w:kern w:val="0"/>
      <w:sz w:val="20"/>
      <w:szCs w:val="20"/>
      <w14:ligatures w14:val="none"/>
    </w:rPr>
  </w:style>
  <w:style w:type="paragraph" w:styleId="Index1">
    <w:name w:val="index 1"/>
    <w:basedOn w:val="Normal"/>
    <w:semiHidden/>
    <w:rsid w:val="00E32811"/>
    <w:pPr>
      <w:ind w:left="202" w:hanging="202"/>
    </w:pPr>
  </w:style>
  <w:style w:type="paragraph" w:styleId="Index3">
    <w:name w:val="index 3"/>
    <w:basedOn w:val="Normal"/>
    <w:semiHidden/>
    <w:rsid w:val="00E32811"/>
    <w:pPr>
      <w:ind w:left="605" w:hanging="202"/>
    </w:pPr>
  </w:style>
  <w:style w:type="character" w:customStyle="1" w:styleId="Heading1Char">
    <w:name w:val="Heading 1 Char"/>
    <w:basedOn w:val="DefaultParagraphFont"/>
    <w:link w:val="Heading1"/>
    <w:rsid w:val="00F5437E"/>
    <w:rPr>
      <w:rFonts w:ascii="Arial Black" w:eastAsia="Times New Roman" w:hAnsi="Arial Black" w:cs="Times New Roman"/>
      <w:caps/>
      <w:color w:val="464547"/>
      <w:kern w:val="0"/>
      <w:sz w:val="28"/>
      <w:szCs w:val="20"/>
      <w14:ligatures w14:val="none"/>
    </w:rPr>
  </w:style>
  <w:style w:type="character" w:customStyle="1" w:styleId="Heading2Char">
    <w:name w:val="Heading 2 Char"/>
    <w:basedOn w:val="DefaultParagraphFont"/>
    <w:link w:val="Heading2"/>
    <w:rsid w:val="00F5437E"/>
    <w:rPr>
      <w:rFonts w:ascii="Arial Black" w:eastAsia="Times New Roman" w:hAnsi="Arial Black" w:cs="Times New Roman"/>
      <w:caps/>
      <w:color w:val="1A9CB0"/>
      <w:kern w:val="0"/>
      <w:sz w:val="24"/>
      <w:szCs w:val="20"/>
      <w14:ligatures w14:val="none"/>
    </w:rPr>
  </w:style>
  <w:style w:type="character" w:customStyle="1" w:styleId="Heading3Char">
    <w:name w:val="Heading 3 Char"/>
    <w:basedOn w:val="DefaultParagraphFont"/>
    <w:link w:val="Heading3"/>
    <w:rsid w:val="00F5437E"/>
    <w:rPr>
      <w:rFonts w:ascii="Arial Black" w:eastAsia="Times New Roman" w:hAnsi="Arial Black" w:cs="Times New Roman"/>
      <w:b/>
      <w:color w:val="1A9CB0"/>
      <w:kern w:val="0"/>
      <w:sz w:val="24"/>
      <w:szCs w:val="20"/>
      <w14:ligatures w14:val="none"/>
    </w:rPr>
  </w:style>
  <w:style w:type="character" w:customStyle="1" w:styleId="Heading4Char">
    <w:name w:val="Heading 4 Char"/>
    <w:basedOn w:val="DefaultParagraphFont"/>
    <w:link w:val="Heading4"/>
    <w:rsid w:val="00F5437E"/>
    <w:rPr>
      <w:rFonts w:ascii="Arial Black" w:eastAsia="Times New Roman" w:hAnsi="Arial Black" w:cs="Times New Roman"/>
      <w:color w:val="1A9CB0"/>
      <w:kern w:val="0"/>
      <w:szCs w:val="20"/>
      <w14:ligatures w14:val="none"/>
    </w:rPr>
  </w:style>
  <w:style w:type="numbering" w:customStyle="1" w:styleId="Headings">
    <w:name w:val="Headings"/>
    <w:uiPriority w:val="99"/>
    <w:rsid w:val="00F5437E"/>
    <w:pPr>
      <w:numPr>
        <w:numId w:val="1"/>
      </w:numPr>
    </w:pPr>
  </w:style>
  <w:style w:type="character" w:styleId="Hyperlink">
    <w:name w:val="Hyperlink"/>
    <w:basedOn w:val="DefaultParagraphFont"/>
    <w:uiPriority w:val="99"/>
    <w:unhideWhenUsed/>
    <w:rsid w:val="00E71235"/>
    <w:rPr>
      <w:color w:val="0000FF"/>
      <w:u w:val="single"/>
    </w:rPr>
  </w:style>
  <w:style w:type="paragraph" w:styleId="NormalWeb">
    <w:name w:val="Normal (Web)"/>
    <w:basedOn w:val="Normal"/>
    <w:uiPriority w:val="99"/>
    <w:unhideWhenUsed/>
    <w:rsid w:val="00E71235"/>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E71235"/>
    <w:rPr>
      <w:b/>
      <w:bCs/>
    </w:rPr>
  </w:style>
  <w:style w:type="character" w:styleId="HTMLCode">
    <w:name w:val="HTML Code"/>
    <w:basedOn w:val="DefaultParagraphFont"/>
    <w:uiPriority w:val="99"/>
    <w:semiHidden/>
    <w:unhideWhenUsed/>
    <w:rsid w:val="00E71235"/>
    <w:rPr>
      <w:rFonts w:ascii="Courier New" w:eastAsia="Times New Roman" w:hAnsi="Courier New" w:cs="Courier New"/>
      <w:sz w:val="20"/>
      <w:szCs w:val="20"/>
    </w:rPr>
  </w:style>
  <w:style w:type="paragraph" w:styleId="ListParagraph">
    <w:name w:val="List Paragraph"/>
    <w:basedOn w:val="Normal"/>
    <w:uiPriority w:val="34"/>
    <w:qFormat/>
    <w:rsid w:val="003D5F1C"/>
    <w:pPr>
      <w:ind w:left="720"/>
      <w:contextualSpacing/>
    </w:pPr>
  </w:style>
  <w:style w:type="character" w:styleId="FollowedHyperlink">
    <w:name w:val="FollowedHyperlink"/>
    <w:basedOn w:val="DefaultParagraphFont"/>
    <w:uiPriority w:val="99"/>
    <w:semiHidden/>
    <w:unhideWhenUsed/>
    <w:rsid w:val="003D5F1C"/>
    <w:rPr>
      <w:color w:val="954F72" w:themeColor="followedHyperlink"/>
      <w:u w:val="single"/>
    </w:rPr>
  </w:style>
  <w:style w:type="character" w:styleId="UnresolvedMention">
    <w:name w:val="Unresolved Mention"/>
    <w:basedOn w:val="DefaultParagraphFont"/>
    <w:uiPriority w:val="99"/>
    <w:semiHidden/>
    <w:unhideWhenUsed/>
    <w:rsid w:val="003D7306"/>
    <w:rPr>
      <w:color w:val="605E5C"/>
      <w:shd w:val="clear" w:color="auto" w:fill="E1DFDD"/>
    </w:rPr>
  </w:style>
  <w:style w:type="paragraph" w:customStyle="1" w:styleId="item">
    <w:name w:val="item"/>
    <w:basedOn w:val="Normal"/>
    <w:rsid w:val="003C2CE8"/>
    <w:pPr>
      <w:widowControl/>
      <w:spacing w:before="100" w:beforeAutospacing="1" w:after="100" w:afterAutospacing="1" w:line="240" w:lineRule="auto"/>
    </w:pPr>
    <w:rPr>
      <w:sz w:val="24"/>
      <w:szCs w:val="24"/>
    </w:rPr>
  </w:style>
  <w:style w:type="character" w:customStyle="1" w:styleId="value">
    <w:name w:val="value"/>
    <w:basedOn w:val="DefaultParagraphFont"/>
    <w:rsid w:val="003C2CE8"/>
  </w:style>
  <w:style w:type="character" w:customStyle="1" w:styleId="shorten">
    <w:name w:val="shorten"/>
    <w:basedOn w:val="DefaultParagraphFont"/>
    <w:rsid w:val="003C2CE8"/>
  </w:style>
  <w:style w:type="character" w:customStyle="1" w:styleId="labels">
    <w:name w:val="labels"/>
    <w:basedOn w:val="DefaultParagraphFont"/>
    <w:rsid w:val="003C2CE8"/>
  </w:style>
  <w:style w:type="character" w:customStyle="1" w:styleId="export-sheets-button">
    <w:name w:val="export-sheets-button"/>
    <w:basedOn w:val="DefaultParagraphFont"/>
    <w:rsid w:val="00EA4E7C"/>
  </w:style>
  <w:style w:type="character" w:customStyle="1" w:styleId="export-sheets-icon">
    <w:name w:val="export-sheets-icon"/>
    <w:basedOn w:val="DefaultParagraphFont"/>
    <w:rsid w:val="00EA4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011">
      <w:bodyDiv w:val="1"/>
      <w:marLeft w:val="0"/>
      <w:marRight w:val="0"/>
      <w:marTop w:val="0"/>
      <w:marBottom w:val="0"/>
      <w:divBdr>
        <w:top w:val="none" w:sz="0" w:space="0" w:color="auto"/>
        <w:left w:val="none" w:sz="0" w:space="0" w:color="auto"/>
        <w:bottom w:val="none" w:sz="0" w:space="0" w:color="auto"/>
        <w:right w:val="none" w:sz="0" w:space="0" w:color="auto"/>
      </w:divBdr>
    </w:div>
    <w:div w:id="177500481">
      <w:bodyDiv w:val="1"/>
      <w:marLeft w:val="0"/>
      <w:marRight w:val="0"/>
      <w:marTop w:val="0"/>
      <w:marBottom w:val="0"/>
      <w:divBdr>
        <w:top w:val="none" w:sz="0" w:space="0" w:color="auto"/>
        <w:left w:val="none" w:sz="0" w:space="0" w:color="auto"/>
        <w:bottom w:val="none" w:sz="0" w:space="0" w:color="auto"/>
        <w:right w:val="none" w:sz="0" w:space="0" w:color="auto"/>
      </w:divBdr>
      <w:divsChild>
        <w:div w:id="668406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1837">
      <w:bodyDiv w:val="1"/>
      <w:marLeft w:val="0"/>
      <w:marRight w:val="0"/>
      <w:marTop w:val="0"/>
      <w:marBottom w:val="0"/>
      <w:divBdr>
        <w:top w:val="none" w:sz="0" w:space="0" w:color="auto"/>
        <w:left w:val="none" w:sz="0" w:space="0" w:color="auto"/>
        <w:bottom w:val="none" w:sz="0" w:space="0" w:color="auto"/>
        <w:right w:val="none" w:sz="0" w:space="0" w:color="auto"/>
      </w:divBdr>
      <w:divsChild>
        <w:div w:id="1014770774">
          <w:marLeft w:val="0"/>
          <w:marRight w:val="0"/>
          <w:marTop w:val="0"/>
          <w:marBottom w:val="0"/>
          <w:divBdr>
            <w:top w:val="none" w:sz="0" w:space="0" w:color="auto"/>
            <w:left w:val="none" w:sz="0" w:space="0" w:color="auto"/>
            <w:bottom w:val="none" w:sz="0" w:space="0" w:color="auto"/>
            <w:right w:val="none" w:sz="0" w:space="0" w:color="auto"/>
          </w:divBdr>
          <w:divsChild>
            <w:div w:id="949052141">
              <w:marLeft w:val="0"/>
              <w:marRight w:val="0"/>
              <w:marTop w:val="0"/>
              <w:marBottom w:val="0"/>
              <w:divBdr>
                <w:top w:val="none" w:sz="0" w:space="0" w:color="auto"/>
                <w:left w:val="none" w:sz="0" w:space="0" w:color="auto"/>
                <w:bottom w:val="none" w:sz="0" w:space="0" w:color="auto"/>
                <w:right w:val="none" w:sz="0" w:space="0" w:color="auto"/>
              </w:divBdr>
            </w:div>
          </w:divsChild>
        </w:div>
        <w:div w:id="258294399">
          <w:marLeft w:val="0"/>
          <w:marRight w:val="0"/>
          <w:marTop w:val="0"/>
          <w:marBottom w:val="0"/>
          <w:divBdr>
            <w:top w:val="none" w:sz="0" w:space="0" w:color="auto"/>
            <w:left w:val="none" w:sz="0" w:space="0" w:color="auto"/>
            <w:bottom w:val="none" w:sz="0" w:space="0" w:color="auto"/>
            <w:right w:val="none" w:sz="0" w:space="0" w:color="auto"/>
          </w:divBdr>
          <w:divsChild>
            <w:div w:id="1853839997">
              <w:marLeft w:val="0"/>
              <w:marRight w:val="0"/>
              <w:marTop w:val="0"/>
              <w:marBottom w:val="0"/>
              <w:divBdr>
                <w:top w:val="none" w:sz="0" w:space="0" w:color="auto"/>
                <w:left w:val="none" w:sz="0" w:space="0" w:color="auto"/>
                <w:bottom w:val="none" w:sz="0" w:space="0" w:color="auto"/>
                <w:right w:val="none" w:sz="0" w:space="0" w:color="auto"/>
              </w:divBdr>
            </w:div>
          </w:divsChild>
        </w:div>
        <w:div w:id="2003267172">
          <w:marLeft w:val="0"/>
          <w:marRight w:val="0"/>
          <w:marTop w:val="0"/>
          <w:marBottom w:val="0"/>
          <w:divBdr>
            <w:top w:val="none" w:sz="0" w:space="0" w:color="auto"/>
            <w:left w:val="none" w:sz="0" w:space="0" w:color="auto"/>
            <w:bottom w:val="none" w:sz="0" w:space="0" w:color="auto"/>
            <w:right w:val="none" w:sz="0" w:space="0" w:color="auto"/>
          </w:divBdr>
          <w:divsChild>
            <w:div w:id="278878187">
              <w:marLeft w:val="0"/>
              <w:marRight w:val="0"/>
              <w:marTop w:val="0"/>
              <w:marBottom w:val="0"/>
              <w:divBdr>
                <w:top w:val="none" w:sz="0" w:space="0" w:color="auto"/>
                <w:left w:val="none" w:sz="0" w:space="0" w:color="auto"/>
                <w:bottom w:val="none" w:sz="0" w:space="0" w:color="auto"/>
                <w:right w:val="none" w:sz="0" w:space="0" w:color="auto"/>
              </w:divBdr>
            </w:div>
          </w:divsChild>
        </w:div>
        <w:div w:id="1372730210">
          <w:marLeft w:val="0"/>
          <w:marRight w:val="0"/>
          <w:marTop w:val="0"/>
          <w:marBottom w:val="0"/>
          <w:divBdr>
            <w:top w:val="none" w:sz="0" w:space="0" w:color="auto"/>
            <w:left w:val="none" w:sz="0" w:space="0" w:color="auto"/>
            <w:bottom w:val="none" w:sz="0" w:space="0" w:color="auto"/>
            <w:right w:val="none" w:sz="0" w:space="0" w:color="auto"/>
          </w:divBdr>
          <w:divsChild>
            <w:div w:id="773793233">
              <w:marLeft w:val="0"/>
              <w:marRight w:val="0"/>
              <w:marTop w:val="0"/>
              <w:marBottom w:val="0"/>
              <w:divBdr>
                <w:top w:val="none" w:sz="0" w:space="0" w:color="auto"/>
                <w:left w:val="none" w:sz="0" w:space="0" w:color="auto"/>
                <w:bottom w:val="none" w:sz="0" w:space="0" w:color="auto"/>
                <w:right w:val="none" w:sz="0" w:space="0" w:color="auto"/>
              </w:divBdr>
            </w:div>
          </w:divsChild>
        </w:div>
        <w:div w:id="598606454">
          <w:marLeft w:val="0"/>
          <w:marRight w:val="0"/>
          <w:marTop w:val="0"/>
          <w:marBottom w:val="0"/>
          <w:divBdr>
            <w:top w:val="none" w:sz="0" w:space="0" w:color="auto"/>
            <w:left w:val="none" w:sz="0" w:space="0" w:color="auto"/>
            <w:bottom w:val="none" w:sz="0" w:space="0" w:color="auto"/>
            <w:right w:val="none" w:sz="0" w:space="0" w:color="auto"/>
          </w:divBdr>
          <w:divsChild>
            <w:div w:id="1523517134">
              <w:marLeft w:val="0"/>
              <w:marRight w:val="0"/>
              <w:marTop w:val="0"/>
              <w:marBottom w:val="0"/>
              <w:divBdr>
                <w:top w:val="none" w:sz="0" w:space="0" w:color="auto"/>
                <w:left w:val="none" w:sz="0" w:space="0" w:color="auto"/>
                <w:bottom w:val="none" w:sz="0" w:space="0" w:color="auto"/>
                <w:right w:val="none" w:sz="0" w:space="0" w:color="auto"/>
              </w:divBdr>
            </w:div>
          </w:divsChild>
        </w:div>
        <w:div w:id="2092509317">
          <w:marLeft w:val="0"/>
          <w:marRight w:val="0"/>
          <w:marTop w:val="0"/>
          <w:marBottom w:val="0"/>
          <w:divBdr>
            <w:top w:val="none" w:sz="0" w:space="0" w:color="auto"/>
            <w:left w:val="none" w:sz="0" w:space="0" w:color="auto"/>
            <w:bottom w:val="none" w:sz="0" w:space="0" w:color="auto"/>
            <w:right w:val="none" w:sz="0" w:space="0" w:color="auto"/>
          </w:divBdr>
          <w:divsChild>
            <w:div w:id="17762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6848">
      <w:bodyDiv w:val="1"/>
      <w:marLeft w:val="0"/>
      <w:marRight w:val="0"/>
      <w:marTop w:val="0"/>
      <w:marBottom w:val="0"/>
      <w:divBdr>
        <w:top w:val="none" w:sz="0" w:space="0" w:color="auto"/>
        <w:left w:val="none" w:sz="0" w:space="0" w:color="auto"/>
        <w:bottom w:val="none" w:sz="0" w:space="0" w:color="auto"/>
        <w:right w:val="none" w:sz="0" w:space="0" w:color="auto"/>
      </w:divBdr>
      <w:divsChild>
        <w:div w:id="1153108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35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58414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722073">
      <w:bodyDiv w:val="1"/>
      <w:marLeft w:val="0"/>
      <w:marRight w:val="0"/>
      <w:marTop w:val="0"/>
      <w:marBottom w:val="0"/>
      <w:divBdr>
        <w:top w:val="none" w:sz="0" w:space="0" w:color="auto"/>
        <w:left w:val="none" w:sz="0" w:space="0" w:color="auto"/>
        <w:bottom w:val="none" w:sz="0" w:space="0" w:color="auto"/>
        <w:right w:val="none" w:sz="0" w:space="0" w:color="auto"/>
      </w:divBdr>
    </w:div>
    <w:div w:id="482236707">
      <w:bodyDiv w:val="1"/>
      <w:marLeft w:val="0"/>
      <w:marRight w:val="0"/>
      <w:marTop w:val="0"/>
      <w:marBottom w:val="0"/>
      <w:divBdr>
        <w:top w:val="none" w:sz="0" w:space="0" w:color="auto"/>
        <w:left w:val="none" w:sz="0" w:space="0" w:color="auto"/>
        <w:bottom w:val="none" w:sz="0" w:space="0" w:color="auto"/>
        <w:right w:val="none" w:sz="0" w:space="0" w:color="auto"/>
      </w:divBdr>
      <w:divsChild>
        <w:div w:id="467473830">
          <w:marLeft w:val="0"/>
          <w:marRight w:val="0"/>
          <w:marTop w:val="0"/>
          <w:marBottom w:val="0"/>
          <w:divBdr>
            <w:top w:val="none" w:sz="0" w:space="0" w:color="auto"/>
            <w:left w:val="none" w:sz="0" w:space="0" w:color="auto"/>
            <w:bottom w:val="none" w:sz="0" w:space="0" w:color="auto"/>
            <w:right w:val="none" w:sz="0" w:space="0" w:color="auto"/>
          </w:divBdr>
          <w:divsChild>
            <w:div w:id="256835947">
              <w:marLeft w:val="0"/>
              <w:marRight w:val="0"/>
              <w:marTop w:val="0"/>
              <w:marBottom w:val="0"/>
              <w:divBdr>
                <w:top w:val="none" w:sz="0" w:space="0" w:color="auto"/>
                <w:left w:val="none" w:sz="0" w:space="0" w:color="auto"/>
                <w:bottom w:val="none" w:sz="0" w:space="0" w:color="auto"/>
                <w:right w:val="none" w:sz="0" w:space="0" w:color="auto"/>
              </w:divBdr>
            </w:div>
            <w:div w:id="1940940924">
              <w:marLeft w:val="0"/>
              <w:marRight w:val="0"/>
              <w:marTop w:val="0"/>
              <w:marBottom w:val="0"/>
              <w:divBdr>
                <w:top w:val="none" w:sz="0" w:space="0" w:color="auto"/>
                <w:left w:val="none" w:sz="0" w:space="0" w:color="auto"/>
                <w:bottom w:val="none" w:sz="0" w:space="0" w:color="auto"/>
                <w:right w:val="none" w:sz="0" w:space="0" w:color="auto"/>
              </w:divBdr>
            </w:div>
            <w:div w:id="223298428">
              <w:marLeft w:val="0"/>
              <w:marRight w:val="0"/>
              <w:marTop w:val="0"/>
              <w:marBottom w:val="0"/>
              <w:divBdr>
                <w:top w:val="none" w:sz="0" w:space="0" w:color="auto"/>
                <w:left w:val="none" w:sz="0" w:space="0" w:color="auto"/>
                <w:bottom w:val="none" w:sz="0" w:space="0" w:color="auto"/>
                <w:right w:val="none" w:sz="0" w:space="0" w:color="auto"/>
              </w:divBdr>
            </w:div>
            <w:div w:id="19599391">
              <w:marLeft w:val="0"/>
              <w:marRight w:val="0"/>
              <w:marTop w:val="0"/>
              <w:marBottom w:val="0"/>
              <w:divBdr>
                <w:top w:val="none" w:sz="0" w:space="0" w:color="auto"/>
                <w:left w:val="none" w:sz="0" w:space="0" w:color="auto"/>
                <w:bottom w:val="none" w:sz="0" w:space="0" w:color="auto"/>
                <w:right w:val="none" w:sz="0" w:space="0" w:color="auto"/>
              </w:divBdr>
            </w:div>
            <w:div w:id="1902397229">
              <w:marLeft w:val="0"/>
              <w:marRight w:val="0"/>
              <w:marTop w:val="0"/>
              <w:marBottom w:val="0"/>
              <w:divBdr>
                <w:top w:val="none" w:sz="0" w:space="0" w:color="auto"/>
                <w:left w:val="none" w:sz="0" w:space="0" w:color="auto"/>
                <w:bottom w:val="none" w:sz="0" w:space="0" w:color="auto"/>
                <w:right w:val="none" w:sz="0" w:space="0" w:color="auto"/>
              </w:divBdr>
            </w:div>
            <w:div w:id="656425489">
              <w:marLeft w:val="0"/>
              <w:marRight w:val="0"/>
              <w:marTop w:val="0"/>
              <w:marBottom w:val="0"/>
              <w:divBdr>
                <w:top w:val="none" w:sz="0" w:space="0" w:color="auto"/>
                <w:left w:val="none" w:sz="0" w:space="0" w:color="auto"/>
                <w:bottom w:val="none" w:sz="0" w:space="0" w:color="auto"/>
                <w:right w:val="none" w:sz="0" w:space="0" w:color="auto"/>
              </w:divBdr>
            </w:div>
            <w:div w:id="824469242">
              <w:marLeft w:val="0"/>
              <w:marRight w:val="0"/>
              <w:marTop w:val="0"/>
              <w:marBottom w:val="0"/>
              <w:divBdr>
                <w:top w:val="none" w:sz="0" w:space="0" w:color="auto"/>
                <w:left w:val="none" w:sz="0" w:space="0" w:color="auto"/>
                <w:bottom w:val="none" w:sz="0" w:space="0" w:color="auto"/>
                <w:right w:val="none" w:sz="0" w:space="0" w:color="auto"/>
              </w:divBdr>
              <w:divsChild>
                <w:div w:id="5194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7898">
      <w:bodyDiv w:val="1"/>
      <w:marLeft w:val="0"/>
      <w:marRight w:val="0"/>
      <w:marTop w:val="0"/>
      <w:marBottom w:val="0"/>
      <w:divBdr>
        <w:top w:val="none" w:sz="0" w:space="0" w:color="auto"/>
        <w:left w:val="none" w:sz="0" w:space="0" w:color="auto"/>
        <w:bottom w:val="none" w:sz="0" w:space="0" w:color="auto"/>
        <w:right w:val="none" w:sz="0" w:space="0" w:color="auto"/>
      </w:divBdr>
    </w:div>
    <w:div w:id="502935190">
      <w:bodyDiv w:val="1"/>
      <w:marLeft w:val="0"/>
      <w:marRight w:val="0"/>
      <w:marTop w:val="0"/>
      <w:marBottom w:val="0"/>
      <w:divBdr>
        <w:top w:val="none" w:sz="0" w:space="0" w:color="auto"/>
        <w:left w:val="none" w:sz="0" w:space="0" w:color="auto"/>
        <w:bottom w:val="none" w:sz="0" w:space="0" w:color="auto"/>
        <w:right w:val="none" w:sz="0" w:space="0" w:color="auto"/>
      </w:divBdr>
    </w:div>
    <w:div w:id="679043903">
      <w:bodyDiv w:val="1"/>
      <w:marLeft w:val="0"/>
      <w:marRight w:val="0"/>
      <w:marTop w:val="0"/>
      <w:marBottom w:val="0"/>
      <w:divBdr>
        <w:top w:val="none" w:sz="0" w:space="0" w:color="auto"/>
        <w:left w:val="none" w:sz="0" w:space="0" w:color="auto"/>
        <w:bottom w:val="none" w:sz="0" w:space="0" w:color="auto"/>
        <w:right w:val="none" w:sz="0" w:space="0" w:color="auto"/>
      </w:divBdr>
    </w:div>
    <w:div w:id="709457909">
      <w:bodyDiv w:val="1"/>
      <w:marLeft w:val="0"/>
      <w:marRight w:val="0"/>
      <w:marTop w:val="0"/>
      <w:marBottom w:val="0"/>
      <w:divBdr>
        <w:top w:val="none" w:sz="0" w:space="0" w:color="auto"/>
        <w:left w:val="none" w:sz="0" w:space="0" w:color="auto"/>
        <w:bottom w:val="none" w:sz="0" w:space="0" w:color="auto"/>
        <w:right w:val="none" w:sz="0" w:space="0" w:color="auto"/>
      </w:divBdr>
    </w:div>
    <w:div w:id="801389709">
      <w:bodyDiv w:val="1"/>
      <w:marLeft w:val="0"/>
      <w:marRight w:val="0"/>
      <w:marTop w:val="0"/>
      <w:marBottom w:val="0"/>
      <w:divBdr>
        <w:top w:val="none" w:sz="0" w:space="0" w:color="auto"/>
        <w:left w:val="none" w:sz="0" w:space="0" w:color="auto"/>
        <w:bottom w:val="none" w:sz="0" w:space="0" w:color="auto"/>
        <w:right w:val="none" w:sz="0" w:space="0" w:color="auto"/>
      </w:divBdr>
      <w:divsChild>
        <w:div w:id="1866286409">
          <w:marLeft w:val="0"/>
          <w:marRight w:val="0"/>
          <w:marTop w:val="0"/>
          <w:marBottom w:val="0"/>
          <w:divBdr>
            <w:top w:val="none" w:sz="0" w:space="0" w:color="auto"/>
            <w:left w:val="none" w:sz="0" w:space="0" w:color="auto"/>
            <w:bottom w:val="none" w:sz="0" w:space="0" w:color="auto"/>
            <w:right w:val="none" w:sz="0" w:space="0" w:color="auto"/>
          </w:divBdr>
          <w:divsChild>
            <w:div w:id="674577398">
              <w:marLeft w:val="0"/>
              <w:marRight w:val="0"/>
              <w:marTop w:val="0"/>
              <w:marBottom w:val="0"/>
              <w:divBdr>
                <w:top w:val="none" w:sz="0" w:space="0" w:color="auto"/>
                <w:left w:val="none" w:sz="0" w:space="0" w:color="auto"/>
                <w:bottom w:val="none" w:sz="0" w:space="0" w:color="auto"/>
                <w:right w:val="none" w:sz="0" w:space="0" w:color="auto"/>
              </w:divBdr>
              <w:divsChild>
                <w:div w:id="1276403269">
                  <w:marLeft w:val="0"/>
                  <w:marRight w:val="0"/>
                  <w:marTop w:val="0"/>
                  <w:marBottom w:val="0"/>
                  <w:divBdr>
                    <w:top w:val="none" w:sz="0" w:space="0" w:color="auto"/>
                    <w:left w:val="none" w:sz="0" w:space="0" w:color="auto"/>
                    <w:bottom w:val="none" w:sz="0" w:space="0" w:color="auto"/>
                    <w:right w:val="none" w:sz="0" w:space="0" w:color="auto"/>
                  </w:divBdr>
                  <w:divsChild>
                    <w:div w:id="643435417">
                      <w:marLeft w:val="0"/>
                      <w:marRight w:val="0"/>
                      <w:marTop w:val="0"/>
                      <w:marBottom w:val="0"/>
                      <w:divBdr>
                        <w:top w:val="none" w:sz="0" w:space="0" w:color="auto"/>
                        <w:left w:val="none" w:sz="0" w:space="0" w:color="auto"/>
                        <w:bottom w:val="none" w:sz="0" w:space="0" w:color="auto"/>
                        <w:right w:val="none" w:sz="0" w:space="0" w:color="auto"/>
                      </w:divBdr>
                    </w:div>
                    <w:div w:id="18290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06073">
      <w:bodyDiv w:val="1"/>
      <w:marLeft w:val="0"/>
      <w:marRight w:val="0"/>
      <w:marTop w:val="0"/>
      <w:marBottom w:val="0"/>
      <w:divBdr>
        <w:top w:val="none" w:sz="0" w:space="0" w:color="auto"/>
        <w:left w:val="none" w:sz="0" w:space="0" w:color="auto"/>
        <w:bottom w:val="none" w:sz="0" w:space="0" w:color="auto"/>
        <w:right w:val="none" w:sz="0" w:space="0" w:color="auto"/>
      </w:divBdr>
    </w:div>
    <w:div w:id="828518377">
      <w:bodyDiv w:val="1"/>
      <w:marLeft w:val="0"/>
      <w:marRight w:val="0"/>
      <w:marTop w:val="0"/>
      <w:marBottom w:val="0"/>
      <w:divBdr>
        <w:top w:val="none" w:sz="0" w:space="0" w:color="auto"/>
        <w:left w:val="none" w:sz="0" w:space="0" w:color="auto"/>
        <w:bottom w:val="none" w:sz="0" w:space="0" w:color="auto"/>
        <w:right w:val="none" w:sz="0" w:space="0" w:color="auto"/>
      </w:divBdr>
      <w:divsChild>
        <w:div w:id="1668900188">
          <w:marLeft w:val="0"/>
          <w:marRight w:val="0"/>
          <w:marTop w:val="0"/>
          <w:marBottom w:val="0"/>
          <w:divBdr>
            <w:top w:val="single" w:sz="2" w:space="0" w:color="E3E3E3"/>
            <w:left w:val="single" w:sz="2" w:space="0" w:color="E3E3E3"/>
            <w:bottom w:val="single" w:sz="2" w:space="0" w:color="E3E3E3"/>
            <w:right w:val="single" w:sz="2" w:space="0" w:color="E3E3E3"/>
          </w:divBdr>
          <w:divsChild>
            <w:div w:id="797258970">
              <w:marLeft w:val="0"/>
              <w:marRight w:val="0"/>
              <w:marTop w:val="0"/>
              <w:marBottom w:val="0"/>
              <w:divBdr>
                <w:top w:val="single" w:sz="2" w:space="0" w:color="E3E3E3"/>
                <w:left w:val="single" w:sz="2" w:space="0" w:color="E3E3E3"/>
                <w:bottom w:val="single" w:sz="2" w:space="0" w:color="E3E3E3"/>
                <w:right w:val="single" w:sz="2" w:space="0" w:color="E3E3E3"/>
              </w:divBdr>
            </w:div>
            <w:div w:id="790053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1187617">
      <w:bodyDiv w:val="1"/>
      <w:marLeft w:val="0"/>
      <w:marRight w:val="0"/>
      <w:marTop w:val="0"/>
      <w:marBottom w:val="0"/>
      <w:divBdr>
        <w:top w:val="none" w:sz="0" w:space="0" w:color="auto"/>
        <w:left w:val="none" w:sz="0" w:space="0" w:color="auto"/>
        <w:bottom w:val="none" w:sz="0" w:space="0" w:color="auto"/>
        <w:right w:val="none" w:sz="0" w:space="0" w:color="auto"/>
      </w:divBdr>
    </w:div>
    <w:div w:id="898511990">
      <w:bodyDiv w:val="1"/>
      <w:marLeft w:val="0"/>
      <w:marRight w:val="0"/>
      <w:marTop w:val="0"/>
      <w:marBottom w:val="0"/>
      <w:divBdr>
        <w:top w:val="none" w:sz="0" w:space="0" w:color="auto"/>
        <w:left w:val="none" w:sz="0" w:space="0" w:color="auto"/>
        <w:bottom w:val="none" w:sz="0" w:space="0" w:color="auto"/>
        <w:right w:val="none" w:sz="0" w:space="0" w:color="auto"/>
      </w:divBdr>
    </w:div>
    <w:div w:id="913588552">
      <w:bodyDiv w:val="1"/>
      <w:marLeft w:val="0"/>
      <w:marRight w:val="0"/>
      <w:marTop w:val="0"/>
      <w:marBottom w:val="0"/>
      <w:divBdr>
        <w:top w:val="none" w:sz="0" w:space="0" w:color="auto"/>
        <w:left w:val="none" w:sz="0" w:space="0" w:color="auto"/>
        <w:bottom w:val="none" w:sz="0" w:space="0" w:color="auto"/>
        <w:right w:val="none" w:sz="0" w:space="0" w:color="auto"/>
      </w:divBdr>
    </w:div>
    <w:div w:id="918564657">
      <w:bodyDiv w:val="1"/>
      <w:marLeft w:val="0"/>
      <w:marRight w:val="0"/>
      <w:marTop w:val="0"/>
      <w:marBottom w:val="0"/>
      <w:divBdr>
        <w:top w:val="none" w:sz="0" w:space="0" w:color="auto"/>
        <w:left w:val="none" w:sz="0" w:space="0" w:color="auto"/>
        <w:bottom w:val="none" w:sz="0" w:space="0" w:color="auto"/>
        <w:right w:val="none" w:sz="0" w:space="0" w:color="auto"/>
      </w:divBdr>
    </w:div>
    <w:div w:id="1050032195">
      <w:bodyDiv w:val="1"/>
      <w:marLeft w:val="0"/>
      <w:marRight w:val="0"/>
      <w:marTop w:val="0"/>
      <w:marBottom w:val="0"/>
      <w:divBdr>
        <w:top w:val="none" w:sz="0" w:space="0" w:color="auto"/>
        <w:left w:val="none" w:sz="0" w:space="0" w:color="auto"/>
        <w:bottom w:val="none" w:sz="0" w:space="0" w:color="auto"/>
        <w:right w:val="none" w:sz="0" w:space="0" w:color="auto"/>
      </w:divBdr>
      <w:divsChild>
        <w:div w:id="650333059">
          <w:marLeft w:val="0"/>
          <w:marRight w:val="0"/>
          <w:marTop w:val="0"/>
          <w:marBottom w:val="0"/>
          <w:divBdr>
            <w:top w:val="none" w:sz="0" w:space="0" w:color="auto"/>
            <w:left w:val="none" w:sz="0" w:space="0" w:color="auto"/>
            <w:bottom w:val="none" w:sz="0" w:space="0" w:color="auto"/>
            <w:right w:val="none" w:sz="0" w:space="0" w:color="auto"/>
          </w:divBdr>
          <w:divsChild>
            <w:div w:id="1874461510">
              <w:marLeft w:val="0"/>
              <w:marRight w:val="0"/>
              <w:marTop w:val="0"/>
              <w:marBottom w:val="0"/>
              <w:divBdr>
                <w:top w:val="none" w:sz="0" w:space="0" w:color="auto"/>
                <w:left w:val="none" w:sz="0" w:space="0" w:color="auto"/>
                <w:bottom w:val="none" w:sz="0" w:space="0" w:color="auto"/>
                <w:right w:val="none" w:sz="0" w:space="0" w:color="auto"/>
              </w:divBdr>
              <w:divsChild>
                <w:div w:id="1563053413">
                  <w:marLeft w:val="0"/>
                  <w:marRight w:val="0"/>
                  <w:marTop w:val="0"/>
                  <w:marBottom w:val="0"/>
                  <w:divBdr>
                    <w:top w:val="none" w:sz="0" w:space="0" w:color="auto"/>
                    <w:left w:val="none" w:sz="0" w:space="0" w:color="auto"/>
                    <w:bottom w:val="none" w:sz="0" w:space="0" w:color="auto"/>
                    <w:right w:val="none" w:sz="0" w:space="0" w:color="auto"/>
                  </w:divBdr>
                  <w:divsChild>
                    <w:div w:id="504444234">
                      <w:marLeft w:val="0"/>
                      <w:marRight w:val="0"/>
                      <w:marTop w:val="0"/>
                      <w:marBottom w:val="0"/>
                      <w:divBdr>
                        <w:top w:val="none" w:sz="0" w:space="0" w:color="auto"/>
                        <w:left w:val="none" w:sz="0" w:space="0" w:color="auto"/>
                        <w:bottom w:val="none" w:sz="0" w:space="0" w:color="auto"/>
                        <w:right w:val="none" w:sz="0" w:space="0" w:color="auto"/>
                      </w:divBdr>
                      <w:divsChild>
                        <w:div w:id="701398726">
                          <w:marLeft w:val="0"/>
                          <w:marRight w:val="135"/>
                          <w:marTop w:val="0"/>
                          <w:marBottom w:val="0"/>
                          <w:divBdr>
                            <w:top w:val="none" w:sz="0" w:space="0" w:color="auto"/>
                            <w:left w:val="none" w:sz="0" w:space="0" w:color="auto"/>
                            <w:bottom w:val="none" w:sz="0" w:space="0" w:color="auto"/>
                            <w:right w:val="none" w:sz="0" w:space="0" w:color="auto"/>
                          </w:divBdr>
                          <w:divsChild>
                            <w:div w:id="482043665">
                              <w:marLeft w:val="0"/>
                              <w:marRight w:val="0"/>
                              <w:marTop w:val="0"/>
                              <w:marBottom w:val="0"/>
                              <w:divBdr>
                                <w:top w:val="none" w:sz="0" w:space="0" w:color="auto"/>
                                <w:left w:val="none" w:sz="0" w:space="0" w:color="auto"/>
                                <w:bottom w:val="none" w:sz="0" w:space="0" w:color="auto"/>
                                <w:right w:val="none" w:sz="0" w:space="0" w:color="auto"/>
                              </w:divBdr>
                              <w:divsChild>
                                <w:div w:id="1190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9984">
                  <w:marLeft w:val="0"/>
                  <w:marRight w:val="0"/>
                  <w:marTop w:val="0"/>
                  <w:marBottom w:val="0"/>
                  <w:divBdr>
                    <w:top w:val="none" w:sz="0" w:space="0" w:color="auto"/>
                    <w:left w:val="none" w:sz="0" w:space="0" w:color="auto"/>
                    <w:bottom w:val="none" w:sz="0" w:space="0" w:color="auto"/>
                    <w:right w:val="none" w:sz="0" w:space="0" w:color="auto"/>
                  </w:divBdr>
                  <w:divsChild>
                    <w:div w:id="2098282811">
                      <w:marLeft w:val="0"/>
                      <w:marRight w:val="0"/>
                      <w:marTop w:val="0"/>
                      <w:marBottom w:val="0"/>
                      <w:divBdr>
                        <w:top w:val="none" w:sz="0" w:space="0" w:color="auto"/>
                        <w:left w:val="none" w:sz="0" w:space="0" w:color="auto"/>
                        <w:bottom w:val="none" w:sz="0" w:space="0" w:color="auto"/>
                        <w:right w:val="none" w:sz="0" w:space="0" w:color="auto"/>
                      </w:divBdr>
                      <w:divsChild>
                        <w:div w:id="1247109098">
                          <w:marLeft w:val="0"/>
                          <w:marRight w:val="0"/>
                          <w:marTop w:val="0"/>
                          <w:marBottom w:val="0"/>
                          <w:divBdr>
                            <w:top w:val="none" w:sz="0" w:space="0" w:color="auto"/>
                            <w:left w:val="none" w:sz="0" w:space="0" w:color="auto"/>
                            <w:bottom w:val="none" w:sz="0" w:space="0" w:color="auto"/>
                            <w:right w:val="none" w:sz="0" w:space="0" w:color="auto"/>
                          </w:divBdr>
                          <w:divsChild>
                            <w:div w:id="667291674">
                              <w:marLeft w:val="0"/>
                              <w:marRight w:val="0"/>
                              <w:marTop w:val="0"/>
                              <w:marBottom w:val="0"/>
                              <w:divBdr>
                                <w:top w:val="none" w:sz="0" w:space="0" w:color="auto"/>
                                <w:left w:val="none" w:sz="0" w:space="0" w:color="auto"/>
                                <w:bottom w:val="none" w:sz="0" w:space="0" w:color="auto"/>
                                <w:right w:val="none" w:sz="0" w:space="0" w:color="auto"/>
                              </w:divBdr>
                            </w:div>
                          </w:divsChild>
                        </w:div>
                        <w:div w:id="1842695581">
                          <w:marLeft w:val="0"/>
                          <w:marRight w:val="0"/>
                          <w:marTop w:val="0"/>
                          <w:marBottom w:val="0"/>
                          <w:divBdr>
                            <w:top w:val="none" w:sz="0" w:space="0" w:color="auto"/>
                            <w:left w:val="none" w:sz="0" w:space="0" w:color="auto"/>
                            <w:bottom w:val="none" w:sz="0" w:space="0" w:color="auto"/>
                            <w:right w:val="none" w:sz="0" w:space="0" w:color="auto"/>
                          </w:divBdr>
                          <w:divsChild>
                            <w:div w:id="1472095876">
                              <w:marLeft w:val="0"/>
                              <w:marRight w:val="0"/>
                              <w:marTop w:val="0"/>
                              <w:marBottom w:val="0"/>
                              <w:divBdr>
                                <w:top w:val="none" w:sz="0" w:space="0" w:color="auto"/>
                                <w:left w:val="none" w:sz="0" w:space="0" w:color="auto"/>
                                <w:bottom w:val="none" w:sz="0" w:space="0" w:color="auto"/>
                                <w:right w:val="none" w:sz="0" w:space="0" w:color="auto"/>
                              </w:divBdr>
                            </w:div>
                          </w:divsChild>
                        </w:div>
                        <w:div w:id="562645806">
                          <w:marLeft w:val="0"/>
                          <w:marRight w:val="0"/>
                          <w:marTop w:val="0"/>
                          <w:marBottom w:val="0"/>
                          <w:divBdr>
                            <w:top w:val="none" w:sz="0" w:space="0" w:color="auto"/>
                            <w:left w:val="none" w:sz="0" w:space="0" w:color="auto"/>
                            <w:bottom w:val="none" w:sz="0" w:space="0" w:color="auto"/>
                            <w:right w:val="none" w:sz="0" w:space="0" w:color="auto"/>
                          </w:divBdr>
                        </w:div>
                        <w:div w:id="46421509">
                          <w:marLeft w:val="0"/>
                          <w:marRight w:val="0"/>
                          <w:marTop w:val="0"/>
                          <w:marBottom w:val="0"/>
                          <w:divBdr>
                            <w:top w:val="none" w:sz="0" w:space="0" w:color="auto"/>
                            <w:left w:val="none" w:sz="0" w:space="0" w:color="auto"/>
                            <w:bottom w:val="none" w:sz="0" w:space="0" w:color="auto"/>
                            <w:right w:val="none" w:sz="0" w:space="0" w:color="auto"/>
                          </w:divBdr>
                        </w:div>
                        <w:div w:id="428351001">
                          <w:marLeft w:val="0"/>
                          <w:marRight w:val="0"/>
                          <w:marTop w:val="0"/>
                          <w:marBottom w:val="0"/>
                          <w:divBdr>
                            <w:top w:val="none" w:sz="0" w:space="0" w:color="auto"/>
                            <w:left w:val="none" w:sz="0" w:space="0" w:color="auto"/>
                            <w:bottom w:val="none" w:sz="0" w:space="0" w:color="auto"/>
                            <w:right w:val="none" w:sz="0" w:space="0" w:color="auto"/>
                          </w:divBdr>
                        </w:div>
                        <w:div w:id="1186483222">
                          <w:marLeft w:val="0"/>
                          <w:marRight w:val="0"/>
                          <w:marTop w:val="0"/>
                          <w:marBottom w:val="0"/>
                          <w:divBdr>
                            <w:top w:val="none" w:sz="0" w:space="0" w:color="auto"/>
                            <w:left w:val="none" w:sz="0" w:space="0" w:color="auto"/>
                            <w:bottom w:val="none" w:sz="0" w:space="0" w:color="auto"/>
                            <w:right w:val="none" w:sz="0" w:space="0" w:color="auto"/>
                          </w:divBdr>
                          <w:divsChild>
                            <w:div w:id="8120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656726">
      <w:bodyDiv w:val="1"/>
      <w:marLeft w:val="0"/>
      <w:marRight w:val="0"/>
      <w:marTop w:val="0"/>
      <w:marBottom w:val="0"/>
      <w:divBdr>
        <w:top w:val="none" w:sz="0" w:space="0" w:color="auto"/>
        <w:left w:val="none" w:sz="0" w:space="0" w:color="auto"/>
        <w:bottom w:val="none" w:sz="0" w:space="0" w:color="auto"/>
        <w:right w:val="none" w:sz="0" w:space="0" w:color="auto"/>
      </w:divBdr>
    </w:div>
    <w:div w:id="1209562954">
      <w:bodyDiv w:val="1"/>
      <w:marLeft w:val="0"/>
      <w:marRight w:val="0"/>
      <w:marTop w:val="0"/>
      <w:marBottom w:val="0"/>
      <w:divBdr>
        <w:top w:val="none" w:sz="0" w:space="0" w:color="auto"/>
        <w:left w:val="none" w:sz="0" w:space="0" w:color="auto"/>
        <w:bottom w:val="none" w:sz="0" w:space="0" w:color="auto"/>
        <w:right w:val="none" w:sz="0" w:space="0" w:color="auto"/>
      </w:divBdr>
      <w:divsChild>
        <w:div w:id="1506700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0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950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13582">
      <w:bodyDiv w:val="1"/>
      <w:marLeft w:val="0"/>
      <w:marRight w:val="0"/>
      <w:marTop w:val="0"/>
      <w:marBottom w:val="0"/>
      <w:divBdr>
        <w:top w:val="none" w:sz="0" w:space="0" w:color="auto"/>
        <w:left w:val="none" w:sz="0" w:space="0" w:color="auto"/>
        <w:bottom w:val="none" w:sz="0" w:space="0" w:color="auto"/>
        <w:right w:val="none" w:sz="0" w:space="0" w:color="auto"/>
      </w:divBdr>
    </w:div>
    <w:div w:id="1416129651">
      <w:bodyDiv w:val="1"/>
      <w:marLeft w:val="0"/>
      <w:marRight w:val="0"/>
      <w:marTop w:val="0"/>
      <w:marBottom w:val="0"/>
      <w:divBdr>
        <w:top w:val="none" w:sz="0" w:space="0" w:color="auto"/>
        <w:left w:val="none" w:sz="0" w:space="0" w:color="auto"/>
        <w:bottom w:val="none" w:sz="0" w:space="0" w:color="auto"/>
        <w:right w:val="none" w:sz="0" w:space="0" w:color="auto"/>
      </w:divBdr>
    </w:div>
    <w:div w:id="1474252261">
      <w:bodyDiv w:val="1"/>
      <w:marLeft w:val="0"/>
      <w:marRight w:val="0"/>
      <w:marTop w:val="0"/>
      <w:marBottom w:val="0"/>
      <w:divBdr>
        <w:top w:val="none" w:sz="0" w:space="0" w:color="auto"/>
        <w:left w:val="none" w:sz="0" w:space="0" w:color="auto"/>
        <w:bottom w:val="none" w:sz="0" w:space="0" w:color="auto"/>
        <w:right w:val="none" w:sz="0" w:space="0" w:color="auto"/>
      </w:divBdr>
    </w:div>
    <w:div w:id="1519466976">
      <w:bodyDiv w:val="1"/>
      <w:marLeft w:val="0"/>
      <w:marRight w:val="0"/>
      <w:marTop w:val="0"/>
      <w:marBottom w:val="0"/>
      <w:divBdr>
        <w:top w:val="none" w:sz="0" w:space="0" w:color="auto"/>
        <w:left w:val="none" w:sz="0" w:space="0" w:color="auto"/>
        <w:bottom w:val="none" w:sz="0" w:space="0" w:color="auto"/>
        <w:right w:val="none" w:sz="0" w:space="0" w:color="auto"/>
      </w:divBdr>
      <w:divsChild>
        <w:div w:id="179048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46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84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49876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418608">
      <w:bodyDiv w:val="1"/>
      <w:marLeft w:val="0"/>
      <w:marRight w:val="0"/>
      <w:marTop w:val="0"/>
      <w:marBottom w:val="0"/>
      <w:divBdr>
        <w:top w:val="none" w:sz="0" w:space="0" w:color="auto"/>
        <w:left w:val="none" w:sz="0" w:space="0" w:color="auto"/>
        <w:bottom w:val="none" w:sz="0" w:space="0" w:color="auto"/>
        <w:right w:val="none" w:sz="0" w:space="0" w:color="auto"/>
      </w:divBdr>
    </w:div>
    <w:div w:id="1711762315">
      <w:bodyDiv w:val="1"/>
      <w:marLeft w:val="0"/>
      <w:marRight w:val="0"/>
      <w:marTop w:val="0"/>
      <w:marBottom w:val="0"/>
      <w:divBdr>
        <w:top w:val="none" w:sz="0" w:space="0" w:color="auto"/>
        <w:left w:val="none" w:sz="0" w:space="0" w:color="auto"/>
        <w:bottom w:val="none" w:sz="0" w:space="0" w:color="auto"/>
        <w:right w:val="none" w:sz="0" w:space="0" w:color="auto"/>
      </w:divBdr>
    </w:div>
    <w:div w:id="1716201915">
      <w:bodyDiv w:val="1"/>
      <w:marLeft w:val="0"/>
      <w:marRight w:val="0"/>
      <w:marTop w:val="0"/>
      <w:marBottom w:val="0"/>
      <w:divBdr>
        <w:top w:val="none" w:sz="0" w:space="0" w:color="auto"/>
        <w:left w:val="none" w:sz="0" w:space="0" w:color="auto"/>
        <w:bottom w:val="none" w:sz="0" w:space="0" w:color="auto"/>
        <w:right w:val="none" w:sz="0" w:space="0" w:color="auto"/>
      </w:divBdr>
    </w:div>
    <w:div w:id="1732383710">
      <w:bodyDiv w:val="1"/>
      <w:marLeft w:val="0"/>
      <w:marRight w:val="0"/>
      <w:marTop w:val="0"/>
      <w:marBottom w:val="0"/>
      <w:divBdr>
        <w:top w:val="none" w:sz="0" w:space="0" w:color="auto"/>
        <w:left w:val="none" w:sz="0" w:space="0" w:color="auto"/>
        <w:bottom w:val="none" w:sz="0" w:space="0" w:color="auto"/>
        <w:right w:val="none" w:sz="0" w:space="0" w:color="auto"/>
      </w:divBdr>
    </w:div>
    <w:div w:id="1834221586">
      <w:bodyDiv w:val="1"/>
      <w:marLeft w:val="0"/>
      <w:marRight w:val="0"/>
      <w:marTop w:val="0"/>
      <w:marBottom w:val="0"/>
      <w:divBdr>
        <w:top w:val="none" w:sz="0" w:space="0" w:color="auto"/>
        <w:left w:val="none" w:sz="0" w:space="0" w:color="auto"/>
        <w:bottom w:val="none" w:sz="0" w:space="0" w:color="auto"/>
        <w:right w:val="none" w:sz="0" w:space="0" w:color="auto"/>
      </w:divBdr>
    </w:div>
    <w:div w:id="1863087940">
      <w:bodyDiv w:val="1"/>
      <w:marLeft w:val="0"/>
      <w:marRight w:val="0"/>
      <w:marTop w:val="0"/>
      <w:marBottom w:val="0"/>
      <w:divBdr>
        <w:top w:val="none" w:sz="0" w:space="0" w:color="auto"/>
        <w:left w:val="none" w:sz="0" w:space="0" w:color="auto"/>
        <w:bottom w:val="none" w:sz="0" w:space="0" w:color="auto"/>
        <w:right w:val="none" w:sz="0" w:space="0" w:color="auto"/>
      </w:divBdr>
    </w:div>
    <w:div w:id="1899244577">
      <w:bodyDiv w:val="1"/>
      <w:marLeft w:val="0"/>
      <w:marRight w:val="0"/>
      <w:marTop w:val="0"/>
      <w:marBottom w:val="0"/>
      <w:divBdr>
        <w:top w:val="none" w:sz="0" w:space="0" w:color="auto"/>
        <w:left w:val="none" w:sz="0" w:space="0" w:color="auto"/>
        <w:bottom w:val="none" w:sz="0" w:space="0" w:color="auto"/>
        <w:right w:val="none" w:sz="0" w:space="0" w:color="auto"/>
      </w:divBdr>
    </w:div>
    <w:div w:id="1904221263">
      <w:bodyDiv w:val="1"/>
      <w:marLeft w:val="0"/>
      <w:marRight w:val="0"/>
      <w:marTop w:val="0"/>
      <w:marBottom w:val="0"/>
      <w:divBdr>
        <w:top w:val="none" w:sz="0" w:space="0" w:color="auto"/>
        <w:left w:val="none" w:sz="0" w:space="0" w:color="auto"/>
        <w:bottom w:val="none" w:sz="0" w:space="0" w:color="auto"/>
        <w:right w:val="none" w:sz="0" w:space="0" w:color="auto"/>
      </w:divBdr>
    </w:div>
    <w:div w:id="1914897612">
      <w:bodyDiv w:val="1"/>
      <w:marLeft w:val="0"/>
      <w:marRight w:val="0"/>
      <w:marTop w:val="0"/>
      <w:marBottom w:val="0"/>
      <w:divBdr>
        <w:top w:val="none" w:sz="0" w:space="0" w:color="auto"/>
        <w:left w:val="none" w:sz="0" w:space="0" w:color="auto"/>
        <w:bottom w:val="none" w:sz="0" w:space="0" w:color="auto"/>
        <w:right w:val="none" w:sz="0" w:space="0" w:color="auto"/>
      </w:divBdr>
    </w:div>
    <w:div w:id="1963462181">
      <w:bodyDiv w:val="1"/>
      <w:marLeft w:val="0"/>
      <w:marRight w:val="0"/>
      <w:marTop w:val="0"/>
      <w:marBottom w:val="0"/>
      <w:divBdr>
        <w:top w:val="none" w:sz="0" w:space="0" w:color="auto"/>
        <w:left w:val="none" w:sz="0" w:space="0" w:color="auto"/>
        <w:bottom w:val="none" w:sz="0" w:space="0" w:color="auto"/>
        <w:right w:val="none" w:sz="0" w:space="0" w:color="auto"/>
      </w:divBdr>
    </w:div>
    <w:div w:id="2021001851">
      <w:bodyDiv w:val="1"/>
      <w:marLeft w:val="0"/>
      <w:marRight w:val="0"/>
      <w:marTop w:val="0"/>
      <w:marBottom w:val="0"/>
      <w:divBdr>
        <w:top w:val="none" w:sz="0" w:space="0" w:color="auto"/>
        <w:left w:val="none" w:sz="0" w:space="0" w:color="auto"/>
        <w:bottom w:val="none" w:sz="0" w:space="0" w:color="auto"/>
        <w:right w:val="none" w:sz="0" w:space="0" w:color="auto"/>
      </w:divBdr>
    </w:div>
    <w:div w:id="213936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Viktoriia Skirko</dc:creator>
  <cp:keywords/>
  <dc:description/>
  <cp:lastModifiedBy>Viktoriia Skirko</cp:lastModifiedBy>
  <cp:revision>4</cp:revision>
  <cp:lastPrinted>2024-04-29T08:33:00Z</cp:lastPrinted>
  <dcterms:created xsi:type="dcterms:W3CDTF">2024-05-10T13:46:00Z</dcterms:created>
  <dcterms:modified xsi:type="dcterms:W3CDTF">2024-05-10T14:43:00Z</dcterms:modified>
</cp:coreProperties>
</file>